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PIE (only needs 1 relation as input)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is JUST for attributes - its a way to get the columns out of a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Must ensure r and s are compatible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and S must have the same degree/arity (same # of attributes)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matching pair of attributes must have compatible data types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 = Sa, Rb = Sb.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Names of the attributes don’t matter, do they have compatible data types.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 of attributes do not need to match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of union operation uses the attribute names of the relation on the left hand side.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course_id (SIGMA semester=”Fall” &amp;&amp; year = 2009 (section)) U PROJECT course_id (SIGMA semester=”Winter” &amp;&amp; year = 2010 (section))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Section 2.4 of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Difference Operation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Notation -------- r-s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Defined as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r-s = {t | t ∈ r and t ∉ 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differences must be taken between </w:t>
      </w:r>
      <w:r w:rsidDel="00000000" w:rsidR="00000000" w:rsidRPr="00000000">
        <w:rPr>
          <w:b w:val="1"/>
          <w:rtl w:val="0"/>
        </w:rPr>
        <w:t xml:space="preserve">compatible </w:t>
      </w:r>
      <w:r w:rsidDel="00000000" w:rsidR="00000000" w:rsidRPr="00000000">
        <w:rPr>
          <w:rtl w:val="0"/>
        </w:rPr>
        <w:t xml:space="preserve">relations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and s must have the same arity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domains of r and s must be compatible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Example: to find all courses taught in the FALL 2019 semester, but not in the Spring 2010 semester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 course_id ( SIGMA semester=”Fall” &amp;&amp; year = 2009 (section) ) - PROJECT course_id (SIGMA semester = “Spring” &amp;&amp; year = 2010 (section)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