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E79"/>
          <w:sz w:val="40"/>
          <w:szCs w:val="40"/>
        </w:rPr>
        <w:t xml:space="preserve">Authentication &amp; Authorization System Design</w:t>
      </w:r>
    </w:p>
    <w:p>
      <w:pPr>
        <w:spacing w:before="0" w:after="240"/>
      </w:pPr>
      <w:r>
        <w:rPr>
          <w:rFonts w:ascii="Arial" w:cs="Arial" w:eastAsia="Arial" w:hAnsi="Arial"/>
          <w:i/>
          <w:iCs/>
          <w:color w:val="888888"/>
          <w:sz w:val="22"/>
          <w:szCs w:val="22"/>
        </w:rPr>
        <w:t xml:space="preserve">Google OAuth · Cookie Sessions · RBAC · PostgreSQL · Go</w:t>
      </w:r>
    </w:p>
    <w:p>
      <w:pPr>
        <w:pBdr>
          <w:bottom w:val="single" w:color="BBBBBB" w:sz="4"/>
        </w:pBdr>
        <w:spacing w:before="120" w:after="120"/>
      </w:pPr>
    </w:p>
    <w:p>
      <w:pPr>
        <w:pStyle w:val="Heading1"/>
        <w:spacing w:before="360" w:after="120"/>
      </w:pPr>
      <w:r>
        <w:rPr>
          <w:rFonts w:ascii="Arial" w:cs="Arial" w:eastAsia="Arial" w:hAnsi="Arial"/>
          <w:b/>
          <w:bCs/>
          <w:color w:val="1F4E79"/>
          <w:sz w:val="32"/>
          <w:szCs w:val="32"/>
        </w:rPr>
        <w:t xml:space="preserve">1. System Architecture</w:t>
      </w:r>
    </w:p>
    <w:p>
      <w:pPr>
        <w:spacing w:before="60" w:after="60"/>
      </w:pPr>
      <w:r>
        <w:rPr>
          <w:rFonts w:ascii="Arial" w:cs="Arial" w:eastAsia="Arial" w:hAnsi="Arial"/>
          <w:sz w:val="20"/>
          <w:szCs w:val="20"/>
        </w:rPr>
        <w:t xml:space="preserve">The system is divided into two logical services sharing one PostgreSQL instance. The Auth Service handles the full OAuth flow and session lifecycle. The Application Service handles business logic and enforces RBAC on every request.</w:t>
      </w:r>
    </w:p>
    <w:p>
      <w:pPr>
        <w:pStyle w:val="Heading2"/>
        <w:spacing w:before="240" w:after="80"/>
      </w:pPr>
      <w:r>
        <w:rPr>
          <w:rFonts w:ascii="Arial" w:cs="Arial" w:eastAsia="Arial" w:hAnsi="Arial"/>
          <w:b/>
          <w:bCs/>
          <w:color w:val="2E75B6"/>
          <w:sz w:val="26"/>
          <w:szCs w:val="26"/>
        </w:rPr>
        <w:t xml:space="preserve">1.1 Component Diagram</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
        <w:gridCol w:w="1800"/>
        <w:gridCol w:w="400"/>
        <w:gridCol w:w="1800"/>
        <w:gridCol w:w="400"/>
        <w:gridCol w:w="1800"/>
        <w:gridCol w:w="960"/>
      </w:tblGrid>
      <w:tr>
        <w:tc>
          <w:tcPr>
            <w:tcW w:type="dxa" w:w="1800"/>
            <w:tcBorders>
              <w:top w:val="single" w:color="BBBBBB" w:sz="1"/>
              <w:left w:val="single" w:color="BBBBBB" w:sz="1"/>
              <w:bottom w:val="single" w:color="BBBBBB" w:sz="1"/>
              <w:right w:val="single" w:color="BBBBBB" w:sz="1"/>
            </w:tcBorders>
            <w:shd w:fill="D6E4F0" w:val="clear"/>
            <w:tcMar>
              <w:top w:type="dxa" w:w="100"/>
              <w:left w:type="dxa" w:w="100"/>
              <w:bottom w:type="dxa" w:w="100"/>
              <w:right w:type="dxa" w:w="100"/>
            </w:tcMar>
            <w:vAlign w:val="center"/>
          </w:tcPr>
          <w:p>
            <w:pPr>
              <w:jc w:val="center"/>
            </w:pPr>
            <w:r>
              <w:rPr>
                <w:rFonts w:ascii="Arial" w:cs="Arial" w:eastAsia="Arial" w:hAnsi="Arial"/>
                <w:b/>
                <w:bCs/>
                <w:color w:val="404040"/>
                <w:sz w:val="18"/>
                <w:szCs w:val="18"/>
              </w:rPr>
              <w:t xml:space="preserve">Browser
(Web App)</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vAlign w:val="center"/>
          </w:tcPr>
          <w:p>
            <w:pPr>
              <w:jc w:val="center"/>
            </w:pPr>
            <w:r>
              <w:rPr>
                <w:rFonts w:ascii="Arial" w:cs="Arial" w:eastAsia="Arial" w:hAnsi="Arial"/>
                <w:color w:val="888888"/>
                <w:sz w:val="20"/>
                <w:szCs w:val="20"/>
              </w:rPr>
              <w:t xml:space="preserve">→</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00"/>
              <w:bottom w:type="dxa" w:w="100"/>
              <w:right w:type="dxa" w:w="100"/>
            </w:tcMar>
            <w:vAlign w:val="center"/>
          </w:tcPr>
          <w:p>
            <w:pPr>
              <w:jc w:val="center"/>
            </w:pPr>
            <w:r>
              <w:rPr>
                <w:rFonts w:ascii="Arial" w:cs="Arial" w:eastAsia="Arial" w:hAnsi="Arial"/>
                <w:b/>
                <w:bCs/>
                <w:color w:val="404040"/>
                <w:sz w:val="18"/>
                <w:szCs w:val="18"/>
              </w:rPr>
              <w:t xml:space="preserve">API Gateway
/ Reverse Proxy</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vAlign w:val="center"/>
          </w:tcPr>
          <w:p>
            <w:pPr>
              <w:jc w:val="center"/>
            </w:pPr>
            <w:r>
              <w:rPr>
                <w:rFonts w:ascii="Arial" w:cs="Arial" w:eastAsia="Arial" w:hAnsi="Arial"/>
                <w:color w:val="888888"/>
                <w:sz w:val="20"/>
                <w:szCs w:val="20"/>
              </w:rPr>
              <w:t xml:space="preserve">→</w:t>
            </w:r>
          </w:p>
        </w:tc>
        <w:tc>
          <w:tcPr>
            <w:tcW w:type="dxa" w:w="1800"/>
            <w:tcBorders>
              <w:top w:val="single" w:color="BBBBBB" w:sz="1"/>
              <w:left w:val="single" w:color="BBBBBB" w:sz="1"/>
              <w:bottom w:val="single" w:color="BBBBBB" w:sz="1"/>
              <w:right w:val="single" w:color="BBBBBB" w:sz="1"/>
            </w:tcBorders>
            <w:shd w:fill="1F4E79"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Auth Service
(Go)</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vAlign w:val="center"/>
          </w:tcPr>
          <w:p>
            <w:pPr>
              <w:jc w:val="center"/>
            </w:pPr>
            <w:r>
              <w:rPr>
                <w:rFonts w:ascii="Arial" w:cs="Arial" w:eastAsia="Arial" w:hAnsi="Arial"/>
                <w:color w:val="888888"/>
                <w:sz w:val="20"/>
                <w:szCs w:val="20"/>
              </w:rPr>
              <w:t xml:space="preserve">→</w:t>
            </w:r>
          </w:p>
        </w:tc>
        <w:tc>
          <w:tcPr>
            <w:tcW w:type="dxa" w:w="1800"/>
            <w:tcBorders>
              <w:top w:val="single" w:color="BBBBBB" w:sz="1"/>
              <w:left w:val="single" w:color="BBBBBB" w:sz="1"/>
              <w:bottom w:val="single" w:color="BBBBBB" w:sz="1"/>
              <w:right w:val="single" w:color="BBBBBB" w:sz="1"/>
            </w:tcBorders>
            <w:shd w:fill="FFF3E0" w:val="clear"/>
            <w:tcMar>
              <w:top w:type="dxa" w:w="100"/>
              <w:left w:type="dxa" w:w="100"/>
              <w:bottom w:type="dxa" w:w="100"/>
              <w:right w:type="dxa" w:w="100"/>
            </w:tcMar>
            <w:vAlign w:val="center"/>
          </w:tcPr>
          <w:p>
            <w:pPr>
              <w:jc w:val="center"/>
            </w:pPr>
            <w:r>
              <w:rPr>
                <w:rFonts w:ascii="Arial" w:cs="Arial" w:eastAsia="Arial" w:hAnsi="Arial"/>
                <w:b/>
                <w:bCs/>
                <w:color w:val="404040"/>
                <w:sz w:val="18"/>
                <w:szCs w:val="18"/>
              </w:rPr>
              <w:t xml:space="preserve">Google
OAuth 2.0</w:t>
            </w:r>
          </w:p>
        </w:tc>
        <w:tc>
          <w:tcPr>
            <w:tcW w:type="dxa" w:w="960"/>
            <w:tcBorders>
              <w:top w:val="none" w:color="FFFFFF" w:sz="0"/>
              <w:left w:val="none" w:color="FFFFFF" w:sz="0"/>
              <w:bottom w:val="none" w:color="FFFFFF" w:sz="0"/>
              <w:right w:val="none" w:color="FFFFFF" w:sz="0"/>
            </w:tcBorders>
          </w:tcPr>
          <w:p/>
        </w:tc>
      </w:tr>
      <w:tr>
        <w:tc>
          <w:tcPr>
            <w:tcW w:type="dxa" w:w="1800"/>
            <w:tcBorders>
              <w:top w:val="none" w:color="FFFFFF" w:sz="0"/>
              <w:left w:val="none" w:color="FFFFFF" w:sz="0"/>
              <w:bottom w:val="none" w:color="FFFFFF" w:sz="0"/>
              <w:right w:val="none" w:color="FFFFFF" w:sz="0"/>
            </w:tcBorders>
          </w:tcPr>
          <w:p/>
        </w:tc>
        <w:tc>
          <w:tcPr>
            <w:tcW w:type="dxa" w:w="400"/>
            <w:tcBorders>
              <w:top w:val="none" w:color="FFFFFF" w:sz="0"/>
              <w:left w:val="none" w:color="FFFFFF" w:sz="0"/>
              <w:bottom w:val="none" w:color="FFFFFF" w:sz="0"/>
              <w:right w:val="none" w:color="FFFFFF" w:sz="0"/>
            </w:tcBorders>
          </w:tcPr>
          <w:p/>
        </w:tc>
        <w:tc>
          <w:tcPr>
            <w:tcW w:type="dxa" w:w="1800"/>
            <w:tcBorders>
              <w:top w:val="none" w:color="FFFFFF" w:sz="0"/>
              <w:left w:val="none" w:color="FFFFFF" w:sz="0"/>
              <w:bottom w:val="none" w:color="FFFFFF" w:sz="0"/>
              <w:right w:val="none" w:color="FFFFFF" w:sz="0"/>
            </w:tcBorders>
          </w:tcPr>
          <w:p/>
        </w:tc>
        <w:tc>
          <w:tcPr>
            <w:tcW w:type="dxa" w:w="400"/>
            <w:tcBorders>
              <w:top w:val="none" w:color="FFFFFF" w:sz="0"/>
              <w:left w:val="none" w:color="FFFFFF" w:sz="0"/>
              <w:bottom w:val="none" w:color="FFFFFF" w:sz="0"/>
              <w:right w:val="none" w:color="FFFFFF" w:sz="0"/>
            </w:tcBorders>
          </w:tcPr>
          <w:p/>
        </w:tc>
        <w:tc>
          <w:tcPr>
            <w:tcW w:type="dxa" w:w="1800"/>
            <w:tcBorders>
              <w:top w:val="none" w:color="FFFFFF" w:sz="0"/>
              <w:left w:val="none" w:color="FFFFFF" w:sz="0"/>
              <w:bottom w:val="none" w:color="FFFFFF" w:sz="0"/>
              <w:right w:val="none" w:color="FFFFFF" w:sz="0"/>
            </w:tcBorders>
          </w:tcPr>
          <w:p>
            <w:pPr>
              <w:jc w:val="center"/>
            </w:pPr>
            <w:r>
              <w:rPr>
                <w:rFonts w:ascii="Arial" w:cs="Arial" w:eastAsia="Arial" w:hAnsi="Arial"/>
                <w:color w:val="888888"/>
                <w:sz w:val="20"/>
                <w:szCs w:val="20"/>
              </w:rPr>
              <w:t xml:space="preserve">↓</w:t>
            </w:r>
          </w:p>
        </w:tc>
        <w:tc>
          <w:tcPr>
            <w:tcW w:type="dxa" w:w="400"/>
            <w:tcBorders>
              <w:top w:val="none" w:color="FFFFFF" w:sz="0"/>
              <w:left w:val="none" w:color="FFFFFF" w:sz="0"/>
              <w:bottom w:val="none" w:color="FFFFFF" w:sz="0"/>
              <w:right w:val="none" w:color="FFFFFF" w:sz="0"/>
            </w:tcBorders>
          </w:tcPr>
          <w:p/>
        </w:tc>
        <w:tc>
          <w:tcPr>
            <w:tcW w:type="dxa" w:w="1800"/>
            <w:tcBorders>
              <w:top w:val="none" w:color="FFFFFF" w:sz="0"/>
              <w:left w:val="none" w:color="FFFFFF" w:sz="0"/>
              <w:bottom w:val="none" w:color="FFFFFF" w:sz="0"/>
              <w:right w:val="none" w:color="FFFFFF" w:sz="0"/>
            </w:tcBorders>
          </w:tcPr>
          <w:p/>
        </w:tc>
        <w:tc>
          <w:tcPr>
            <w:tcW w:type="dxa" w:w="960"/>
            <w:tcBorders>
              <w:top w:val="none" w:color="FFFFFF" w:sz="0"/>
              <w:left w:val="none" w:color="FFFFFF" w:sz="0"/>
              <w:bottom w:val="none" w:color="FFFFFF" w:sz="0"/>
              <w:right w:val="none" w:color="FFFFFF" w:sz="0"/>
            </w:tcBorders>
          </w:tcPr>
          <w:p/>
        </w:tc>
      </w:tr>
      <w:tr>
        <w:tc>
          <w:tcPr>
            <w:tcW w:type="dxa" w:w="1800"/>
            <w:tcBorders>
              <w:top w:val="none" w:color="FFFFFF" w:sz="0"/>
              <w:left w:val="none" w:color="FFFFFF" w:sz="0"/>
              <w:bottom w:val="none" w:color="FFFFFF" w:sz="0"/>
              <w:right w:val="none" w:color="FFFFFF" w:sz="0"/>
            </w:tcBorders>
          </w:tcPr>
          <w:p/>
        </w:tc>
        <w:tc>
          <w:tcPr>
            <w:tcW w:type="dxa" w:w="400"/>
            <w:tcBorders>
              <w:top w:val="none" w:color="FFFFFF" w:sz="0"/>
              <w:left w:val="none" w:color="FFFFFF" w:sz="0"/>
              <w:bottom w:val="none" w:color="FFFFFF" w:sz="0"/>
              <w:right w:val="none" w:color="FFFFFF" w:sz="0"/>
            </w:tcBorders>
          </w:tcPr>
          <w:p/>
        </w:tc>
        <w:tc>
          <w:tcPr>
            <w:tcW w:type="dxa" w:w="1800"/>
            <w:tcBorders>
              <w:top w:val="none" w:color="FFFFFF" w:sz="0"/>
              <w:left w:val="none" w:color="FFFFFF" w:sz="0"/>
              <w:bottom w:val="none" w:color="FFFFFF" w:sz="0"/>
              <w:right w:val="none" w:color="FFFFFF" w:sz="0"/>
            </w:tcBorders>
          </w:tcPr>
          <w:p/>
        </w:tc>
        <w:tc>
          <w:tcPr>
            <w:tcW w:type="dxa" w:w="400"/>
            <w:tcBorders>
              <w:top w:val="none" w:color="FFFFFF" w:sz="0"/>
              <w:left w:val="none" w:color="FFFFFF" w:sz="0"/>
              <w:bottom w:val="none" w:color="FFFFFF" w:sz="0"/>
              <w:right w:val="none" w:color="FFFFFF" w:sz="0"/>
            </w:tcBorders>
          </w:tcPr>
          <w:p/>
        </w:tc>
        <w:tc>
          <w:tcPr>
            <w:tcW w:type="dxa" w:w="1800"/>
            <w:tcBorders>
              <w:top w:val="single" w:color="BBBBBB" w:sz="1"/>
              <w:left w:val="single" w:color="BBBBBB" w:sz="1"/>
              <w:bottom w:val="single" w:color="BBBBBB" w:sz="1"/>
              <w:right w:val="single" w:color="BBBBBB" w:sz="1"/>
            </w:tcBorders>
            <w:shd w:fill="D6E4F0" w:val="clear"/>
            <w:tcMar>
              <w:top w:type="dxa" w:w="100"/>
              <w:left w:type="dxa" w:w="100"/>
              <w:bottom w:type="dxa" w:w="100"/>
              <w:right w:type="dxa" w:w="100"/>
            </w:tcMar>
            <w:vAlign w:val="center"/>
          </w:tcPr>
          <w:p>
            <w:pPr>
              <w:jc w:val="center"/>
            </w:pPr>
            <w:r>
              <w:rPr>
                <w:rFonts w:ascii="Arial" w:cs="Arial" w:eastAsia="Arial" w:hAnsi="Arial"/>
                <w:b/>
                <w:bCs/>
                <w:color w:val="404040"/>
                <w:sz w:val="18"/>
                <w:szCs w:val="18"/>
              </w:rPr>
              <w:t xml:space="preserve">PostgreSQL
(users, sessions, roles)</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vAlign w:val="center"/>
          </w:tcPr>
          <w:p>
            <w:pPr>
              <w:jc w:val="center"/>
            </w:pPr>
            <w:r>
              <w:rPr>
                <w:rFonts w:ascii="Arial" w:cs="Arial" w:eastAsia="Arial" w:hAnsi="Arial"/>
                <w:color w:val="888888"/>
                <w:sz w:val="20"/>
                <w:szCs w:val="20"/>
              </w:rPr>
              <w:t xml:space="preserve">←→</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00"/>
              <w:bottom w:type="dxa" w:w="100"/>
              <w:right w:type="dxa" w:w="100"/>
            </w:tcMar>
            <w:vAlign w:val="center"/>
          </w:tcPr>
          <w:p>
            <w:pPr>
              <w:jc w:val="center"/>
            </w:pPr>
            <w:r>
              <w:rPr>
                <w:rFonts w:ascii="Arial" w:cs="Arial" w:eastAsia="Arial" w:hAnsi="Arial"/>
                <w:b/>
                <w:bCs/>
                <w:color w:val="404040"/>
                <w:sz w:val="18"/>
                <w:szCs w:val="18"/>
              </w:rPr>
              <w:t xml:space="preserve">Application
Service (Go)</w:t>
            </w:r>
          </w:p>
        </w:tc>
        <w:tc>
          <w:tcPr>
            <w:tcW w:type="dxa" w:w="960"/>
            <w:tcBorders>
              <w:top w:val="none" w:color="FFFFFF" w:sz="0"/>
              <w:left w:val="none" w:color="FFFFFF" w:sz="0"/>
              <w:bottom w:val="none" w:color="FFFFFF" w:sz="0"/>
              <w:right w:val="none" w:color="FFFFFF" w:sz="0"/>
            </w:tcBorders>
          </w:tcP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5B6"/>
          <w:sz w:val="26"/>
          <w:szCs w:val="26"/>
        </w:rPr>
        <w:t xml:space="preserve">1.2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2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Browser</w:t>
            </w:r>
          </w:p>
        </w:tc>
        <w:tc>
          <w:tcPr>
            <w:tcW w:type="dxa" w:w="4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Stores HttpOnly session cookie, initiates OAuth redirect</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Any SPA / SSR</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API Gateway</w:t>
            </w:r>
          </w:p>
        </w:tc>
        <w:tc>
          <w:tcPr>
            <w:tcW w:type="dxa" w:w="4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TLS termination, rate limiting, cookie forwarding (no stripping)</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nginx / Caddy</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Auth Service</w:t>
            </w:r>
          </w:p>
        </w:tc>
        <w:tc>
          <w:tcPr>
            <w:tcW w:type="dxa" w:w="4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OAuth callback, session create/destroy, token rotation</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Application Service</w:t>
            </w:r>
          </w:p>
        </w:tc>
        <w:tc>
          <w:tcPr>
            <w:tcW w:type="dxa" w:w="4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logic, RBAC enforcement on every handler</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PostgreSQL</w:t>
            </w:r>
          </w:p>
        </w:tc>
        <w:tc>
          <w:tcPr>
            <w:tcW w:type="dxa" w:w="4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 of truth: users, sessions, roles, permissions</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PostgreSQL 15+</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Google OAuth 2.0</w:t>
            </w:r>
          </w:p>
        </w:tc>
        <w:tc>
          <w:tcPr>
            <w:tcW w:type="dxa" w:w="4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Delegates identity verification entirely</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Google Cloud</w:t>
            </w:r>
          </w:p>
        </w:tc>
      </w:tr>
    </w:tbl>
    <w:p>
      <w:r>
        <w:br w:type="page"/>
      </w:r>
    </w:p>
    <w:p>
      <w:pPr>
        <w:pStyle w:val="Heading1"/>
        <w:spacing w:before="360" w:after="120"/>
      </w:pPr>
      <w:r>
        <w:rPr>
          <w:rFonts w:ascii="Arial" w:cs="Arial" w:eastAsia="Arial" w:hAnsi="Arial"/>
          <w:b/>
          <w:bCs/>
          <w:color w:val="1F4E79"/>
          <w:sz w:val="32"/>
          <w:szCs w:val="32"/>
        </w:rPr>
        <w:t xml:space="preserve">2. Google OAuth 2.0 Flow</w:t>
      </w:r>
    </w:p>
    <w:p>
      <w:pPr>
        <w:pStyle w:val="Heading2"/>
        <w:spacing w:before="240" w:after="80"/>
      </w:pPr>
      <w:r>
        <w:rPr>
          <w:rFonts w:ascii="Arial" w:cs="Arial" w:eastAsia="Arial" w:hAnsi="Arial"/>
          <w:b/>
          <w:bCs/>
          <w:color w:val="2E75B6"/>
          <w:sz w:val="26"/>
          <w:szCs w:val="26"/>
        </w:rPr>
        <w:t xml:space="preserve">2.1 Login Flow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1560"/>
        <w:gridCol w:w="4300"/>
      </w:tblGrid>
      <w:tr>
        <w:trPr>
          <w:tblHeader/>
        </w:trPr>
        <w:tc>
          <w:tcPr>
            <w:tcW w:type="dxa" w:w="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1</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Browser</w:t>
            </w:r>
          </w:p>
        </w:tc>
        <w:tc>
          <w:tcPr>
            <w:tcW w:type="dxa" w:w="1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 /auth/google/login</w:t>
            </w:r>
          </w:p>
        </w:tc>
        <w:tc>
          <w:tcPr>
            <w:tcW w:type="dxa" w:w="43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 Service generates a cryptographically random state token (32 bytes), stores it in a short-lived DB record (5 min TTL), redirects browser to Google with state + PKCE code_challenge</w:t>
            </w:r>
          </w:p>
        </w:tc>
      </w:tr>
      <w:tr>
        <w:tc>
          <w:tcPr>
            <w:tcW w:type="dxa" w:w="3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2</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Google</w:t>
            </w:r>
          </w:p>
        </w:tc>
        <w:tc>
          <w:tcPr>
            <w:tcW w:type="dxa" w:w="1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authenticates</w:t>
            </w:r>
          </w:p>
        </w:tc>
        <w:tc>
          <w:tcPr>
            <w:tcW w:type="dxa" w:w="43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Google verifies identity, redirects back to /auth/google/callback?code=...&amp;state=...</w:t>
            </w:r>
          </w:p>
        </w:tc>
      </w:tr>
      <w:tr>
        <w:tc>
          <w:tcPr>
            <w:tcW w:type="dxa" w:w="3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3</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 Service</w:t>
            </w:r>
          </w:p>
        </w:tc>
        <w:tc>
          <w:tcPr>
            <w:tcW w:type="dxa" w:w="1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Validate state</w:t>
            </w:r>
          </w:p>
        </w:tc>
        <w:tc>
          <w:tcPr>
            <w:tcW w:type="dxa" w:w="43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Look up state token in DB, verify it exists and hasn't expired, then delete it (one-time use). Reject if missing.</w:t>
            </w:r>
          </w:p>
        </w:tc>
      </w:tr>
      <w:tr>
        <w:tc>
          <w:tcPr>
            <w:tcW w:type="dxa" w:w="3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4</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 Service</w:t>
            </w:r>
          </w:p>
        </w:tc>
        <w:tc>
          <w:tcPr>
            <w:tcW w:type="dxa" w:w="1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Exchange code</w:t>
            </w:r>
          </w:p>
        </w:tc>
        <w:tc>
          <w:tcPr>
            <w:tcW w:type="dxa" w:w="43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 to Google token endpoint with code + code_verifier. Receive id_token + access_token.</w:t>
            </w:r>
          </w:p>
        </w:tc>
      </w:tr>
      <w:tr>
        <w:tc>
          <w:tcPr>
            <w:tcW w:type="dxa" w:w="3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5</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 Service</w:t>
            </w:r>
          </w:p>
        </w:tc>
        <w:tc>
          <w:tcPr>
            <w:tcW w:type="dxa" w:w="1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Verify id_token</w:t>
            </w:r>
          </w:p>
        </w:tc>
        <w:tc>
          <w:tcPr>
            <w:tcW w:type="dxa" w:w="43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Verify signature using Google's public JWKS, validate iss, aud, exp, and nonce claims.</w:t>
            </w:r>
          </w:p>
        </w:tc>
      </w:tr>
      <w:tr>
        <w:tc>
          <w:tcPr>
            <w:tcW w:type="dxa" w:w="3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6</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 Service</w:t>
            </w:r>
          </w:p>
        </w:tc>
        <w:tc>
          <w:tcPr>
            <w:tcW w:type="dxa" w:w="1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Upsert user</w:t>
            </w:r>
          </w:p>
        </w:tc>
        <w:tc>
          <w:tcPr>
            <w:tcW w:type="dxa" w:w="43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INSERT user (google_sub, email) ON CONFLICT DO UPDATE. Log the oauth_account record.</w:t>
            </w:r>
          </w:p>
        </w:tc>
      </w:tr>
      <w:tr>
        <w:tc>
          <w:tcPr>
            <w:tcW w:type="dxa" w:w="3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7</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 Service</w:t>
            </w:r>
          </w:p>
        </w:tc>
        <w:tc>
          <w:tcPr>
            <w:tcW w:type="dxa" w:w="1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 session</w:t>
            </w:r>
          </w:p>
        </w:tc>
        <w:tc>
          <w:tcPr>
            <w:tcW w:type="dxa" w:w="43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Generate session_id (UUID v4), store in sessions table with user_id, ip, user_agent, absolute_expiry (30d). Set HttpOnly cookie.</w:t>
            </w:r>
          </w:p>
        </w:tc>
      </w:tr>
      <w:tr>
        <w:tc>
          <w:tcPr>
            <w:tcW w:type="dxa" w:w="3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8</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Browser</w:t>
            </w:r>
          </w:p>
        </w:tc>
        <w:tc>
          <w:tcPr>
            <w:tcW w:type="dxa" w:w="1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Redirect to app</w:t>
            </w:r>
          </w:p>
        </w:tc>
        <w:tc>
          <w:tcPr>
            <w:tcW w:type="dxa" w:w="43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 Service responds with 302 to app. Cookie is now set. Access token is NEVER sent to browser.</w:t>
            </w:r>
          </w:p>
        </w:tc>
      </w:tr>
    </w:tbl>
    <w:p>
      <w:pPr>
        <w:pStyle w:val="Heading2"/>
        <w:spacing w:before="240" w:after="80"/>
      </w:pPr>
      <w:r>
        <w:rPr>
          <w:rFonts w:ascii="Arial" w:cs="Arial" w:eastAsia="Arial" w:hAnsi="Arial"/>
          <w:b/>
          <w:bCs/>
          <w:color w:val="2E75B6"/>
          <w:sz w:val="26"/>
          <w:szCs w:val="26"/>
        </w:rPr>
        <w:t xml:space="preserve">2.2 Request Authentication Flow</w:t>
      </w:r>
    </w:p>
    <w:p>
      <w:pPr>
        <w:spacing w:before="60" w:after="60"/>
      </w:pPr>
      <w:r>
        <w:rPr>
          <w:rFonts w:ascii="Arial" w:cs="Arial" w:eastAsia="Arial" w:hAnsi="Arial"/>
          <w:sz w:val="20"/>
          <w:szCs w:val="20"/>
        </w:rPr>
        <w:t xml:space="preserve">On every subsequent request, the application service validates the session:</w:t>
      </w:r>
    </w:p>
    <w:p>
      <w:pPr>
        <w:pStyle w:val="ListParagraph"/>
        <w:numPr>
          <w:ilvl w:val="0"/>
          <w:numId w:val="2"/>
        </w:numPr>
        <w:spacing w:before="40" w:after="40"/>
      </w:pPr>
      <w:r>
        <w:rPr>
          <w:rFonts w:ascii="Arial" w:cs="Arial" w:eastAsia="Arial" w:hAnsi="Arial"/>
          <w:sz w:val="20"/>
          <w:szCs w:val="20"/>
        </w:rPr>
        <w:t xml:space="preserve">Read session_id from HttpOnly cookie</w:t>
      </w:r>
    </w:p>
    <w:p>
      <w:pPr>
        <w:pStyle w:val="ListParagraph"/>
        <w:numPr>
          <w:ilvl w:val="0"/>
          <w:numId w:val="2"/>
        </w:numPr>
        <w:spacing w:before="40" w:after="40"/>
      </w:pPr>
      <w:r>
        <w:rPr>
          <w:rFonts w:ascii="Arial" w:cs="Arial" w:eastAsia="Arial" w:hAnsi="Arial"/>
          <w:sz w:val="20"/>
          <w:szCs w:val="20"/>
        </w:rPr>
        <w:t xml:space="preserve">Query sessions table: SELECT user_id, absolute_expiry, is_revoked WHERE id = $1</w:t>
      </w:r>
    </w:p>
    <w:p>
      <w:pPr>
        <w:pStyle w:val="ListParagraph"/>
        <w:numPr>
          <w:ilvl w:val="0"/>
          <w:numId w:val="2"/>
        </w:numPr>
        <w:spacing w:before="40" w:after="40"/>
      </w:pPr>
      <w:r>
        <w:rPr>
          <w:rFonts w:ascii="Arial" w:cs="Arial" w:eastAsia="Arial" w:hAnsi="Arial"/>
          <w:sz w:val="20"/>
          <w:szCs w:val="20"/>
        </w:rPr>
        <w:t xml:space="preserve">Reject if: not found, is_revoked=true, absolute_expiry &lt; now()</w:t>
      </w:r>
    </w:p>
    <w:p>
      <w:pPr>
        <w:pStyle w:val="ListParagraph"/>
        <w:numPr>
          <w:ilvl w:val="0"/>
          <w:numId w:val="2"/>
        </w:numPr>
        <w:spacing w:before="40" w:after="40"/>
      </w:pPr>
      <w:r>
        <w:rPr>
          <w:rFonts w:ascii="Arial" w:cs="Arial" w:eastAsia="Arial" w:hAnsi="Arial"/>
          <w:sz w:val="20"/>
          <w:szCs w:val="20"/>
        </w:rPr>
        <w:t xml:space="preserve">Load user + roles from cache (Redis) or DB</w:t>
      </w:r>
    </w:p>
    <w:p>
      <w:pPr>
        <w:pStyle w:val="ListParagraph"/>
        <w:numPr>
          <w:ilvl w:val="0"/>
          <w:numId w:val="2"/>
        </w:numPr>
        <w:spacing w:before="40" w:after="40"/>
      </w:pPr>
      <w:r>
        <w:rPr>
          <w:rFonts w:ascii="Arial" w:cs="Arial" w:eastAsia="Arial" w:hAnsi="Arial"/>
          <w:sz w:val="20"/>
          <w:szCs w:val="20"/>
        </w:rPr>
        <w:t xml:space="preserve">Attach user context to request, proceed to RBAC check</w:t>
      </w:r>
    </w:p>
    <w:p>
      <w:r>
        <w:br w:type="page"/>
      </w:r>
    </w:p>
    <w:p>
      <w:pPr>
        <w:pStyle w:val="Heading1"/>
        <w:spacing w:before="360" w:after="120"/>
      </w:pPr>
      <w:r>
        <w:rPr>
          <w:rFonts w:ascii="Arial" w:cs="Arial" w:eastAsia="Arial" w:hAnsi="Arial"/>
          <w:b/>
          <w:bCs/>
          <w:color w:val="1F4E79"/>
          <w:sz w:val="32"/>
          <w:szCs w:val="32"/>
        </w:rPr>
        <w:t xml:space="preserve">3. Database Schema</w:t>
      </w:r>
    </w:p>
    <w:p>
      <w:pPr>
        <w:pStyle w:val="Heading2"/>
        <w:spacing w:before="240" w:after="80"/>
      </w:pPr>
      <w:r>
        <w:rPr>
          <w:rFonts w:ascii="Arial" w:cs="Arial" w:eastAsia="Arial" w:hAnsi="Arial"/>
          <w:b/>
          <w:bCs/>
          <w:color w:val="2E75B6"/>
          <w:sz w:val="26"/>
          <w:szCs w:val="26"/>
        </w:rPr>
        <w:t xml:space="preserve">3.1 Table: users</w:t>
      </w:r>
    </w:p>
    <w:p>
      <w:pPr>
        <w:spacing w:before="60" w:after="60"/>
      </w:pPr>
      <w:r>
        <w:rPr>
          <w:rFonts w:ascii="Arial" w:cs="Arial" w:eastAsia="Arial" w:hAnsi="Arial"/>
          <w:sz w:val="20"/>
          <w:szCs w:val="20"/>
        </w:rPr>
        <w:t xml:space="preserve">The canonical identity record. Never stores passwords.</w:t>
      </w:r>
    </w:p>
    <w:p>
      <w:pPr>
        <w:shd w:fill="F5F5F5" w:val="clear"/>
        <w:spacing w:before="20" w:after="20"/>
        <w:ind w:left="360"/>
      </w:pPr>
      <w:r>
        <w:rPr>
          <w:rFonts w:ascii="Courier New" w:cs="Courier New" w:eastAsia="Courier New" w:hAnsi="Courier New"/>
          <w:color w:val="404040"/>
          <w:sz w:val="18"/>
          <w:szCs w:val="18"/>
        </w:rPr>
        <w:t xml:space="preserve">CREATE TABLE users (</w:t>
      </w:r>
    </w:p>
    <w:p>
      <w:pPr>
        <w:shd w:fill="F5F5F5" w:val="clear"/>
        <w:spacing w:before="20" w:after="20"/>
        <w:ind w:left="360"/>
      </w:pPr>
      <w:r>
        <w:rPr>
          <w:rFonts w:ascii="Courier New" w:cs="Courier New" w:eastAsia="Courier New" w:hAnsi="Courier New"/>
          <w:color w:val="404040"/>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404040"/>
          <w:sz w:val="18"/>
          <w:szCs w:val="18"/>
        </w:rPr>
        <w:t xml:space="preserve">  email         TEXT NOT NULL UNIQUE,</w:t>
      </w:r>
    </w:p>
    <w:p>
      <w:pPr>
        <w:shd w:fill="F5F5F5" w:val="clear"/>
        <w:spacing w:before="20" w:after="20"/>
        <w:ind w:left="360"/>
      </w:pPr>
      <w:r>
        <w:rPr>
          <w:rFonts w:ascii="Courier New" w:cs="Courier New" w:eastAsia="Courier New" w:hAnsi="Courier New"/>
          <w:color w:val="404040"/>
          <w:sz w:val="18"/>
          <w:szCs w:val="18"/>
        </w:rPr>
        <w:t xml:space="preserve">  display_name  TEXT,</w:t>
      </w:r>
    </w:p>
    <w:p>
      <w:pPr>
        <w:shd w:fill="F5F5F5" w:val="clear"/>
        <w:spacing w:before="20" w:after="20"/>
        <w:ind w:left="360"/>
      </w:pPr>
      <w:r>
        <w:rPr>
          <w:rFonts w:ascii="Courier New" w:cs="Courier New" w:eastAsia="Courier New" w:hAnsi="Courier New"/>
          <w:color w:val="404040"/>
          <w:sz w:val="18"/>
          <w:szCs w:val="18"/>
        </w:rPr>
        <w:t xml:space="preserve">  avatar_url    TEXT,</w:t>
      </w:r>
    </w:p>
    <w:p>
      <w:pPr>
        <w:shd w:fill="F5F5F5" w:val="clear"/>
        <w:spacing w:before="20" w:after="20"/>
        <w:ind w:left="360"/>
      </w:pPr>
      <w:r>
        <w:rPr>
          <w:rFonts w:ascii="Courier New" w:cs="Courier New" w:eastAsia="Courier New" w:hAnsi="Courier New"/>
          <w:color w:val="404040"/>
          <w:sz w:val="18"/>
          <w:szCs w:val="18"/>
        </w:rPr>
        <w:t xml:space="preserve">  is_active     BOOLEAN NOT NULL DEFAULT true,</w:t>
      </w:r>
    </w:p>
    <w:p>
      <w:pPr>
        <w:shd w:fill="F5F5F5" w:val="clear"/>
        <w:spacing w:before="20" w:after="20"/>
        <w:ind w:left="360"/>
      </w:pPr>
      <w:r>
        <w:rPr>
          <w:rFonts w:ascii="Courier New" w:cs="Courier New" w:eastAsia="Courier New" w:hAnsi="Courier New"/>
          <w:color w:val="404040"/>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404040"/>
          <w:sz w:val="18"/>
          <w:szCs w:val="18"/>
        </w:rPr>
        <w:t xml:space="preserve">  updated_at    TIMESTAMPTZ NOT NULL DEFAULT now()</w:t>
      </w:r>
    </w:p>
    <w:p>
      <w:pPr>
        <w:shd w:fill="F5F5F5" w:val="clear"/>
        <w:spacing w:before="20" w:after="20"/>
        <w:ind w:left="360"/>
      </w:pPr>
      <w:r>
        <w:rPr>
          <w:rFonts w:ascii="Courier New" w:cs="Courier New" w:eastAsia="Courier New" w:hAnsi="Courier New"/>
          <w:color w:val="404040"/>
          <w:sz w:val="18"/>
          <w:szCs w:val="18"/>
        </w:rPr>
        <w:t xml:space="preserve">);</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CREATE INDEX idx_users_email ON users(email);</w:t>
      </w:r>
    </w:p>
    <w:p>
      <w:pPr>
        <w:pStyle w:val="Heading2"/>
        <w:spacing w:before="240" w:after="80"/>
      </w:pPr>
      <w:r>
        <w:rPr>
          <w:rFonts w:ascii="Arial" w:cs="Arial" w:eastAsia="Arial" w:hAnsi="Arial"/>
          <w:b/>
          <w:bCs/>
          <w:color w:val="2E75B6"/>
          <w:sz w:val="26"/>
          <w:szCs w:val="26"/>
        </w:rPr>
        <w:t xml:space="preserve">3.2 Table: oauth_accounts</w:t>
      </w:r>
    </w:p>
    <w:p>
      <w:pPr>
        <w:spacing w:before="60" w:after="60"/>
      </w:pPr>
      <w:r>
        <w:rPr>
          <w:rFonts w:ascii="Arial" w:cs="Arial" w:eastAsia="Arial" w:hAnsi="Arial"/>
          <w:sz w:val="20"/>
          <w:szCs w:val="20"/>
        </w:rPr>
        <w:t xml:space="preserve">One user can have multiple OAuth providers in the future. Stores the provider's sub (subject) identifier, not tokens.</w:t>
      </w:r>
    </w:p>
    <w:p>
      <w:pPr>
        <w:shd w:fill="F5F5F5" w:val="clear"/>
        <w:spacing w:before="20" w:after="20"/>
        <w:ind w:left="360"/>
      </w:pPr>
      <w:r>
        <w:rPr>
          <w:rFonts w:ascii="Courier New" w:cs="Courier New" w:eastAsia="Courier New" w:hAnsi="Courier New"/>
          <w:color w:val="404040"/>
          <w:sz w:val="18"/>
          <w:szCs w:val="18"/>
        </w:rPr>
        <w:t xml:space="preserve">CREATE TABLE oauth_accounts (</w:t>
      </w:r>
    </w:p>
    <w:p>
      <w:pPr>
        <w:shd w:fill="F5F5F5" w:val="clear"/>
        <w:spacing w:before="20" w:after="20"/>
        <w:ind w:left="360"/>
      </w:pPr>
      <w:r>
        <w:rPr>
          <w:rFonts w:ascii="Courier New" w:cs="Courier New" w:eastAsia="Courier New" w:hAnsi="Courier New"/>
          <w:color w:val="404040"/>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404040"/>
          <w:sz w:val="18"/>
          <w:szCs w:val="18"/>
        </w:rPr>
        <w:t xml:space="preserve">  user_id      UUID NOT NULL REFERENCES users(id) ON DELETE CASCADE,</w:t>
      </w:r>
    </w:p>
    <w:p>
      <w:pPr>
        <w:shd w:fill="F5F5F5" w:val="clear"/>
        <w:spacing w:before="20" w:after="20"/>
        <w:ind w:left="360"/>
      </w:pPr>
      <w:r>
        <w:rPr>
          <w:rFonts w:ascii="Courier New" w:cs="Courier New" w:eastAsia="Courier New" w:hAnsi="Courier New"/>
          <w:color w:val="404040"/>
          <w:sz w:val="18"/>
          <w:szCs w:val="18"/>
        </w:rPr>
        <w:t xml:space="preserve">  provider     TEXT NOT NULL,            -- e.g. 'google'</w:t>
      </w:r>
    </w:p>
    <w:p>
      <w:pPr>
        <w:shd w:fill="F5F5F5" w:val="clear"/>
        <w:spacing w:before="20" w:after="20"/>
        <w:ind w:left="360"/>
      </w:pPr>
      <w:r>
        <w:rPr>
          <w:rFonts w:ascii="Courier New" w:cs="Courier New" w:eastAsia="Courier New" w:hAnsi="Courier New"/>
          <w:color w:val="404040"/>
          <w:sz w:val="18"/>
          <w:szCs w:val="18"/>
        </w:rPr>
        <w:t xml:space="preserve">  provider_sub TEXT NOT NULL,            -- Google's stable subject ID</w:t>
      </w:r>
    </w:p>
    <w:p>
      <w:pPr>
        <w:shd w:fill="F5F5F5" w:val="clear"/>
        <w:spacing w:before="20" w:after="20"/>
        <w:ind w:left="360"/>
      </w:pPr>
      <w:r>
        <w:rPr>
          <w:rFonts w:ascii="Courier New" w:cs="Courier New" w:eastAsia="Courier New" w:hAnsi="Courier New"/>
          <w:color w:val="404040"/>
          <w:sz w:val="18"/>
          <w:szCs w:val="18"/>
        </w:rPr>
        <w:t xml:space="preserve">  email        TEXT NOT NULL,            -- provider email at time of login</w:t>
      </w:r>
    </w:p>
    <w:p>
      <w:pPr>
        <w:shd w:fill="F5F5F5" w:val="clear"/>
        <w:spacing w:before="20" w:after="20"/>
        <w:ind w:left="360"/>
      </w:pPr>
      <w:r>
        <w:rPr>
          <w:rFonts w:ascii="Courier New" w:cs="Courier New" w:eastAsia="Courier New" w:hAnsi="Courier New"/>
          <w:color w:val="404040"/>
          <w:sz w:val="18"/>
          <w:szCs w:val="18"/>
        </w:rPr>
        <w:t xml:space="preserve">  last_login   TIMESTAMPTZ NOT NULL DEFAULT now(),</w:t>
      </w:r>
    </w:p>
    <w:p>
      <w:pPr>
        <w:shd w:fill="F5F5F5" w:val="clear"/>
        <w:spacing w:before="20" w:after="20"/>
        <w:ind w:left="360"/>
      </w:pPr>
      <w:r>
        <w:rPr>
          <w:rFonts w:ascii="Courier New" w:cs="Courier New" w:eastAsia="Courier New" w:hAnsi="Courier New"/>
          <w:color w:val="404040"/>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404040"/>
          <w:sz w:val="18"/>
          <w:szCs w:val="18"/>
        </w:rPr>
        <w:t xml:space="preserve">  UNIQUE(provider, provider_sub)</w:t>
      </w:r>
    </w:p>
    <w:p>
      <w:pPr>
        <w:shd w:fill="F5F5F5" w:val="clear"/>
        <w:spacing w:before="20" w:after="20"/>
        <w:ind w:left="360"/>
      </w:pPr>
      <w:r>
        <w:rPr>
          <w:rFonts w:ascii="Courier New" w:cs="Courier New" w:eastAsia="Courier New" w:hAnsi="Courier New"/>
          <w:color w:val="404040"/>
          <w:sz w:val="18"/>
          <w:szCs w:val="18"/>
        </w:rPr>
        <w:t xml:space="preserve">);</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CREATE INDEX idx_oauth_accounts_user ON oauth_accounts(user_id);</w:t>
      </w:r>
    </w:p>
    <w:p>
      <w:pPr>
        <w:pStyle w:val="Heading2"/>
        <w:spacing w:before="240" w:after="80"/>
      </w:pPr>
      <w:r>
        <w:rPr>
          <w:rFonts w:ascii="Arial" w:cs="Arial" w:eastAsia="Arial" w:hAnsi="Arial"/>
          <w:b/>
          <w:bCs/>
          <w:color w:val="2E75B6"/>
          <w:sz w:val="26"/>
          <w:szCs w:val="26"/>
        </w:rPr>
        <w:t xml:space="preserve">3.3 Table: oauth_states</w:t>
      </w:r>
    </w:p>
    <w:p>
      <w:pPr>
        <w:spacing w:before="60" w:after="60"/>
      </w:pPr>
      <w:r>
        <w:rPr>
          <w:rFonts w:ascii="Arial" w:cs="Arial" w:eastAsia="Arial" w:hAnsi="Arial"/>
          <w:sz w:val="20"/>
          <w:szCs w:val="20"/>
        </w:rPr>
        <w:t xml:space="preserve">Short-lived CSRF state tokens for the OAuth callback. Deleted on use.</w:t>
      </w:r>
    </w:p>
    <w:p>
      <w:pPr>
        <w:shd w:fill="F5F5F5" w:val="clear"/>
        <w:spacing w:before="20" w:after="20"/>
        <w:ind w:left="360"/>
      </w:pPr>
      <w:r>
        <w:rPr>
          <w:rFonts w:ascii="Courier New" w:cs="Courier New" w:eastAsia="Courier New" w:hAnsi="Courier New"/>
          <w:color w:val="404040"/>
          <w:sz w:val="18"/>
          <w:szCs w:val="18"/>
        </w:rPr>
        <w:t xml:space="preserve">CREATE TABLE oauth_states (</w:t>
      </w:r>
    </w:p>
    <w:p>
      <w:pPr>
        <w:shd w:fill="F5F5F5" w:val="clear"/>
        <w:spacing w:before="20" w:after="20"/>
        <w:ind w:left="360"/>
      </w:pPr>
      <w:r>
        <w:rPr>
          <w:rFonts w:ascii="Courier New" w:cs="Courier New" w:eastAsia="Courier New" w:hAnsi="Courier New"/>
          <w:color w:val="404040"/>
          <w:sz w:val="18"/>
          <w:szCs w:val="18"/>
        </w:rPr>
        <w:t xml:space="preserve">  state        TEXT PRIMARY KEY,         -- 32-byte random hex</w:t>
      </w:r>
    </w:p>
    <w:p>
      <w:pPr>
        <w:shd w:fill="F5F5F5" w:val="clear"/>
        <w:spacing w:before="20" w:after="20"/>
        <w:ind w:left="360"/>
      </w:pPr>
      <w:r>
        <w:rPr>
          <w:rFonts w:ascii="Courier New" w:cs="Courier New" w:eastAsia="Courier New" w:hAnsi="Courier New"/>
          <w:color w:val="404040"/>
          <w:sz w:val="18"/>
          <w:szCs w:val="18"/>
        </w:rPr>
        <w:t xml:space="preserve">  code_verifier TEXT NOT NULL,           -- PKCE verifier (S256)</w:t>
      </w:r>
    </w:p>
    <w:p>
      <w:pPr>
        <w:shd w:fill="F5F5F5" w:val="clear"/>
        <w:spacing w:before="20" w:after="20"/>
        <w:ind w:left="360"/>
      </w:pPr>
      <w:r>
        <w:rPr>
          <w:rFonts w:ascii="Courier New" w:cs="Courier New" w:eastAsia="Courier New" w:hAnsi="Courier New"/>
          <w:color w:val="404040"/>
          <w:sz w:val="18"/>
          <w:szCs w:val="18"/>
        </w:rPr>
        <w:t xml:space="preserve">  redirect_to  TEXT,                     -- post-login destination</w:t>
      </w:r>
    </w:p>
    <w:p>
      <w:pPr>
        <w:shd w:fill="F5F5F5" w:val="clear"/>
        <w:spacing w:before="20" w:after="20"/>
        <w:ind w:left="360"/>
      </w:pPr>
      <w:r>
        <w:rPr>
          <w:rFonts w:ascii="Courier New" w:cs="Courier New" w:eastAsia="Courier New" w:hAnsi="Courier New"/>
          <w:color w:val="404040"/>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404040"/>
          <w:sz w:val="18"/>
          <w:szCs w:val="18"/>
        </w:rPr>
        <w:t xml:space="preserve">  expires_at   TIMESTAMPTZ NOT NULL DEFAULT now() + INTERVAL '5 minutes'</w:t>
      </w:r>
    </w:p>
    <w:p>
      <w:pPr>
        <w:shd w:fill="F5F5F5" w:val="clear"/>
        <w:spacing w:before="20" w:after="20"/>
        <w:ind w:left="360"/>
      </w:pPr>
      <w:r>
        <w:rPr>
          <w:rFonts w:ascii="Courier New" w:cs="Courier New" w:eastAsia="Courier New" w:hAnsi="Courier New"/>
          <w:color w:val="404040"/>
          <w:sz w:val="18"/>
          <w:szCs w:val="18"/>
        </w:rPr>
        <w:t xml:space="preserve">);</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CAF50"/>
          <w:sz w:val="18"/>
          <w:szCs w:val="18"/>
        </w:rPr>
        <w:t xml:space="preserve">-- Cleanup job or pg_cron: DELETE FROM oauth_states WHERE expires_at &lt; now();</w:t>
      </w:r>
    </w:p>
    <w:p>
      <w:pPr>
        <w:pStyle w:val="Heading2"/>
        <w:spacing w:before="240" w:after="80"/>
      </w:pPr>
      <w:r>
        <w:rPr>
          <w:rFonts w:ascii="Arial" w:cs="Arial" w:eastAsia="Arial" w:hAnsi="Arial"/>
          <w:b/>
          <w:bCs/>
          <w:color w:val="2E75B6"/>
          <w:sz w:val="26"/>
          <w:szCs w:val="26"/>
        </w:rPr>
        <w:t xml:space="preserve">3.4 Table: sessions</w:t>
      </w:r>
    </w:p>
    <w:p>
      <w:pPr>
        <w:spacing w:before="60" w:after="60"/>
      </w:pPr>
      <w:r>
        <w:rPr>
          <w:rFonts w:ascii="Arial" w:cs="Arial" w:eastAsia="Arial" w:hAnsi="Arial"/>
          <w:sz w:val="20"/>
          <w:szCs w:val="20"/>
        </w:rPr>
        <w:t xml:space="preserve">Stateful server-side sessions. Cookie holds only the session ID; all session data lives here.</w:t>
      </w:r>
    </w:p>
    <w:p>
      <w:pPr>
        <w:shd w:fill="F5F5F5" w:val="clear"/>
        <w:spacing w:before="20" w:after="20"/>
        <w:ind w:left="360"/>
      </w:pPr>
      <w:r>
        <w:rPr>
          <w:rFonts w:ascii="Courier New" w:cs="Courier New" w:eastAsia="Courier New" w:hAnsi="Courier New"/>
          <w:color w:val="404040"/>
          <w:sz w:val="18"/>
          <w:szCs w:val="18"/>
        </w:rPr>
        <w:t xml:space="preserve">CREATE TABLE sessions (</w:t>
      </w:r>
    </w:p>
    <w:p>
      <w:pPr>
        <w:shd w:fill="F5F5F5" w:val="clear"/>
        <w:spacing w:before="20" w:after="20"/>
        <w:ind w:left="360"/>
      </w:pPr>
      <w:r>
        <w:rPr>
          <w:rFonts w:ascii="Courier New" w:cs="Courier New" w:eastAsia="Courier New" w:hAnsi="Courier New"/>
          <w:color w:val="404040"/>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404040"/>
          <w:sz w:val="18"/>
          <w:szCs w:val="18"/>
        </w:rPr>
        <w:t xml:space="preserve">  user_id         UUID NOT NULL REFERENCES users(id) ON DELETE CASCADE,</w:t>
      </w:r>
    </w:p>
    <w:p>
      <w:pPr>
        <w:shd w:fill="F5F5F5" w:val="clear"/>
        <w:spacing w:before="20" w:after="20"/>
        <w:ind w:left="360"/>
      </w:pPr>
      <w:r>
        <w:rPr>
          <w:rFonts w:ascii="Courier New" w:cs="Courier New" w:eastAsia="Courier New" w:hAnsi="Courier New"/>
          <w:color w:val="404040"/>
          <w:sz w:val="18"/>
          <w:szCs w:val="18"/>
        </w:rPr>
        <w:t xml:space="preserve">  ip_address      INET,</w:t>
      </w:r>
    </w:p>
    <w:p>
      <w:pPr>
        <w:shd w:fill="F5F5F5" w:val="clear"/>
        <w:spacing w:before="20" w:after="20"/>
        <w:ind w:left="360"/>
      </w:pPr>
      <w:r>
        <w:rPr>
          <w:rFonts w:ascii="Courier New" w:cs="Courier New" w:eastAsia="Courier New" w:hAnsi="Courier New"/>
          <w:color w:val="404040"/>
          <w:sz w:val="18"/>
          <w:szCs w:val="18"/>
        </w:rPr>
        <w:t xml:space="preserve">  user_agent      TEXT,</w:t>
      </w:r>
    </w:p>
    <w:p>
      <w:pPr>
        <w:shd w:fill="F5F5F5" w:val="clear"/>
        <w:spacing w:before="20" w:after="20"/>
        <w:ind w:left="360"/>
      </w:pPr>
      <w:r>
        <w:rPr>
          <w:rFonts w:ascii="Courier New" w:cs="Courier New" w:eastAsia="Courier New" w:hAnsi="Courier New"/>
          <w:color w:val="404040"/>
          <w:sz w:val="18"/>
          <w:szCs w:val="18"/>
        </w:rPr>
        <w:t xml:space="preserve">  is_revoked      BOOLEAN NOT NULL DEFAULT false,</w:t>
      </w:r>
    </w:p>
    <w:p>
      <w:pPr>
        <w:shd w:fill="F5F5F5" w:val="clear"/>
        <w:spacing w:before="20" w:after="20"/>
        <w:ind w:left="360"/>
      </w:pPr>
      <w:r>
        <w:rPr>
          <w:rFonts w:ascii="Courier New" w:cs="Courier New" w:eastAsia="Courier New" w:hAnsi="Courier New"/>
          <w:color w:val="404040"/>
          <w:sz w:val="18"/>
          <w:szCs w:val="18"/>
        </w:rPr>
        <w:t xml:space="preserve">  absolute_expiry TIMESTAMPTZ NOT NULL DEFAULT now() + INTERVAL '30 days',</w:t>
      </w:r>
    </w:p>
    <w:p>
      <w:pPr>
        <w:shd w:fill="F5F5F5" w:val="clear"/>
        <w:spacing w:before="20" w:after="20"/>
        <w:ind w:left="360"/>
      </w:pPr>
      <w:r>
        <w:rPr>
          <w:rFonts w:ascii="Courier New" w:cs="Courier New" w:eastAsia="Courier New" w:hAnsi="Courier New"/>
          <w:color w:val="404040"/>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404040"/>
          <w:sz w:val="18"/>
          <w:szCs w:val="18"/>
        </w:rPr>
        <w:t xml:space="preserve">  last_seen_at    TIMESTAMPTZ NOT NULL DEFAULT now()</w:t>
      </w:r>
    </w:p>
    <w:p>
      <w:pPr>
        <w:shd w:fill="F5F5F5" w:val="clear"/>
        <w:spacing w:before="20" w:after="20"/>
        <w:ind w:left="360"/>
      </w:pPr>
      <w:r>
        <w:rPr>
          <w:rFonts w:ascii="Courier New" w:cs="Courier New" w:eastAsia="Courier New" w:hAnsi="Courier New"/>
          <w:color w:val="404040"/>
          <w:sz w:val="18"/>
          <w:szCs w:val="18"/>
        </w:rPr>
        <w:t xml:space="preserve">);</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CREATE INDEX idx_sessions_user_id ON sessions(user_id);</w:t>
      </w:r>
    </w:p>
    <w:p>
      <w:pPr>
        <w:shd w:fill="F5F5F5" w:val="clear"/>
        <w:spacing w:before="20" w:after="20"/>
        <w:ind w:left="360"/>
      </w:pPr>
      <w:r>
        <w:rPr>
          <w:rFonts w:ascii="Courier New" w:cs="Courier New" w:eastAsia="Courier New" w:hAnsi="Courier New"/>
          <w:color w:val="404040"/>
          <w:sz w:val="18"/>
          <w:szCs w:val="18"/>
        </w:rPr>
        <w:t xml:space="preserve">CREATE INDEX idx_sessions_expiry  ON sessions(absolute_expiry) WHERE NOT is_revoked;</w:t>
      </w:r>
    </w:p>
    <w:p>
      <w:r>
        <w:br w:type="page"/>
      </w:r>
    </w:p>
    <w:p>
      <w:pPr>
        <w:pStyle w:val="Heading2"/>
        <w:spacing w:before="240" w:after="80"/>
      </w:pPr>
      <w:r>
        <w:rPr>
          <w:rFonts w:ascii="Arial" w:cs="Arial" w:eastAsia="Arial" w:hAnsi="Arial"/>
          <w:b/>
          <w:bCs/>
          <w:color w:val="2E75B6"/>
          <w:sz w:val="26"/>
          <w:szCs w:val="26"/>
        </w:rPr>
        <w:t xml:space="preserve">3.5 Table: roles</w:t>
      </w:r>
    </w:p>
    <w:p>
      <w:pPr>
        <w:shd w:fill="F5F5F5" w:val="clear"/>
        <w:spacing w:before="20" w:after="20"/>
        <w:ind w:left="360"/>
      </w:pPr>
      <w:r>
        <w:rPr>
          <w:rFonts w:ascii="Courier New" w:cs="Courier New" w:eastAsia="Courier New" w:hAnsi="Courier New"/>
          <w:color w:val="404040"/>
          <w:sz w:val="18"/>
          <w:szCs w:val="18"/>
        </w:rPr>
        <w:t xml:space="preserve">CREATE TABLE roles (</w:t>
      </w:r>
    </w:p>
    <w:p>
      <w:pPr>
        <w:shd w:fill="F5F5F5" w:val="clear"/>
        <w:spacing w:before="20" w:after="20"/>
        <w:ind w:left="360"/>
      </w:pPr>
      <w:r>
        <w:rPr>
          <w:rFonts w:ascii="Courier New" w:cs="Courier New" w:eastAsia="Courier New" w:hAnsi="Courier New"/>
          <w:color w:val="404040"/>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404040"/>
          <w:sz w:val="18"/>
          <w:szCs w:val="18"/>
        </w:rPr>
        <w:t xml:space="preserve">  name        TEXT NOT NULL UNIQUE,   -- e.g. 'admin', 'editor', 'viewer'</w:t>
      </w:r>
    </w:p>
    <w:p>
      <w:pPr>
        <w:shd w:fill="F5F5F5" w:val="clear"/>
        <w:spacing w:before="20" w:after="20"/>
        <w:ind w:left="360"/>
      </w:pPr>
      <w:r>
        <w:rPr>
          <w:rFonts w:ascii="Courier New" w:cs="Courier New" w:eastAsia="Courier New" w:hAnsi="Courier New"/>
          <w:color w:val="404040"/>
          <w:sz w:val="18"/>
          <w:szCs w:val="18"/>
        </w:rPr>
        <w:t xml:space="preserve">  description TEXT,</w:t>
      </w:r>
    </w:p>
    <w:p>
      <w:pPr>
        <w:shd w:fill="F5F5F5" w:val="clear"/>
        <w:spacing w:before="20" w:after="20"/>
        <w:ind w:left="360"/>
      </w:pPr>
      <w:r>
        <w:rPr>
          <w:rFonts w:ascii="Courier New" w:cs="Courier New" w:eastAsia="Courier New" w:hAnsi="Courier New"/>
          <w:color w:val="404040"/>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404040"/>
          <w:sz w:val="18"/>
          <w:szCs w:val="18"/>
        </w:rPr>
        <w:t xml:space="preserve">);</w:t>
      </w:r>
    </w:p>
    <w:p>
      <w:pPr>
        <w:pStyle w:val="Heading2"/>
        <w:spacing w:before="240" w:after="80"/>
      </w:pPr>
      <w:r>
        <w:rPr>
          <w:rFonts w:ascii="Arial" w:cs="Arial" w:eastAsia="Arial" w:hAnsi="Arial"/>
          <w:b/>
          <w:bCs/>
          <w:color w:val="2E75B6"/>
          <w:sz w:val="26"/>
          <w:szCs w:val="26"/>
        </w:rPr>
        <w:t xml:space="preserve">3.6 Table: permissions</w:t>
      </w:r>
    </w:p>
    <w:p>
      <w:pPr>
        <w:spacing w:before="60" w:after="60"/>
      </w:pPr>
      <w:r>
        <w:rPr>
          <w:rFonts w:ascii="Arial" w:cs="Arial" w:eastAsia="Arial" w:hAnsi="Arial"/>
          <w:sz w:val="20"/>
          <w:szCs w:val="20"/>
        </w:rPr>
        <w:t xml:space="preserve">A permission is a (resource, action) pair. E.g. ('article', 'delete').</w:t>
      </w:r>
    </w:p>
    <w:p>
      <w:pPr>
        <w:shd w:fill="F5F5F5" w:val="clear"/>
        <w:spacing w:before="20" w:after="20"/>
        <w:ind w:left="360"/>
      </w:pPr>
      <w:r>
        <w:rPr>
          <w:rFonts w:ascii="Courier New" w:cs="Courier New" w:eastAsia="Courier New" w:hAnsi="Courier New"/>
          <w:color w:val="404040"/>
          <w:sz w:val="18"/>
          <w:szCs w:val="18"/>
        </w:rPr>
        <w:t xml:space="preserve">CREATE TABLE permissions (</w:t>
      </w:r>
    </w:p>
    <w:p>
      <w:pPr>
        <w:shd w:fill="F5F5F5" w:val="clear"/>
        <w:spacing w:before="20" w:after="20"/>
        <w:ind w:left="360"/>
      </w:pPr>
      <w:r>
        <w:rPr>
          <w:rFonts w:ascii="Courier New" w:cs="Courier New" w:eastAsia="Courier New" w:hAnsi="Courier New"/>
          <w:color w:val="404040"/>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404040"/>
          <w:sz w:val="18"/>
          <w:szCs w:val="18"/>
        </w:rPr>
        <w:t xml:space="preserve">  resource TEXT NOT NULL,   -- e.g. 'article', 'user', 'report'</w:t>
      </w:r>
    </w:p>
    <w:p>
      <w:pPr>
        <w:shd w:fill="F5F5F5" w:val="clear"/>
        <w:spacing w:before="20" w:after="20"/>
        <w:ind w:left="360"/>
      </w:pPr>
      <w:r>
        <w:rPr>
          <w:rFonts w:ascii="Courier New" w:cs="Courier New" w:eastAsia="Courier New" w:hAnsi="Courier New"/>
          <w:color w:val="404040"/>
          <w:sz w:val="18"/>
          <w:szCs w:val="18"/>
        </w:rPr>
        <w:t xml:space="preserve">  action   TEXT NOT NULL,   -- e.g. 'create', 'read', 'update', 'delete'</w:t>
      </w:r>
    </w:p>
    <w:p>
      <w:pPr>
        <w:shd w:fill="F5F5F5" w:val="clear"/>
        <w:spacing w:before="20" w:after="20"/>
        <w:ind w:left="360"/>
      </w:pPr>
      <w:r>
        <w:rPr>
          <w:rFonts w:ascii="Courier New" w:cs="Courier New" w:eastAsia="Courier New" w:hAnsi="Courier New"/>
          <w:color w:val="404040"/>
          <w:sz w:val="18"/>
          <w:szCs w:val="18"/>
        </w:rPr>
        <w:t xml:space="preserve">  UNIQUE(resource, action)</w:t>
      </w:r>
    </w:p>
    <w:p>
      <w:pPr>
        <w:shd w:fill="F5F5F5" w:val="clear"/>
        <w:spacing w:before="20" w:after="20"/>
        <w:ind w:left="360"/>
      </w:pPr>
      <w:r>
        <w:rPr>
          <w:rFonts w:ascii="Courier New" w:cs="Courier New" w:eastAsia="Courier New" w:hAnsi="Courier New"/>
          <w:color w:val="404040"/>
          <w:sz w:val="18"/>
          <w:szCs w:val="18"/>
        </w:rPr>
        <w:t xml:space="preserve">);</w:t>
      </w:r>
    </w:p>
    <w:p>
      <w:pPr>
        <w:pStyle w:val="Heading2"/>
        <w:spacing w:before="240" w:after="80"/>
      </w:pPr>
      <w:r>
        <w:rPr>
          <w:rFonts w:ascii="Arial" w:cs="Arial" w:eastAsia="Arial" w:hAnsi="Arial"/>
          <w:b/>
          <w:bCs/>
          <w:color w:val="2E75B6"/>
          <w:sz w:val="26"/>
          <w:szCs w:val="26"/>
        </w:rPr>
        <w:t xml:space="preserve">3.7 Table: role_permissions</w:t>
      </w:r>
    </w:p>
    <w:p>
      <w:pPr>
        <w:shd w:fill="F5F5F5" w:val="clear"/>
        <w:spacing w:before="20" w:after="20"/>
        <w:ind w:left="360"/>
      </w:pPr>
      <w:r>
        <w:rPr>
          <w:rFonts w:ascii="Courier New" w:cs="Courier New" w:eastAsia="Courier New" w:hAnsi="Courier New"/>
          <w:color w:val="404040"/>
          <w:sz w:val="18"/>
          <w:szCs w:val="18"/>
        </w:rPr>
        <w:t xml:space="preserve">CREATE TABLE role_permissions (</w:t>
      </w:r>
    </w:p>
    <w:p>
      <w:pPr>
        <w:shd w:fill="F5F5F5" w:val="clear"/>
        <w:spacing w:before="20" w:after="20"/>
        <w:ind w:left="360"/>
      </w:pPr>
      <w:r>
        <w:rPr>
          <w:rFonts w:ascii="Courier New" w:cs="Courier New" w:eastAsia="Courier New" w:hAnsi="Courier New"/>
          <w:color w:val="404040"/>
          <w:sz w:val="18"/>
          <w:szCs w:val="18"/>
        </w:rPr>
        <w:t xml:space="preserve">  role_id       UUID NOT NULL REFERENCES roles(id) ON DELETE CASCADE,</w:t>
      </w:r>
    </w:p>
    <w:p>
      <w:pPr>
        <w:shd w:fill="F5F5F5" w:val="clear"/>
        <w:spacing w:before="20" w:after="20"/>
        <w:ind w:left="360"/>
      </w:pPr>
      <w:r>
        <w:rPr>
          <w:rFonts w:ascii="Courier New" w:cs="Courier New" w:eastAsia="Courier New" w:hAnsi="Courier New"/>
          <w:color w:val="404040"/>
          <w:sz w:val="18"/>
          <w:szCs w:val="18"/>
        </w:rPr>
        <w:t xml:space="preserve">  permission_id UUID NOT NULL REFERENCES permissions(id) ON DELETE CASCADE,</w:t>
      </w:r>
    </w:p>
    <w:p>
      <w:pPr>
        <w:shd w:fill="F5F5F5" w:val="clear"/>
        <w:spacing w:before="20" w:after="20"/>
        <w:ind w:left="360"/>
      </w:pPr>
      <w:r>
        <w:rPr>
          <w:rFonts w:ascii="Courier New" w:cs="Courier New" w:eastAsia="Courier New" w:hAnsi="Courier New"/>
          <w:color w:val="404040"/>
          <w:sz w:val="18"/>
          <w:szCs w:val="18"/>
        </w:rPr>
        <w:t xml:space="preserve">  PRIMARY KEY (role_id, permission_id)</w:t>
      </w:r>
    </w:p>
    <w:p>
      <w:pPr>
        <w:shd w:fill="F5F5F5" w:val="clear"/>
        <w:spacing w:before="20" w:after="20"/>
        <w:ind w:left="360"/>
      </w:pPr>
      <w:r>
        <w:rPr>
          <w:rFonts w:ascii="Courier New" w:cs="Courier New" w:eastAsia="Courier New" w:hAnsi="Courier New"/>
          <w:color w:val="404040"/>
          <w:sz w:val="18"/>
          <w:szCs w:val="18"/>
        </w:rPr>
        <w:t xml:space="preserve">);</w:t>
      </w:r>
    </w:p>
    <w:p>
      <w:pPr>
        <w:pStyle w:val="Heading2"/>
        <w:spacing w:before="240" w:after="80"/>
      </w:pPr>
      <w:r>
        <w:rPr>
          <w:rFonts w:ascii="Arial" w:cs="Arial" w:eastAsia="Arial" w:hAnsi="Arial"/>
          <w:b/>
          <w:bCs/>
          <w:color w:val="2E75B6"/>
          <w:sz w:val="26"/>
          <w:szCs w:val="26"/>
        </w:rPr>
        <w:t xml:space="preserve">3.8 Table: user_roles</w:t>
      </w:r>
    </w:p>
    <w:p>
      <w:pPr>
        <w:spacing w:before="60" w:after="60"/>
      </w:pPr>
      <w:r>
        <w:rPr>
          <w:rFonts w:ascii="Arial" w:cs="Arial" w:eastAsia="Arial" w:hAnsi="Arial"/>
          <w:sz w:val="20"/>
          <w:szCs w:val="20"/>
        </w:rPr>
        <w:t xml:space="preserve">Assigns roles to users. Optionally scoped to a resource instance (e.g. a specific organization or workspace).</w:t>
      </w:r>
    </w:p>
    <w:p>
      <w:pPr>
        <w:shd w:fill="F5F5F5" w:val="clear"/>
        <w:spacing w:before="20" w:after="20"/>
        <w:ind w:left="360"/>
      </w:pPr>
      <w:r>
        <w:rPr>
          <w:rFonts w:ascii="Courier New" w:cs="Courier New" w:eastAsia="Courier New" w:hAnsi="Courier New"/>
          <w:color w:val="404040"/>
          <w:sz w:val="18"/>
          <w:szCs w:val="18"/>
        </w:rPr>
        <w:t xml:space="preserve">CREATE TABLE user_roles (</w:t>
      </w:r>
    </w:p>
    <w:p>
      <w:pPr>
        <w:shd w:fill="F5F5F5" w:val="clear"/>
        <w:spacing w:before="20" w:after="20"/>
        <w:ind w:left="360"/>
      </w:pPr>
      <w:r>
        <w:rPr>
          <w:rFonts w:ascii="Courier New" w:cs="Courier New" w:eastAsia="Courier New" w:hAnsi="Courier New"/>
          <w:color w:val="404040"/>
          <w:sz w:val="18"/>
          <w:szCs w:val="18"/>
        </w:rPr>
        <w:t xml:space="preserve">  user_id    UUID NOT NULL REFERENCES users(id) ON DELETE CASCADE,</w:t>
      </w:r>
    </w:p>
    <w:p>
      <w:pPr>
        <w:shd w:fill="F5F5F5" w:val="clear"/>
        <w:spacing w:before="20" w:after="20"/>
        <w:ind w:left="360"/>
      </w:pPr>
      <w:r>
        <w:rPr>
          <w:rFonts w:ascii="Courier New" w:cs="Courier New" w:eastAsia="Courier New" w:hAnsi="Courier New"/>
          <w:color w:val="404040"/>
          <w:sz w:val="18"/>
          <w:szCs w:val="18"/>
        </w:rPr>
        <w:t xml:space="preserve">  role_id    UUID NOT NULL REFERENCES roles(id) ON DELETE CASCADE,</w:t>
      </w:r>
    </w:p>
    <w:p>
      <w:pPr>
        <w:shd w:fill="F5F5F5" w:val="clear"/>
        <w:spacing w:before="20" w:after="20"/>
        <w:ind w:left="360"/>
      </w:pPr>
      <w:r>
        <w:rPr>
          <w:rFonts w:ascii="Courier New" w:cs="Courier New" w:eastAsia="Courier New" w:hAnsi="Courier New"/>
          <w:color w:val="4CAF50"/>
          <w:sz w:val="18"/>
          <w:szCs w:val="18"/>
        </w:rPr>
        <w:t xml:space="preserve">  -- Optional scope: restrict role to a specific resource instance</w:t>
      </w:r>
    </w:p>
    <w:p>
      <w:pPr>
        <w:shd w:fill="F5F5F5" w:val="clear"/>
        <w:spacing w:before="20" w:after="20"/>
        <w:ind w:left="360"/>
      </w:pPr>
      <w:r>
        <w:rPr>
          <w:rFonts w:ascii="Courier New" w:cs="Courier New" w:eastAsia="Courier New" w:hAnsi="Courier New"/>
          <w:color w:val="404040"/>
          <w:sz w:val="18"/>
          <w:szCs w:val="18"/>
        </w:rPr>
        <w:t xml:space="preserve">  scope_type TEXT,          -- e.g. 'organization', NULL = global</w:t>
      </w:r>
    </w:p>
    <w:p>
      <w:pPr>
        <w:shd w:fill="F5F5F5" w:val="clear"/>
        <w:spacing w:before="20" w:after="20"/>
        <w:ind w:left="360"/>
      </w:pPr>
      <w:r>
        <w:rPr>
          <w:rFonts w:ascii="Courier New" w:cs="Courier New" w:eastAsia="Courier New" w:hAnsi="Courier New"/>
          <w:color w:val="404040"/>
          <w:sz w:val="18"/>
          <w:szCs w:val="18"/>
        </w:rPr>
        <w:t xml:space="preserve">  scope_id   UUID,          -- FK to the scoped resource</w:t>
      </w:r>
    </w:p>
    <w:p>
      <w:pPr>
        <w:shd w:fill="F5F5F5" w:val="clear"/>
        <w:spacing w:before="20" w:after="20"/>
        <w:ind w:left="360"/>
      </w:pPr>
      <w:r>
        <w:rPr>
          <w:rFonts w:ascii="Courier New" w:cs="Courier New" w:eastAsia="Courier New" w:hAnsi="Courier New"/>
          <w:color w:val="404040"/>
          <w:sz w:val="18"/>
          <w:szCs w:val="18"/>
        </w:rPr>
        <w:t xml:space="preserve">  granted_by UUID REFERENCES users(id),</w:t>
      </w:r>
    </w:p>
    <w:p>
      <w:pPr>
        <w:shd w:fill="F5F5F5" w:val="clear"/>
        <w:spacing w:before="20" w:after="20"/>
        <w:ind w:left="360"/>
      </w:pPr>
      <w:r>
        <w:rPr>
          <w:rFonts w:ascii="Courier New" w:cs="Courier New" w:eastAsia="Courier New" w:hAnsi="Courier New"/>
          <w:color w:val="404040"/>
          <w:sz w:val="18"/>
          <w:szCs w:val="18"/>
        </w:rPr>
        <w:t xml:space="preserve">  granted_at TIMESTAMPTZ NOT NULL DEFAULT now(),</w:t>
      </w:r>
    </w:p>
    <w:p>
      <w:pPr>
        <w:shd w:fill="F5F5F5" w:val="clear"/>
        <w:spacing w:before="20" w:after="20"/>
        <w:ind w:left="360"/>
      </w:pPr>
      <w:r>
        <w:rPr>
          <w:rFonts w:ascii="Courier New" w:cs="Courier New" w:eastAsia="Courier New" w:hAnsi="Courier New"/>
          <w:color w:val="404040"/>
          <w:sz w:val="18"/>
          <w:szCs w:val="18"/>
        </w:rPr>
        <w:t xml:space="preserve">  PRIMARY KEY (user_id, role_id, COALESCE(scope_type,''), COALESCE(scope_id, '00000000-0000-0000-0000-000000000000'))</w:t>
      </w:r>
    </w:p>
    <w:p>
      <w:pPr>
        <w:shd w:fill="F5F5F5" w:val="clear"/>
        <w:spacing w:before="20" w:after="20"/>
        <w:ind w:left="360"/>
      </w:pPr>
      <w:r>
        <w:rPr>
          <w:rFonts w:ascii="Courier New" w:cs="Courier New" w:eastAsia="Courier New" w:hAnsi="Courier New"/>
          <w:color w:val="404040"/>
          <w:sz w:val="18"/>
          <w:szCs w:val="18"/>
        </w:rPr>
        <w:t xml:space="preserve">);</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CREATE INDEX idx_user_roles_user ON user_roles(user_id);</w:t>
      </w:r>
    </w:p>
    <w:p>
      <w:r>
        <w:br w:type="page"/>
      </w:r>
    </w:p>
    <w:p>
      <w:pPr>
        <w:pStyle w:val="Heading1"/>
        <w:spacing w:before="360" w:after="120"/>
      </w:pPr>
      <w:r>
        <w:rPr>
          <w:rFonts w:ascii="Arial" w:cs="Arial" w:eastAsia="Arial" w:hAnsi="Arial"/>
          <w:b/>
          <w:bCs/>
          <w:color w:val="1F4E79"/>
          <w:sz w:val="32"/>
          <w:szCs w:val="32"/>
        </w:rPr>
        <w:t xml:space="preserve">4. Cookie Design</w:t>
      </w:r>
    </w:p>
    <w:p>
      <w:pPr>
        <w:pStyle w:val="Heading2"/>
        <w:spacing w:before="240" w:after="80"/>
      </w:pPr>
      <w:r>
        <w:rPr>
          <w:rFonts w:ascii="Arial" w:cs="Arial" w:eastAsia="Arial" w:hAnsi="Arial"/>
          <w:b/>
          <w:bCs/>
          <w:color w:val="2E75B6"/>
          <w:sz w:val="26"/>
          <w:szCs w:val="26"/>
        </w:rPr>
        <w:t xml:space="preserve">4.1 Cookie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session_id</w:t>
            </w:r>
          </w:p>
        </w:tc>
        <w:tc>
          <w:tcPr>
            <w:tcW w:type="dxa" w:w="59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Generic name; don't leak framework info</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HttpOnly</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w:t>
            </w:r>
          </w:p>
        </w:tc>
        <w:tc>
          <w:tcPr>
            <w:tcW w:type="dxa" w:w="59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JavaScript cannot read the cookie — prevents XSS token theft</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Secure</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w:t>
            </w:r>
          </w:p>
        </w:tc>
        <w:tc>
          <w:tcPr>
            <w:tcW w:type="dxa" w:w="59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Only sent over HTTPS — prevents network interception</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SameSite</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Lax</w:t>
            </w:r>
          </w:p>
        </w:tc>
        <w:tc>
          <w:tcPr>
            <w:tcW w:type="dxa" w:w="59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Sent on top-level navigations (OAuth redirect), blocked on cross-site sub-requests (CSRF protection). Use Strict if no OAuth redirect needed.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Path</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59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Available to all paths</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Max-Age</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2592000 (30d)</w:t>
            </w:r>
          </w:p>
        </w:tc>
        <w:tc>
          <w:tcPr>
            <w:tcW w:type="dxa" w:w="59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Matches absolute_expiry in DB. Persistent across browser restarts.</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Domain</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yourdomain.com</w:t>
            </w:r>
          </w:p>
        </w:tc>
        <w:tc>
          <w:tcPr>
            <w:tcW w:type="dxa" w:w="59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Explicit domain. Do NOT set if subdomains should not share the cookie.</w:t>
            </w:r>
          </w:p>
        </w:tc>
      </w:tr>
    </w:tbl>
    <w:p>
      <w:pPr>
        <w:pStyle w:val="Heading2"/>
        <w:spacing w:before="240" w:after="80"/>
      </w:pPr>
      <w:r>
        <w:rPr>
          <w:rFonts w:ascii="Arial" w:cs="Arial" w:eastAsia="Arial" w:hAnsi="Arial"/>
          <w:b/>
          <w:bCs/>
          <w:color w:val="2E75B6"/>
          <w:sz w:val="26"/>
          <w:szCs w:val="26"/>
        </w:rPr>
        <w:t xml:space="preserve">4.2 Why Stateful Sessions (not JWTs)</w:t>
      </w:r>
    </w:p>
    <w:p>
      <w:pPr>
        <w:pStyle w:val="ListParagraph"/>
        <w:numPr>
          <w:ilvl w:val="0"/>
          <w:numId w:val="2"/>
        </w:numPr>
        <w:spacing w:before="40" w:after="40"/>
      </w:pPr>
      <w:r>
        <w:rPr>
          <w:rFonts w:ascii="Arial" w:cs="Arial" w:eastAsia="Arial" w:hAnsi="Arial"/>
          <w:sz w:val="20"/>
          <w:szCs w:val="20"/>
        </w:rPr>
        <w:t xml:space="preserve">Instant revocation: set is_revoked=true and the session is dead immediately. JWTs require a blocklist or short expiry to achieve this.</w:t>
      </w:r>
    </w:p>
    <w:p>
      <w:pPr>
        <w:pStyle w:val="ListParagraph"/>
        <w:numPr>
          <w:ilvl w:val="0"/>
          <w:numId w:val="2"/>
        </w:numPr>
        <w:spacing w:before="40" w:after="40"/>
      </w:pPr>
      <w:r>
        <w:rPr>
          <w:rFonts w:ascii="Arial" w:cs="Arial" w:eastAsia="Arial" w:hAnsi="Arial"/>
          <w:sz w:val="20"/>
          <w:szCs w:val="20"/>
        </w:rPr>
        <w:t xml:space="preserve">No secret leakage: the cookie holds an opaque UUID. Even if intercepted, rotating the session_id on logout invalidates it.</w:t>
      </w:r>
    </w:p>
    <w:p>
      <w:pPr>
        <w:pStyle w:val="ListParagraph"/>
        <w:numPr>
          <w:ilvl w:val="0"/>
          <w:numId w:val="2"/>
        </w:numPr>
        <w:spacing w:before="40" w:after="40"/>
      </w:pPr>
      <w:r>
        <w:rPr>
          <w:rFonts w:ascii="Arial" w:cs="Arial" w:eastAsia="Arial" w:hAnsi="Arial"/>
          <w:sz w:val="20"/>
          <w:szCs w:val="20"/>
        </w:rPr>
        <w:t xml:space="preserve">Auditability: the sessions table is a full audit log of every login — IP, user agent, duration.</w:t>
      </w:r>
    </w:p>
    <w:p>
      <w:pPr>
        <w:pStyle w:val="ListParagraph"/>
        <w:numPr>
          <w:ilvl w:val="0"/>
          <w:numId w:val="2"/>
        </w:numPr>
        <w:spacing w:before="40" w:after="40"/>
      </w:pPr>
      <w:r>
        <w:rPr>
          <w:rFonts w:ascii="Arial" w:cs="Arial" w:eastAsia="Arial" w:hAnsi="Arial"/>
          <w:sz w:val="20"/>
          <w:szCs w:val="20"/>
        </w:rPr>
        <w:t xml:space="preserve">Simpler security surface: no need to manage signing keys, key rotation, or JWT algorithm confusion attacks.</w:t>
      </w:r>
    </w:p>
    <w:p>
      <w:pPr>
        <w:pStyle w:val="Heading2"/>
        <w:spacing w:before="240" w:after="80"/>
      </w:pPr>
      <w:r>
        <w:rPr>
          <w:rFonts w:ascii="Arial" w:cs="Arial" w:eastAsia="Arial" w:hAnsi="Arial"/>
          <w:b/>
          <w:bCs/>
          <w:color w:val="2E75B6"/>
          <w:sz w:val="26"/>
          <w:szCs w:val="26"/>
        </w:rPr>
        <w:t xml:space="preserve">4.3 Session Rotation</w:t>
      </w:r>
    </w:p>
    <w:p>
      <w:pPr>
        <w:pStyle w:val="ListParagraph"/>
        <w:numPr>
          <w:ilvl w:val="0"/>
          <w:numId w:val="2"/>
        </w:numPr>
        <w:spacing w:before="40" w:after="40"/>
      </w:pPr>
      <w:r>
        <w:rPr>
          <w:rFonts w:ascii="Arial" w:cs="Arial" w:eastAsia="Arial" w:hAnsi="Arial"/>
          <w:sz w:val="20"/>
          <w:szCs w:val="20"/>
        </w:rPr>
        <w:t xml:space="preserve">On login: always create a new session_id. Never reuse.</w:t>
      </w:r>
    </w:p>
    <w:p>
      <w:pPr>
        <w:pStyle w:val="ListParagraph"/>
        <w:numPr>
          <w:ilvl w:val="0"/>
          <w:numId w:val="2"/>
        </w:numPr>
        <w:spacing w:before="40" w:after="40"/>
      </w:pPr>
      <w:r>
        <w:rPr>
          <w:rFonts w:ascii="Arial" w:cs="Arial" w:eastAsia="Arial" w:hAnsi="Arial"/>
          <w:sz w:val="20"/>
          <w:szCs w:val="20"/>
        </w:rPr>
        <w:t xml:space="preserve">On privilege change (role grant/revoke): revoke old session, issue new one.</w:t>
      </w:r>
    </w:p>
    <w:p>
      <w:pPr>
        <w:pStyle w:val="ListParagraph"/>
        <w:numPr>
          <w:ilvl w:val="0"/>
          <w:numId w:val="2"/>
        </w:numPr>
        <w:spacing w:before="40" w:after="40"/>
      </w:pPr>
      <w:r>
        <w:rPr>
          <w:rFonts w:ascii="Arial" w:cs="Arial" w:eastAsia="Arial" w:hAnsi="Arial"/>
          <w:sz w:val="20"/>
          <w:szCs w:val="20"/>
        </w:rPr>
        <w:t xml:space="preserve">On logout: set is_revoked=true, delete cookie (set Max-Age=0).</w:t>
      </w:r>
    </w:p>
    <w:p>
      <w:pPr>
        <w:pStyle w:val="ListParagraph"/>
        <w:numPr>
          <w:ilvl w:val="0"/>
          <w:numId w:val="2"/>
        </w:numPr>
        <w:spacing w:before="40" w:after="40"/>
      </w:pPr>
      <w:r>
        <w:rPr>
          <w:rFonts w:ascii="Arial" w:cs="Arial" w:eastAsia="Arial" w:hAnsi="Arial"/>
          <w:sz w:val="20"/>
          <w:szCs w:val="20"/>
        </w:rPr>
        <w:t xml:space="preserve">Idle timeout (optional): update last_seen_at on each request. Reject if now() - last_seen_at &gt; idle_limit.</w:t>
      </w:r>
    </w:p>
    <w:p>
      <w:r>
        <w:br w:type="page"/>
      </w:r>
    </w:p>
    <w:p>
      <w:pPr>
        <w:pStyle w:val="Heading1"/>
        <w:spacing w:before="360" w:after="120"/>
      </w:pPr>
      <w:r>
        <w:rPr>
          <w:rFonts w:ascii="Arial" w:cs="Arial" w:eastAsia="Arial" w:hAnsi="Arial"/>
          <w:b/>
          <w:bCs/>
          <w:color w:val="1F4E79"/>
          <w:sz w:val="32"/>
          <w:szCs w:val="32"/>
        </w:rPr>
        <w:t xml:space="preserve">5. RBAC Design</w:t>
      </w:r>
    </w:p>
    <w:p>
      <w:pPr>
        <w:pStyle w:val="Heading2"/>
        <w:spacing w:before="240" w:after="80"/>
      </w:pPr>
      <w:r>
        <w:rPr>
          <w:rFonts w:ascii="Arial" w:cs="Arial" w:eastAsia="Arial" w:hAnsi="Arial"/>
          <w:b/>
          <w:bCs/>
          <w:color w:val="2E75B6"/>
          <w:sz w:val="26"/>
          <w:szCs w:val="26"/>
        </w:rPr>
        <w:t xml:space="preserve">5.1 Model Overview</w:t>
      </w:r>
    </w:p>
    <w:p>
      <w:pPr>
        <w:spacing w:before="60" w:after="60"/>
      </w:pPr>
      <w:r>
        <w:rPr>
          <w:rFonts w:ascii="Arial" w:cs="Arial" w:eastAsia="Arial" w:hAnsi="Arial"/>
          <w:sz w:val="20"/>
          <w:szCs w:val="20"/>
        </w:rPr>
        <w:t xml:space="preserve">The model is: User → UserRole → Role → RolePermission → Permission(resource, action). Permission checks are always: 'does user X have action Y on resource Z?'</w:t>
      </w:r>
    </w:p>
    <w:p>
      <w:pPr>
        <w:pStyle w:val="Heading2"/>
        <w:spacing w:before="240" w:after="80"/>
      </w:pPr>
      <w:r>
        <w:rPr>
          <w:rFonts w:ascii="Arial" w:cs="Arial" w:eastAsia="Arial" w:hAnsi="Arial"/>
          <w:b/>
          <w:bCs/>
          <w:color w:val="2E75B6"/>
          <w:sz w:val="26"/>
          <w:szCs w:val="26"/>
        </w:rPr>
        <w:t xml:space="preserve">5.2 Permission Check Query</w:t>
      </w:r>
    </w:p>
    <w:p>
      <w:pPr>
        <w:spacing w:before="60" w:after="60"/>
      </w:pPr>
      <w:r>
        <w:rPr>
          <w:rFonts w:ascii="Arial" w:cs="Arial" w:eastAsia="Arial" w:hAnsi="Arial"/>
          <w:sz w:val="20"/>
          <w:szCs w:val="20"/>
        </w:rPr>
        <w:t xml:space="preserve">This query is the core of all authorization decisions. Run it once per request (or cache the result keyed by user_id).</w:t>
      </w:r>
    </w:p>
    <w:p>
      <w:pPr>
        <w:shd w:fill="F5F5F5" w:val="clear"/>
        <w:spacing w:before="20" w:after="20"/>
        <w:ind w:left="360"/>
      </w:pPr>
      <w:r>
        <w:rPr>
          <w:rFonts w:ascii="Courier New" w:cs="Courier New" w:eastAsia="Courier New" w:hAnsi="Courier New"/>
          <w:color w:val="4CAF50"/>
          <w:sz w:val="18"/>
          <w:szCs w:val="18"/>
        </w:rPr>
        <w:t xml:space="preserve">-- Does user have permission to perform 'action' on 'resource'?</w:t>
      </w:r>
    </w:p>
    <w:p>
      <w:pPr>
        <w:shd w:fill="F5F5F5" w:val="clear"/>
        <w:spacing w:before="20" w:after="20"/>
        <w:ind w:left="360"/>
      </w:pPr>
      <w:r>
        <w:rPr>
          <w:rFonts w:ascii="Courier New" w:cs="Courier New" w:eastAsia="Courier New" w:hAnsi="Courier New"/>
          <w:color w:val="404040"/>
          <w:sz w:val="18"/>
          <w:szCs w:val="18"/>
        </w:rPr>
        <w:t xml:space="preserve">SELECT EXISTS (</w:t>
      </w:r>
    </w:p>
    <w:p>
      <w:pPr>
        <w:shd w:fill="F5F5F5" w:val="clear"/>
        <w:spacing w:before="20" w:after="20"/>
        <w:ind w:left="360"/>
      </w:pPr>
      <w:r>
        <w:rPr>
          <w:rFonts w:ascii="Courier New" w:cs="Courier New" w:eastAsia="Courier New" w:hAnsi="Courier New"/>
          <w:color w:val="404040"/>
          <w:sz w:val="18"/>
          <w:szCs w:val="18"/>
        </w:rPr>
        <w:t xml:space="preserve">  SELECT 1</w:t>
      </w:r>
    </w:p>
    <w:p>
      <w:pPr>
        <w:shd w:fill="F5F5F5" w:val="clear"/>
        <w:spacing w:before="20" w:after="20"/>
        <w:ind w:left="360"/>
      </w:pPr>
      <w:r>
        <w:rPr>
          <w:rFonts w:ascii="Courier New" w:cs="Courier New" w:eastAsia="Courier New" w:hAnsi="Courier New"/>
          <w:color w:val="404040"/>
          <w:sz w:val="18"/>
          <w:szCs w:val="18"/>
        </w:rPr>
        <w:t xml:space="preserve">  FROM   user_roles ur</w:t>
      </w:r>
    </w:p>
    <w:p>
      <w:pPr>
        <w:shd w:fill="F5F5F5" w:val="clear"/>
        <w:spacing w:before="20" w:after="20"/>
        <w:ind w:left="360"/>
      </w:pPr>
      <w:r>
        <w:rPr>
          <w:rFonts w:ascii="Courier New" w:cs="Courier New" w:eastAsia="Courier New" w:hAnsi="Courier New"/>
          <w:color w:val="404040"/>
          <w:sz w:val="18"/>
          <w:szCs w:val="18"/>
        </w:rPr>
        <w:t xml:space="preserve">  JOIN   role_permissions rp ON rp.role_id = ur.role_id</w:t>
      </w:r>
    </w:p>
    <w:p>
      <w:pPr>
        <w:shd w:fill="F5F5F5" w:val="clear"/>
        <w:spacing w:before="20" w:after="20"/>
        <w:ind w:left="360"/>
      </w:pPr>
      <w:r>
        <w:rPr>
          <w:rFonts w:ascii="Courier New" w:cs="Courier New" w:eastAsia="Courier New" w:hAnsi="Courier New"/>
          <w:color w:val="404040"/>
          <w:sz w:val="18"/>
          <w:szCs w:val="18"/>
        </w:rPr>
        <w:t xml:space="preserve">  JOIN   permissions p       ON p.id = rp.permission_id</w:t>
      </w:r>
    </w:p>
    <w:p>
      <w:pPr>
        <w:shd w:fill="F5F5F5" w:val="clear"/>
        <w:spacing w:before="20" w:after="20"/>
        <w:ind w:left="360"/>
      </w:pPr>
      <w:r>
        <w:rPr>
          <w:rFonts w:ascii="Courier New" w:cs="Courier New" w:eastAsia="Courier New" w:hAnsi="Courier New"/>
          <w:color w:val="404040"/>
          <w:sz w:val="18"/>
          <w:szCs w:val="18"/>
        </w:rPr>
        <w:t xml:space="preserve">  WHERE  ur.user_id  = $1          -- session user_id</w:t>
      </w:r>
    </w:p>
    <w:p>
      <w:pPr>
        <w:shd w:fill="F5F5F5" w:val="clear"/>
        <w:spacing w:before="20" w:after="20"/>
        <w:ind w:left="360"/>
      </w:pPr>
      <w:r>
        <w:rPr>
          <w:rFonts w:ascii="Courier New" w:cs="Courier New" w:eastAsia="Courier New" w:hAnsi="Courier New"/>
          <w:color w:val="404040"/>
          <w:sz w:val="18"/>
          <w:szCs w:val="18"/>
        </w:rPr>
        <w:t xml:space="preserve">  AND    p.resource  = $2          -- e.g. 'article'</w:t>
      </w:r>
    </w:p>
    <w:p>
      <w:pPr>
        <w:shd w:fill="F5F5F5" w:val="clear"/>
        <w:spacing w:before="20" w:after="20"/>
        <w:ind w:left="360"/>
      </w:pPr>
      <w:r>
        <w:rPr>
          <w:rFonts w:ascii="Courier New" w:cs="Courier New" w:eastAsia="Courier New" w:hAnsi="Courier New"/>
          <w:color w:val="404040"/>
          <w:sz w:val="18"/>
          <w:szCs w:val="18"/>
        </w:rPr>
        <w:t xml:space="preserve">  AND    p.action    = $3          -- e.g. 'delete'</w:t>
      </w:r>
    </w:p>
    <w:p>
      <w:pPr>
        <w:shd w:fill="F5F5F5" w:val="clear"/>
        <w:spacing w:before="20" w:after="20"/>
        <w:ind w:left="360"/>
      </w:pPr>
      <w:r>
        <w:rPr>
          <w:rFonts w:ascii="Courier New" w:cs="Courier New" w:eastAsia="Courier New" w:hAnsi="Courier New"/>
          <w:color w:val="404040"/>
          <w:sz w:val="18"/>
          <w:szCs w:val="18"/>
        </w:rPr>
        <w:t xml:space="preserve">  AND   (ur.scope_type IS NULL     -- global role</w:t>
      </w:r>
    </w:p>
    <w:p>
      <w:pPr>
        <w:shd w:fill="F5F5F5" w:val="clear"/>
        <w:spacing w:before="20" w:after="20"/>
        <w:ind w:left="360"/>
      </w:pPr>
      <w:r>
        <w:rPr>
          <w:rFonts w:ascii="Courier New" w:cs="Courier New" w:eastAsia="Courier New" w:hAnsi="Courier New"/>
          <w:color w:val="404040"/>
          <w:sz w:val="18"/>
          <w:szCs w:val="18"/>
        </w:rPr>
        <w:t xml:space="preserve">         OR (ur.scope_type = $4    -- OR scoped to this resource type</w:t>
      </w:r>
    </w:p>
    <w:p>
      <w:pPr>
        <w:shd w:fill="F5F5F5" w:val="clear"/>
        <w:spacing w:before="20" w:after="20"/>
        <w:ind w:left="360"/>
      </w:pPr>
      <w:r>
        <w:rPr>
          <w:rFonts w:ascii="Courier New" w:cs="Courier New" w:eastAsia="Courier New" w:hAnsi="Courier New"/>
          <w:color w:val="404040"/>
          <w:sz w:val="18"/>
          <w:szCs w:val="18"/>
        </w:rPr>
        <w:t xml:space="preserve">             AND ur.scope_id = $5))-- AND this specific resource ID</w:t>
      </w:r>
    </w:p>
    <w:p>
      <w:pPr>
        <w:shd w:fill="F5F5F5" w:val="clear"/>
        <w:spacing w:before="20" w:after="20"/>
        <w:ind w:left="360"/>
      </w:pPr>
      <w:r>
        <w:rPr>
          <w:rFonts w:ascii="Courier New" w:cs="Courier New" w:eastAsia="Courier New" w:hAnsi="Courier New"/>
          <w:color w:val="404040"/>
          <w:sz w:val="18"/>
          <w:szCs w:val="18"/>
        </w:rPr>
        <w:t xml:space="preserve">) AS has_permission;</w:t>
      </w:r>
    </w:p>
    <w:p>
      <w:pPr>
        <w:pStyle w:val="Heading2"/>
        <w:spacing w:before="240" w:after="80"/>
      </w:pPr>
      <w:r>
        <w:rPr>
          <w:rFonts w:ascii="Arial" w:cs="Arial" w:eastAsia="Arial" w:hAnsi="Arial"/>
          <w:b/>
          <w:bCs/>
          <w:color w:val="2E75B6"/>
          <w:sz w:val="26"/>
          <w:szCs w:val="26"/>
        </w:rPr>
        <w:t xml:space="preserve">5.3 Go: Middleware &amp; RBAC Enforcement</w:t>
      </w:r>
    </w:p>
    <w:p>
      <w:pPr>
        <w:shd w:fill="F5F5F5" w:val="clear"/>
        <w:spacing w:before="20" w:after="20"/>
        <w:ind w:left="360"/>
      </w:pPr>
      <w:r>
        <w:rPr>
          <w:rFonts w:ascii="Courier New" w:cs="Courier New" w:eastAsia="Courier New" w:hAnsi="Courier New"/>
          <w:color w:val="404040"/>
          <w:sz w:val="18"/>
          <w:szCs w:val="18"/>
        </w:rPr>
        <w:t xml:space="preserve">// SessionMiddleware: validates cookie, loads user into context</w:t>
      </w:r>
    </w:p>
    <w:p>
      <w:pPr>
        <w:shd w:fill="F5F5F5" w:val="clear"/>
        <w:spacing w:before="20" w:after="20"/>
        <w:ind w:left="360"/>
      </w:pPr>
      <w:r>
        <w:rPr>
          <w:rFonts w:ascii="Courier New" w:cs="Courier New" w:eastAsia="Courier New" w:hAnsi="Courier New"/>
          <w:color w:val="404040"/>
          <w:sz w:val="18"/>
          <w:szCs w:val="18"/>
        </w:rPr>
        <w:t xml:space="preserve">func SessionMiddleware(db *pgxpool.Pool) func(http.Handler) http.Handler {</w:t>
      </w:r>
    </w:p>
    <w:p>
      <w:pPr>
        <w:shd w:fill="F5F5F5" w:val="clear"/>
        <w:spacing w:before="20" w:after="20"/>
        <w:ind w:left="360"/>
      </w:pPr>
      <w:r>
        <w:rPr>
          <w:rFonts w:ascii="Courier New" w:cs="Courier New" w:eastAsia="Courier New" w:hAnsi="Courier New"/>
          <w:color w:val="404040"/>
          <w:sz w:val="18"/>
          <w:szCs w:val="18"/>
        </w:rPr>
        <w:t xml:space="preserve">  return func(next http.Handler) http.Handler {</w:t>
      </w:r>
    </w:p>
    <w:p>
      <w:pPr>
        <w:shd w:fill="F5F5F5" w:val="clear"/>
        <w:spacing w:before="20" w:after="20"/>
        <w:ind w:left="360"/>
      </w:pPr>
      <w:r>
        <w:rPr>
          <w:rFonts w:ascii="Courier New" w:cs="Courier New" w:eastAsia="Courier New" w:hAnsi="Courier New"/>
          <w:color w:val="404040"/>
          <w:sz w:val="18"/>
          <w:szCs w:val="18"/>
        </w:rPr>
        <w:t xml:space="preserve">    return http.HandlerFunc(func(w http.ResponseWriter, r *http.Request) {</w:t>
      </w:r>
    </w:p>
    <w:p>
      <w:pPr>
        <w:shd w:fill="F5F5F5" w:val="clear"/>
        <w:spacing w:before="20" w:after="20"/>
        <w:ind w:left="360"/>
      </w:pPr>
      <w:r>
        <w:rPr>
          <w:rFonts w:ascii="Courier New" w:cs="Courier New" w:eastAsia="Courier New" w:hAnsi="Courier New"/>
          <w:color w:val="404040"/>
          <w:sz w:val="18"/>
          <w:szCs w:val="18"/>
        </w:rPr>
        <w:t xml:space="preserve">      cookie, err := r.Cookie("session_id")</w:t>
      </w:r>
    </w:p>
    <w:p>
      <w:pPr>
        <w:shd w:fill="F5F5F5" w:val="clear"/>
        <w:spacing w:before="20" w:after="20"/>
        <w:ind w:left="360"/>
      </w:pPr>
      <w:r>
        <w:rPr>
          <w:rFonts w:ascii="Courier New" w:cs="Courier New" w:eastAsia="Courier New" w:hAnsi="Courier New"/>
          <w:color w:val="404040"/>
          <w:sz w:val="18"/>
          <w:szCs w:val="18"/>
        </w:rPr>
        <w:t xml:space="preserve">      if err != nil { http.Error(w, "Unauthorized", 401); return }</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      var userID string</w:t>
      </w:r>
    </w:p>
    <w:p>
      <w:pPr>
        <w:shd w:fill="F5F5F5" w:val="clear"/>
        <w:spacing w:before="20" w:after="20"/>
        <w:ind w:left="360"/>
      </w:pPr>
      <w:r>
        <w:rPr>
          <w:rFonts w:ascii="Courier New" w:cs="Courier New" w:eastAsia="Courier New" w:hAnsi="Courier New"/>
          <w:color w:val="404040"/>
          <w:sz w:val="18"/>
          <w:szCs w:val="18"/>
        </w:rPr>
        <w:t xml:space="preserve">      var expiry time.Time</w:t>
      </w:r>
    </w:p>
    <w:p>
      <w:pPr>
        <w:shd w:fill="F5F5F5" w:val="clear"/>
        <w:spacing w:before="20" w:after="20"/>
        <w:ind w:left="360"/>
      </w:pPr>
      <w:r>
        <w:rPr>
          <w:rFonts w:ascii="Courier New" w:cs="Courier New" w:eastAsia="Courier New" w:hAnsi="Courier New"/>
          <w:color w:val="404040"/>
          <w:sz w:val="18"/>
          <w:szCs w:val="18"/>
        </w:rPr>
        <w:t xml:space="preserve">      var revoked bool</w:t>
      </w:r>
    </w:p>
    <w:p>
      <w:pPr>
        <w:shd w:fill="F5F5F5" w:val="clear"/>
        <w:spacing w:before="20" w:after="20"/>
        <w:ind w:left="360"/>
      </w:pPr>
      <w:r>
        <w:rPr>
          <w:rFonts w:ascii="Courier New" w:cs="Courier New" w:eastAsia="Courier New" w:hAnsi="Courier New"/>
          <w:color w:val="404040"/>
          <w:sz w:val="18"/>
          <w:szCs w:val="18"/>
        </w:rPr>
        <w:t xml:space="preserve">      err = db.QueryRow(r.Context(),</w:t>
      </w:r>
    </w:p>
    <w:p>
      <w:pPr>
        <w:shd w:fill="F5F5F5" w:val="clear"/>
        <w:spacing w:before="20" w:after="20"/>
        <w:ind w:left="360"/>
      </w:pPr>
      <w:r>
        <w:rPr>
          <w:rFonts w:ascii="Courier New" w:cs="Courier New" w:eastAsia="Courier New" w:hAnsi="Courier New"/>
          <w:color w:val="404040"/>
          <w:sz w:val="18"/>
          <w:szCs w:val="18"/>
        </w:rPr>
        <w:t xml:space="preserve">        `SELECT user_id, absolute_expiry, is_revoked FROM sessions WHERE id = $1`,</w:t>
      </w:r>
    </w:p>
    <w:p>
      <w:pPr>
        <w:shd w:fill="F5F5F5" w:val="clear"/>
        <w:spacing w:before="20" w:after="20"/>
        <w:ind w:left="360"/>
      </w:pPr>
      <w:r>
        <w:rPr>
          <w:rFonts w:ascii="Courier New" w:cs="Courier New" w:eastAsia="Courier New" w:hAnsi="Courier New"/>
          <w:color w:val="404040"/>
          <w:sz w:val="18"/>
          <w:szCs w:val="18"/>
        </w:rPr>
        <w:t xml:space="preserve">        cookie.Value,</w:t>
      </w:r>
    </w:p>
    <w:p>
      <w:pPr>
        <w:shd w:fill="F5F5F5" w:val="clear"/>
        <w:spacing w:before="20" w:after="20"/>
        <w:ind w:left="360"/>
      </w:pPr>
      <w:r>
        <w:rPr>
          <w:rFonts w:ascii="Courier New" w:cs="Courier New" w:eastAsia="Courier New" w:hAnsi="Courier New"/>
          <w:color w:val="404040"/>
          <w:sz w:val="18"/>
          <w:szCs w:val="18"/>
        </w:rPr>
        <w:t xml:space="preserve">      ).Scan(&amp;userID, &amp;expiry, &amp;revoked)</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      if err != nil || revoked || expiry.Before(time.Now()) {</w:t>
      </w:r>
    </w:p>
    <w:p>
      <w:pPr>
        <w:shd w:fill="F5F5F5" w:val="clear"/>
        <w:spacing w:before="20" w:after="20"/>
        <w:ind w:left="360"/>
      </w:pPr>
      <w:r>
        <w:rPr>
          <w:rFonts w:ascii="Courier New" w:cs="Courier New" w:eastAsia="Courier New" w:hAnsi="Courier New"/>
          <w:color w:val="404040"/>
          <w:sz w:val="18"/>
          <w:szCs w:val="18"/>
        </w:rPr>
        <w:t xml:space="preserve">        http.Error(w, "Unauthorized", 401); return</w:t>
      </w:r>
    </w:p>
    <w:p>
      <w:pPr>
        <w:shd w:fill="F5F5F5" w:val="clear"/>
        <w:spacing w:before="20" w:after="20"/>
        <w:ind w:left="360"/>
      </w:pPr>
      <w:r>
        <w:rPr>
          <w:rFonts w:ascii="Courier New" w:cs="Courier New" w:eastAsia="Courier New" w:hAnsi="Courier New"/>
          <w:color w:val="404040"/>
          <w:sz w:val="18"/>
          <w:szCs w:val="18"/>
        </w:rPr>
        <w:t xml:space="preserve">      }</w:t>
      </w:r>
    </w:p>
    <w:p>
      <w:pPr>
        <w:shd w:fill="F5F5F5" w:val="clear"/>
        <w:spacing w:before="20" w:after="20"/>
        <w:ind w:left="360"/>
      </w:pPr>
      <w:r>
        <w:rPr>
          <w:rFonts w:ascii="Courier New" w:cs="Courier New" w:eastAsia="Courier New" w:hAnsi="Courier New"/>
          <w:color w:val="404040"/>
          <w:sz w:val="18"/>
          <w:szCs w:val="18"/>
        </w:rPr>
        <w:t xml:space="preserve">      ctx := context.WithValue(r.Context(), ctxKeyUserID, userID)</w:t>
      </w:r>
    </w:p>
    <w:p>
      <w:pPr>
        <w:shd w:fill="F5F5F5" w:val="clear"/>
        <w:spacing w:before="20" w:after="20"/>
        <w:ind w:left="360"/>
      </w:pPr>
      <w:r>
        <w:rPr>
          <w:rFonts w:ascii="Courier New" w:cs="Courier New" w:eastAsia="Courier New" w:hAnsi="Courier New"/>
          <w:color w:val="404040"/>
          <w:sz w:val="18"/>
          <w:szCs w:val="18"/>
        </w:rPr>
        <w:t xml:space="preserve">      next.ServeHTTP(w, r.WithContext(ctx))</w:t>
      </w:r>
    </w:p>
    <w:p>
      <w:pPr>
        <w:shd w:fill="F5F5F5" w:val="clear"/>
        <w:spacing w:before="20" w:after="20"/>
        <w:ind w:left="360"/>
      </w:pPr>
      <w:r>
        <w:rPr>
          <w:rFonts w:ascii="Courier New" w:cs="Courier New" w:eastAsia="Courier New" w:hAnsi="Courier New"/>
          <w:color w:val="404040"/>
          <w:sz w:val="18"/>
          <w:szCs w:val="18"/>
        </w:rPr>
        <w:t xml:space="preserve">    })</w:t>
      </w:r>
    </w:p>
    <w:p>
      <w:pPr>
        <w:shd w:fill="F5F5F5" w:val="clear"/>
        <w:spacing w:before="20" w:after="20"/>
        <w:ind w:left="360"/>
      </w:pPr>
      <w:r>
        <w:rPr>
          <w:rFonts w:ascii="Courier New" w:cs="Courier New" w:eastAsia="Courier New" w:hAnsi="Courier New"/>
          <w:color w:val="404040"/>
          <w:sz w:val="18"/>
          <w:szCs w:val="18"/>
        </w:rPr>
        <w:t xml:space="preserve">  }</w:t>
      </w:r>
    </w:p>
    <w:p>
      <w:pPr>
        <w:shd w:fill="F5F5F5" w:val="clear"/>
        <w:spacing w:before="20" w:after="20"/>
        <w:ind w:left="360"/>
      </w:pPr>
      <w:r>
        <w:rPr>
          <w:rFonts w:ascii="Courier New" w:cs="Courier New" w:eastAsia="Courier New" w:hAnsi="Courier New"/>
          <w:color w:val="404040"/>
          <w:sz w:val="18"/>
          <w:szCs w:val="18"/>
        </w:rPr>
        <w:t xml:space="preserve">}</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 RequirePermission: RBAC check as middleware</w:t>
      </w:r>
    </w:p>
    <w:p>
      <w:pPr>
        <w:shd w:fill="F5F5F5" w:val="clear"/>
        <w:spacing w:before="20" w:after="20"/>
        <w:ind w:left="360"/>
      </w:pPr>
      <w:r>
        <w:rPr>
          <w:rFonts w:ascii="Courier New" w:cs="Courier New" w:eastAsia="Courier New" w:hAnsi="Courier New"/>
          <w:color w:val="404040"/>
          <w:sz w:val="18"/>
          <w:szCs w:val="18"/>
        </w:rPr>
        <w:t xml:space="preserve">func RequirePermission(db *pgxpool.Pool, resource, action string) func(http.Handler) http.Handler {</w:t>
      </w:r>
    </w:p>
    <w:p>
      <w:pPr>
        <w:shd w:fill="F5F5F5" w:val="clear"/>
        <w:spacing w:before="20" w:after="20"/>
        <w:ind w:left="360"/>
      </w:pPr>
      <w:r>
        <w:rPr>
          <w:rFonts w:ascii="Courier New" w:cs="Courier New" w:eastAsia="Courier New" w:hAnsi="Courier New"/>
          <w:color w:val="404040"/>
          <w:sz w:val="18"/>
          <w:szCs w:val="18"/>
        </w:rPr>
        <w:t xml:space="preserve">  return func(next http.Handler) http.Handler {</w:t>
      </w:r>
    </w:p>
    <w:p>
      <w:pPr>
        <w:shd w:fill="F5F5F5" w:val="clear"/>
        <w:spacing w:before="20" w:after="20"/>
        <w:ind w:left="360"/>
      </w:pPr>
      <w:r>
        <w:rPr>
          <w:rFonts w:ascii="Courier New" w:cs="Courier New" w:eastAsia="Courier New" w:hAnsi="Courier New"/>
          <w:color w:val="404040"/>
          <w:sz w:val="18"/>
          <w:szCs w:val="18"/>
        </w:rPr>
        <w:t xml:space="preserve">    return http.HandlerFunc(func(w http.ResponseWriter, r *http.Request) {</w:t>
      </w:r>
    </w:p>
    <w:p>
      <w:pPr>
        <w:shd w:fill="F5F5F5" w:val="clear"/>
        <w:spacing w:before="20" w:after="20"/>
        <w:ind w:left="360"/>
      </w:pPr>
      <w:r>
        <w:rPr>
          <w:rFonts w:ascii="Courier New" w:cs="Courier New" w:eastAsia="Courier New" w:hAnsi="Courier New"/>
          <w:color w:val="404040"/>
          <w:sz w:val="18"/>
          <w:szCs w:val="18"/>
        </w:rPr>
        <w:t xml:space="preserve">      userID := r.Context().Value(ctxKeyUserID).(string)</w:t>
      </w:r>
    </w:p>
    <w:p>
      <w:pPr>
        <w:shd w:fill="F5F5F5" w:val="clear"/>
        <w:spacing w:before="20" w:after="20"/>
        <w:ind w:left="360"/>
      </w:pPr>
      <w:r>
        <w:rPr>
          <w:rFonts w:ascii="Courier New" w:cs="Courier New" w:eastAsia="Courier New" w:hAnsi="Courier New"/>
          <w:color w:val="404040"/>
          <w:sz w:val="18"/>
          <w:szCs w:val="18"/>
        </w:rPr>
        <w:t xml:space="preserve">      var ok bool</w:t>
      </w:r>
    </w:p>
    <w:p>
      <w:pPr>
        <w:shd w:fill="F5F5F5" w:val="clear"/>
        <w:spacing w:before="20" w:after="20"/>
        <w:ind w:left="360"/>
      </w:pPr>
      <w:r>
        <w:rPr>
          <w:rFonts w:ascii="Courier New" w:cs="Courier New" w:eastAsia="Courier New" w:hAnsi="Courier New"/>
          <w:color w:val="404040"/>
          <w:sz w:val="18"/>
          <w:szCs w:val="18"/>
        </w:rPr>
        <w:t xml:space="preserve">      db.QueryRow(r.Context(), permQuery, userID, resource, action, nil, nil).Scan(&amp;ok)</w:t>
      </w:r>
    </w:p>
    <w:p>
      <w:pPr>
        <w:shd w:fill="F5F5F5" w:val="clear"/>
        <w:spacing w:before="20" w:after="20"/>
        <w:ind w:left="360"/>
      </w:pPr>
      <w:r>
        <w:rPr>
          <w:rFonts w:ascii="Courier New" w:cs="Courier New" w:eastAsia="Courier New" w:hAnsi="Courier New"/>
          <w:color w:val="404040"/>
          <w:sz w:val="18"/>
          <w:szCs w:val="18"/>
        </w:rPr>
        <w:t xml:space="preserve">      if !ok { http.Error(w, "Forbidden", 403); return }</w:t>
      </w:r>
    </w:p>
    <w:p>
      <w:pPr>
        <w:shd w:fill="F5F5F5" w:val="clear"/>
        <w:spacing w:before="20" w:after="20"/>
        <w:ind w:left="360"/>
      </w:pPr>
      <w:r>
        <w:rPr>
          <w:rFonts w:ascii="Courier New" w:cs="Courier New" w:eastAsia="Courier New" w:hAnsi="Courier New"/>
          <w:color w:val="404040"/>
          <w:sz w:val="18"/>
          <w:szCs w:val="18"/>
        </w:rPr>
        <w:t xml:space="preserve">      next.ServeHTTP(w, r)</w:t>
      </w:r>
    </w:p>
    <w:p>
      <w:pPr>
        <w:shd w:fill="F5F5F5" w:val="clear"/>
        <w:spacing w:before="20" w:after="20"/>
        <w:ind w:left="360"/>
      </w:pPr>
      <w:r>
        <w:rPr>
          <w:rFonts w:ascii="Courier New" w:cs="Courier New" w:eastAsia="Courier New" w:hAnsi="Courier New"/>
          <w:color w:val="404040"/>
          <w:sz w:val="18"/>
          <w:szCs w:val="18"/>
        </w:rPr>
        <w:t xml:space="preserve">    })</w:t>
      </w:r>
    </w:p>
    <w:p>
      <w:pPr>
        <w:shd w:fill="F5F5F5" w:val="clear"/>
        <w:spacing w:before="20" w:after="20"/>
        <w:ind w:left="360"/>
      </w:pPr>
      <w:r>
        <w:rPr>
          <w:rFonts w:ascii="Courier New" w:cs="Courier New" w:eastAsia="Courier New" w:hAnsi="Courier New"/>
          <w:color w:val="404040"/>
          <w:sz w:val="18"/>
          <w:szCs w:val="18"/>
        </w:rPr>
        <w:t xml:space="preserve">  }</w:t>
      </w:r>
    </w:p>
    <w:p>
      <w:pPr>
        <w:shd w:fill="F5F5F5" w:val="clear"/>
        <w:spacing w:before="20" w:after="20"/>
        <w:ind w:left="360"/>
      </w:pPr>
      <w:r>
        <w:rPr>
          <w:rFonts w:ascii="Courier New" w:cs="Courier New" w:eastAsia="Courier New" w:hAnsi="Courier New"/>
          <w:color w:val="404040"/>
          <w:sz w:val="18"/>
          <w:szCs w:val="18"/>
        </w:rPr>
        <w:t xml:space="preserve">}</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 Usage: chain them on your router</w:t>
      </w:r>
    </w:p>
    <w:p>
      <w:pPr>
        <w:shd w:fill="F5F5F5" w:val="clear"/>
        <w:spacing w:before="20" w:after="20"/>
        <w:ind w:left="360"/>
      </w:pPr>
      <w:r>
        <w:rPr>
          <w:rFonts w:ascii="Courier New" w:cs="Courier New" w:eastAsia="Courier New" w:hAnsi="Courier New"/>
          <w:color w:val="404040"/>
          <w:sz w:val="18"/>
          <w:szCs w:val="18"/>
        </w:rPr>
        <w:t xml:space="preserve">// mux.Handle("DELETE /articles/{id}",</w:t>
      </w:r>
    </w:p>
    <w:p>
      <w:pPr>
        <w:shd w:fill="F5F5F5" w:val="clear"/>
        <w:spacing w:before="20" w:after="20"/>
        <w:ind w:left="360"/>
      </w:pPr>
      <w:r>
        <w:rPr>
          <w:rFonts w:ascii="Courier New" w:cs="Courier New" w:eastAsia="Courier New" w:hAnsi="Courier New"/>
          <w:color w:val="404040"/>
          <w:sz w:val="18"/>
          <w:szCs w:val="18"/>
        </w:rPr>
        <w:t xml:space="preserve">//   SessionMiddleware(db)(RequirePermission(db, "article", "delete")(deleteHandler)))</w:t>
      </w:r>
    </w:p>
    <w:p>
      <w:pPr>
        <w:pStyle w:val="Heading2"/>
        <w:spacing w:before="240" w:after="80"/>
      </w:pPr>
      <w:r>
        <w:rPr>
          <w:rFonts w:ascii="Arial" w:cs="Arial" w:eastAsia="Arial" w:hAnsi="Arial"/>
          <w:b/>
          <w:bCs/>
          <w:color w:val="2E75B6"/>
          <w:sz w:val="26"/>
          <w:szCs w:val="26"/>
        </w:rPr>
        <w:t xml:space="preserve">5.4 Go: OAuth Callback Handler (Key Parts)</w:t>
      </w:r>
    </w:p>
    <w:p>
      <w:pPr>
        <w:shd w:fill="F5F5F5" w:val="clear"/>
        <w:spacing w:before="20" w:after="20"/>
        <w:ind w:left="360"/>
      </w:pPr>
      <w:r>
        <w:rPr>
          <w:rFonts w:ascii="Courier New" w:cs="Courier New" w:eastAsia="Courier New" w:hAnsi="Courier New"/>
          <w:color w:val="404040"/>
          <w:sz w:val="18"/>
          <w:szCs w:val="18"/>
        </w:rPr>
        <w:t xml:space="preserve">func (h *AuthHandler) GoogleCallback(w http.ResponseWriter, r *http.Request) {</w:t>
      </w:r>
    </w:p>
    <w:p>
      <w:pPr>
        <w:shd w:fill="F5F5F5" w:val="clear"/>
        <w:spacing w:before="20" w:after="20"/>
        <w:ind w:left="360"/>
      </w:pPr>
      <w:r>
        <w:rPr>
          <w:rFonts w:ascii="Courier New" w:cs="Courier New" w:eastAsia="Courier New" w:hAnsi="Courier New"/>
          <w:color w:val="404040"/>
          <w:sz w:val="18"/>
          <w:szCs w:val="18"/>
        </w:rPr>
        <w:t xml:space="preserve">  // 1. Validate state</w:t>
      </w:r>
    </w:p>
    <w:p>
      <w:pPr>
        <w:shd w:fill="F5F5F5" w:val="clear"/>
        <w:spacing w:before="20" w:after="20"/>
        <w:ind w:left="360"/>
      </w:pPr>
      <w:r>
        <w:rPr>
          <w:rFonts w:ascii="Courier New" w:cs="Courier New" w:eastAsia="Courier New" w:hAnsi="Courier New"/>
          <w:color w:val="404040"/>
          <w:sz w:val="18"/>
          <w:szCs w:val="18"/>
        </w:rPr>
        <w:t xml:space="preserve">  state := r.URL.Query().Get("state")</w:t>
      </w:r>
    </w:p>
    <w:p>
      <w:pPr>
        <w:shd w:fill="F5F5F5" w:val="clear"/>
        <w:spacing w:before="20" w:after="20"/>
        <w:ind w:left="360"/>
      </w:pPr>
      <w:r>
        <w:rPr>
          <w:rFonts w:ascii="Courier New" w:cs="Courier New" w:eastAsia="Courier New" w:hAnsi="Courier New"/>
          <w:color w:val="404040"/>
          <w:sz w:val="18"/>
          <w:szCs w:val="18"/>
        </w:rPr>
        <w:t xml:space="preserve">  var codeVerifier string</w:t>
      </w:r>
    </w:p>
    <w:p>
      <w:pPr>
        <w:shd w:fill="F5F5F5" w:val="clear"/>
        <w:spacing w:before="20" w:after="20"/>
        <w:ind w:left="360"/>
      </w:pPr>
      <w:r>
        <w:rPr>
          <w:rFonts w:ascii="Courier New" w:cs="Courier New" w:eastAsia="Courier New" w:hAnsi="Courier New"/>
          <w:color w:val="404040"/>
          <w:sz w:val="18"/>
          <w:szCs w:val="18"/>
        </w:rPr>
        <w:t xml:space="preserve">  err := h.db.QueryRow(r.Context(),</w:t>
      </w:r>
    </w:p>
    <w:p>
      <w:pPr>
        <w:shd w:fill="F5F5F5" w:val="clear"/>
        <w:spacing w:before="20" w:after="20"/>
        <w:ind w:left="360"/>
      </w:pPr>
      <w:r>
        <w:rPr>
          <w:rFonts w:ascii="Courier New" w:cs="Courier New" w:eastAsia="Courier New" w:hAnsi="Courier New"/>
          <w:color w:val="404040"/>
          <w:sz w:val="18"/>
          <w:szCs w:val="18"/>
        </w:rPr>
        <w:t xml:space="preserve">    `DELETE FROM oauth_states WHERE state=$1 AND expires_at &gt; now() RETURNING code_verifier`,</w:t>
      </w:r>
    </w:p>
    <w:p>
      <w:pPr>
        <w:shd w:fill="F5F5F5" w:val="clear"/>
        <w:spacing w:before="20" w:after="20"/>
        <w:ind w:left="360"/>
      </w:pPr>
      <w:r>
        <w:rPr>
          <w:rFonts w:ascii="Courier New" w:cs="Courier New" w:eastAsia="Courier New" w:hAnsi="Courier New"/>
          <w:color w:val="404040"/>
          <w:sz w:val="18"/>
          <w:szCs w:val="18"/>
        </w:rPr>
        <w:t xml:space="preserve">    state).Scan(&amp;codeVerifier)</w:t>
      </w:r>
    </w:p>
    <w:p>
      <w:pPr>
        <w:shd w:fill="F5F5F5" w:val="clear"/>
        <w:spacing w:before="20" w:after="20"/>
        <w:ind w:left="360"/>
      </w:pPr>
      <w:r>
        <w:rPr>
          <w:rFonts w:ascii="Courier New" w:cs="Courier New" w:eastAsia="Courier New" w:hAnsi="Courier New"/>
          <w:color w:val="404040"/>
          <w:sz w:val="18"/>
          <w:szCs w:val="18"/>
        </w:rPr>
        <w:t xml:space="preserve">  if err != nil { http.Error(w, "Invalid state", 400); return }</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  // 2. Exchange code</w:t>
      </w:r>
    </w:p>
    <w:p>
      <w:pPr>
        <w:shd w:fill="F5F5F5" w:val="clear"/>
        <w:spacing w:before="20" w:after="20"/>
        <w:ind w:left="360"/>
      </w:pPr>
      <w:r>
        <w:rPr>
          <w:rFonts w:ascii="Courier New" w:cs="Courier New" w:eastAsia="Courier New" w:hAnsi="Courier New"/>
          <w:color w:val="404040"/>
          <w:sz w:val="18"/>
          <w:szCs w:val="18"/>
        </w:rPr>
        <w:t xml:space="preserve">  token, err := h.oauthConfig.Exchange(r.Context(), r.URL.Query().Get("code"),</w:t>
      </w:r>
    </w:p>
    <w:p>
      <w:pPr>
        <w:shd w:fill="F5F5F5" w:val="clear"/>
        <w:spacing w:before="20" w:after="20"/>
        <w:ind w:left="360"/>
      </w:pPr>
      <w:r>
        <w:rPr>
          <w:rFonts w:ascii="Courier New" w:cs="Courier New" w:eastAsia="Courier New" w:hAnsi="Courier New"/>
          <w:color w:val="404040"/>
          <w:sz w:val="18"/>
          <w:szCs w:val="18"/>
        </w:rPr>
        <w:t xml:space="preserve">    oauth2.SetAuthURLParam("code_verifier", codeVerifier))</w:t>
      </w:r>
    </w:p>
    <w:p>
      <w:pPr>
        <w:shd w:fill="F5F5F5" w:val="clear"/>
        <w:spacing w:before="20" w:after="20"/>
        <w:ind w:left="360"/>
      </w:pPr>
      <w:r>
        <w:rPr>
          <w:rFonts w:ascii="Courier New" w:cs="Courier New" w:eastAsia="Courier New" w:hAnsi="Courier New"/>
          <w:color w:val="404040"/>
          <w:sz w:val="18"/>
          <w:szCs w:val="18"/>
        </w:rPr>
        <w:t xml:space="preserve">  if err != nil { http.Error(w, "Token exchange failed", 500); return }</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  // 3. Verify id_token</w:t>
      </w:r>
    </w:p>
    <w:p>
      <w:pPr>
        <w:shd w:fill="F5F5F5" w:val="clear"/>
        <w:spacing w:before="20" w:after="20"/>
        <w:ind w:left="360"/>
      </w:pPr>
      <w:r>
        <w:rPr>
          <w:rFonts w:ascii="Courier New" w:cs="Courier New" w:eastAsia="Courier New" w:hAnsi="Courier New"/>
          <w:color w:val="404040"/>
          <w:sz w:val="18"/>
          <w:szCs w:val="18"/>
        </w:rPr>
        <w:t xml:space="preserve">  idToken, err := h.verifier.Verify(r.Context(), token.Extra("id_token").(string))</w:t>
      </w:r>
    </w:p>
    <w:p>
      <w:pPr>
        <w:shd w:fill="F5F5F5" w:val="clear"/>
        <w:spacing w:before="20" w:after="20"/>
        <w:ind w:left="360"/>
      </w:pPr>
      <w:r>
        <w:rPr>
          <w:rFonts w:ascii="Courier New" w:cs="Courier New" w:eastAsia="Courier New" w:hAnsi="Courier New"/>
          <w:color w:val="404040"/>
          <w:sz w:val="18"/>
          <w:szCs w:val="18"/>
        </w:rPr>
        <w:t xml:space="preserve">  if err != nil { http.Error(w, "Token verification failed", 400); return }</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  var claims struct { Sub, Email, Name, Picture string }</w:t>
      </w:r>
    </w:p>
    <w:p>
      <w:pPr>
        <w:shd w:fill="F5F5F5" w:val="clear"/>
        <w:spacing w:before="20" w:after="20"/>
        <w:ind w:left="360"/>
      </w:pPr>
      <w:r>
        <w:rPr>
          <w:rFonts w:ascii="Courier New" w:cs="Courier New" w:eastAsia="Courier New" w:hAnsi="Courier New"/>
          <w:color w:val="404040"/>
          <w:sz w:val="18"/>
          <w:szCs w:val="18"/>
        </w:rPr>
        <w:t xml:space="preserve">  idToken.Claims(&amp;claims)</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  // 4. Upsert user + oauth_account in a transaction</w:t>
      </w:r>
    </w:p>
    <w:p>
      <w:pPr>
        <w:shd w:fill="F5F5F5" w:val="clear"/>
        <w:spacing w:before="20" w:after="20"/>
        <w:ind w:left="360"/>
      </w:pPr>
      <w:r>
        <w:rPr>
          <w:rFonts w:ascii="Courier New" w:cs="Courier New" w:eastAsia="Courier New" w:hAnsi="Courier New"/>
          <w:color w:val="404040"/>
          <w:sz w:val="18"/>
          <w:szCs w:val="18"/>
        </w:rPr>
        <w:t xml:space="preserve">  userID := h.upsertUser(r.Context(), claims)</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  // 5. Create session</w:t>
      </w:r>
    </w:p>
    <w:p>
      <w:pPr>
        <w:shd w:fill="F5F5F5" w:val="clear"/>
        <w:spacing w:before="20" w:after="20"/>
        <w:ind w:left="360"/>
      </w:pPr>
      <w:r>
        <w:rPr>
          <w:rFonts w:ascii="Courier New" w:cs="Courier New" w:eastAsia="Courier New" w:hAnsi="Courier New"/>
          <w:color w:val="404040"/>
          <w:sz w:val="18"/>
          <w:szCs w:val="18"/>
        </w:rPr>
        <w:t xml:space="preserve">  sessionID := uuid.New().String()</w:t>
      </w:r>
    </w:p>
    <w:p>
      <w:pPr>
        <w:shd w:fill="F5F5F5" w:val="clear"/>
        <w:spacing w:before="20" w:after="20"/>
        <w:ind w:left="360"/>
      </w:pPr>
      <w:r>
        <w:rPr>
          <w:rFonts w:ascii="Courier New" w:cs="Courier New" w:eastAsia="Courier New" w:hAnsi="Courier New"/>
          <w:color w:val="404040"/>
          <w:sz w:val="18"/>
          <w:szCs w:val="18"/>
        </w:rPr>
        <w:t xml:space="preserve">  h.db.Exec(r.Context(),</w:t>
      </w:r>
    </w:p>
    <w:p>
      <w:pPr>
        <w:shd w:fill="F5F5F5" w:val="clear"/>
        <w:spacing w:before="20" w:after="20"/>
        <w:ind w:left="360"/>
      </w:pPr>
      <w:r>
        <w:rPr>
          <w:rFonts w:ascii="Courier New" w:cs="Courier New" w:eastAsia="Courier New" w:hAnsi="Courier New"/>
          <w:color w:val="404040"/>
          <w:sz w:val="18"/>
          <w:szCs w:val="18"/>
        </w:rPr>
        <w:t xml:space="preserve">    `INSERT INTO sessions(id, user_id, ip_address, user_agent) VALUES($1,$2,$3,$4)`,</w:t>
      </w:r>
    </w:p>
    <w:p>
      <w:pPr>
        <w:shd w:fill="F5F5F5" w:val="clear"/>
        <w:spacing w:before="20" w:after="20"/>
        <w:ind w:left="360"/>
      </w:pPr>
      <w:r>
        <w:rPr>
          <w:rFonts w:ascii="Courier New" w:cs="Courier New" w:eastAsia="Courier New" w:hAnsi="Courier New"/>
          <w:color w:val="404040"/>
          <w:sz w:val="18"/>
          <w:szCs w:val="18"/>
        </w:rPr>
        <w:t xml:space="preserve">    sessionID, userID, r.RemoteAddr, r.UserAgent())</w:t>
      </w:r>
    </w:p>
    <w:p>
      <w:pPr>
        <w:shd w:fill="F5F5F5" w:val="clear"/>
        <w:spacing w:before="20" w:after="20"/>
        <w:ind w:left="360"/>
      </w:pPr>
      <w:r>
        <w:rPr>
          <w:rFonts w:ascii="Courier New" w:cs="Courier New" w:eastAsia="Courier New" w:hAnsi="Courier New"/>
          <w:color w:val="404040"/>
          <w:sz w:val="18"/>
          <w:szCs w:val="18"/>
        </w:rPr>
        <w:t xml:space="preserve"/>
      </w:r>
    </w:p>
    <w:p>
      <w:pPr>
        <w:shd w:fill="F5F5F5" w:val="clear"/>
        <w:spacing w:before="20" w:after="20"/>
        <w:ind w:left="360"/>
      </w:pPr>
      <w:r>
        <w:rPr>
          <w:rFonts w:ascii="Courier New" w:cs="Courier New" w:eastAsia="Courier New" w:hAnsi="Courier New"/>
          <w:color w:val="404040"/>
          <w:sz w:val="18"/>
          <w:szCs w:val="18"/>
        </w:rPr>
        <w:t xml:space="preserve">  // 6. Set cookie</w:t>
      </w:r>
    </w:p>
    <w:p>
      <w:pPr>
        <w:shd w:fill="F5F5F5" w:val="clear"/>
        <w:spacing w:before="20" w:after="20"/>
        <w:ind w:left="360"/>
      </w:pPr>
      <w:r>
        <w:rPr>
          <w:rFonts w:ascii="Courier New" w:cs="Courier New" w:eastAsia="Courier New" w:hAnsi="Courier New"/>
          <w:color w:val="404040"/>
          <w:sz w:val="18"/>
          <w:szCs w:val="18"/>
        </w:rPr>
        <w:t xml:space="preserve">  http.SetCookie(w, &amp;http.Cookie{</w:t>
      </w:r>
    </w:p>
    <w:p>
      <w:pPr>
        <w:shd w:fill="F5F5F5" w:val="clear"/>
        <w:spacing w:before="20" w:after="20"/>
        <w:ind w:left="360"/>
      </w:pPr>
      <w:r>
        <w:rPr>
          <w:rFonts w:ascii="Courier New" w:cs="Courier New" w:eastAsia="Courier New" w:hAnsi="Courier New"/>
          <w:color w:val="404040"/>
          <w:sz w:val="18"/>
          <w:szCs w:val="18"/>
        </w:rPr>
        <w:t xml:space="preserve">    Name:     "session_id",</w:t>
      </w:r>
    </w:p>
    <w:p>
      <w:pPr>
        <w:shd w:fill="F5F5F5" w:val="clear"/>
        <w:spacing w:before="20" w:after="20"/>
        <w:ind w:left="360"/>
      </w:pPr>
      <w:r>
        <w:rPr>
          <w:rFonts w:ascii="Courier New" w:cs="Courier New" w:eastAsia="Courier New" w:hAnsi="Courier New"/>
          <w:color w:val="404040"/>
          <w:sz w:val="18"/>
          <w:szCs w:val="18"/>
        </w:rPr>
        <w:t xml:space="preserve">    Value:    sessionID,</w:t>
      </w:r>
    </w:p>
    <w:p>
      <w:pPr>
        <w:shd w:fill="F5F5F5" w:val="clear"/>
        <w:spacing w:before="20" w:after="20"/>
        <w:ind w:left="360"/>
      </w:pPr>
      <w:r>
        <w:rPr>
          <w:rFonts w:ascii="Courier New" w:cs="Courier New" w:eastAsia="Courier New" w:hAnsi="Courier New"/>
          <w:color w:val="404040"/>
          <w:sz w:val="18"/>
          <w:szCs w:val="18"/>
        </w:rPr>
        <w:t xml:space="preserve">    HttpOnly: true,</w:t>
      </w:r>
    </w:p>
    <w:p>
      <w:pPr>
        <w:shd w:fill="F5F5F5" w:val="clear"/>
        <w:spacing w:before="20" w:after="20"/>
        <w:ind w:left="360"/>
      </w:pPr>
      <w:r>
        <w:rPr>
          <w:rFonts w:ascii="Courier New" w:cs="Courier New" w:eastAsia="Courier New" w:hAnsi="Courier New"/>
          <w:color w:val="404040"/>
          <w:sz w:val="18"/>
          <w:szCs w:val="18"/>
        </w:rPr>
        <w:t xml:space="preserve">    Secure:   true,</w:t>
      </w:r>
    </w:p>
    <w:p>
      <w:pPr>
        <w:shd w:fill="F5F5F5" w:val="clear"/>
        <w:spacing w:before="20" w:after="20"/>
        <w:ind w:left="360"/>
      </w:pPr>
      <w:r>
        <w:rPr>
          <w:rFonts w:ascii="Courier New" w:cs="Courier New" w:eastAsia="Courier New" w:hAnsi="Courier New"/>
          <w:color w:val="404040"/>
          <w:sz w:val="18"/>
          <w:szCs w:val="18"/>
        </w:rPr>
        <w:t xml:space="preserve">    SameSite: http.SameSiteLaxMode,</w:t>
      </w:r>
    </w:p>
    <w:p>
      <w:pPr>
        <w:shd w:fill="F5F5F5" w:val="clear"/>
        <w:spacing w:before="20" w:after="20"/>
        <w:ind w:left="360"/>
      </w:pPr>
      <w:r>
        <w:rPr>
          <w:rFonts w:ascii="Courier New" w:cs="Courier New" w:eastAsia="Courier New" w:hAnsi="Courier New"/>
          <w:color w:val="404040"/>
          <w:sz w:val="18"/>
          <w:szCs w:val="18"/>
        </w:rPr>
        <w:t xml:space="preserve">    Path:     "/",</w:t>
      </w:r>
    </w:p>
    <w:p>
      <w:pPr>
        <w:shd w:fill="F5F5F5" w:val="clear"/>
        <w:spacing w:before="20" w:after="20"/>
        <w:ind w:left="360"/>
      </w:pPr>
      <w:r>
        <w:rPr>
          <w:rFonts w:ascii="Courier New" w:cs="Courier New" w:eastAsia="Courier New" w:hAnsi="Courier New"/>
          <w:color w:val="404040"/>
          <w:sz w:val="18"/>
          <w:szCs w:val="18"/>
        </w:rPr>
        <w:t xml:space="preserve">    MaxAge:   86400 * 30,</w:t>
      </w:r>
    </w:p>
    <w:p>
      <w:pPr>
        <w:shd w:fill="F5F5F5" w:val="clear"/>
        <w:spacing w:before="20" w:after="20"/>
        <w:ind w:left="360"/>
      </w:pPr>
      <w:r>
        <w:rPr>
          <w:rFonts w:ascii="Courier New" w:cs="Courier New" w:eastAsia="Courier New" w:hAnsi="Courier New"/>
          <w:color w:val="404040"/>
          <w:sz w:val="18"/>
          <w:szCs w:val="18"/>
        </w:rPr>
        <w:t xml:space="preserve">  })</w:t>
      </w:r>
    </w:p>
    <w:p>
      <w:pPr>
        <w:shd w:fill="F5F5F5" w:val="clear"/>
        <w:spacing w:before="20" w:after="20"/>
        <w:ind w:left="360"/>
      </w:pPr>
      <w:r>
        <w:rPr>
          <w:rFonts w:ascii="Courier New" w:cs="Courier New" w:eastAsia="Courier New" w:hAnsi="Courier New"/>
          <w:color w:val="404040"/>
          <w:sz w:val="18"/>
          <w:szCs w:val="18"/>
        </w:rPr>
        <w:t xml:space="preserve">  http.Redirect(w, r, "/", http.StatusFound)</w:t>
      </w:r>
    </w:p>
    <w:p>
      <w:pPr>
        <w:shd w:fill="F5F5F5" w:val="clear"/>
        <w:spacing w:before="20" w:after="20"/>
        <w:ind w:left="360"/>
      </w:pPr>
      <w:r>
        <w:rPr>
          <w:rFonts w:ascii="Courier New" w:cs="Courier New" w:eastAsia="Courier New" w:hAnsi="Courier New"/>
          <w:color w:val="404040"/>
          <w:sz w:val="18"/>
          <w:szCs w:val="18"/>
        </w:rPr>
        <w:t xml:space="preserve">}</w:t>
      </w:r>
    </w:p>
    <w:p>
      <w:r>
        <w:br w:type="page"/>
      </w:r>
    </w:p>
    <w:p>
      <w:pPr>
        <w:pStyle w:val="Heading1"/>
        <w:spacing w:before="360" w:after="120"/>
      </w:pPr>
      <w:r>
        <w:rPr>
          <w:rFonts w:ascii="Arial" w:cs="Arial" w:eastAsia="Arial" w:hAnsi="Arial"/>
          <w:b/>
          <w:bCs/>
          <w:color w:val="1F4E79"/>
          <w:sz w:val="32"/>
          <w:szCs w:val="32"/>
        </w:rPr>
        <w:t xml:space="preserve">6.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CSRF</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SameSite=Lax + state parameter in OAuth flow</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XSS</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HttpOnly cookie; access token never reaches browser</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PKCE</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code_verifier/code_challenge on every OAuth request</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State Replay</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oauth_states are single-use, deleted on consumption</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Session Fixation</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session_id issued on every login</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Logout</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Server-side is_revoked=true, clear cookie client-side</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Token Storage</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Google access_token NOT stored in DB; only sub + email</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TLS</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Secure cookie flag; HSTS header at gateway</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Rate Limiting</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Limit /auth/google/login to prevent state table flooding</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Recommended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Audit Log</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sessions table acts as login/logout audit log</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Included</w:t>
            </w:r>
          </w:p>
        </w:tc>
      </w:tr>
      <w:tr>
        <w:tc>
          <w:tcPr>
            <w:tcW w:type="dxa" w:w="1400"/>
            <w:gridSpan w:val="1"/>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Session Cleanup</w:t>
            </w:r>
          </w:p>
        </w:tc>
        <w:tc>
          <w:tcPr>
            <w:tcW w:type="dxa" w:w="53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Scheduled job to DELETE expired/revoked sessions</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r>
    </w:tbl>
    <w:p>
      <w:pPr>
        <w:pBdr>
          <w:bottom w:val="single" w:color="BBBBBB" w:sz="4"/>
        </w:pBdr>
        <w:spacing w:before="120" w:after="120"/>
      </w:pPr>
    </w:p>
    <w:p>
      <w:pPr>
        <w:spacing w:before="120" w:after="0"/>
      </w:pPr>
      <w:r>
        <w:rPr>
          <w:rFonts w:ascii="Arial" w:cs="Arial" w:eastAsia="Arial" w:hAnsi="Arial"/>
          <w:i/>
          <w:iCs/>
          <w:color w:val="888888"/>
          <w:sz w:val="18"/>
          <w:szCs w:val="18"/>
        </w:rPr>
        <w:t xml:space="preserve">This document was generated as an architecture reference. All schema, cookie, and code patterns reflect production-grade practices.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2026-02-26T09:09:14.180Z</dcterms:created>
  <dcterms:modified xsi:type="dcterms:W3CDTF">2026-02-26T09:09:14.181Z</dcterms:modified>
</cp:coreProperties>
</file>

<file path=docProps/custom.xml><?xml version="1.0" encoding="utf-8"?>
<Properties xmlns="http://schemas.openxmlformats.org/officeDocument/2006/custom-properties" xmlns:vt="http://schemas.openxmlformats.org/officeDocument/2006/docPropsVTypes"/>
</file>