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Times New Roman" w:cs="Times New Roman" w:eastAsia="Times New Roman" w:hAnsi="Times New Roman"/>
          <w:sz w:val="48"/>
          <w:szCs w:val="48"/>
        </w:rPr>
        <w:t xml:space="preserve">ShowUp: A Relational Database–Driven Campus Event Discovery, Registration and Check-in System</w:t>
      </w:r>
    </w:p>
    <w:p>
      <w:pPr>
        <w:spacing w:after="0" w:before="0"/>
        <w:jc w:val="center"/>
      </w:pPr>
      <w:r>
        <w:rPr>
          <w:rFonts w:ascii="Times New Roman" w:cs="Times New Roman" w:eastAsia="Times New Roman" w:hAnsi="Times New Roman"/>
          <w:sz w:val="22"/>
          <w:szCs w:val="22"/>
        </w:rPr>
        <w:t xml:space="preserve">Rayna Agarwal</w:t>
      </w:r>
    </w:p>
    <w:p>
      <w:pPr>
        <w:spacing w:after="0" w:before="0"/>
        <w:jc w:val="center"/>
      </w:pPr>
      <w:r>
        <w:rPr>
          <w:rFonts w:ascii="Times New Roman" w:cs="Times New Roman" w:eastAsia="Times New Roman" w:hAnsi="Times New Roman"/>
          <w:i/>
          <w:iCs/>
          <w:sz w:val="20"/>
          <w:szCs w:val="20"/>
        </w:rPr>
        <w:t xml:space="preserve">Registration No. 25BCE0703</w:t>
      </w:r>
    </w:p>
    <w:p>
      <w:pPr>
        <w:spacing w:after="0" w:before="0"/>
        <w:jc w:val="center"/>
      </w:pPr>
      <w:r>
        <w:rPr>
          <w:rFonts w:ascii="Times New Roman" w:cs="Times New Roman" w:eastAsia="Times New Roman" w:hAnsi="Times New Roman"/>
          <w:i/>
          <w:iCs/>
          <w:sz w:val="20"/>
          <w:szCs w:val="20"/>
        </w:rPr>
        <w:t xml:space="preserve">Department of Computer Science and Engineering</w:t>
      </w:r>
    </w:p>
    <w:p>
      <w:pPr>
        <w:spacing w:after="0" w:before="0"/>
        <w:jc w:val="center"/>
      </w:pPr>
      <w:r>
        <w:rPr>
          <w:rFonts w:ascii="Times New Roman" w:cs="Times New Roman" w:eastAsia="Times New Roman" w:hAnsi="Times New Roman"/>
          <w:sz w:val="20"/>
          <w:szCs w:val="20"/>
        </w:rPr>
        <w:t xml:space="preserve">Vellore Institute of Technology, Vellore, Tamil Nadu, India</w:t>
      </w:r>
    </w:p>
    <w:p>
      <w:pPr>
        <w:spacing w:after="0" w:before="60"/>
        <w:jc w:val="center"/>
      </w:pPr>
      <w:r>
        <w:rPr>
          <w:rFonts w:ascii="Times New Roman" w:cs="Times New Roman" w:eastAsia="Times New Roman" w:hAnsi="Times New Roman"/>
          <w:sz w:val="20"/>
          <w:szCs w:val="20"/>
        </w:rPr>
        <w:t xml:space="preserve">Faculty Guide: Prof. Pooja Chaudhary</w:t>
      </w:r>
    </w:p>
    <w:p>
      <w:pPr>
        <w:spacing w:after="200" w:before="0"/>
        <w:jc w:val="center"/>
      </w:pPr>
      <w:r>
        <w:rPr>
          <w:rFonts w:ascii="Times New Roman" w:cs="Times New Roman" w:eastAsia="Times New Roman" w:hAnsi="Times New Roman"/>
          <w:sz w:val="18"/>
          <w:szCs w:val="18"/>
        </w:rPr>
        <w:t xml:space="preserve">Database Management Systems — Course Project Report · Source code: github.com/raynaagarwal01-rgb/ShowUp</w:t>
      </w:r>
    </w:p>
    <w:p>
      <w:pPr>
        <w:sectPr>
          <w:footerReference w:type="default" r:id="rId7"/>
          <w:pgSz w:w="11906" w:h="16838" w:orient="portrait"/>
          <w:pgMar w:top="1077" w:right="811" w:bottom="1300" w:left="811" w:header="500" w:footer="600" w:gutter="0"/>
          <w:pgNumType/>
          <w:cols w:num="1"/>
          <w:docGrid w:linePitch="360"/>
        </w:sectPr>
      </w:pPr>
    </w:p>
    <w:p>
      <w:pPr>
        <w:spacing w:after="80" w:line="228"/>
        <w:ind w:firstLine="20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Campus events are still registered through a patchwork of Google Forms, spreadsheets and messaging groups, which produces duplicated data, over-subscribed events, lost team codes and paper attendance. This report presents ShowUp, a web application for discovering events across colleges, registering solo or as a team, receiving a QR ticket and being checked in at the venue. The work follows the complete database development life cycle: requirement analysis; an Entity–Relationship (ER) model with an Enhanced ER (EER) specialization; mapping to a relational schema verified to be in Third Normal Form (3NF) and Boyce–Codd Normal Form (BCNF); implementation in MySQL 8.0 as eight InnoDB tables with twelve foreign keys and declarative CHECK, UNIQUE and NOT NULL constraints; and data population. A React front end communicates with a Node.js/Express tier that issues only parameterised SQL and enforces deadlines, capacity, duplicate prevention and team-size limits inside ACID transactions with row-level locks. Thirty-five test cases executed against a live MySQL 8.0.46 server all passed, including five simultaneous registrations for a single remaining seat.</w:t>
      </w:r>
    </w:p>
    <w:p>
      <w:pPr>
        <w:spacing w:after="80" w:line="228"/>
        <w:ind w:firstLine="20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Database design, ER model, EER specialization, normalization, MySQL, SQL, transactions, concurrency control, web application.</w:t>
      </w:r>
    </w:p>
    <w:p>
      <w:pPr>
        <w:pStyle w:val="Heading1"/>
        <w:keepNext/>
        <w:spacing w:after="80" w:before="160"/>
        <w:jc w:val="center"/>
      </w:pPr>
      <w:r>
        <w:rPr>
          <w:rFonts w:ascii="Times New Roman" w:cs="Times New Roman" w:eastAsia="Times New Roman" w:hAnsi="Times New Roman"/>
          <w:smallCaps/>
          <w:sz w:val="20"/>
          <w:szCs w:val="20"/>
        </w:rPr>
        <w:t xml:space="preserve">I. Introduction</w:t>
      </w:r>
    </w:p>
    <w:p>
      <w:pPr>
        <w:spacing w:after="0" w:before="0" w:line="240"/>
        <w:ind w:firstLine="288"/>
        <w:jc w:val="both"/>
      </w:pPr>
      <w:r>
        <w:rPr>
          <w:rFonts w:ascii="Times New Roman" w:cs="Times New Roman" w:eastAsia="Times New Roman" w:hAnsi="Times New Roman"/>
          <w:sz w:val="20"/>
          <w:szCs w:val="20"/>
        </w:rPr>
        <w:t xml:space="preserve">Universities host many co-curricular events each semester. At VIT Vellore a student may in one week be invited to a hackathon, a workshop, an e-sports tournament and a guest lecture, each organised by a different club with its own registration form. Organisers export responses to spreadsheets, reconcile duplicates, chase incomplete teams and mark attendance on paper.</w:t>
      </w:r>
    </w:p>
    <w:p>
      <w:pPr>
        <w:spacing w:after="0" w:before="0" w:line="240"/>
        <w:ind w:firstLine="288"/>
        <w:jc w:val="both"/>
      </w:pPr>
      <w:r>
        <w:rPr>
          <w:rFonts w:ascii="Times New Roman" w:cs="Times New Roman" w:eastAsia="Times New Roman" w:hAnsi="Times New Roman"/>
          <w:sz w:val="20"/>
          <w:szCs w:val="20"/>
        </w:rPr>
        <w:t xml:space="preserve">These are </w:t>
      </w:r>
      <w:r>
        <w:rPr>
          <w:rFonts w:ascii="Times New Roman" w:cs="Times New Roman" w:eastAsia="Times New Roman" w:hAnsi="Times New Roman"/>
          <w:i/>
          <w:iCs/>
          <w:sz w:val="20"/>
          <w:szCs w:val="20"/>
        </w:rPr>
        <w:t xml:space="preserve">data management</w:t>
      </w:r>
      <w:r>
        <w:rPr>
          <w:rFonts w:ascii="Times New Roman" w:cs="Times New Roman" w:eastAsia="Times New Roman" w:hAnsi="Times New Roman"/>
          <w:sz w:val="20"/>
          <w:szCs w:val="20"/>
        </w:rPr>
        <w:t xml:space="preserve"> problems: the same student is stored many times in unrelated files, there is no authoritative count of seats taken, team membership is free text, and nothing prevents two people from taking the last seat at once. The relational model [3] and an RDBMS are designed precisely to remove such redundancy and to enforce integrity under concurrent access [1], [2]. ShowUp replaces the forms with one platform backed by a normalized MySQL database: students browse events from several colleges, register individually or form a team that friends join with a six-character code, and receive a QR ticket; organisers manage events, view participants by team, post announcements, answer questions, publish results and check participants in.</w:t>
      </w:r>
    </w:p>
    <w:p>
      <w:pPr>
        <w:spacing w:after="0" w:before="0" w:line="240"/>
        <w:ind w:firstLine="288"/>
        <w:jc w:val="both"/>
      </w:pPr>
      <w:r>
        <w:rPr>
          <w:rFonts w:ascii="Times New Roman" w:cs="Times New Roman" w:eastAsia="Times New Roman" w:hAnsi="Times New Roman"/>
          <w:sz w:val="20"/>
          <w:szCs w:val="20"/>
        </w:rPr>
        <w:t xml:space="preserve">The objectives are to (i) analyse the requirements, (ii) design ER/EER models and map them to relations, (iii) normalize every relation to at least 3NF, (iv) implement the schema with SQL DDL and DML, (v) build a front end and an application tier that enforces business rules transactionally, and (vi) validate the system with documented tests. Payments, e-mail/SMS notifications and waitlists are out of scope. Sections II–XII follow the eleven project stages in order; Section XIII concludes.</w:t>
      </w:r>
    </w:p>
    <w:p>
      <w:pPr>
        <w:pStyle w:val="Heading1"/>
        <w:keepNext/>
        <w:spacing w:after="80" w:before="160"/>
        <w:jc w:val="center"/>
      </w:pPr>
      <w:r>
        <w:rPr>
          <w:rFonts w:ascii="Times New Roman" w:cs="Times New Roman" w:eastAsia="Times New Roman" w:hAnsi="Times New Roman"/>
          <w:smallCaps/>
          <w:sz w:val="20"/>
          <w:szCs w:val="20"/>
        </w:rPr>
        <w:t xml:space="preserve">II. Problem Identification and Requirement Analysis</w:t>
      </w:r>
    </w:p>
    <w:p>
      <w:pPr>
        <w:pStyle w:val="Heading2"/>
        <w:keepNext/>
        <w:spacing w:after="60" w:before="120"/>
      </w:pPr>
      <w:r>
        <w:rPr>
          <w:rFonts w:ascii="Times New Roman" w:cs="Times New Roman" w:eastAsia="Times New Roman" w:hAnsi="Times New Roman"/>
          <w:i/>
          <w:iCs/>
          <w:sz w:val="20"/>
          <w:szCs w:val="20"/>
        </w:rPr>
        <w:t xml:space="preserve">A. Problem Statement</w:t>
      </w:r>
    </w:p>
    <w:p>
      <w:pPr>
        <w:spacing w:after="0" w:before="0" w:line="240"/>
        <w:ind w:firstLine="288"/>
        <w:jc w:val="both"/>
      </w:pPr>
      <w:r>
        <w:rPr>
          <w:rFonts w:ascii="Times New Roman" w:cs="Times New Roman" w:eastAsia="Times New Roman" w:hAnsi="Times New Roman"/>
          <w:sz w:val="20"/>
          <w:szCs w:val="20"/>
        </w:rPr>
        <w:t xml:space="preserve">Design and implement a database-driven system that lets students of multiple colleges discover events and register individually or as teams, and lets organisers manage events and attendance, while guaranteeing that (i) no student is registered twice for an event, (ii) no event exceeds its capacity even under simultaneous requests, (iii) registrations close at the deadline, (iv) teams respect minimum and maximum sizes, and (v) every fact is stored exactly once.</w:t>
      </w:r>
    </w:p>
    <w:p>
      <w:pPr>
        <w:pStyle w:val="Heading2"/>
        <w:keepNext/>
        <w:spacing w:after="60" w:before="120"/>
      </w:pPr>
      <w:r>
        <w:rPr>
          <w:rFonts w:ascii="Times New Roman" w:cs="Times New Roman" w:eastAsia="Times New Roman" w:hAnsi="Times New Roman"/>
          <w:i/>
          <w:iCs/>
          <w:sz w:val="20"/>
          <w:szCs w:val="20"/>
        </w:rPr>
        <w:t xml:space="preserve">B. Analysis of the Existing Process</w:t>
      </w:r>
    </w:p>
    <w:p>
      <w:pPr>
        <w:spacing w:after="0" w:before="0" w:line="240"/>
        <w:ind w:firstLine="288"/>
        <w:jc w:val="both"/>
      </w:pPr>
      <w:r>
        <w:rPr>
          <w:rFonts w:ascii="Times New Roman" w:cs="Times New Roman" w:eastAsia="Times New Roman" w:hAnsi="Times New Roman"/>
          <w:sz w:val="20"/>
          <w:szCs w:val="20"/>
        </w:rPr>
        <w:t xml:space="preserve">An analysis of the Google Forms, spreadsheets and messaging-group workflows that clubs typically use revealed deficiencies that each map to a database concept:</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Redundancy and update anomalies</w:t>
      </w:r>
      <w:r>
        <w:rPr>
          <w:rFonts w:ascii="Times New Roman" w:cs="Times New Roman" w:eastAsia="Times New Roman" w:hAnsi="Times New Roman"/>
          <w:sz w:val="20"/>
          <w:szCs w:val="20"/>
        </w:rPr>
        <w:t xml:space="preserve">—a student's details are retyped on every form; correcting one copy leaves others stale.</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No integrity constraints</w:t>
      </w:r>
      <w:r>
        <w:rPr>
          <w:rFonts w:ascii="Times New Roman" w:cs="Times New Roman" w:eastAsia="Times New Roman" w:hAnsi="Times New Roman"/>
          <w:sz w:val="20"/>
          <w:szCs w:val="20"/>
        </w:rPr>
        <w:t xml:space="preserve">—forms accept duplicates, invalid team sizes and late registrations.</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No concurrency control</w:t>
      </w:r>
      <w:r>
        <w:rPr>
          <w:rFonts w:ascii="Times New Roman" w:cs="Times New Roman" w:eastAsia="Times New Roman" w:hAnsi="Times New Roman"/>
          <w:sz w:val="20"/>
          <w:szCs w:val="20"/>
        </w:rPr>
        <w:t xml:space="preserve">—capacity is checked manually after the fact, so events are over-subscribed.</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Repeating groups</w:t>
      </w:r>
      <w:r>
        <w:rPr>
          <w:rFonts w:ascii="Times New Roman" w:cs="Times New Roman" w:eastAsia="Times New Roman" w:hAnsi="Times New Roman"/>
          <w:sz w:val="20"/>
          <w:szCs w:val="20"/>
        </w:rPr>
        <w:t xml:space="preserve">—team members are typed into one cell and cannot be queried or validated.</w:t>
      </w:r>
    </w:p>
    <w:p>
      <w:pPr>
        <w:pStyle w:val="Heading2"/>
        <w:keepNext/>
        <w:spacing w:after="60" w:before="120"/>
      </w:pPr>
      <w:r>
        <w:rPr>
          <w:rFonts w:ascii="Times New Roman" w:cs="Times New Roman" w:eastAsia="Times New Roman" w:hAnsi="Times New Roman"/>
          <w:i/>
          <w:iCs/>
          <w:sz w:val="20"/>
          <w:szCs w:val="20"/>
        </w:rPr>
        <w:t xml:space="preserve">C. Stakeholders and Requirements</w:t>
      </w:r>
    </w:p>
    <w:p>
      <w:pPr>
        <w:spacing w:after="0" w:before="0" w:line="240"/>
        <w:ind w:firstLine="288"/>
        <w:jc w:val="both"/>
      </w:pPr>
      <w:r>
        <w:rPr>
          <w:rFonts w:ascii="Times New Roman" w:cs="Times New Roman" w:eastAsia="Times New Roman" w:hAnsi="Times New Roman"/>
          <w:sz w:val="20"/>
          <w:szCs w:val="20"/>
        </w:rPr>
        <w:t xml:space="preserve">Three actors were identified: a </w:t>
      </w:r>
      <w:r>
        <w:rPr>
          <w:rFonts w:ascii="Times New Roman" w:cs="Times New Roman" w:eastAsia="Times New Roman" w:hAnsi="Times New Roman"/>
          <w:i/>
          <w:iCs/>
          <w:sz w:val="20"/>
          <w:szCs w:val="20"/>
        </w:rPr>
        <w:t xml:space="preserve">student</w:t>
      </w:r>
      <w:r>
        <w:rPr>
          <w:rFonts w:ascii="Times New Roman" w:cs="Times New Roman" w:eastAsia="Times New Roman" w:hAnsi="Times New Roman"/>
          <w:sz w:val="20"/>
          <w:szCs w:val="20"/>
        </w:rPr>
        <w:t xml:space="preserve"> registers, forms or joins teams and asks questions; an </w:t>
      </w:r>
      <w:r>
        <w:rPr>
          <w:rFonts w:ascii="Times New Roman" w:cs="Times New Roman" w:eastAsia="Times New Roman" w:hAnsi="Times New Roman"/>
          <w:i/>
          <w:iCs/>
          <w:sz w:val="20"/>
          <w:szCs w:val="20"/>
        </w:rPr>
        <w:t xml:space="preserve">organizer</w:t>
      </w:r>
      <w:r>
        <w:rPr>
          <w:rFonts w:ascii="Times New Roman" w:cs="Times New Roman" w:eastAsia="Times New Roman" w:hAnsi="Times New Roman"/>
          <w:sz w:val="20"/>
          <w:szCs w:val="20"/>
        </w:rPr>
        <w:t xml:space="preserve"> (club account) manages its own events and checks participants in; a </w:t>
      </w:r>
      <w:r>
        <w:rPr>
          <w:rFonts w:ascii="Times New Roman" w:cs="Times New Roman" w:eastAsia="Times New Roman" w:hAnsi="Times New Roman"/>
          <w:i/>
          <w:iCs/>
          <w:sz w:val="20"/>
          <w:szCs w:val="20"/>
        </w:rPr>
        <w:t xml:space="preserve">visitor</w:t>
      </w:r>
      <w:r>
        <w:rPr>
          <w:rFonts w:ascii="Times New Roman" w:cs="Times New Roman" w:eastAsia="Times New Roman" w:hAnsi="Times New Roman"/>
          <w:sz w:val="20"/>
          <w:szCs w:val="20"/>
        </w:rPr>
        <w:t xml:space="preserve"> may only view the landing page and sign up. Following IEEE Std 830 [6], requirements are numbered so they can be traced to design and tests.</w:t>
      </w:r>
    </w:p>
    <w:p>
      <w:pPr>
        <w:keepNext/>
        <w:spacing w:after="0" w:before="120"/>
        <w:jc w:val="center"/>
      </w:pPr>
      <w:r>
        <w:rPr>
          <w:rFonts w:ascii="Times New Roman" w:cs="Times New Roman" w:eastAsia="Times New Roman" w:hAnsi="Times New Roman"/>
          <w:sz w:val="16"/>
          <w:szCs w:val="16"/>
        </w:rPr>
        <w:t xml:space="preserve">TABLE I</w:t>
      </w:r>
    </w:p>
    <w:p>
      <w:pPr>
        <w:keepNext/>
        <w:spacing w:after="60"/>
        <w:jc w:val="center"/>
      </w:pPr>
      <w:r>
        <w:rPr>
          <w:rFonts w:ascii="Times New Roman" w:cs="Times New Roman" w:eastAsia="Times New Roman" w:hAnsi="Times New Roman"/>
          <w:smallCaps/>
          <w:sz w:val="16"/>
          <w:szCs w:val="16"/>
        </w:rPr>
        <w:t xml:space="preserve">Functional Requirements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3"/>
        <w:gridCol w:w="3315"/>
        <w:gridCol w:w="1005"/>
      </w:tblGrid>
      <w:tr>
        <w:trPr>
          <w:cantSplit/>
          <w:tblHeader/>
        </w:trPr>
        <w:tc>
          <w:tcPr>
            <w:tcW w:type="dxa" w:w="703"/>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ID</w:t>
            </w:r>
          </w:p>
        </w:tc>
        <w:tc>
          <w:tcPr>
            <w:tcW w:type="dxa" w:w="331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Requirement</w:t>
            </w:r>
          </w:p>
        </w:tc>
        <w:tc>
          <w:tcPr>
            <w:tcW w:type="dxa" w:w="100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Actor</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FR-1</w:t>
            </w:r>
          </w:p>
        </w:tc>
        <w:tc>
          <w:tcPr>
            <w:tcW w:type="dxa" w:w="3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Sign up / log in; role student or organizer</w:t>
            </w:r>
          </w:p>
        </w:tc>
        <w:tc>
          <w:tcPr>
            <w:tcW w:type="dxa" w:w="10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All</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FR-2</w:t>
            </w:r>
          </w:p>
        </w:tc>
        <w:tc>
          <w:tcPr>
            <w:tcW w:type="dxa" w:w="3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List events with organizer, college, seats left; search and filter</w:t>
            </w:r>
          </w:p>
        </w:tc>
        <w:tc>
          <w:tcPr>
            <w:tcW w:type="dxa" w:w="10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FR-3</w:t>
            </w:r>
          </w:p>
        </w:tc>
        <w:tc>
          <w:tcPr>
            <w:tcW w:type="dxa" w:w="3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Register for a solo event before the deadline if seats remain</w:t>
            </w:r>
          </w:p>
        </w:tc>
        <w:tc>
          <w:tcPr>
            <w:tcW w:type="dxa" w:w="10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FR-4</w:t>
            </w:r>
          </w:p>
        </w:tc>
        <w:tc>
          <w:tcPr>
            <w:tcW w:type="dxa" w:w="3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Create a team (unique join code) or join one with its code</w:t>
            </w:r>
          </w:p>
        </w:tc>
        <w:tc>
          <w:tcPr>
            <w:tcW w:type="dxa" w:w="10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FR-5</w:t>
            </w:r>
          </w:p>
        </w:tc>
        <w:tc>
          <w:tcPr>
            <w:tcW w:type="dxa" w:w="3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Cancel a registration, leaving the team and freeing the seat</w:t>
            </w:r>
          </w:p>
        </w:tc>
        <w:tc>
          <w:tcPr>
            <w:tcW w:type="dxa" w:w="10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FR-6</w:t>
            </w:r>
          </w:p>
        </w:tc>
        <w:tc>
          <w:tcPr>
            <w:tcW w:type="dxa" w:w="3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View own registrations with QR ticket and team</w:t>
            </w:r>
          </w:p>
        </w:tc>
        <w:tc>
          <w:tcPr>
            <w:tcW w:type="dxa" w:w="10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FR-7</w:t>
            </w:r>
          </w:p>
        </w:tc>
        <w:tc>
          <w:tcPr>
            <w:tcW w:type="dxa" w:w="3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Create, edit and delete own events</w:t>
            </w:r>
          </w:p>
        </w:tc>
        <w:tc>
          <w:tcPr>
            <w:tcW w:type="dxa" w:w="10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Organizer</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FR-8</w:t>
            </w:r>
          </w:p>
        </w:tc>
        <w:tc>
          <w:tcPr>
            <w:tcW w:type="dxa" w:w="3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View participants by team; export CSV</w:t>
            </w:r>
          </w:p>
        </w:tc>
        <w:tc>
          <w:tcPr>
            <w:tcW w:type="dxa" w:w="10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Organizer</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FR-9</w:t>
            </w:r>
          </w:p>
        </w:tc>
        <w:tc>
          <w:tcPr>
            <w:tcW w:type="dxa" w:w="3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Check participants in by scanning or typing the ticket</w:t>
            </w:r>
          </w:p>
        </w:tc>
        <w:tc>
          <w:tcPr>
            <w:tcW w:type="dxa" w:w="10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Organizer</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FR-10</w:t>
            </w:r>
          </w:p>
        </w:tc>
        <w:tc>
          <w:tcPr>
            <w:tcW w:type="dxa" w:w="3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Post announcements, answer questions, publish winners</w:t>
            </w:r>
          </w:p>
        </w:tc>
        <w:tc>
          <w:tcPr>
            <w:tcW w:type="dxa" w:w="10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Organizer</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Non-functional requirements are: </w:t>
      </w:r>
      <w:r>
        <w:rPr>
          <w:rFonts w:ascii="Times New Roman" w:cs="Times New Roman" w:eastAsia="Times New Roman" w:hAnsi="Times New Roman"/>
          <w:i/>
          <w:iCs/>
          <w:sz w:val="20"/>
          <w:szCs w:val="20"/>
        </w:rPr>
        <w:t xml:space="preserve">integrity</w:t>
      </w:r>
      <w:r>
        <w:rPr>
          <w:rFonts w:ascii="Times New Roman" w:cs="Times New Roman" w:eastAsia="Times New Roman" w:hAnsi="Times New Roman"/>
          <w:sz w:val="20"/>
          <w:szCs w:val="20"/>
        </w:rPr>
        <w:t xml:space="preserve">—keys and constraints enforced by the DBMS, not only by code; </w:t>
      </w:r>
      <w:r>
        <w:rPr>
          <w:rFonts w:ascii="Times New Roman" w:cs="Times New Roman" w:eastAsia="Times New Roman" w:hAnsi="Times New Roman"/>
          <w:i/>
          <w:iCs/>
          <w:sz w:val="20"/>
          <w:szCs w:val="20"/>
        </w:rPr>
        <w:t xml:space="preserve">consistency</w:t>
      </w:r>
      <w:r>
        <w:rPr>
          <w:rFonts w:ascii="Times New Roman" w:cs="Times New Roman" w:eastAsia="Times New Roman" w:hAnsi="Times New Roman"/>
          <w:sz w:val="20"/>
          <w:szCs w:val="20"/>
        </w:rPr>
        <w:t xml:space="preserve">—multi-statement operations are atomic; </w:t>
      </w:r>
      <w:r>
        <w:rPr>
          <w:rFonts w:ascii="Times New Roman" w:cs="Times New Roman" w:eastAsia="Times New Roman" w:hAnsi="Times New Roman"/>
          <w:i/>
          <w:iCs/>
          <w:sz w:val="20"/>
          <w:szCs w:val="20"/>
        </w:rPr>
        <w:t xml:space="preserve">concurrency</w:t>
      </w:r>
      <w:r>
        <w:rPr>
          <w:rFonts w:ascii="Times New Roman" w:cs="Times New Roman" w:eastAsia="Times New Roman" w:hAnsi="Times New Roman"/>
          <w:sz w:val="20"/>
          <w:szCs w:val="20"/>
        </w:rPr>
        <w:t xml:space="preserve">—capacity can never be exceeded; </w:t>
      </w:r>
      <w:r>
        <w:rPr>
          <w:rFonts w:ascii="Times New Roman" w:cs="Times New Roman" w:eastAsia="Times New Roman" w:hAnsi="Times New Roman"/>
          <w:i/>
          <w:iCs/>
          <w:sz w:val="20"/>
          <w:szCs w:val="20"/>
        </w:rPr>
        <w:t xml:space="preserve">security</w:t>
      </w:r>
      <w:r>
        <w:rPr>
          <w:rFonts w:ascii="Times New Roman" w:cs="Times New Roman" w:eastAsia="Times New Roman" w:hAnsi="Times New Roman"/>
          <w:sz w:val="20"/>
          <w:szCs w:val="20"/>
        </w:rPr>
        <w:t xml:space="preserve">—bcrypt password hashes, parameterised SQL and role-based authorization; and </w:t>
      </w:r>
      <w:r>
        <w:rPr>
          <w:rFonts w:ascii="Times New Roman" w:cs="Times New Roman" w:eastAsia="Times New Roman" w:hAnsi="Times New Roman"/>
          <w:i/>
          <w:iCs/>
          <w:sz w:val="20"/>
          <w:szCs w:val="20"/>
        </w:rPr>
        <w:t xml:space="preserve">portability</w:t>
      </w:r>
      <w:r>
        <w:rPr>
          <w:rFonts w:ascii="Times New Roman" w:cs="Times New Roman" w:eastAsia="Times New Roman" w:hAnsi="Times New Roman"/>
          <w:sz w:val="20"/>
          <w:szCs w:val="20"/>
        </w:rPr>
        <w:t xml:space="preserve">—any OS with Node.js 20+ and MySQL 8.0.16+. The data to be stored comprises users, events, teams, team membership, registrations (with status and check-in time), announcements, questions with optional answers, and winners. Seats left is derived and not stored. The software stack is MySQL 8.0 (InnoDB), Node.js with Express 5 [8] and mysql2, and React 19 with TypeScript [9].</w:t>
      </w:r>
    </w:p>
    <w:p>
      <w:pPr>
        <w:pStyle w:val="Heading1"/>
        <w:keepNext/>
        <w:spacing w:after="80" w:before="160"/>
        <w:jc w:val="center"/>
      </w:pPr>
      <w:r>
        <w:rPr>
          <w:rFonts w:ascii="Times New Roman" w:cs="Times New Roman" w:eastAsia="Times New Roman" w:hAnsi="Times New Roman"/>
          <w:smallCaps/>
          <w:sz w:val="20"/>
          <w:szCs w:val="20"/>
        </w:rPr>
        <w:t xml:space="preserve">III. Construction of ER/EER Diagram</w:t>
      </w:r>
    </w:p>
    <w:p>
      <w:pPr>
        <w:spacing w:after="0" w:before="0" w:line="240"/>
        <w:ind w:firstLine="288"/>
        <w:jc w:val="both"/>
      </w:pPr>
      <w:r>
        <w:rPr>
          <w:rFonts w:ascii="Times New Roman" w:cs="Times New Roman" w:eastAsia="Times New Roman" w:hAnsi="Times New Roman"/>
          <w:sz w:val="20"/>
          <w:szCs w:val="20"/>
        </w:rPr>
        <w:t xml:space="preserve">The conceptual model uses Chen's notation [4] with the EER extensions of [1]. Nouns in the requirements became entities, verbs became relationships and descriptive nouns became attributes. Fig. 2 shows the complete diagram; Table II lists the relationships.</w:t>
      </w:r>
    </w:p>
    <w:p>
      <w:pPr>
        <w:keepNext/>
        <w:spacing w:after="0" w:before="120"/>
        <w:jc w:val="center"/>
      </w:pPr>
      <w:r>
        <w:rPr>
          <w:rFonts w:ascii="Times New Roman" w:cs="Times New Roman" w:eastAsia="Times New Roman" w:hAnsi="Times New Roman"/>
          <w:sz w:val="16"/>
          <w:szCs w:val="16"/>
        </w:rPr>
        <w:t xml:space="preserve">TABLE II</w:t>
      </w:r>
    </w:p>
    <w:p>
      <w:pPr>
        <w:keepNext/>
        <w:spacing w:after="60"/>
        <w:jc w:val="center"/>
      </w:pPr>
      <w:r>
        <w:rPr>
          <w:rFonts w:ascii="Times New Roman" w:cs="Times New Roman" w:eastAsia="Times New Roman" w:hAnsi="Times New Roman"/>
          <w:smallCaps/>
          <w:sz w:val="16"/>
          <w:szCs w:val="16"/>
        </w:rPr>
        <w:t xml:space="preserve">Relationship Sets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6"/>
        <w:gridCol w:w="2059"/>
        <w:gridCol w:w="602"/>
        <w:gridCol w:w="1006"/>
      </w:tblGrid>
      <w:tr>
        <w:trPr>
          <w:cantSplit/>
          <w:tblHeader/>
        </w:trPr>
        <w:tc>
          <w:tcPr>
            <w:tcW w:type="dxa" w:w="13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Relationship</w:t>
            </w:r>
          </w:p>
        </w:tc>
        <w:tc>
          <w:tcPr>
            <w:tcW w:type="dxa" w:w="2059"/>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Entities</w:t>
            </w:r>
          </w:p>
        </w:tc>
        <w:tc>
          <w:tcPr>
            <w:tcW w:type="dxa" w:w="60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Card.</w:t>
            </w:r>
          </w:p>
        </w:tc>
        <w:tc>
          <w:tcPr>
            <w:tcW w:type="dxa" w:w="100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Total side</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ORGANIZES</w:t>
            </w:r>
          </w:p>
        </w:tc>
        <w:tc>
          <w:tcPr>
            <w:tcW w:type="dxa" w:w="2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 – EVENT</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1:N</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REGISTRATION</w:t>
            </w:r>
          </w:p>
        </w:tc>
        <w:tc>
          <w:tcPr>
            <w:tcW w:type="dxa" w:w="2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 – EVENT</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M:N</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PART_OF</w:t>
            </w:r>
          </w:p>
        </w:tc>
        <w:tc>
          <w:tcPr>
            <w:tcW w:type="dxa" w:w="2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REGISTRATION – TEAM</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N:1</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MEMBER_OF</w:t>
            </w:r>
          </w:p>
        </w:tc>
        <w:tc>
          <w:tcPr>
            <w:tcW w:type="dxa" w:w="2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 – TEAM</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M:N</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LEADS / FORMS</w:t>
            </w:r>
          </w:p>
        </w:tc>
        <w:tc>
          <w:tcPr>
            <w:tcW w:type="dxa" w:w="2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 / EVENT – TEAM</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1:N</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POSTS / HAS_RESULT</w:t>
            </w:r>
          </w:p>
        </w:tc>
        <w:tc>
          <w:tcPr>
            <w:tcW w:type="dxa" w:w="2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 – ANNOUNCEMENT / WINNER</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1:N</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child</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ASKS / ABOUT</w:t>
            </w:r>
          </w:p>
        </w:tc>
        <w:tc>
          <w:tcPr>
            <w:tcW w:type="dxa" w:w="2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 / EVENT – QUESTION</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1:N</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QUESTION</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REGISTRATION is an </w:t>
      </w:r>
      <w:r>
        <w:rPr>
          <w:rFonts w:ascii="Times New Roman" w:cs="Times New Roman" w:eastAsia="Times New Roman" w:hAnsi="Times New Roman"/>
          <w:i/>
          <w:iCs/>
          <w:sz w:val="20"/>
          <w:szCs w:val="20"/>
        </w:rPr>
        <w:t xml:space="preserve">associative entity</w:t>
      </w:r>
      <w:r>
        <w:rPr>
          <w:rFonts w:ascii="Times New Roman" w:cs="Times New Roman" w:eastAsia="Times New Roman" w:hAnsi="Times New Roman"/>
          <w:sz w:val="20"/>
          <w:szCs w:val="20"/>
        </w:rPr>
        <w:t xml:space="preserve">: it carries its own attributes (status, check-in time, timestamp), takes part in PART_OF with TEAM, and its identifier is printed in the QR ticket (</w:t>
      </w:r>
      <w:r>
        <w:rPr>
          <w:rFonts w:ascii="Courier New" w:cs="Courier New" w:eastAsia="Courier New" w:hAnsi="Courier New"/>
          <w:sz w:val="18"/>
          <w:szCs w:val="18"/>
        </w:rPr>
        <w:t xml:space="preserve">SHOWUP-REG-&lt;id&gt;</w:t>
      </w:r>
      <w:r>
        <w:rPr>
          <w:rFonts w:ascii="Times New Roman" w:cs="Times New Roman" w:eastAsia="Times New Roman" w:hAnsi="Times New Roman"/>
          <w:sz w:val="20"/>
          <w:szCs w:val="20"/>
        </w:rPr>
        <w:t xml:space="preserve">). MEMBER_OF carries </w:t>
      </w:r>
      <w:r>
        <w:rPr>
          <w:rFonts w:ascii="Times New Roman" w:cs="Times New Roman" w:eastAsia="Times New Roman" w:hAnsi="Times New Roman"/>
          <w:i/>
          <w:iCs/>
          <w:sz w:val="20"/>
          <w:szCs w:val="20"/>
        </w:rPr>
        <w:t xml:space="preserve">joined_at</w:t>
      </w:r>
      <w:r>
        <w:rPr>
          <w:rFonts w:ascii="Times New Roman" w:cs="Times New Roman" w:eastAsia="Times New Roman" w:hAnsi="Times New Roman"/>
          <w:sz w:val="20"/>
          <w:szCs w:val="20"/>
        </w:rPr>
        <w:t xml:space="preserve">, used to choose a new leader when the leader leaves. Design assumptions: capacity counts people, so each team member holds an individual registration; a join code is unique site-wide while a team name is unique only within its event; and a cancelled registration is retained as history.</w:t>
      </w:r>
    </w:p>
    <w:p>
      <w:pPr>
        <w:sectPr>
          <w:footerReference w:type="default" r:id="rId8"/>
          <w:type w:val="continuous"/>
          <w:pgSz w:w="11906" w:h="16838" w:orient="portrait"/>
          <w:pgMar w:top="1077" w:right="811" w:bottom="1300" w:left="811" w:header="500" w:footer="600" w:gutter="0"/>
          <w:pgNumType/>
          <w:cols w:space="238" w:num="2" w:equalWidth="true"/>
          <w:docGrid w:linePitch="360"/>
        </w:sectPr>
      </w:pPr>
    </w:p>
    <w:p>
      <w:pPr>
        <w:keepNext/>
        <w:spacing w:after="0" w:before="80"/>
        <w:jc w:val="center"/>
      </w:pPr>
      <w:r>
        <w:drawing>
          <wp:inline distT="0" distB="0" distL="0" distR="0">
            <wp:extent cx="60007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00750" cy="4086225"/>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sz w:val="16"/>
          <w:szCs w:val="16"/>
        </w:rPr>
        <w:t xml:space="preserve">ER diagram of ShowUp in Chen notation: seven entity sets (REGISTRATION is associative), ten relationship sets, cardinality ratios and participation constraints. The dashed ellipse is the derived attribute seats_left.</w:t>
      </w:r>
    </w:p>
    <w:p>
      <w:pPr>
        <w:sectPr>
          <w:footerReference w:type="default" r:id="rId9"/>
          <w:type w:val="continuous"/>
          <w:pgSz w:w="11906" w:h="16838" w:orient="portrait"/>
          <w:pgMar w:top="1077" w:right="811" w:bottom="1300" w:left="811" w:header="500" w:footer="600" w:gutter="0"/>
          <w:pgNumType/>
          <w:cols w:num="1"/>
          <w:docGrid w:linePitch="360"/>
        </w:sectPr>
      </w:pPr>
    </w:p>
    <w:p>
      <w:pPr>
        <w:spacing w:after="0" w:before="0" w:line="240"/>
        <w:ind w:firstLine="288"/>
        <w:jc w:val="both"/>
      </w:pPr>
      <w:r>
        <w:rPr>
          <w:rFonts w:ascii="Times New Roman" w:cs="Times New Roman" w:eastAsia="Times New Roman" w:hAnsi="Times New Roman"/>
          <w:sz w:val="20"/>
          <w:szCs w:val="20"/>
        </w:rPr>
        <w:t xml:space="preserve">Students and organizers share most attributes but take part in different relationships, so Fig. 3 specializes USER into STUDENT and ORGANIZER on the defining attribute </w:t>
      </w:r>
      <w:r>
        <w:rPr>
          <w:rFonts w:ascii="Times New Roman" w:cs="Times New Roman" w:eastAsia="Times New Roman" w:hAnsi="Times New Roman"/>
          <w:i/>
          <w:iCs/>
          <w:sz w:val="20"/>
          <w:szCs w:val="20"/>
        </w:rPr>
        <w:t xml:space="preserve">role</w:t>
      </w:r>
      <w:r>
        <w:rPr>
          <w:rFonts w:ascii="Times New Roman" w:cs="Times New Roman" w:eastAsia="Times New Roman" w:hAnsi="Times New Roman"/>
          <w:sz w:val="20"/>
          <w:szCs w:val="20"/>
        </w:rPr>
        <w:t xml:space="preserve">. The specialization is </w:t>
      </w:r>
      <w:r>
        <w:rPr>
          <w:rFonts w:ascii="Times New Roman" w:cs="Times New Roman" w:eastAsia="Times New Roman" w:hAnsi="Times New Roman"/>
          <w:b/>
          <w:bCs/>
          <w:sz w:val="20"/>
          <w:szCs w:val="20"/>
        </w:rPr>
        <w:t xml:space="preserve">disjoint</w:t>
      </w:r>
      <w:r>
        <w:rPr>
          <w:rFonts w:ascii="Times New Roman" w:cs="Times New Roman" w:eastAsia="Times New Roman" w:hAnsi="Times New Roman"/>
          <w:sz w:val="20"/>
          <w:szCs w:val="20"/>
        </w:rPr>
        <w:t xml:space="preserve"> and </w:t>
      </w:r>
      <w:r>
        <w:rPr>
          <w:rFonts w:ascii="Times New Roman" w:cs="Times New Roman" w:eastAsia="Times New Roman" w:hAnsi="Times New Roman"/>
          <w:b/>
          <w:bCs/>
          <w:sz w:val="20"/>
          <w:szCs w:val="20"/>
        </w:rPr>
        <w:t xml:space="preserve">total</w:t>
      </w:r>
      <w:r>
        <w:rPr>
          <w:rFonts w:ascii="Times New Roman" w:cs="Times New Roman" w:eastAsia="Times New Roman" w:hAnsi="Times New Roman"/>
          <w:sz w:val="20"/>
          <w:szCs w:val="20"/>
        </w:rPr>
        <w:t xml:space="preserve">; STUDENT has the specific attribute </w:t>
      </w:r>
      <w:r>
        <w:rPr>
          <w:rFonts w:ascii="Times New Roman" w:cs="Times New Roman" w:eastAsia="Times New Roman" w:hAnsi="Times New Roman"/>
          <w:i/>
          <w:iCs/>
          <w:sz w:val="20"/>
          <w:szCs w:val="20"/>
        </w:rPr>
        <w:t xml:space="preserve">reg_no</w:t>
      </w:r>
      <w:r>
        <w:rPr>
          <w:rFonts w:ascii="Times New Roman" w:cs="Times New Roman" w:eastAsia="Times New Roman" w:hAnsi="Times New Roman"/>
          <w:sz w:val="20"/>
          <w:szCs w:val="20"/>
        </w:rPr>
        <w:t xml:space="preserve">.</w:t>
      </w:r>
    </w:p>
    <w:p>
      <w:pPr>
        <w:keepNext/>
        <w:spacing w:after="0" w:before="80"/>
        <w:jc w:val="center"/>
      </w:pPr>
      <w:r>
        <w:drawing>
          <wp:inline distT="0" distB="0" distL="0" distR="0">
            <wp:extent cx="28575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1828800"/>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sz w:val="16"/>
          <w:szCs w:val="16"/>
        </w:rPr>
        <w:t xml:space="preserve">EER specialization of USER (disjoint, total, attribute-defined on role).</w:t>
      </w:r>
    </w:p>
    <w:p>
      <w:pPr>
        <w:pStyle w:val="Heading1"/>
        <w:keepNext/>
        <w:spacing w:after="80" w:before="160"/>
        <w:jc w:val="center"/>
      </w:pPr>
      <w:r>
        <w:rPr>
          <w:rFonts w:ascii="Times New Roman" w:cs="Times New Roman" w:eastAsia="Times New Roman" w:hAnsi="Times New Roman"/>
          <w:smallCaps/>
          <w:sz w:val="20"/>
          <w:szCs w:val="20"/>
        </w:rPr>
        <w:t xml:space="preserve">IV. ER Diagram to Relational Model</w:t>
      </w:r>
    </w:p>
    <w:p>
      <w:pPr>
        <w:spacing w:after="0" w:before="0" w:line="240"/>
        <w:ind w:firstLine="288"/>
        <w:jc w:val="both"/>
      </w:pPr>
      <w:r>
        <w:rPr>
          <w:rFonts w:ascii="Times New Roman" w:cs="Times New Roman" w:eastAsia="Times New Roman" w:hAnsi="Times New Roman"/>
          <w:sz w:val="20"/>
          <w:szCs w:val="20"/>
        </w:rPr>
        <w:t xml:space="preserve">The ER-to-relational mapping algorithm of [1] was applied (Table III). Surrogate keys (</w:t>
      </w:r>
      <w:r>
        <w:rPr>
          <w:rFonts w:ascii="Courier New" w:cs="Courier New" w:eastAsia="Courier New" w:hAnsi="Courier New"/>
          <w:sz w:val="18"/>
          <w:szCs w:val="18"/>
        </w:rPr>
        <w:t xml:space="preserve">INT AUTO_INCREMENT</w:t>
      </w:r>
      <w:r>
        <w:rPr>
          <w:rFonts w:ascii="Times New Roman" w:cs="Times New Roman" w:eastAsia="Times New Roman" w:hAnsi="Times New Roman"/>
          <w:sz w:val="20"/>
          <w:szCs w:val="20"/>
        </w:rPr>
        <w:t xml:space="preserve">) are used for every entity because natural keys such as e-mail may change and would widen foreign keys.</w:t>
      </w:r>
    </w:p>
    <w:p>
      <w:pPr>
        <w:keepNext/>
        <w:spacing w:after="0" w:before="120"/>
        <w:jc w:val="center"/>
      </w:pPr>
      <w:r>
        <w:rPr>
          <w:rFonts w:ascii="Times New Roman" w:cs="Times New Roman" w:eastAsia="Times New Roman" w:hAnsi="Times New Roman"/>
          <w:sz w:val="16"/>
          <w:szCs w:val="16"/>
        </w:rPr>
        <w:t xml:space="preserve">TABLE III</w:t>
      </w:r>
    </w:p>
    <w:p>
      <w:pPr>
        <w:keepNext/>
        <w:spacing w:after="60"/>
        <w:jc w:val="center"/>
      </w:pPr>
      <w:r>
        <w:rPr>
          <w:rFonts w:ascii="Times New Roman" w:cs="Times New Roman" w:eastAsia="Times New Roman" w:hAnsi="Times New Roman"/>
          <w:smallCaps/>
          <w:sz w:val="16"/>
          <w:szCs w:val="16"/>
        </w:rPr>
        <w:t xml:space="preserve">Application of the Mapping Algorithm</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3"/>
        <w:gridCol w:w="1657"/>
        <w:gridCol w:w="2613"/>
      </w:tblGrid>
      <w:tr>
        <w:trPr>
          <w:cantSplit/>
          <w:tblHeader/>
        </w:trPr>
        <w:tc>
          <w:tcPr>
            <w:tcW w:type="dxa" w:w="753"/>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Step</w:t>
            </w:r>
          </w:p>
        </w:tc>
        <w:tc>
          <w:tcPr>
            <w:tcW w:type="dxa" w:w="1657"/>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Rule</w:t>
            </w:r>
          </w:p>
        </w:tc>
        <w:tc>
          <w:tcPr>
            <w:tcW w:type="dxa" w:w="2613"/>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Result</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w:t>
            </w:r>
          </w:p>
        </w:tc>
        <w:tc>
          <w:tcPr>
            <w:tcW w:type="dxa" w:w="16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Strong entity → relation</w:t>
            </w:r>
          </w:p>
        </w:tc>
        <w:tc>
          <w:tcPr>
            <w:tcW w:type="dxa" w:w="2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users, events, teams, announcements, event_questions, event_winners</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2, 3, 6, 7</w:t>
            </w:r>
          </w:p>
        </w:tc>
        <w:tc>
          <w:tcPr>
            <w:tcW w:type="dxa" w:w="16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Weak entity, 1:1, multivalued, n-ary</w:t>
            </w:r>
          </w:p>
        </w:tc>
        <w:tc>
          <w:tcPr>
            <w:tcW w:type="dxa" w:w="2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none present</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4</w:t>
            </w:r>
          </w:p>
        </w:tc>
        <w:tc>
          <w:tcPr>
            <w:tcW w:type="dxa" w:w="16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1:N → FK on N side</w:t>
            </w:r>
          </w:p>
        </w:tc>
        <w:tc>
          <w:tcPr>
            <w:tcW w:type="dxa" w:w="2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organizer_id, event_id, leader_id, user_id, team_id</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5</w:t>
            </w:r>
          </w:p>
        </w:tc>
        <w:tc>
          <w:tcPr>
            <w:tcW w:type="dxa" w:w="16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M:N → new relation</w:t>
            </w:r>
          </w:p>
        </w:tc>
        <w:tc>
          <w:tcPr>
            <w:tcW w:type="dxa" w:w="2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team_members (composite PK); registrations with UNIQUE(user_id, event_id)</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8</w:t>
            </w:r>
          </w:p>
        </w:tc>
        <w:tc>
          <w:tcPr>
            <w:tcW w:type="dxa" w:w="16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Specialization</w:t>
            </w:r>
          </w:p>
        </w:tc>
        <w:tc>
          <w:tcPr>
            <w:tcW w:type="dxa" w:w="2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Option 8C: one relation users with type attribute role</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Option 8C was chosen because the subclasses have only one specific attribute, the specialization is disjoint, and log-in must find a user by e-mail regardless of role; role-specific participation is enforced in the application tier. The resulting schema (primary keys underlined, foreign keys italic and marked †) is:</w:t>
      </w:r>
    </w:p>
    <w:p>
      <w:pPr>
        <w:spacing w:after="20"/>
        <w:ind w:left="400" w:hanging="400"/>
      </w:pPr>
      <w:r>
        <w:rPr>
          <w:rFonts w:ascii="Times New Roman" w:cs="Times New Roman" w:eastAsia="Times New Roman" w:hAnsi="Times New Roman"/>
          <w:sz w:val="18"/>
          <w:szCs w:val="18"/>
          <w:u w:val="single"/>
        </w:rPr>
        <w:t xml:space="preserve">users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name, email, password_hash, role, college, reg_no, created_at)</w:t>
      </w:r>
    </w:p>
    <w:p>
      <w:pPr>
        <w:spacing w:after="20"/>
        <w:ind w:left="400" w:hanging="400"/>
      </w:pPr>
      <w:r>
        <w:rPr>
          <w:rFonts w:ascii="Times New Roman" w:cs="Times New Roman" w:eastAsia="Times New Roman" w:hAnsi="Times New Roman"/>
          <w:sz w:val="18"/>
          <w:szCs w:val="18"/>
          <w:u w:val="single"/>
        </w:rPr>
        <w:t xml:space="preserve">events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organizer_id</w:t>
      </w:r>
      <w:r>
        <w:rPr>
          <w:rFonts w:ascii="Times New Roman" w:cs="Times New Roman" w:eastAsia="Times New Roman" w:hAnsi="Times New Roman"/>
          <w:sz w:val="18"/>
          <w:szCs w:val="18"/>
        </w:rPr>
        <w:t xml:space="preserve">†, title, description, category, venue, event_date, registration_deadline, capacity, fee, team_min, team_max, created_at)</w:t>
      </w:r>
    </w:p>
    <w:p>
      <w:pPr>
        <w:spacing w:after="20"/>
        <w:ind w:left="400" w:hanging="400"/>
      </w:pPr>
      <w:r>
        <w:rPr>
          <w:rFonts w:ascii="Times New Roman" w:cs="Times New Roman" w:eastAsia="Times New Roman" w:hAnsi="Times New Roman"/>
          <w:sz w:val="18"/>
          <w:szCs w:val="18"/>
          <w:u w:val="single"/>
        </w:rPr>
        <w:t xml:space="preserve">teams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event_id</w:t>
      </w:r>
      <w:r>
        <w:rPr>
          <w:rFonts w:ascii="Times New Roman" w:cs="Times New Roman" w:eastAsia="Times New Roman" w:hAnsi="Times New Roman"/>
          <w:sz w:val="18"/>
          <w:szCs w:val="18"/>
        </w:rPr>
        <w:t xml:space="preserve">†, name, join_code, </w:t>
      </w:r>
      <w:r>
        <w:rPr>
          <w:rFonts w:ascii="Times New Roman" w:cs="Times New Roman" w:eastAsia="Times New Roman" w:hAnsi="Times New Roman"/>
          <w:i/>
          <w:iCs/>
          <w:sz w:val="18"/>
          <w:szCs w:val="18"/>
        </w:rPr>
        <w:t xml:space="preserve">leader_id</w:t>
      </w:r>
      <w:r>
        <w:rPr>
          <w:rFonts w:ascii="Times New Roman" w:cs="Times New Roman" w:eastAsia="Times New Roman" w:hAnsi="Times New Roman"/>
          <w:sz w:val="18"/>
          <w:szCs w:val="18"/>
        </w:rPr>
        <w:t xml:space="preserve">†, created_at)</w:t>
      </w:r>
    </w:p>
    <w:p>
      <w:pPr>
        <w:spacing w:after="20"/>
        <w:ind w:left="400" w:hanging="400"/>
      </w:pPr>
      <w:r>
        <w:rPr>
          <w:rFonts w:ascii="Times New Roman" w:cs="Times New Roman" w:eastAsia="Times New Roman" w:hAnsi="Times New Roman"/>
          <w:sz w:val="18"/>
          <w:szCs w:val="18"/>
          <w:u w:val="single"/>
        </w:rPr>
        <w:t xml:space="preserve">team_members</w:t>
      </w:r>
      <w:r>
        <w:rPr>
          <w:rFonts w:ascii="Times New Roman" w:cs="Times New Roman" w:eastAsia="Times New Roman" w:hAnsi="Times New Roman"/>
          <w:sz w:val="18"/>
          <w:szCs w:val="18"/>
        </w:rPr>
        <w:t xml:space="preserve">(</w:t>
      </w:r>
      <w:r>
        <w:rPr>
          <w:rFonts w:ascii="Times New Roman" w:cs="Times New Roman" w:eastAsia="Times New Roman" w:hAnsi="Times New Roman"/>
          <w:i/>
          <w:iCs/>
          <w:sz w:val="18"/>
          <w:szCs w:val="18"/>
          <w:u w:val="single"/>
        </w:rPr>
        <w:t xml:space="preserve">team_id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u w:val="single"/>
        </w:rPr>
        <w:t xml:space="preserve">user_id</w:t>
      </w:r>
      <w:r>
        <w:rPr>
          <w:rFonts w:ascii="Times New Roman" w:cs="Times New Roman" w:eastAsia="Times New Roman" w:hAnsi="Times New Roman"/>
          <w:sz w:val="18"/>
          <w:szCs w:val="18"/>
        </w:rPr>
        <w:t xml:space="preserve">†, joined_at)</w:t>
      </w:r>
    </w:p>
    <w:p>
      <w:pPr>
        <w:spacing w:after="20"/>
        <w:ind w:left="400" w:hanging="400"/>
      </w:pPr>
      <w:r>
        <w:rPr>
          <w:rFonts w:ascii="Times New Roman" w:cs="Times New Roman" w:eastAsia="Times New Roman" w:hAnsi="Times New Roman"/>
          <w:sz w:val="18"/>
          <w:szCs w:val="18"/>
          <w:u w:val="single"/>
        </w:rPr>
        <w:t xml:space="preserve">registrations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user_id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event_id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team_id</w:t>
      </w:r>
      <w:r>
        <w:rPr>
          <w:rFonts w:ascii="Times New Roman" w:cs="Times New Roman" w:eastAsia="Times New Roman" w:hAnsi="Times New Roman"/>
          <w:sz w:val="18"/>
          <w:szCs w:val="18"/>
        </w:rPr>
        <w:t xml:space="preserve">†, status, checked_in_at, registered_at)</w:t>
      </w:r>
    </w:p>
    <w:p>
      <w:pPr>
        <w:spacing w:after="20"/>
        <w:ind w:left="400" w:hanging="400"/>
      </w:pPr>
      <w:r>
        <w:rPr>
          <w:rFonts w:ascii="Times New Roman" w:cs="Times New Roman" w:eastAsia="Times New Roman" w:hAnsi="Times New Roman"/>
          <w:sz w:val="18"/>
          <w:szCs w:val="18"/>
          <w:u w:val="single"/>
        </w:rPr>
        <w:t xml:space="preserve">announcements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event_id</w:t>
      </w:r>
      <w:r>
        <w:rPr>
          <w:rFonts w:ascii="Times New Roman" w:cs="Times New Roman" w:eastAsia="Times New Roman" w:hAnsi="Times New Roman"/>
          <w:sz w:val="18"/>
          <w:szCs w:val="18"/>
        </w:rPr>
        <w:t xml:space="preserve">†, title, content, created_at)</w:t>
      </w:r>
    </w:p>
    <w:p>
      <w:pPr>
        <w:spacing w:after="20"/>
        <w:ind w:left="400" w:hanging="400"/>
      </w:pPr>
      <w:r>
        <w:rPr>
          <w:rFonts w:ascii="Times New Roman" w:cs="Times New Roman" w:eastAsia="Times New Roman" w:hAnsi="Times New Roman"/>
          <w:sz w:val="18"/>
          <w:szCs w:val="18"/>
          <w:u w:val="single"/>
        </w:rPr>
        <w:t xml:space="preserve">event_questions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event_id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user_id</w:t>
      </w:r>
      <w:r>
        <w:rPr>
          <w:rFonts w:ascii="Times New Roman" w:cs="Times New Roman" w:eastAsia="Times New Roman" w:hAnsi="Times New Roman"/>
          <w:sz w:val="18"/>
          <w:szCs w:val="18"/>
        </w:rPr>
        <w:t xml:space="preserve">†, question, answer, created_at)</w:t>
      </w:r>
    </w:p>
    <w:p>
      <w:pPr>
        <w:spacing w:after="20"/>
        <w:ind w:left="400" w:hanging="400"/>
      </w:pPr>
      <w:r>
        <w:rPr>
          <w:rFonts w:ascii="Times New Roman" w:cs="Times New Roman" w:eastAsia="Times New Roman" w:hAnsi="Times New Roman"/>
          <w:sz w:val="18"/>
          <w:szCs w:val="18"/>
          <w:u w:val="single"/>
        </w:rPr>
        <w:t xml:space="preserve">event_winners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event_id</w:t>
      </w:r>
      <w:r>
        <w:rPr>
          <w:rFonts w:ascii="Times New Roman" w:cs="Times New Roman" w:eastAsia="Times New Roman" w:hAnsi="Times New Roman"/>
          <w:sz w:val="18"/>
          <w:szCs w:val="18"/>
        </w:rPr>
        <w:t xml:space="preserve">†, position, winner_name, prize)</w:t>
      </w:r>
    </w:p>
    <w:p>
      <w:pPr>
        <w:spacing w:after="0" w:before="60" w:line="240"/>
        <w:ind w:firstLine="288"/>
        <w:jc w:val="both"/>
      </w:pPr>
      <w:r>
        <w:rPr>
          <w:rFonts w:ascii="Times New Roman" w:cs="Times New Roman" w:eastAsia="Times New Roman" w:hAnsi="Times New Roman"/>
          <w:sz w:val="20"/>
          <w:szCs w:val="20"/>
        </w:rPr>
        <w:t xml:space="preserve">Fig. 4 shows the twelve foreign keys. All use ON DELETE CASCADE, expressing existence dependency—deleting an event removes its teams, memberships, registrations, announcements, questions and winners in one statement—except </w:t>
      </w:r>
      <w:r>
        <w:rPr>
          <w:rFonts w:ascii="Courier New" w:cs="Courier New" w:eastAsia="Courier New" w:hAnsi="Courier New"/>
          <w:sz w:val="18"/>
          <w:szCs w:val="18"/>
        </w:rPr>
        <w:t xml:space="preserve">registrations.team_id</w:t>
      </w:r>
      <w:r>
        <w:rPr>
          <w:rFonts w:ascii="Times New Roman" w:cs="Times New Roman" w:eastAsia="Times New Roman" w:hAnsi="Times New Roman"/>
          <w:sz w:val="20"/>
          <w:szCs w:val="20"/>
        </w:rPr>
        <w:t xml:space="preserve">, which uses SET NULL so a registration can outlive its team.</w:t>
      </w:r>
    </w:p>
    <w:p>
      <w:pPr>
        <w:sectPr>
          <w:footerReference w:type="default" r:id="rId10"/>
          <w:type w:val="continuous"/>
          <w:pgSz w:w="11906" w:h="16838" w:orient="portrait"/>
          <w:pgMar w:top="1077" w:right="811" w:bottom="1300" w:left="811" w:header="500" w:footer="600" w:gutter="0"/>
          <w:pgNumType/>
          <w:cols w:space="238" w:num="2" w:equalWidth="true"/>
          <w:docGrid w:linePitch="360"/>
        </w:sectPr>
      </w:pPr>
    </w:p>
    <w:p>
      <w:pPr>
        <w:keepNext/>
        <w:spacing w:after="0" w:before="80"/>
        <w:jc w:val="center"/>
      </w:pPr>
      <w:r>
        <w:drawing>
          <wp:inline distT="0" distB="0" distL="0" distR="0">
            <wp:extent cx="55435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43550" cy="3238500"/>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4. </w:t>
      </w:r>
      <w:r>
        <w:rPr>
          <w:rFonts w:ascii="Times New Roman" w:cs="Times New Roman" w:eastAsia="Times New Roman" w:hAnsi="Times New Roman"/>
          <w:sz w:val="16"/>
          <w:szCs w:val="16"/>
        </w:rPr>
        <w:t xml:space="preserve">Relational schema diagram; each arrow is a FOREIGN KEY from the referencing column to the referenced primary key.</w:t>
      </w:r>
    </w:p>
    <w:p>
      <w:pPr>
        <w:sectPr>
          <w:footerReference w:type="default" r:id="rId11"/>
          <w:type w:val="continuous"/>
          <w:pgSz w:w="11906" w:h="16838" w:orient="portrait"/>
          <w:pgMar w:top="1077" w:right="811" w:bottom="1300" w:left="811" w:header="500" w:footer="600" w:gutter="0"/>
          <w:pgNumType/>
          <w:cols w:num="1"/>
          <w:docGrid w:linePitch="360"/>
        </w:sectPr>
      </w:pPr>
    </w:p>
    <w:p>
      <w:pPr>
        <w:pStyle w:val="Heading1"/>
        <w:keepNext/>
        <w:spacing w:after="80" w:before="160"/>
        <w:jc w:val="center"/>
      </w:pPr>
      <w:r>
        <w:rPr>
          <w:rFonts w:ascii="Times New Roman" w:cs="Times New Roman" w:eastAsia="Times New Roman" w:hAnsi="Times New Roman"/>
          <w:smallCaps/>
          <w:sz w:val="20"/>
          <w:szCs w:val="20"/>
        </w:rPr>
        <w:t xml:space="preserve">V. Normalization (1NF, 2NF, 3NF)</w:t>
      </w:r>
    </w:p>
    <w:p>
      <w:pPr>
        <w:spacing w:after="0" w:before="0" w:line="240"/>
        <w:ind w:firstLine="288"/>
        <w:jc w:val="both"/>
      </w:pPr>
      <w:r>
        <w:rPr>
          <w:rFonts w:ascii="Times New Roman" w:cs="Times New Roman" w:eastAsia="Times New Roman" w:hAnsi="Times New Roman"/>
          <w:sz w:val="20"/>
          <w:szCs w:val="20"/>
        </w:rPr>
        <w:t xml:space="preserve">The flat sign-up sheet used by clubs was normalized step by step [1], [5]; this independently yields the relations obtained from the ER mapping.</w:t>
      </w:r>
    </w:p>
    <w:p>
      <w:pPr>
        <w:spacing w:after="0" w:before="0" w:line="240"/>
        <w:jc w:val="both"/>
      </w:pPr>
      <w:r>
        <w:rPr>
          <w:rFonts w:ascii="Times New Roman" w:cs="Times New Roman" w:eastAsia="Times New Roman" w:hAnsi="Times New Roman"/>
          <w:i/>
          <w:iCs/>
          <w:sz w:val="20"/>
          <w:szCs w:val="20"/>
        </w:rPr>
        <w:t xml:space="preserve">Unnormalized form:</w:t>
      </w:r>
      <w:r>
        <w:rPr>
          <w:rFonts w:ascii="Times New Roman" w:cs="Times New Roman" w:eastAsia="Times New Roman" w:hAnsi="Times New Roman"/>
          <w:sz w:val="20"/>
          <w:szCs w:val="20"/>
        </w:rPr>
        <w:t xml:space="preserve"> one row per team with members in one cell—</w:t>
      </w:r>
      <w:r>
        <w:rPr>
          <w:rFonts w:ascii="Courier New" w:cs="Courier New" w:eastAsia="Courier New" w:hAnsi="Courier New"/>
          <w:sz w:val="18"/>
          <w:szCs w:val="18"/>
        </w:rPr>
        <w:t xml:space="preserve">Sheet(event_title, event_date, venue, organizer_name, organizer_college, team_name, join_code, {member_name, email, reg_no, college, status, checked_in})</w:t>
      </w:r>
      <w:r>
        <w:rPr>
          <w:rFonts w:ascii="Times New Roman" w:cs="Times New Roman" w:eastAsia="Times New Roman" w:hAnsi="Times New Roman"/>
          <w:sz w:val="20"/>
          <w:szCs w:val="20"/>
        </w:rPr>
        <w:t xml:space="preserve">. The braces mark a repeating group.</w:t>
      </w:r>
    </w:p>
    <w:p>
      <w:pPr>
        <w:spacing w:after="0" w:before="0" w:line="240"/>
        <w:jc w:val="both"/>
      </w:pPr>
      <w:r>
        <w:rPr>
          <w:rFonts w:ascii="Times New Roman" w:cs="Times New Roman" w:eastAsia="Times New Roman" w:hAnsi="Times New Roman"/>
          <w:i/>
          <w:iCs/>
          <w:sz w:val="20"/>
          <w:szCs w:val="20"/>
        </w:rPr>
        <w:t xml:space="preserve">1NF:</w:t>
      </w:r>
      <w:r>
        <w:rPr>
          <w:rFonts w:ascii="Times New Roman" w:cs="Times New Roman" w:eastAsia="Times New Roman" w:hAnsi="Times New Roman"/>
          <w:sz w:val="20"/>
          <w:szCs w:val="20"/>
        </w:rPr>
        <w:t xml:space="preserve"> the group is flattened to one row per (event, member) with key (event_id, member_email); per-event repeating groups (announcements, questions, winners) become separate relations with event_id as a foreign key.</w:t>
      </w:r>
    </w:p>
    <w:p>
      <w:pPr>
        <w:spacing w:after="0" w:before="0" w:line="240"/>
        <w:jc w:val="both"/>
      </w:pPr>
      <w:r>
        <w:rPr>
          <w:rFonts w:ascii="Times New Roman" w:cs="Times New Roman" w:eastAsia="Times New Roman" w:hAnsi="Times New Roman"/>
          <w:i/>
          <w:iCs/>
          <w:sz w:val="20"/>
          <w:szCs w:val="20"/>
        </w:rPr>
        <w:t xml:space="preserve">2NF:</w:t>
      </w:r>
      <w:r>
        <w:rPr>
          <w:rFonts w:ascii="Times New Roman" w:cs="Times New Roman" w:eastAsia="Times New Roman" w:hAnsi="Times New Roman"/>
          <w:sz w:val="20"/>
          <w:szCs w:val="20"/>
        </w:rPr>
        <w:t xml:space="preserve"> partial dependencies are removed:</w:t>
      </w:r>
    </w:p>
    <w:p>
      <w:pPr>
        <w:keepNext/>
        <w:keepLines/>
        <w:pBdr>
          <w:top w:val="single" w:color="808080" w:sz="2" w:space="2"/>
        </w:pBdr>
        <w:spacing w:after="0" w:before="0" w:line="150"/>
        <w:ind w:left="60"/>
      </w:pPr>
      <w:r>
        <w:rPr>
          <w:rFonts w:ascii="Courier New" w:cs="Courier New" w:eastAsia="Courier New" w:hAnsi="Courier New"/>
          <w:sz w:val="13"/>
          <w:szCs w:val="13"/>
        </w:rPr>
        <w:t xml:space="preserve">event_id -&gt; title, date, venue, organizer_email,</w:t>
      </w:r>
    </w:p>
    <w:p>
      <w:pPr>
        <w:keepNext/>
        <w:keepLines/>
        <w:spacing w:after="0" w:before="0" w:line="150"/>
        <w:ind w:left="60"/>
      </w:pPr>
      <w:r>
        <w:rPr>
          <w:rFonts w:ascii="Courier New" w:cs="Courier New" w:eastAsia="Courier New" w:hAnsi="Courier New"/>
          <w:sz w:val="13"/>
          <w:szCs w:val="13"/>
        </w:rPr>
        <w:t xml:space="preserve">            organizer_name, organizer_college</w:t>
      </w:r>
    </w:p>
    <w:p>
      <w:pPr>
        <w:keepNext/>
        <w:keepLines/>
        <w:spacing w:after="0" w:before="0" w:line="150"/>
        <w:ind w:left="60"/>
      </w:pPr>
      <w:r>
        <w:rPr>
          <w:rFonts w:ascii="Courier New" w:cs="Courier New" w:eastAsia="Courier New" w:hAnsi="Courier New"/>
          <w:sz w:val="13"/>
          <w:szCs w:val="13"/>
        </w:rPr>
        <w:t xml:space="preserve">email    -&gt; member_name, reg_no, member_college</w:t>
      </w:r>
    </w:p>
    <w:p>
      <w:pPr>
        <w:keepNext/>
        <w:keepLines/>
        <w:spacing w:after="0" w:before="0" w:line="150"/>
        <w:ind w:left="60"/>
      </w:pPr>
      <w:r>
        <w:rPr>
          <w:rFonts w:ascii="Courier New" w:cs="Courier New" w:eastAsia="Courier New" w:hAnsi="Courier New"/>
          <w:sz w:val="13"/>
          <w:szCs w:val="13"/>
        </w:rPr>
        <w:t xml:space="preserve">event_id, email -&gt; team_name, join_code,</w:t>
      </w:r>
    </w:p>
    <w:p>
      <w:pPr>
        <w:keepNext w:val="false"/>
        <w:keepLines/>
        <w:pBdr>
          <w:bottom w:val="single" w:color="808080" w:sz="2" w:space="2"/>
        </w:pBdr>
        <w:spacing w:after="0" w:before="0" w:line="150"/>
        <w:ind w:left="60"/>
      </w:pPr>
      <w:r>
        <w:rPr>
          <w:rFonts w:ascii="Courier New" w:cs="Courier New" w:eastAsia="Courier New" w:hAnsi="Courier New"/>
          <w:sz w:val="13"/>
          <w:szCs w:val="13"/>
        </w:rPr>
        <w:t xml:space="preserve">            status, checked_in            (full)</w:t>
      </w:r>
    </w:p>
    <w:p>
      <w:pPr>
        <w:spacing w:after="0" w:before="0" w:line="240"/>
        <w:jc w:val="both"/>
      </w:pPr>
      <w:r>
        <w:rPr>
          <w:rFonts w:ascii="Times New Roman" w:cs="Times New Roman" w:eastAsia="Times New Roman" w:hAnsi="Times New Roman"/>
          <w:sz w:val="20"/>
          <w:szCs w:val="20"/>
        </w:rPr>
        <w:t xml:space="preserve">giving EVENT(event_id, …), MEMBER(email, …) and SIGNUP(event_id, email, team_name, join_code, status, checked_in); the decomposition is lossless because each shared attribute is a key of one projection.</w:t>
      </w:r>
    </w:p>
    <w:p>
      <w:pPr>
        <w:spacing w:after="0" w:before="0" w:line="240"/>
        <w:jc w:val="both"/>
      </w:pPr>
      <w:r>
        <w:rPr>
          <w:rFonts w:ascii="Times New Roman" w:cs="Times New Roman" w:eastAsia="Times New Roman" w:hAnsi="Times New Roman"/>
          <w:i/>
          <w:iCs/>
          <w:sz w:val="20"/>
          <w:szCs w:val="20"/>
        </w:rPr>
        <w:t xml:space="preserve">3NF:</w:t>
      </w:r>
      <w:r>
        <w:rPr>
          <w:rFonts w:ascii="Times New Roman" w:cs="Times New Roman" w:eastAsia="Times New Roman" w:hAnsi="Times New Roman"/>
          <w:sz w:val="20"/>
          <w:szCs w:val="20"/>
        </w:rPr>
        <w:t xml:space="preserve"> transitive dependencies are removed:</w:t>
      </w:r>
    </w:p>
    <w:p>
      <w:pPr>
        <w:keepNext/>
        <w:keepLines/>
        <w:pBdr>
          <w:top w:val="single" w:color="808080" w:sz="2" w:space="2"/>
        </w:pBdr>
        <w:spacing w:after="0" w:before="0" w:line="150"/>
        <w:ind w:left="60"/>
      </w:pPr>
      <w:r>
        <w:rPr>
          <w:rFonts w:ascii="Courier New" w:cs="Courier New" w:eastAsia="Courier New" w:hAnsi="Courier New"/>
          <w:sz w:val="13"/>
          <w:szCs w:val="13"/>
        </w:rPr>
        <w:t xml:space="preserve">event_id -&gt; organizer_email -&gt; organizer_name,</w:t>
      </w:r>
    </w:p>
    <w:p>
      <w:pPr>
        <w:keepNext/>
        <w:keepLines/>
        <w:spacing w:after="0" w:before="0" w:line="150"/>
        <w:ind w:left="60"/>
      </w:pPr>
      <w:r>
        <w:rPr>
          <w:rFonts w:ascii="Courier New" w:cs="Courier New" w:eastAsia="Courier New" w:hAnsi="Courier New"/>
          <w:sz w:val="13"/>
          <w:szCs w:val="13"/>
        </w:rPr>
        <w:t xml:space="preserve">                               organizer_college</w:t>
      </w:r>
    </w:p>
    <w:p>
      <w:pPr>
        <w:keepNext w:val="false"/>
        <w:keepLines/>
        <w:pBdr>
          <w:bottom w:val="single" w:color="808080" w:sz="2" w:space="2"/>
        </w:pBdr>
        <w:spacing w:after="0" w:before="0" w:line="150"/>
        <w:ind w:left="60"/>
      </w:pPr>
      <w:r>
        <w:rPr>
          <w:rFonts w:ascii="Courier New" w:cs="Courier New" w:eastAsia="Courier New" w:hAnsi="Courier New"/>
          <w:sz w:val="13"/>
          <w:szCs w:val="13"/>
        </w:rPr>
        <w:t xml:space="preserve">event_id, email -&gt; team_name -&gt; join_code, leader</w:t>
      </w:r>
    </w:p>
    <w:p>
      <w:pPr>
        <w:spacing w:after="0" w:before="0" w:line="240"/>
        <w:jc w:val="both"/>
      </w:pPr>
      <w:r>
        <w:rPr>
          <w:rFonts w:ascii="Times New Roman" w:cs="Times New Roman" w:eastAsia="Times New Roman" w:hAnsi="Times New Roman"/>
          <w:sz w:val="20"/>
          <w:szCs w:val="20"/>
        </w:rPr>
        <w:t xml:space="preserve">Organizers are users, so EVENT keeps only </w:t>
      </w:r>
      <w:r>
        <w:rPr>
          <w:rFonts w:ascii="Courier New" w:cs="Courier New" w:eastAsia="Courier New" w:hAnsi="Courier New"/>
          <w:sz w:val="18"/>
          <w:szCs w:val="18"/>
        </w:rPr>
        <w:t xml:space="preserve">organizer_id</w:t>
      </w:r>
      <w:r>
        <w:rPr>
          <w:rFonts w:ascii="Times New Roman" w:cs="Times New Roman" w:eastAsia="Times New Roman" w:hAnsi="Times New Roman"/>
          <w:sz w:val="20"/>
          <w:szCs w:val="20"/>
        </w:rPr>
        <w:t xml:space="preserve"> and the organizer's college is obtained by a JOIN—the change made when event-level copies of the host college were dropped during the project's simplification. TEAM(id, event_id, name, join_code, leader_id) and TEAM_MEMBERS(team_id, user_id) are extracted, SIGNUP becomes REGISTRATIONS, and MEMBER and organizer data merge into USERS with </w:t>
      </w:r>
      <w:r>
        <w:rPr>
          <w:rFonts w:ascii="Times New Roman" w:cs="Times New Roman" w:eastAsia="Times New Roman" w:hAnsi="Times New Roman"/>
          <w:i/>
          <w:iCs/>
          <w:sz w:val="20"/>
          <w:szCs w:val="20"/>
        </w:rPr>
        <w:t xml:space="preserve">role</w:t>
      </w:r>
      <w:r>
        <w:rPr>
          <w:rFonts w:ascii="Times New Roman" w:cs="Times New Roman" w:eastAsia="Times New Roman" w:hAnsi="Times New Roman"/>
          <w:sz w:val="20"/>
          <w:szCs w:val="20"/>
        </w:rPr>
        <w:t xml:space="preserve">, matching the EER model.</w:t>
      </w:r>
    </w:p>
    <w:p>
      <w:pPr>
        <w:spacing w:after="0" w:before="0" w:line="240"/>
        <w:jc w:val="both"/>
      </w:pPr>
      <w:r>
        <w:rPr>
          <w:rFonts w:ascii="Times New Roman" w:cs="Times New Roman" w:eastAsia="Times New Roman" w:hAnsi="Times New Roman"/>
          <w:i/>
          <w:iCs/>
          <w:sz w:val="20"/>
          <w:szCs w:val="20"/>
        </w:rPr>
        <w:t xml:space="preserve">Verification:</w:t>
      </w:r>
      <w:r>
        <w:rPr>
          <w:rFonts w:ascii="Times New Roman" w:cs="Times New Roman" w:eastAsia="Times New Roman" w:hAnsi="Times New Roman"/>
          <w:sz w:val="20"/>
          <w:szCs w:val="20"/>
        </w:rPr>
        <w:t xml:space="preserve"> Table IV lists the FDs of the final relations. Every determinant is a candidate key, so every relation is in BCNF (hence 3NF and 2NF).</w:t>
      </w:r>
    </w:p>
    <w:p>
      <w:pPr>
        <w:keepNext/>
        <w:spacing w:after="0" w:before="120"/>
        <w:jc w:val="center"/>
      </w:pPr>
      <w:r>
        <w:rPr>
          <w:rFonts w:ascii="Times New Roman" w:cs="Times New Roman" w:eastAsia="Times New Roman" w:hAnsi="Times New Roman"/>
          <w:sz w:val="16"/>
          <w:szCs w:val="16"/>
        </w:rPr>
        <w:t xml:space="preserve">TABLE IV</w:t>
      </w:r>
    </w:p>
    <w:p>
      <w:pPr>
        <w:keepNext/>
        <w:spacing w:after="60"/>
        <w:jc w:val="center"/>
      </w:pPr>
      <w:r>
        <w:rPr>
          <w:rFonts w:ascii="Times New Roman" w:cs="Times New Roman" w:eastAsia="Times New Roman" w:hAnsi="Times New Roman"/>
          <w:smallCaps/>
          <w:sz w:val="16"/>
          <w:szCs w:val="16"/>
        </w:rPr>
        <w:t xml:space="preserve">Functional Dependencies of the Final Schema</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9"/>
        <w:gridCol w:w="2310"/>
        <w:gridCol w:w="704"/>
      </w:tblGrid>
      <w:tr>
        <w:trPr>
          <w:cantSplit/>
          <w:tblHeader/>
        </w:trPr>
        <w:tc>
          <w:tcPr>
            <w:tcW w:type="dxa" w:w="2009"/>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Relation</w:t>
            </w:r>
          </w:p>
        </w:tc>
        <w:tc>
          <w:tcPr>
            <w:tcW w:type="dxa" w:w="2310"/>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Candidate keys (each → all attributes)</w:t>
            </w:r>
          </w:p>
        </w:tc>
        <w:tc>
          <w:tcPr>
            <w:tcW w:type="dxa" w:w="704"/>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NF</w:t>
            </w:r>
          </w:p>
        </w:tc>
      </w:tr>
      <w:tr>
        <w:trPr>
          <w:cantSplit/>
        </w:trPr>
        <w:tc>
          <w:tcPr>
            <w:tcW w:type="dxa" w:w="2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users</w:t>
            </w:r>
          </w:p>
        </w:tc>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 email</w:t>
            </w:r>
          </w:p>
        </w:tc>
        <w:tc>
          <w:tcPr>
            <w:tcW w:type="dxa" w:w="7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2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teams</w:t>
            </w:r>
          </w:p>
        </w:tc>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 join_code; (event_id, name)</w:t>
            </w:r>
          </w:p>
        </w:tc>
        <w:tc>
          <w:tcPr>
            <w:tcW w:type="dxa" w:w="7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2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team_members</w:t>
            </w:r>
          </w:p>
        </w:tc>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(team_id, user_id) → joined_at</w:t>
            </w:r>
          </w:p>
        </w:tc>
        <w:tc>
          <w:tcPr>
            <w:tcW w:type="dxa" w:w="7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2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registrations</w:t>
            </w:r>
          </w:p>
        </w:tc>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 (user_id, event_id)</w:t>
            </w:r>
          </w:p>
        </w:tc>
        <w:tc>
          <w:tcPr>
            <w:tcW w:type="dxa" w:w="7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2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 announcements, event_questions, event_winners</w:t>
            </w:r>
          </w:p>
        </w:tc>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id</w:t>
            </w:r>
          </w:p>
        </w:tc>
        <w:tc>
          <w:tcPr>
            <w:tcW w:type="dxa" w:w="7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BCNF</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Seats left is not stored but computed as </w:t>
      </w:r>
      <w:r>
        <w:rPr>
          <w:rFonts w:ascii="Courier New" w:cs="Courier New" w:eastAsia="Courier New" w:hAnsi="Courier New"/>
          <w:sz w:val="18"/>
          <w:szCs w:val="18"/>
        </w:rPr>
        <w:t xml:space="preserve">capacity − COUNT(*)</w:t>
      </w:r>
      <w:r>
        <w:rPr>
          <w:rFonts w:ascii="Times New Roman" w:cs="Times New Roman" w:eastAsia="Times New Roman" w:hAnsi="Times New Roman"/>
          <w:sz w:val="20"/>
          <w:szCs w:val="20"/>
        </w:rPr>
        <w:t xml:space="preserve"> of confirmed registrations, avoiding an update anomaly. The pair (user, team) appears both in </w:t>
      </w:r>
      <w:r>
        <w:rPr>
          <w:rFonts w:ascii="Courier New" w:cs="Courier New" w:eastAsia="Courier New" w:hAnsi="Courier New"/>
          <w:sz w:val="18"/>
          <w:szCs w:val="18"/>
        </w:rPr>
        <w:t xml:space="preserve">team_members</w:t>
      </w:r>
      <w:r>
        <w:rPr>
          <w:rFonts w:ascii="Times New Roman" w:cs="Times New Roman" w:eastAsia="Times New Roman" w:hAnsi="Times New Roman"/>
          <w:sz w:val="20"/>
          <w:szCs w:val="20"/>
        </w:rPr>
        <w:t xml:space="preserve"> and as </w:t>
      </w:r>
      <w:r>
        <w:rPr>
          <w:rFonts w:ascii="Courier New" w:cs="Courier New" w:eastAsia="Courier New" w:hAnsi="Courier New"/>
          <w:sz w:val="18"/>
          <w:szCs w:val="18"/>
        </w:rPr>
        <w:t xml:space="preserve">registrations.team_id</w:t>
      </w:r>
      <w:r>
        <w:rPr>
          <w:rFonts w:ascii="Times New Roman" w:cs="Times New Roman" w:eastAsia="Times New Roman" w:hAnsi="Times New Roman"/>
          <w:sz w:val="20"/>
          <w:szCs w:val="20"/>
        </w:rPr>
        <w:t xml:space="preserve">; this inter-relational redundancy is not a normal-form violation, and it is controlled by always writing both rows in one transaction (Section IX).</w:t>
      </w:r>
    </w:p>
    <w:p>
      <w:pPr>
        <w:pStyle w:val="Heading1"/>
        <w:keepNext/>
        <w:spacing w:after="80" w:before="160"/>
        <w:jc w:val="center"/>
      </w:pPr>
      <w:r>
        <w:rPr>
          <w:rFonts w:ascii="Times New Roman" w:cs="Times New Roman" w:eastAsia="Times New Roman" w:hAnsi="Times New Roman"/>
          <w:smallCaps/>
          <w:sz w:val="20"/>
          <w:szCs w:val="20"/>
        </w:rPr>
        <w:t xml:space="preserve">VI. Database Design and Table Creation (DDL)</w:t>
      </w:r>
    </w:p>
    <w:p>
      <w:pPr>
        <w:spacing w:after="0" w:before="0" w:line="240"/>
        <w:ind w:firstLine="288"/>
        <w:jc w:val="both"/>
      </w:pPr>
      <w:r>
        <w:rPr>
          <w:rFonts w:ascii="Times New Roman" w:cs="Times New Roman" w:eastAsia="Times New Roman" w:hAnsi="Times New Roman"/>
          <w:sz w:val="20"/>
          <w:szCs w:val="20"/>
        </w:rPr>
        <w:t xml:space="preserve">Listing 1 is the DDL in </w:t>
      </w:r>
      <w:r>
        <w:rPr>
          <w:rFonts w:ascii="Courier New" w:cs="Courier New" w:eastAsia="Courier New" w:hAnsi="Courier New"/>
          <w:sz w:val="18"/>
          <w:szCs w:val="18"/>
        </w:rPr>
        <w:t xml:space="preserve">sql/schema.sql</w:t>
      </w:r>
      <w:r>
        <w:rPr>
          <w:rFonts w:ascii="Times New Roman" w:cs="Times New Roman" w:eastAsia="Times New Roman" w:hAnsi="Times New Roman"/>
          <w:sz w:val="20"/>
          <w:szCs w:val="20"/>
        </w:rPr>
        <w:t xml:space="preserve">. Tables are created parent-first so every foreign key references an existing table, and </w:t>
      </w:r>
      <w:r>
        <w:rPr>
          <w:rFonts w:ascii="Courier New" w:cs="Courier New" w:eastAsia="Courier New" w:hAnsi="Courier New"/>
          <w:sz w:val="18"/>
          <w:szCs w:val="18"/>
        </w:rPr>
        <w:t xml:space="preserve">CREATE TABLE IF NOT EXISTS</w:t>
      </w:r>
      <w:r>
        <w:rPr>
          <w:rFonts w:ascii="Times New Roman" w:cs="Times New Roman" w:eastAsia="Times New Roman" w:hAnsi="Times New Roman"/>
          <w:sz w:val="20"/>
          <w:szCs w:val="20"/>
        </w:rPr>
        <w:t xml:space="preserve"> makes the script idempotent. InnoDB provides foreign keys, transactions and row-level locks, and indexes every key and UNIQUE column automatically; MySQL 8.0.16+ is required because earlier versions ignore CHECK constraints [7]. The structure was verified with </w:t>
      </w:r>
      <w:r>
        <w:rPr>
          <w:rFonts w:ascii="Courier New" w:cs="Courier New" w:eastAsia="Courier New" w:hAnsi="Courier New"/>
          <w:sz w:val="18"/>
          <w:szCs w:val="18"/>
        </w:rPr>
        <w:t xml:space="preserve">SHOW TABLES</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DESCRIBE</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information_schema.REFERENTIAL_CONSTRAINTS</w:t>
      </w:r>
      <w:r>
        <w:rPr>
          <w:rFonts w:ascii="Times New Roman" w:cs="Times New Roman" w:eastAsia="Times New Roman" w:hAnsi="Times New Roman"/>
          <w:sz w:val="20"/>
          <w:szCs w:val="20"/>
        </w:rPr>
        <w:t xml:space="preserve">.</w:t>
      </w:r>
    </w:p>
    <w:p>
      <w:pPr>
        <w:keepNext/>
        <w:spacing w:after="40" w:before="100"/>
      </w:pPr>
      <w:r>
        <w:rPr>
          <w:rFonts w:ascii="Times New Roman" w:cs="Times New Roman" w:eastAsia="Times New Roman" w:hAnsi="Times New Roman"/>
          <w:b/>
          <w:bCs/>
          <w:sz w:val="16"/>
          <w:szCs w:val="16"/>
        </w:rPr>
        <w:t xml:space="preserve">Listing 1. </w:t>
      </w:r>
      <w:r>
        <w:rPr>
          <w:rFonts w:ascii="Times New Roman" w:cs="Times New Roman" w:eastAsia="Times New Roman" w:hAnsi="Times New Roman"/>
          <w:sz w:val="16"/>
          <w:szCs w:val="16"/>
        </w:rPr>
        <w:t xml:space="preserve">DDL for the ShowUp database (sql/schema.sql, comments omitted).</w:t>
      </w:r>
    </w:p>
    <w:p>
      <w:pPr>
        <w:keepNext w:val="false"/>
        <w:keepLines/>
        <w:pBdr>
          <w:top w:val="single" w:color="808080" w:sz="2" w:space="2"/>
        </w:pBdr>
        <w:spacing w:after="0" w:before="0" w:line="150"/>
        <w:ind w:left="60"/>
      </w:pPr>
      <w:r>
        <w:rPr>
          <w:rFonts w:ascii="Courier New" w:cs="Courier New" w:eastAsia="Courier New" w:hAnsi="Courier New"/>
          <w:sz w:val="13"/>
          <w:szCs w:val="13"/>
        </w:rPr>
        <w:t xml:space="preserve">CREATE DATABASE IF NOT EXISTS showup</w:t>
      </w:r>
    </w:p>
    <w:p>
      <w:pPr>
        <w:keepNext w:val="false"/>
        <w:keepLines/>
        <w:spacing w:after="0" w:before="0" w:line="150"/>
        <w:ind w:left="60"/>
      </w:pPr>
      <w:r>
        <w:rPr>
          <w:rFonts w:ascii="Courier New" w:cs="Courier New" w:eastAsia="Courier New" w:hAnsi="Courier New"/>
          <w:sz w:val="13"/>
          <w:szCs w:val="13"/>
        </w:rPr>
        <w:t xml:space="preserve">  CHARACTER SET utf8mb4 COLLATE utf8mb4_0900_ai_ci;</w:t>
      </w:r>
    </w:p>
    <w:p>
      <w:pPr>
        <w:keepNext w:val="false"/>
        <w:keepLines/>
        <w:spacing w:after="0" w:before="0" w:line="150"/>
        <w:ind w:left="60"/>
      </w:pPr>
      <w:r>
        <w:rPr>
          <w:rFonts w:ascii="Courier New" w:cs="Courier New" w:eastAsia="Courier New" w:hAnsi="Courier New"/>
          <w:sz w:val="13"/>
          <w:szCs w:val="13"/>
        </w:rPr>
        <w:t xml:space="preserve">USE showup;</w:t>
      </w:r>
    </w:p>
    <w:p>
      <w:pPr>
        <w:keepNext w:val="false"/>
        <w:keepLines/>
        <w:spacing w:after="0" w:before="0" w:line="150"/>
        <w:ind w:left="60"/>
      </w:pPr>
      <w:r>
        <w:rPr>
          <w:rFonts w:ascii="Courier New" w:cs="Courier New" w:eastAsia="Courier New" w:hAnsi="Courier New"/>
          <w:sz w:val="13"/>
          <w:szCs w:val="13"/>
        </w:rPr>
        <w:t xml:space="preserve">CREATE TABLE IF NOT EXISTS users (</w:t>
      </w:r>
    </w:p>
    <w:p>
      <w:pPr>
        <w:keepNext w:val="false"/>
        <w:keepLines/>
        <w:spacing w:after="0" w:before="0" w:line="150"/>
        <w:ind w:left="60"/>
      </w:pPr>
      <w:r>
        <w:rPr>
          <w:rFonts w:ascii="Courier New" w:cs="Courier New" w:eastAsia="Courier New" w:hAnsi="Courier New"/>
          <w:sz w:val="13"/>
          <w:szCs w:val="13"/>
        </w:rPr>
        <w:t xml:space="preserve">  id            INT AUTO_INCREMENT PRIMARY KEY,</w:t>
      </w:r>
    </w:p>
    <w:p>
      <w:pPr>
        <w:keepNext w:val="false"/>
        <w:keepLines/>
        <w:spacing w:after="0" w:before="0" w:line="150"/>
        <w:ind w:left="60"/>
      </w:pPr>
      <w:r>
        <w:rPr>
          <w:rFonts w:ascii="Courier New" w:cs="Courier New" w:eastAsia="Courier New" w:hAnsi="Courier New"/>
          <w:sz w:val="13"/>
          <w:szCs w:val="13"/>
        </w:rPr>
        <w:t xml:space="preserve">  name          VARCHAR(100) NOT NULL,</w:t>
      </w:r>
    </w:p>
    <w:p>
      <w:pPr>
        <w:keepNext w:val="false"/>
        <w:keepLines/>
        <w:spacing w:after="0" w:before="0" w:line="150"/>
        <w:ind w:left="60"/>
      </w:pPr>
      <w:r>
        <w:rPr>
          <w:rFonts w:ascii="Courier New" w:cs="Courier New" w:eastAsia="Courier New" w:hAnsi="Courier New"/>
          <w:sz w:val="13"/>
          <w:szCs w:val="13"/>
        </w:rPr>
        <w:t xml:space="preserve">  email         VARCHAR(255) NOT NULL UNIQUE,</w:t>
      </w:r>
    </w:p>
    <w:p>
      <w:pPr>
        <w:keepNext w:val="false"/>
        <w:keepLines/>
        <w:spacing w:after="0" w:before="0" w:line="150"/>
        <w:ind w:left="60"/>
      </w:pPr>
      <w:r>
        <w:rPr>
          <w:rFonts w:ascii="Courier New" w:cs="Courier New" w:eastAsia="Courier New" w:hAnsi="Courier New"/>
          <w:sz w:val="13"/>
          <w:szCs w:val="13"/>
        </w:rPr>
        <w:t xml:space="preserve">  password_hash VARCHAR(255) NOT NULL,</w:t>
      </w:r>
    </w:p>
    <w:p>
      <w:pPr>
        <w:keepNext w:val="false"/>
        <w:keepLines/>
        <w:spacing w:after="0" w:before="0" w:line="150"/>
        <w:ind w:left="60"/>
      </w:pPr>
      <w:r>
        <w:rPr>
          <w:rFonts w:ascii="Courier New" w:cs="Courier New" w:eastAsia="Courier New" w:hAnsi="Courier New"/>
          <w:sz w:val="13"/>
          <w:szCs w:val="13"/>
        </w:rPr>
        <w:t xml:space="preserve">  role ENUM('student','organizer') NOT NULL</w:t>
      </w:r>
    </w:p>
    <w:p>
      <w:pPr>
        <w:keepNext w:val="false"/>
        <w:keepLines/>
        <w:spacing w:after="0" w:before="0" w:line="150"/>
        <w:ind w:left="60"/>
      </w:pPr>
      <w:r>
        <w:rPr>
          <w:rFonts w:ascii="Courier New" w:cs="Courier New" w:eastAsia="Courier New" w:hAnsi="Courier New"/>
          <w:sz w:val="13"/>
          <w:szCs w:val="13"/>
        </w:rPr>
        <w:t xml:space="preserve">                DEFAULT 'student',</w:t>
      </w:r>
    </w:p>
    <w:p>
      <w:pPr>
        <w:keepNext w:val="false"/>
        <w:keepLines/>
        <w:spacing w:after="0" w:before="0" w:line="150"/>
        <w:ind w:left="60"/>
      </w:pPr>
      <w:r>
        <w:rPr>
          <w:rFonts w:ascii="Courier New" w:cs="Courier New" w:eastAsia="Courier New" w:hAnsi="Courier New"/>
          <w:sz w:val="13"/>
          <w:szCs w:val="13"/>
        </w:rPr>
        <w:t xml:space="preserve">  college       VARCHAR(150) NULL,</w:t>
      </w:r>
    </w:p>
    <w:p>
      <w:pPr>
        <w:keepNext w:val="false"/>
        <w:keepLines/>
        <w:spacing w:after="0" w:before="0" w:line="150"/>
        <w:ind w:left="60"/>
      </w:pPr>
      <w:r>
        <w:rPr>
          <w:rFonts w:ascii="Courier New" w:cs="Courier New" w:eastAsia="Courier New" w:hAnsi="Courier New"/>
          <w:sz w:val="13"/>
          <w:szCs w:val="13"/>
        </w:rPr>
        <w:t xml:space="preserve">  reg_no        VARCHAR(30)  NULL,</w:t>
      </w:r>
    </w:p>
    <w:p>
      <w:pPr>
        <w:keepNext w:val="false"/>
        <w:keepLines/>
        <w:spacing w:after="0" w:before="0" w:line="150"/>
        <w:ind w:left="60"/>
      </w:pPr>
      <w:r>
        <w:rPr>
          <w:rFonts w:ascii="Courier New" w:cs="Courier New" w:eastAsia="Courier New" w:hAnsi="Courier New"/>
          <w:sz w:val="13"/>
          <w:szCs w:val="13"/>
        </w:rPr>
        <w:t xml:space="preserve">  created_at TIMESTAMP NOT NULL DEFAULT CURRENT_TIMESTAMP</w:t>
      </w:r>
    </w:p>
    <w:p>
      <w:pPr>
        <w:keepNext w:val="false"/>
        <w:keepLines/>
        <w:spacing w:after="0" w:before="0" w:line="150"/>
        <w:ind w:left="60"/>
      </w:pPr>
      <w:r>
        <w:rPr>
          <w:rFonts w:ascii="Courier New" w:cs="Courier New" w:eastAsia="Courier New" w:hAnsi="Courier New"/>
          <w:sz w:val="13"/>
          <w:szCs w:val="13"/>
        </w:rPr>
        <w:t xml:space="preserve">) ENGINE = InnoDB;</w:t>
      </w:r>
    </w:p>
    <w:p>
      <w:pPr>
        <w:keepNext w:val="false"/>
        <w:keepLines/>
        <w:spacing w:after="0" w:before="0" w:line="150"/>
        <w:ind w:left="60"/>
      </w:pPr>
      <w:r>
        <w:rPr>
          <w:rFonts w:ascii="Courier New" w:cs="Courier New" w:eastAsia="Courier New" w:hAnsi="Courier New"/>
          <w:sz w:val="13"/>
          <w:szCs w:val="13"/>
        </w:rPr>
        <w:t xml:space="preserve">CREATE TABLE IF NOT EXISTS events (</w:t>
      </w:r>
    </w:p>
    <w:p>
      <w:pPr>
        <w:keepNext w:val="false"/>
        <w:keepLines/>
        <w:spacing w:after="0" w:before="0" w:line="150"/>
        <w:ind w:left="60"/>
      </w:pPr>
      <w:r>
        <w:rPr>
          <w:rFonts w:ascii="Courier New" w:cs="Courier New" w:eastAsia="Courier New" w:hAnsi="Courier New"/>
          <w:sz w:val="13"/>
          <w:szCs w:val="13"/>
        </w:rPr>
        <w:t xml:space="preserve">  id           INT AUTO_INCREMENT PRIMARY KEY,</w:t>
      </w:r>
    </w:p>
    <w:p>
      <w:pPr>
        <w:keepNext w:val="false"/>
        <w:keepLines/>
        <w:spacing w:after="0" w:before="0" w:line="150"/>
        <w:ind w:left="60"/>
      </w:pPr>
      <w:r>
        <w:rPr>
          <w:rFonts w:ascii="Courier New" w:cs="Courier New" w:eastAsia="Courier New" w:hAnsi="Courier New"/>
          <w:sz w:val="13"/>
          <w:szCs w:val="13"/>
        </w:rPr>
        <w:t xml:space="preserve">  organizer_id INT          NOT NULL,</w:t>
      </w:r>
    </w:p>
    <w:p>
      <w:pPr>
        <w:keepNext w:val="false"/>
        <w:keepLines/>
        <w:spacing w:after="0" w:before="0" w:line="150"/>
        <w:ind w:left="60"/>
      </w:pPr>
      <w:r>
        <w:rPr>
          <w:rFonts w:ascii="Courier New" w:cs="Courier New" w:eastAsia="Courier New" w:hAnsi="Courier New"/>
          <w:sz w:val="13"/>
          <w:szCs w:val="13"/>
        </w:rPr>
        <w:t xml:space="preserve">  title        VARCHAR(200) NOT NULL,</w:t>
      </w:r>
    </w:p>
    <w:p>
      <w:pPr>
        <w:keepNext w:val="false"/>
        <w:keepLines/>
        <w:spacing w:after="0" w:before="0" w:line="150"/>
        <w:ind w:left="60"/>
      </w:pPr>
      <w:r>
        <w:rPr>
          <w:rFonts w:ascii="Courier New" w:cs="Courier New" w:eastAsia="Courier New" w:hAnsi="Courier New"/>
          <w:sz w:val="13"/>
          <w:szCs w:val="13"/>
        </w:rPr>
        <w:t xml:space="preserve">  description  TEXT         NOT NULL,</w:t>
      </w:r>
    </w:p>
    <w:p>
      <w:pPr>
        <w:keepNext w:val="false"/>
        <w:keepLines/>
        <w:spacing w:after="0" w:before="0" w:line="150"/>
        <w:ind w:left="60"/>
      </w:pPr>
      <w:r>
        <w:rPr>
          <w:rFonts w:ascii="Courier New" w:cs="Courier New" w:eastAsia="Courier New" w:hAnsi="Courier New"/>
          <w:sz w:val="13"/>
          <w:szCs w:val="13"/>
        </w:rPr>
        <w:t xml:space="preserve">  category     VARCHAR(50)  NOT NULL,</w:t>
      </w:r>
    </w:p>
    <w:p>
      <w:pPr>
        <w:keepNext w:val="false"/>
        <w:keepLines/>
        <w:spacing w:after="0" w:before="0" w:line="150"/>
        <w:ind w:left="60"/>
      </w:pPr>
      <w:r>
        <w:rPr>
          <w:rFonts w:ascii="Courier New" w:cs="Courier New" w:eastAsia="Courier New" w:hAnsi="Courier New"/>
          <w:sz w:val="13"/>
          <w:szCs w:val="13"/>
        </w:rPr>
        <w:t xml:space="preserve">  venue        VARCHAR(200) NOT NULL,</w:t>
      </w:r>
    </w:p>
    <w:p>
      <w:pPr>
        <w:keepNext w:val="false"/>
        <w:keepLines/>
        <w:spacing w:after="0" w:before="0" w:line="150"/>
        <w:ind w:left="60"/>
      </w:pPr>
      <w:r>
        <w:rPr>
          <w:rFonts w:ascii="Courier New" w:cs="Courier New" w:eastAsia="Courier New" w:hAnsi="Courier New"/>
          <w:sz w:val="13"/>
          <w:szCs w:val="13"/>
        </w:rPr>
        <w:t xml:space="preserve">  event_date   DATETIME     NOT NULL,</w:t>
      </w:r>
    </w:p>
    <w:p>
      <w:pPr>
        <w:keepNext w:val="false"/>
        <w:keepLines/>
        <w:spacing w:after="0" w:before="0" w:line="150"/>
        <w:ind w:left="60"/>
      </w:pPr>
      <w:r>
        <w:rPr>
          <w:rFonts w:ascii="Courier New" w:cs="Courier New" w:eastAsia="Courier New" w:hAnsi="Courier New"/>
          <w:sz w:val="13"/>
          <w:szCs w:val="13"/>
        </w:rPr>
        <w:t xml:space="preserve">  registration_deadline DATETIME NOT NULL,</w:t>
      </w:r>
    </w:p>
    <w:p>
      <w:pPr>
        <w:keepNext w:val="false"/>
        <w:keepLines/>
        <w:spacing w:after="0" w:before="0" w:line="150"/>
        <w:ind w:left="60"/>
      </w:pPr>
      <w:r>
        <w:rPr>
          <w:rFonts w:ascii="Courier New" w:cs="Courier New" w:eastAsia="Courier New" w:hAnsi="Courier New"/>
          <w:sz w:val="13"/>
          <w:szCs w:val="13"/>
        </w:rPr>
        <w:t xml:space="preserve">  capacity     INT NOT NULL,</w:t>
      </w:r>
    </w:p>
    <w:p>
      <w:pPr>
        <w:keepNext w:val="false"/>
        <w:keepLines/>
        <w:spacing w:after="0" w:before="0" w:line="150"/>
        <w:ind w:left="60"/>
      </w:pPr>
      <w:r>
        <w:rPr>
          <w:rFonts w:ascii="Courier New" w:cs="Courier New" w:eastAsia="Courier New" w:hAnsi="Courier New"/>
          <w:sz w:val="13"/>
          <w:szCs w:val="13"/>
        </w:rPr>
        <w:t xml:space="preserve">  fee          INT NOT NULL DEFAULT 0,</w:t>
      </w:r>
    </w:p>
    <w:p>
      <w:pPr>
        <w:keepNext w:val="false"/>
        <w:keepLines/>
        <w:spacing w:after="0" w:before="0" w:line="150"/>
        <w:ind w:left="60"/>
      </w:pPr>
      <w:r>
        <w:rPr>
          <w:rFonts w:ascii="Courier New" w:cs="Courier New" w:eastAsia="Courier New" w:hAnsi="Courier New"/>
          <w:sz w:val="13"/>
          <w:szCs w:val="13"/>
        </w:rPr>
        <w:t xml:space="preserve">  team_min     INT NOT NULL DEFAULT 1,</w:t>
      </w:r>
    </w:p>
    <w:p>
      <w:pPr>
        <w:keepNext w:val="false"/>
        <w:keepLines/>
        <w:spacing w:after="0" w:before="0" w:line="150"/>
        <w:ind w:left="60"/>
      </w:pPr>
      <w:r>
        <w:rPr>
          <w:rFonts w:ascii="Courier New" w:cs="Courier New" w:eastAsia="Courier New" w:hAnsi="Courier New"/>
          <w:sz w:val="13"/>
          <w:szCs w:val="13"/>
        </w:rPr>
        <w:t xml:space="preserve">  team_max     INT NOT NULL DEFAULT 1,</w:t>
      </w:r>
    </w:p>
    <w:p>
      <w:pPr>
        <w:keepNext w:val="false"/>
        <w:keepLines/>
        <w:spacing w:after="0" w:before="0" w:line="150"/>
        <w:ind w:left="60"/>
      </w:pPr>
      <w:r>
        <w:rPr>
          <w:rFonts w:ascii="Courier New" w:cs="Courier New" w:eastAsia="Courier New" w:hAnsi="Courier New"/>
          <w:sz w:val="13"/>
          <w:szCs w:val="13"/>
        </w:rPr>
        <w:t xml:space="preserve">  created_at TIMESTAMP NOT NULL DEFAULT CURRENT_TIMESTAMP,</w:t>
      </w:r>
    </w:p>
    <w:p>
      <w:pPr>
        <w:keepNext w:val="false"/>
        <w:keepLines/>
        <w:spacing w:after="0" w:before="0" w:line="150"/>
        <w:ind w:left="60"/>
      </w:pPr>
      <w:r>
        <w:rPr>
          <w:rFonts w:ascii="Courier New" w:cs="Courier New" w:eastAsia="Courier New" w:hAnsi="Courier New"/>
          <w:sz w:val="13"/>
          <w:szCs w:val="13"/>
        </w:rPr>
        <w:t xml:space="preserve">  FOREIGN KEY (organizer_id) REFERENCES users (id)</w:t>
      </w:r>
    </w:p>
    <w:p>
      <w:pPr>
        <w:keepNext w:val="false"/>
        <w:keepLines/>
        <w:spacing w:after="0" w:before="0" w:line="150"/>
        <w:ind w:left="60"/>
      </w:pPr>
      <w:r>
        <w:rPr>
          <w:rFonts w:ascii="Courier New" w:cs="Courier New" w:eastAsia="Courier New" w:hAnsi="Courier New"/>
          <w:sz w:val="13"/>
          <w:szCs w:val="13"/>
        </w:rPr>
        <w:t xml:space="preserve">    ON DELETE CASCADE,</w:t>
      </w:r>
    </w:p>
    <w:p>
      <w:pPr>
        <w:keepNext w:val="false"/>
        <w:keepLines/>
        <w:spacing w:after="0" w:before="0" w:line="150"/>
        <w:ind w:left="60"/>
      </w:pPr>
      <w:r>
        <w:rPr>
          <w:rFonts w:ascii="Courier New" w:cs="Courier New" w:eastAsia="Courier New" w:hAnsi="Courier New"/>
          <w:sz w:val="13"/>
          <w:szCs w:val="13"/>
        </w:rPr>
        <w:t xml:space="preserve">  CHECK (capacity &gt; 0), CHECK (fee &gt;= 0),</w:t>
      </w:r>
    </w:p>
    <w:p>
      <w:pPr>
        <w:keepNext w:val="false"/>
        <w:keepLines/>
        <w:spacing w:after="0" w:before="0" w:line="150"/>
        <w:ind w:left="60"/>
      </w:pPr>
      <w:r>
        <w:rPr>
          <w:rFonts w:ascii="Courier New" w:cs="Courier New" w:eastAsia="Courier New" w:hAnsi="Courier New"/>
          <w:sz w:val="13"/>
          <w:szCs w:val="13"/>
        </w:rPr>
        <w:t xml:space="preserve">  CHECK (team_min &gt;= 1 AND team_max &gt;= team_min)</w:t>
      </w:r>
    </w:p>
    <w:p>
      <w:pPr>
        <w:keepNext w:val="false"/>
        <w:keepLines/>
        <w:spacing w:after="0" w:before="0" w:line="150"/>
        <w:ind w:left="60"/>
      </w:pPr>
      <w:r>
        <w:rPr>
          <w:rFonts w:ascii="Courier New" w:cs="Courier New" w:eastAsia="Courier New" w:hAnsi="Courier New"/>
          <w:sz w:val="13"/>
          <w:szCs w:val="13"/>
        </w:rPr>
        <w:t xml:space="preserve">) ENGINE = InnoDB;</w:t>
      </w:r>
    </w:p>
    <w:p>
      <w:pPr>
        <w:keepNext w:val="false"/>
        <w:keepLines/>
        <w:spacing w:after="0" w:before="0" w:line="150"/>
        <w:ind w:left="60"/>
      </w:pPr>
      <w:r>
        <w:rPr>
          <w:rFonts w:ascii="Courier New" w:cs="Courier New" w:eastAsia="Courier New" w:hAnsi="Courier New"/>
          <w:sz w:val="13"/>
          <w:szCs w:val="13"/>
        </w:rPr>
        <w:t xml:space="preserve">CREATE TABLE IF NOT EXISTS teams (</w:t>
      </w:r>
    </w:p>
    <w:p>
      <w:pPr>
        <w:keepNext w:val="false"/>
        <w:keepLines/>
        <w:spacing w:after="0" w:before="0" w:line="150"/>
        <w:ind w:left="60"/>
      </w:pPr>
      <w:r>
        <w:rPr>
          <w:rFonts w:ascii="Courier New" w:cs="Courier New" w:eastAsia="Courier New" w:hAnsi="Courier New"/>
          <w:sz w:val="13"/>
          <w:szCs w:val="13"/>
        </w:rPr>
        <w:t xml:space="preserve">  id         INT AUTO_INCREMENT PRIMARY KEY,</w:t>
      </w:r>
    </w:p>
    <w:p>
      <w:pPr>
        <w:keepNext w:val="false"/>
        <w:keepLines/>
        <w:spacing w:after="0" w:before="0" w:line="150"/>
        <w:ind w:left="60"/>
      </w:pPr>
      <w:r>
        <w:rPr>
          <w:rFonts w:ascii="Courier New" w:cs="Courier New" w:eastAsia="Courier New" w:hAnsi="Courier New"/>
          <w:sz w:val="13"/>
          <w:szCs w:val="13"/>
        </w:rPr>
        <w:t xml:space="preserve">  event_id   INT          NOT NULL,</w:t>
      </w:r>
    </w:p>
    <w:p>
      <w:pPr>
        <w:keepNext w:val="false"/>
        <w:keepLines/>
        <w:spacing w:after="0" w:before="0" w:line="150"/>
        <w:ind w:left="60"/>
      </w:pPr>
      <w:r>
        <w:rPr>
          <w:rFonts w:ascii="Courier New" w:cs="Courier New" w:eastAsia="Courier New" w:hAnsi="Courier New"/>
          <w:sz w:val="13"/>
          <w:szCs w:val="13"/>
        </w:rPr>
        <w:t xml:space="preserve">  name       VARCHAR(100) NOT NULL,</w:t>
      </w:r>
    </w:p>
    <w:p>
      <w:pPr>
        <w:keepNext w:val="false"/>
        <w:keepLines/>
        <w:spacing w:after="0" w:before="0" w:line="150"/>
        <w:ind w:left="60"/>
      </w:pPr>
      <w:r>
        <w:rPr>
          <w:rFonts w:ascii="Courier New" w:cs="Courier New" w:eastAsia="Courier New" w:hAnsi="Courier New"/>
          <w:sz w:val="13"/>
          <w:szCs w:val="13"/>
        </w:rPr>
        <w:t xml:space="preserve">  join_code  VARCHAR(10)  NOT NULL UNIQUE,</w:t>
      </w:r>
    </w:p>
    <w:p>
      <w:pPr>
        <w:keepNext w:val="false"/>
        <w:keepLines/>
        <w:spacing w:after="0" w:before="0" w:line="150"/>
        <w:ind w:left="60"/>
      </w:pPr>
      <w:r>
        <w:rPr>
          <w:rFonts w:ascii="Courier New" w:cs="Courier New" w:eastAsia="Courier New" w:hAnsi="Courier New"/>
          <w:sz w:val="13"/>
          <w:szCs w:val="13"/>
        </w:rPr>
        <w:t xml:space="preserve">  leader_id  INT          NOT NULL,</w:t>
      </w:r>
    </w:p>
    <w:p>
      <w:pPr>
        <w:keepNext w:val="false"/>
        <w:keepLines/>
        <w:spacing w:after="0" w:before="0" w:line="150"/>
        <w:ind w:left="60"/>
      </w:pPr>
      <w:r>
        <w:rPr>
          <w:rFonts w:ascii="Courier New" w:cs="Courier New" w:eastAsia="Courier New" w:hAnsi="Courier New"/>
          <w:sz w:val="13"/>
          <w:szCs w:val="13"/>
        </w:rPr>
        <w:t xml:space="preserve">  created_at TIMESTAMP NOT NULL DEFAULT CURRENT_TIMESTAMP,</w:t>
      </w:r>
    </w:p>
    <w:p>
      <w:pPr>
        <w:keepNext w:val="false"/>
        <w:keepLines/>
        <w:spacing w:after="0" w:before="0" w:line="150"/>
        <w:ind w:left="60"/>
      </w:pPr>
      <w:r>
        <w:rPr>
          <w:rFonts w:ascii="Courier New" w:cs="Courier New" w:eastAsia="Courier New" w:hAnsi="Courier New"/>
          <w:sz w:val="13"/>
          <w:szCs w:val="13"/>
        </w:rPr>
        <w:t xml:space="preserve">  UNIQUE (event_id, name),</w:t>
      </w:r>
    </w:p>
    <w:p>
      <w:pPr>
        <w:keepNext w:val="false"/>
        <w:keepLines/>
        <w:spacing w:after="0" w:before="0" w:line="150"/>
        <w:ind w:left="60"/>
      </w:pPr>
      <w:r>
        <w:rPr>
          <w:rFonts w:ascii="Courier New" w:cs="Courier New" w:eastAsia="Courier New" w:hAnsi="Courier New"/>
          <w:sz w:val="13"/>
          <w:szCs w:val="13"/>
        </w:rPr>
        <w:t xml:space="preserve">  FOREIGN KEY (event_id)  REFERENCES events (id)</w:t>
      </w:r>
    </w:p>
    <w:p>
      <w:pPr>
        <w:keepNext w:val="false"/>
        <w:keepLines/>
        <w:spacing w:after="0" w:before="0" w:line="150"/>
        <w:ind w:left="60"/>
      </w:pPr>
      <w:r>
        <w:rPr>
          <w:rFonts w:ascii="Courier New" w:cs="Courier New" w:eastAsia="Courier New" w:hAnsi="Courier New"/>
          <w:sz w:val="13"/>
          <w:szCs w:val="13"/>
        </w:rPr>
        <w:t xml:space="preserve">    ON DELETE CASCADE,</w:t>
      </w:r>
    </w:p>
    <w:p>
      <w:pPr>
        <w:keepNext w:val="false"/>
        <w:keepLines/>
        <w:spacing w:after="0" w:before="0" w:line="150"/>
        <w:ind w:left="60"/>
      </w:pPr>
      <w:r>
        <w:rPr>
          <w:rFonts w:ascii="Courier New" w:cs="Courier New" w:eastAsia="Courier New" w:hAnsi="Courier New"/>
          <w:sz w:val="13"/>
          <w:szCs w:val="13"/>
        </w:rPr>
        <w:t xml:space="preserve">  FOREIGN KEY (leader_id) REFERENCES users (id)</w:t>
      </w:r>
    </w:p>
    <w:p>
      <w:pPr>
        <w:keepNext w:val="false"/>
        <w:keepLines/>
        <w:spacing w:after="0" w:before="0" w:line="150"/>
        <w:ind w:left="60"/>
      </w:pPr>
      <w:r>
        <w:rPr>
          <w:rFonts w:ascii="Courier New" w:cs="Courier New" w:eastAsia="Courier New" w:hAnsi="Courier New"/>
          <w:sz w:val="13"/>
          <w:szCs w:val="13"/>
        </w:rPr>
        <w:t xml:space="preserve">    ON DELETE CASCADE</w:t>
      </w:r>
    </w:p>
    <w:p>
      <w:pPr>
        <w:keepNext w:val="false"/>
        <w:keepLines/>
        <w:spacing w:after="0" w:before="0" w:line="150"/>
        <w:ind w:left="60"/>
      </w:pPr>
      <w:r>
        <w:rPr>
          <w:rFonts w:ascii="Courier New" w:cs="Courier New" w:eastAsia="Courier New" w:hAnsi="Courier New"/>
          <w:sz w:val="13"/>
          <w:szCs w:val="13"/>
        </w:rPr>
        <w:t xml:space="preserve">) ENGINE = InnoDB;</w:t>
      </w:r>
    </w:p>
    <w:p>
      <w:pPr>
        <w:keepNext w:val="false"/>
        <w:keepLines/>
        <w:spacing w:after="0" w:before="0" w:line="150"/>
        <w:ind w:left="60"/>
      </w:pPr>
      <w:r>
        <w:rPr>
          <w:rFonts w:ascii="Courier New" w:cs="Courier New" w:eastAsia="Courier New" w:hAnsi="Courier New"/>
          <w:sz w:val="13"/>
          <w:szCs w:val="13"/>
        </w:rPr>
        <w:t xml:space="preserve">CREATE TABLE IF NOT EXISTS team_members (</w:t>
      </w:r>
    </w:p>
    <w:p>
      <w:pPr>
        <w:keepNext w:val="false"/>
        <w:keepLines/>
        <w:spacing w:after="0" w:before="0" w:line="150"/>
        <w:ind w:left="60"/>
      </w:pPr>
      <w:r>
        <w:rPr>
          <w:rFonts w:ascii="Courier New" w:cs="Courier New" w:eastAsia="Courier New" w:hAnsi="Courier New"/>
          <w:sz w:val="13"/>
          <w:szCs w:val="13"/>
        </w:rPr>
        <w:t xml:space="preserve">  team_id   INT NOT NULL,</w:t>
      </w:r>
    </w:p>
    <w:p>
      <w:pPr>
        <w:keepNext w:val="false"/>
        <w:keepLines/>
        <w:spacing w:after="0" w:before="0" w:line="150"/>
        <w:ind w:left="60"/>
      </w:pPr>
      <w:r>
        <w:rPr>
          <w:rFonts w:ascii="Courier New" w:cs="Courier New" w:eastAsia="Courier New" w:hAnsi="Courier New"/>
          <w:sz w:val="13"/>
          <w:szCs w:val="13"/>
        </w:rPr>
        <w:t xml:space="preserve">  user_id   INT NOT NULL,</w:t>
      </w:r>
    </w:p>
    <w:p>
      <w:pPr>
        <w:keepNext w:val="false"/>
        <w:keepLines/>
        <w:spacing w:after="0" w:before="0" w:line="150"/>
        <w:ind w:left="60"/>
      </w:pPr>
      <w:r>
        <w:rPr>
          <w:rFonts w:ascii="Courier New" w:cs="Courier New" w:eastAsia="Courier New" w:hAnsi="Courier New"/>
          <w:sz w:val="13"/>
          <w:szCs w:val="13"/>
        </w:rPr>
        <w:t xml:space="preserve">  joined_at TIMESTAMP NOT NULL DEFAULT CURRENT_TIMESTAMP,</w:t>
      </w:r>
    </w:p>
    <w:p>
      <w:pPr>
        <w:keepNext w:val="false"/>
        <w:keepLines/>
        <w:spacing w:after="0" w:before="0" w:line="150"/>
        <w:ind w:left="60"/>
      </w:pPr>
      <w:r>
        <w:rPr>
          <w:rFonts w:ascii="Courier New" w:cs="Courier New" w:eastAsia="Courier New" w:hAnsi="Courier New"/>
          <w:sz w:val="13"/>
          <w:szCs w:val="13"/>
        </w:rPr>
        <w:t xml:space="preserve">  PRIMARY KEY (team_id, user_id),</w:t>
      </w:r>
    </w:p>
    <w:p>
      <w:pPr>
        <w:keepNext w:val="false"/>
        <w:keepLines/>
        <w:spacing w:after="0" w:before="0" w:line="150"/>
        <w:ind w:left="60"/>
      </w:pPr>
      <w:r>
        <w:rPr>
          <w:rFonts w:ascii="Courier New" w:cs="Courier New" w:eastAsia="Courier New" w:hAnsi="Courier New"/>
          <w:sz w:val="13"/>
          <w:szCs w:val="13"/>
        </w:rPr>
        <w:t xml:space="preserve">  FOREIGN KEY (team_id) REFERENCES teams (id)</w:t>
      </w:r>
    </w:p>
    <w:p>
      <w:pPr>
        <w:keepNext w:val="false"/>
        <w:keepLines/>
        <w:spacing w:after="0" w:before="0" w:line="150"/>
        <w:ind w:left="60"/>
      </w:pPr>
      <w:r>
        <w:rPr>
          <w:rFonts w:ascii="Courier New" w:cs="Courier New" w:eastAsia="Courier New" w:hAnsi="Courier New"/>
          <w:sz w:val="13"/>
          <w:szCs w:val="13"/>
        </w:rPr>
        <w:t xml:space="preserve">    ON DELETE CASCADE,</w:t>
      </w:r>
    </w:p>
    <w:p>
      <w:pPr>
        <w:keepNext w:val="false"/>
        <w:keepLines/>
        <w:spacing w:after="0" w:before="0" w:line="150"/>
        <w:ind w:left="60"/>
      </w:pPr>
      <w:r>
        <w:rPr>
          <w:rFonts w:ascii="Courier New" w:cs="Courier New" w:eastAsia="Courier New" w:hAnsi="Courier New"/>
          <w:sz w:val="13"/>
          <w:szCs w:val="13"/>
        </w:rPr>
        <w:t xml:space="preserve">  FOREIGN KEY (user_id) REFERENCES users (id)</w:t>
      </w:r>
    </w:p>
    <w:p>
      <w:pPr>
        <w:keepNext w:val="false"/>
        <w:keepLines/>
        <w:spacing w:after="0" w:before="0" w:line="150"/>
        <w:ind w:left="60"/>
      </w:pPr>
      <w:r>
        <w:rPr>
          <w:rFonts w:ascii="Courier New" w:cs="Courier New" w:eastAsia="Courier New" w:hAnsi="Courier New"/>
          <w:sz w:val="13"/>
          <w:szCs w:val="13"/>
        </w:rPr>
        <w:t xml:space="preserve">    ON DELETE CASCADE</w:t>
      </w:r>
    </w:p>
    <w:p>
      <w:pPr>
        <w:keepNext w:val="false"/>
        <w:keepLines/>
        <w:spacing w:after="0" w:before="0" w:line="150"/>
        <w:ind w:left="60"/>
      </w:pPr>
      <w:r>
        <w:rPr>
          <w:rFonts w:ascii="Courier New" w:cs="Courier New" w:eastAsia="Courier New" w:hAnsi="Courier New"/>
          <w:sz w:val="13"/>
          <w:szCs w:val="13"/>
        </w:rPr>
        <w:t xml:space="preserve">) ENGINE = InnoDB;</w:t>
      </w:r>
    </w:p>
    <w:p>
      <w:pPr>
        <w:keepNext w:val="false"/>
        <w:keepLines/>
        <w:spacing w:after="0" w:before="0" w:line="150"/>
        <w:ind w:left="60"/>
      </w:pPr>
      <w:r>
        <w:rPr>
          <w:rFonts w:ascii="Courier New" w:cs="Courier New" w:eastAsia="Courier New" w:hAnsi="Courier New"/>
          <w:sz w:val="13"/>
          <w:szCs w:val="13"/>
        </w:rPr>
        <w:t xml:space="preserve">CREATE TABLE IF NOT EXISTS registrations (</w:t>
      </w:r>
    </w:p>
    <w:p>
      <w:pPr>
        <w:keepNext w:val="false"/>
        <w:keepLines/>
        <w:spacing w:after="0" w:before="0" w:line="150"/>
        <w:ind w:left="60"/>
      </w:pPr>
      <w:r>
        <w:rPr>
          <w:rFonts w:ascii="Courier New" w:cs="Courier New" w:eastAsia="Courier New" w:hAnsi="Courier New"/>
          <w:sz w:val="13"/>
          <w:szCs w:val="13"/>
        </w:rPr>
        <w:t xml:space="preserve">  id            INT AUTO_INCREMENT PRIMARY KEY,</w:t>
      </w:r>
    </w:p>
    <w:p>
      <w:pPr>
        <w:keepNext w:val="false"/>
        <w:keepLines/>
        <w:spacing w:after="0" w:before="0" w:line="150"/>
        <w:ind w:left="60"/>
      </w:pPr>
      <w:r>
        <w:rPr>
          <w:rFonts w:ascii="Courier New" w:cs="Courier New" w:eastAsia="Courier New" w:hAnsi="Courier New"/>
          <w:sz w:val="13"/>
          <w:szCs w:val="13"/>
        </w:rPr>
        <w:t xml:space="preserve">  user_id       INT NOT NULL,</w:t>
      </w:r>
    </w:p>
    <w:p>
      <w:pPr>
        <w:keepNext w:val="false"/>
        <w:keepLines/>
        <w:spacing w:after="0" w:before="0" w:line="150"/>
        <w:ind w:left="60"/>
      </w:pPr>
      <w:r>
        <w:rPr>
          <w:rFonts w:ascii="Courier New" w:cs="Courier New" w:eastAsia="Courier New" w:hAnsi="Courier New"/>
          <w:sz w:val="13"/>
          <w:szCs w:val="13"/>
        </w:rPr>
        <w:t xml:space="preserve">  event_id      INT NOT NULL,</w:t>
      </w:r>
    </w:p>
    <w:p>
      <w:pPr>
        <w:keepNext w:val="false"/>
        <w:keepLines/>
        <w:spacing w:after="0" w:before="0" w:line="150"/>
        <w:ind w:left="60"/>
      </w:pPr>
      <w:r>
        <w:rPr>
          <w:rFonts w:ascii="Courier New" w:cs="Courier New" w:eastAsia="Courier New" w:hAnsi="Courier New"/>
          <w:sz w:val="13"/>
          <w:szCs w:val="13"/>
        </w:rPr>
        <w:t xml:space="preserve">  team_id       INT NULL,</w:t>
      </w:r>
    </w:p>
    <w:p>
      <w:pPr>
        <w:keepNext w:val="false"/>
        <w:keepLines/>
        <w:spacing w:after="0" w:before="0" w:line="150"/>
        <w:ind w:left="60"/>
      </w:pPr>
      <w:r>
        <w:rPr>
          <w:rFonts w:ascii="Courier New" w:cs="Courier New" w:eastAsia="Courier New" w:hAnsi="Courier New"/>
          <w:sz w:val="13"/>
          <w:szCs w:val="13"/>
        </w:rPr>
        <w:t xml:space="preserve">  status ENUM('confirmed','cancelled') NOT NULL</w:t>
      </w:r>
    </w:p>
    <w:p>
      <w:pPr>
        <w:keepNext w:val="false"/>
        <w:keepLines/>
        <w:spacing w:after="0" w:before="0" w:line="150"/>
        <w:ind w:left="60"/>
      </w:pPr>
      <w:r>
        <w:rPr>
          <w:rFonts w:ascii="Courier New" w:cs="Courier New" w:eastAsia="Courier New" w:hAnsi="Courier New"/>
          <w:sz w:val="13"/>
          <w:szCs w:val="13"/>
        </w:rPr>
        <w:t xml:space="preserve">                DEFAULT 'confirmed',</w:t>
      </w:r>
    </w:p>
    <w:p>
      <w:pPr>
        <w:keepNext w:val="false"/>
        <w:keepLines/>
        <w:spacing w:after="0" w:before="0" w:line="150"/>
        <w:ind w:left="60"/>
      </w:pPr>
      <w:r>
        <w:rPr>
          <w:rFonts w:ascii="Courier New" w:cs="Courier New" w:eastAsia="Courier New" w:hAnsi="Courier New"/>
          <w:sz w:val="13"/>
          <w:szCs w:val="13"/>
        </w:rPr>
        <w:t xml:space="preserve">  checked_in_at DATETIME NULL,</w:t>
      </w:r>
    </w:p>
    <w:p>
      <w:pPr>
        <w:keepNext w:val="false"/>
        <w:keepLines/>
        <w:spacing w:after="0" w:before="0" w:line="150"/>
        <w:ind w:left="60"/>
      </w:pPr>
      <w:r>
        <w:rPr>
          <w:rFonts w:ascii="Courier New" w:cs="Courier New" w:eastAsia="Courier New" w:hAnsi="Courier New"/>
          <w:sz w:val="13"/>
          <w:szCs w:val="13"/>
        </w:rPr>
        <w:t xml:space="preserve">  registered_at TIMESTAMP NOT NULL</w:t>
      </w:r>
    </w:p>
    <w:p>
      <w:pPr>
        <w:keepNext w:val="false"/>
        <w:keepLines/>
        <w:spacing w:after="0" w:before="0" w:line="150"/>
        <w:ind w:left="60"/>
      </w:pPr>
      <w:r>
        <w:rPr>
          <w:rFonts w:ascii="Courier New" w:cs="Courier New" w:eastAsia="Courier New" w:hAnsi="Courier New"/>
          <w:sz w:val="13"/>
          <w:szCs w:val="13"/>
        </w:rPr>
        <w:t xml:space="preserve">                DEFAULT CURRENT_TIMESTAMP,</w:t>
      </w:r>
    </w:p>
    <w:p>
      <w:pPr>
        <w:keepNext w:val="false"/>
        <w:keepLines/>
        <w:spacing w:after="0" w:before="0" w:line="150"/>
        <w:ind w:left="60"/>
      </w:pPr>
      <w:r>
        <w:rPr>
          <w:rFonts w:ascii="Courier New" w:cs="Courier New" w:eastAsia="Courier New" w:hAnsi="Courier New"/>
          <w:sz w:val="13"/>
          <w:szCs w:val="13"/>
        </w:rPr>
        <w:t xml:space="preserve">  UNIQUE (user_id, event_id),</w:t>
      </w:r>
    </w:p>
    <w:p>
      <w:pPr>
        <w:keepNext w:val="false"/>
        <w:keepLines/>
        <w:spacing w:after="0" w:before="0" w:line="150"/>
        <w:ind w:left="60"/>
      </w:pPr>
      <w:r>
        <w:rPr>
          <w:rFonts w:ascii="Courier New" w:cs="Courier New" w:eastAsia="Courier New" w:hAnsi="Courier New"/>
          <w:sz w:val="13"/>
          <w:szCs w:val="13"/>
        </w:rPr>
        <w:t xml:space="preserve">  FOREIGN KEY (user_id)  REFERENCES users (id)</w:t>
      </w:r>
    </w:p>
    <w:p>
      <w:pPr>
        <w:keepNext w:val="false"/>
        <w:keepLines/>
        <w:spacing w:after="0" w:before="0" w:line="150"/>
        <w:ind w:left="60"/>
      </w:pPr>
      <w:r>
        <w:rPr>
          <w:rFonts w:ascii="Courier New" w:cs="Courier New" w:eastAsia="Courier New" w:hAnsi="Courier New"/>
          <w:sz w:val="13"/>
          <w:szCs w:val="13"/>
        </w:rPr>
        <w:t xml:space="preserve">    ON DELETE CASCADE,</w:t>
      </w:r>
    </w:p>
    <w:p>
      <w:pPr>
        <w:keepNext w:val="false"/>
        <w:keepLines/>
        <w:spacing w:after="0" w:before="0" w:line="150"/>
        <w:ind w:left="60"/>
      </w:pPr>
      <w:r>
        <w:rPr>
          <w:rFonts w:ascii="Courier New" w:cs="Courier New" w:eastAsia="Courier New" w:hAnsi="Courier New"/>
          <w:sz w:val="13"/>
          <w:szCs w:val="13"/>
        </w:rPr>
        <w:t xml:space="preserve">  FOREIGN KEY (event_id) REFERENCES events (id)</w:t>
      </w:r>
    </w:p>
    <w:p>
      <w:pPr>
        <w:keepNext w:val="false"/>
        <w:keepLines/>
        <w:spacing w:after="0" w:before="0" w:line="150"/>
        <w:ind w:left="60"/>
      </w:pPr>
      <w:r>
        <w:rPr>
          <w:rFonts w:ascii="Courier New" w:cs="Courier New" w:eastAsia="Courier New" w:hAnsi="Courier New"/>
          <w:sz w:val="13"/>
          <w:szCs w:val="13"/>
        </w:rPr>
        <w:t xml:space="preserve">    ON DELETE CASCADE,</w:t>
      </w:r>
    </w:p>
    <w:p>
      <w:pPr>
        <w:keepNext w:val="false"/>
        <w:keepLines/>
        <w:spacing w:after="0" w:before="0" w:line="150"/>
        <w:ind w:left="60"/>
      </w:pPr>
      <w:r>
        <w:rPr>
          <w:rFonts w:ascii="Courier New" w:cs="Courier New" w:eastAsia="Courier New" w:hAnsi="Courier New"/>
          <w:sz w:val="13"/>
          <w:szCs w:val="13"/>
        </w:rPr>
        <w:t xml:space="preserve">  FOREIGN KEY (team_id)  REFERENCES teams (id)</w:t>
      </w:r>
    </w:p>
    <w:p>
      <w:pPr>
        <w:keepNext w:val="false"/>
        <w:keepLines/>
        <w:spacing w:after="0" w:before="0" w:line="150"/>
        <w:ind w:left="60"/>
      </w:pPr>
      <w:r>
        <w:rPr>
          <w:rFonts w:ascii="Courier New" w:cs="Courier New" w:eastAsia="Courier New" w:hAnsi="Courier New"/>
          <w:sz w:val="13"/>
          <w:szCs w:val="13"/>
        </w:rPr>
        <w:t xml:space="preserve">    ON DELETE SET NULL</w:t>
      </w:r>
    </w:p>
    <w:p>
      <w:pPr>
        <w:keepNext w:val="false"/>
        <w:keepLines/>
        <w:spacing w:after="0" w:before="0" w:line="150"/>
        <w:ind w:left="60"/>
      </w:pPr>
      <w:r>
        <w:rPr>
          <w:rFonts w:ascii="Courier New" w:cs="Courier New" w:eastAsia="Courier New" w:hAnsi="Courier New"/>
          <w:sz w:val="13"/>
          <w:szCs w:val="13"/>
        </w:rPr>
        <w:t xml:space="preserve">) ENGINE = InnoDB;</w:t>
      </w:r>
    </w:p>
    <w:p>
      <w:pPr>
        <w:keepNext w:val="false"/>
        <w:keepLines/>
        <w:spacing w:after="0" w:before="0" w:line="150"/>
        <w:ind w:left="60"/>
      </w:pPr>
      <w:r>
        <w:rPr>
          <w:rFonts w:ascii="Courier New" w:cs="Courier New" w:eastAsia="Courier New" w:hAnsi="Courier New"/>
          <w:sz w:val="13"/>
          <w:szCs w:val="13"/>
        </w:rPr>
        <w:t xml:space="preserve">CREATE TABLE IF NOT EXISTS announcements (</w:t>
      </w:r>
    </w:p>
    <w:p>
      <w:pPr>
        <w:keepNext w:val="false"/>
        <w:keepLines/>
        <w:spacing w:after="0" w:before="0" w:line="150"/>
        <w:ind w:left="60"/>
      </w:pPr>
      <w:r>
        <w:rPr>
          <w:rFonts w:ascii="Courier New" w:cs="Courier New" w:eastAsia="Courier New" w:hAnsi="Courier New"/>
          <w:sz w:val="13"/>
          <w:szCs w:val="13"/>
        </w:rPr>
        <w:t xml:space="preserve">  id         INT AUTO_INCREMENT PRIMARY KEY,</w:t>
      </w:r>
    </w:p>
    <w:p>
      <w:pPr>
        <w:keepNext w:val="false"/>
        <w:keepLines/>
        <w:spacing w:after="0" w:before="0" w:line="150"/>
        <w:ind w:left="60"/>
      </w:pPr>
      <w:r>
        <w:rPr>
          <w:rFonts w:ascii="Courier New" w:cs="Courier New" w:eastAsia="Courier New" w:hAnsi="Courier New"/>
          <w:sz w:val="13"/>
          <w:szCs w:val="13"/>
        </w:rPr>
        <w:t xml:space="preserve">  event_id   INT          NOT NULL,</w:t>
      </w:r>
    </w:p>
    <w:p>
      <w:pPr>
        <w:keepNext w:val="false"/>
        <w:keepLines/>
        <w:spacing w:after="0" w:before="0" w:line="150"/>
        <w:ind w:left="60"/>
      </w:pPr>
      <w:r>
        <w:rPr>
          <w:rFonts w:ascii="Courier New" w:cs="Courier New" w:eastAsia="Courier New" w:hAnsi="Courier New"/>
          <w:sz w:val="13"/>
          <w:szCs w:val="13"/>
        </w:rPr>
        <w:t xml:space="preserve">  title      VARCHAR(150) NOT NULL,</w:t>
      </w:r>
    </w:p>
    <w:p>
      <w:pPr>
        <w:keepNext w:val="false"/>
        <w:keepLines/>
        <w:spacing w:after="0" w:before="0" w:line="150"/>
        <w:ind w:left="60"/>
      </w:pPr>
      <w:r>
        <w:rPr>
          <w:rFonts w:ascii="Courier New" w:cs="Courier New" w:eastAsia="Courier New" w:hAnsi="Courier New"/>
          <w:sz w:val="13"/>
          <w:szCs w:val="13"/>
        </w:rPr>
        <w:t xml:space="preserve">  content    TEXT         NOT NULL,</w:t>
      </w:r>
    </w:p>
    <w:p>
      <w:pPr>
        <w:keepNext w:val="false"/>
        <w:keepLines/>
        <w:spacing w:after="0" w:before="0" w:line="150"/>
        <w:ind w:left="60"/>
      </w:pPr>
      <w:r>
        <w:rPr>
          <w:rFonts w:ascii="Courier New" w:cs="Courier New" w:eastAsia="Courier New" w:hAnsi="Courier New"/>
          <w:sz w:val="13"/>
          <w:szCs w:val="13"/>
        </w:rPr>
        <w:t xml:space="preserve">  created_at TIMESTAMP NOT NULL DEFAULT CURRENT_TIMESTAMP,</w:t>
      </w:r>
    </w:p>
    <w:p>
      <w:pPr>
        <w:keepNext w:val="false"/>
        <w:keepLines/>
        <w:spacing w:after="0" w:before="0" w:line="150"/>
        <w:ind w:left="60"/>
      </w:pPr>
      <w:r>
        <w:rPr>
          <w:rFonts w:ascii="Courier New" w:cs="Courier New" w:eastAsia="Courier New" w:hAnsi="Courier New"/>
          <w:sz w:val="13"/>
          <w:szCs w:val="13"/>
        </w:rPr>
        <w:t xml:space="preserve">  FOREIGN KEY (event_id) REFERENCES events (id)</w:t>
      </w:r>
    </w:p>
    <w:p>
      <w:pPr>
        <w:keepNext w:val="false"/>
        <w:keepLines/>
        <w:spacing w:after="0" w:before="0" w:line="150"/>
        <w:ind w:left="60"/>
      </w:pPr>
      <w:r>
        <w:rPr>
          <w:rFonts w:ascii="Courier New" w:cs="Courier New" w:eastAsia="Courier New" w:hAnsi="Courier New"/>
          <w:sz w:val="13"/>
          <w:szCs w:val="13"/>
        </w:rPr>
        <w:t xml:space="preserve">    ON DELETE CASCADE</w:t>
      </w:r>
    </w:p>
    <w:p>
      <w:pPr>
        <w:keepNext w:val="false"/>
        <w:keepLines/>
        <w:spacing w:after="0" w:before="0" w:line="150"/>
        <w:ind w:left="60"/>
      </w:pPr>
      <w:r>
        <w:rPr>
          <w:rFonts w:ascii="Courier New" w:cs="Courier New" w:eastAsia="Courier New" w:hAnsi="Courier New"/>
          <w:sz w:val="13"/>
          <w:szCs w:val="13"/>
        </w:rPr>
        <w:t xml:space="preserve">) ENGINE = InnoDB;</w:t>
      </w:r>
    </w:p>
    <w:p>
      <w:pPr>
        <w:keepNext w:val="false"/>
        <w:keepLines/>
        <w:spacing w:after="0" w:before="0" w:line="150"/>
        <w:ind w:left="60"/>
      </w:pPr>
      <w:r>
        <w:rPr>
          <w:rFonts w:ascii="Courier New" w:cs="Courier New" w:eastAsia="Courier New" w:hAnsi="Courier New"/>
          <w:sz w:val="13"/>
          <w:szCs w:val="13"/>
        </w:rPr>
        <w:t xml:space="preserve">CREATE TABLE IF NOT EXISTS event_questions (</w:t>
      </w:r>
    </w:p>
    <w:p>
      <w:pPr>
        <w:keepNext w:val="false"/>
        <w:keepLines/>
        <w:spacing w:after="0" w:before="0" w:line="150"/>
        <w:ind w:left="60"/>
      </w:pPr>
      <w:r>
        <w:rPr>
          <w:rFonts w:ascii="Courier New" w:cs="Courier New" w:eastAsia="Courier New" w:hAnsi="Courier New"/>
          <w:sz w:val="13"/>
          <w:szCs w:val="13"/>
        </w:rPr>
        <w:t xml:space="preserve">  id         INT AUTO_INCREMENT PRIMARY KEY,</w:t>
      </w:r>
    </w:p>
    <w:p>
      <w:pPr>
        <w:keepNext w:val="false"/>
        <w:keepLines/>
        <w:spacing w:after="0" w:before="0" w:line="150"/>
        <w:ind w:left="60"/>
      </w:pPr>
      <w:r>
        <w:rPr>
          <w:rFonts w:ascii="Courier New" w:cs="Courier New" w:eastAsia="Courier New" w:hAnsi="Courier New"/>
          <w:sz w:val="13"/>
          <w:szCs w:val="13"/>
        </w:rPr>
        <w:t xml:space="preserve">  event_id   INT  NOT NULL,</w:t>
      </w:r>
    </w:p>
    <w:p>
      <w:pPr>
        <w:keepNext w:val="false"/>
        <w:keepLines/>
        <w:spacing w:after="0" w:before="0" w:line="150"/>
        <w:ind w:left="60"/>
      </w:pPr>
      <w:r>
        <w:rPr>
          <w:rFonts w:ascii="Courier New" w:cs="Courier New" w:eastAsia="Courier New" w:hAnsi="Courier New"/>
          <w:sz w:val="13"/>
          <w:szCs w:val="13"/>
        </w:rPr>
        <w:t xml:space="preserve">  user_id    INT  NOT NULL,</w:t>
      </w:r>
    </w:p>
    <w:p>
      <w:pPr>
        <w:keepNext w:val="false"/>
        <w:keepLines/>
        <w:spacing w:after="0" w:before="0" w:line="150"/>
        <w:ind w:left="60"/>
      </w:pPr>
      <w:r>
        <w:rPr>
          <w:rFonts w:ascii="Courier New" w:cs="Courier New" w:eastAsia="Courier New" w:hAnsi="Courier New"/>
          <w:sz w:val="13"/>
          <w:szCs w:val="13"/>
        </w:rPr>
        <w:t xml:space="preserve">  question   TEXT NOT NULL,</w:t>
      </w:r>
    </w:p>
    <w:p>
      <w:pPr>
        <w:keepNext w:val="false"/>
        <w:keepLines/>
        <w:spacing w:after="0" w:before="0" w:line="150"/>
        <w:ind w:left="60"/>
      </w:pPr>
      <w:r>
        <w:rPr>
          <w:rFonts w:ascii="Courier New" w:cs="Courier New" w:eastAsia="Courier New" w:hAnsi="Courier New"/>
          <w:sz w:val="13"/>
          <w:szCs w:val="13"/>
        </w:rPr>
        <w:t xml:space="preserve">  answer     TEXT NULL,</w:t>
      </w:r>
    </w:p>
    <w:p>
      <w:pPr>
        <w:keepNext w:val="false"/>
        <w:keepLines/>
        <w:spacing w:after="0" w:before="0" w:line="150"/>
        <w:ind w:left="60"/>
      </w:pPr>
      <w:r>
        <w:rPr>
          <w:rFonts w:ascii="Courier New" w:cs="Courier New" w:eastAsia="Courier New" w:hAnsi="Courier New"/>
          <w:sz w:val="13"/>
          <w:szCs w:val="13"/>
        </w:rPr>
        <w:t xml:space="preserve">  created_at TIMESTAMP NOT NULL DEFAULT CURRENT_TIMESTAMP,</w:t>
      </w:r>
    </w:p>
    <w:p>
      <w:pPr>
        <w:keepNext w:val="false"/>
        <w:keepLines/>
        <w:spacing w:after="0" w:before="0" w:line="150"/>
        <w:ind w:left="60"/>
      </w:pPr>
      <w:r>
        <w:rPr>
          <w:rFonts w:ascii="Courier New" w:cs="Courier New" w:eastAsia="Courier New" w:hAnsi="Courier New"/>
          <w:sz w:val="13"/>
          <w:szCs w:val="13"/>
        </w:rPr>
        <w:t xml:space="preserve">  FOREIGN KEY (event_id) REFERENCES events (id)</w:t>
      </w:r>
    </w:p>
    <w:p>
      <w:pPr>
        <w:keepNext w:val="false"/>
        <w:keepLines/>
        <w:spacing w:after="0" w:before="0" w:line="150"/>
        <w:ind w:left="60"/>
      </w:pPr>
      <w:r>
        <w:rPr>
          <w:rFonts w:ascii="Courier New" w:cs="Courier New" w:eastAsia="Courier New" w:hAnsi="Courier New"/>
          <w:sz w:val="13"/>
          <w:szCs w:val="13"/>
        </w:rPr>
        <w:t xml:space="preserve">    ON DELETE CASCADE,</w:t>
      </w:r>
    </w:p>
    <w:p>
      <w:pPr>
        <w:keepNext w:val="false"/>
        <w:keepLines/>
        <w:spacing w:after="0" w:before="0" w:line="150"/>
        <w:ind w:left="60"/>
      </w:pPr>
      <w:r>
        <w:rPr>
          <w:rFonts w:ascii="Courier New" w:cs="Courier New" w:eastAsia="Courier New" w:hAnsi="Courier New"/>
          <w:sz w:val="13"/>
          <w:szCs w:val="13"/>
        </w:rPr>
        <w:t xml:space="preserve">  FOREIGN KEY (user_id)  REFERENCES users (id)</w:t>
      </w:r>
    </w:p>
    <w:p>
      <w:pPr>
        <w:keepNext w:val="false"/>
        <w:keepLines/>
        <w:spacing w:after="0" w:before="0" w:line="150"/>
        <w:ind w:left="60"/>
      </w:pPr>
      <w:r>
        <w:rPr>
          <w:rFonts w:ascii="Courier New" w:cs="Courier New" w:eastAsia="Courier New" w:hAnsi="Courier New"/>
          <w:sz w:val="13"/>
          <w:szCs w:val="13"/>
        </w:rPr>
        <w:t xml:space="preserve">    ON DELETE CASCADE</w:t>
      </w:r>
    </w:p>
    <w:p>
      <w:pPr>
        <w:keepNext w:val="false"/>
        <w:keepLines/>
        <w:spacing w:after="0" w:before="0" w:line="150"/>
        <w:ind w:left="60"/>
      </w:pPr>
      <w:r>
        <w:rPr>
          <w:rFonts w:ascii="Courier New" w:cs="Courier New" w:eastAsia="Courier New" w:hAnsi="Courier New"/>
          <w:sz w:val="13"/>
          <w:szCs w:val="13"/>
        </w:rPr>
        <w:t xml:space="preserve">) ENGINE = InnoDB;</w:t>
      </w:r>
    </w:p>
    <w:p>
      <w:pPr>
        <w:keepNext w:val="false"/>
        <w:keepLines/>
        <w:spacing w:after="0" w:before="0" w:line="150"/>
        <w:ind w:left="60"/>
      </w:pPr>
      <w:r>
        <w:rPr>
          <w:rFonts w:ascii="Courier New" w:cs="Courier New" w:eastAsia="Courier New" w:hAnsi="Courier New"/>
          <w:sz w:val="13"/>
          <w:szCs w:val="13"/>
        </w:rPr>
        <w:t xml:space="preserve">CREATE TABLE IF NOT EXISTS event_winners (</w:t>
      </w:r>
    </w:p>
    <w:p>
      <w:pPr>
        <w:keepNext w:val="false"/>
        <w:keepLines/>
        <w:spacing w:after="0" w:before="0" w:line="150"/>
        <w:ind w:left="60"/>
      </w:pPr>
      <w:r>
        <w:rPr>
          <w:rFonts w:ascii="Courier New" w:cs="Courier New" w:eastAsia="Courier New" w:hAnsi="Courier New"/>
          <w:sz w:val="13"/>
          <w:szCs w:val="13"/>
        </w:rPr>
        <w:t xml:space="preserve">  id          INT AUTO_INCREMENT PRIMARY KEY,</w:t>
      </w:r>
    </w:p>
    <w:p>
      <w:pPr>
        <w:keepNext w:val="false"/>
        <w:keepLines/>
        <w:spacing w:after="0" w:before="0" w:line="150"/>
        <w:ind w:left="60"/>
      </w:pPr>
      <w:r>
        <w:rPr>
          <w:rFonts w:ascii="Courier New" w:cs="Courier New" w:eastAsia="Courier New" w:hAnsi="Courier New"/>
          <w:sz w:val="13"/>
          <w:szCs w:val="13"/>
        </w:rPr>
        <w:t xml:space="preserve">  event_id    INT          NOT NULL,</w:t>
      </w:r>
    </w:p>
    <w:p>
      <w:pPr>
        <w:keepNext w:val="false"/>
        <w:keepLines/>
        <w:spacing w:after="0" w:before="0" w:line="150"/>
        <w:ind w:left="60"/>
      </w:pPr>
      <w:r>
        <w:rPr>
          <w:rFonts w:ascii="Courier New" w:cs="Courier New" w:eastAsia="Courier New" w:hAnsi="Courier New"/>
          <w:sz w:val="13"/>
          <w:szCs w:val="13"/>
        </w:rPr>
        <w:t xml:space="preserve">  position    INT          NOT NULL,</w:t>
      </w:r>
    </w:p>
    <w:p>
      <w:pPr>
        <w:keepNext w:val="false"/>
        <w:keepLines/>
        <w:spacing w:after="0" w:before="0" w:line="150"/>
        <w:ind w:left="60"/>
      </w:pPr>
      <w:r>
        <w:rPr>
          <w:rFonts w:ascii="Courier New" w:cs="Courier New" w:eastAsia="Courier New" w:hAnsi="Courier New"/>
          <w:sz w:val="13"/>
          <w:szCs w:val="13"/>
        </w:rPr>
        <w:t xml:space="preserve">  winner_name VARCHAR(150) NOT NULL,</w:t>
      </w:r>
    </w:p>
    <w:p>
      <w:pPr>
        <w:keepNext w:val="false"/>
        <w:keepLines/>
        <w:spacing w:after="0" w:before="0" w:line="150"/>
        <w:ind w:left="60"/>
      </w:pPr>
      <w:r>
        <w:rPr>
          <w:rFonts w:ascii="Courier New" w:cs="Courier New" w:eastAsia="Courier New" w:hAnsi="Courier New"/>
          <w:sz w:val="13"/>
          <w:szCs w:val="13"/>
        </w:rPr>
        <w:t xml:space="preserve">  prize       VARCHAR(100) NULL,</w:t>
      </w:r>
    </w:p>
    <w:p>
      <w:pPr>
        <w:keepNext w:val="false"/>
        <w:keepLines/>
        <w:spacing w:after="0" w:before="0" w:line="150"/>
        <w:ind w:left="60"/>
      </w:pPr>
      <w:r>
        <w:rPr>
          <w:rFonts w:ascii="Courier New" w:cs="Courier New" w:eastAsia="Courier New" w:hAnsi="Courier New"/>
          <w:sz w:val="13"/>
          <w:szCs w:val="13"/>
        </w:rPr>
        <w:t xml:space="preserve">  FOREIGN KEY (event_id) REFERENCES events (id)</w:t>
      </w:r>
    </w:p>
    <w:p>
      <w:pPr>
        <w:keepNext w:val="false"/>
        <w:keepLines/>
        <w:spacing w:after="0" w:before="0" w:line="150"/>
        <w:ind w:left="60"/>
      </w:pPr>
      <w:r>
        <w:rPr>
          <w:rFonts w:ascii="Courier New" w:cs="Courier New" w:eastAsia="Courier New" w:hAnsi="Courier New"/>
          <w:sz w:val="13"/>
          <w:szCs w:val="13"/>
        </w:rPr>
        <w:t xml:space="preserve">    ON DELETE CASCADE,</w:t>
      </w:r>
    </w:p>
    <w:p>
      <w:pPr>
        <w:keepNext w:val="false"/>
        <w:keepLines/>
        <w:spacing w:after="0" w:before="0" w:line="150"/>
        <w:ind w:left="60"/>
      </w:pPr>
      <w:r>
        <w:rPr>
          <w:rFonts w:ascii="Courier New" w:cs="Courier New" w:eastAsia="Courier New" w:hAnsi="Courier New"/>
          <w:sz w:val="13"/>
          <w:szCs w:val="13"/>
        </w:rPr>
        <w:t xml:space="preserve">  CHECK (position &gt;= 1)</w:t>
      </w:r>
    </w:p>
    <w:p>
      <w:pPr>
        <w:keepNext w:val="false"/>
        <w:keepLines/>
        <w:pBdr>
          <w:bottom w:val="single" w:color="808080" w:sz="2" w:space="2"/>
        </w:pBdr>
        <w:spacing w:after="0" w:before="0" w:line="150"/>
        <w:ind w:left="60"/>
      </w:pPr>
      <w:r>
        <w:rPr>
          <w:rFonts w:ascii="Courier New" w:cs="Courier New" w:eastAsia="Courier New" w:hAnsi="Courier New"/>
          <w:sz w:val="13"/>
          <w:szCs w:val="13"/>
        </w:rPr>
        <w:t xml:space="preserve">) ENGINE = InnoDB;</w:t>
      </w:r>
    </w:p>
    <w:p>
      <w:pPr>
        <w:spacing w:after="80"/>
      </w:pPr>
    </w:p>
    <w:p>
      <w:pPr>
        <w:keepNext/>
        <w:spacing w:after="0" w:before="120"/>
        <w:jc w:val="center"/>
      </w:pPr>
      <w:r>
        <w:rPr>
          <w:rFonts w:ascii="Times New Roman" w:cs="Times New Roman" w:eastAsia="Times New Roman" w:hAnsi="Times New Roman"/>
          <w:sz w:val="16"/>
          <w:szCs w:val="16"/>
        </w:rPr>
        <w:t xml:space="preserve">TABLE V</w:t>
      </w:r>
    </w:p>
    <w:p>
      <w:pPr>
        <w:keepNext/>
        <w:spacing w:after="60"/>
        <w:jc w:val="center"/>
      </w:pPr>
      <w:r>
        <w:rPr>
          <w:rFonts w:ascii="Times New Roman" w:cs="Times New Roman" w:eastAsia="Times New Roman" w:hAnsi="Times New Roman"/>
          <w:smallCaps/>
          <w:sz w:val="16"/>
          <w:szCs w:val="16"/>
        </w:rPr>
        <w:t xml:space="preserve">Summary of Declarative Constraints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6"/>
        <w:gridCol w:w="602"/>
        <w:gridCol w:w="3065"/>
      </w:tblGrid>
      <w:tr>
        <w:trPr>
          <w:cantSplit/>
          <w:tblHeader/>
        </w:trPr>
        <w:tc>
          <w:tcPr>
            <w:tcW w:type="dxa" w:w="13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Constraint</w:t>
            </w:r>
          </w:p>
        </w:tc>
        <w:tc>
          <w:tcPr>
            <w:tcW w:type="dxa" w:w="60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No.</w:t>
            </w:r>
          </w:p>
        </w:tc>
        <w:tc>
          <w:tcPr>
            <w:tcW w:type="dxa" w:w="306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Examples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PRIMARY KEY</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8</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7 surrogate keys; composite (team_id, user_id)</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FOREIGN KEY</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12</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11 CASCADE, 1 SET NULL</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UNIQUE</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4</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email, join_code, (event_id, name), (user_id, event_id)</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CHECK</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4</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capacity &gt; 0, fee ≥ 0, 1 ≤ team_min ≤ team_max, position ≥ 1</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ENUM / DEFAULT</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2 / 11</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role, status; timestamps, fee, team sizes</w:t>
            </w:r>
          </w:p>
        </w:tc>
      </w:tr>
    </w:tbl>
    <w:p>
      <w:pPr>
        <w:spacing w:after="80"/>
      </w:pPr>
    </w:p>
    <w:p>
      <w:pPr>
        <w:pStyle w:val="Heading1"/>
        <w:keepNext/>
        <w:spacing w:after="80" w:before="160"/>
        <w:jc w:val="center"/>
      </w:pPr>
      <w:r>
        <w:rPr>
          <w:rFonts w:ascii="Times New Roman" w:cs="Times New Roman" w:eastAsia="Times New Roman" w:hAnsi="Times New Roman"/>
          <w:smallCaps/>
          <w:sz w:val="20"/>
          <w:szCs w:val="20"/>
        </w:rPr>
        <w:t xml:space="preserve">VII. Data Population (DML)</w:t>
      </w:r>
    </w:p>
    <w:p>
      <w:pPr>
        <w:spacing w:after="0" w:before="0" w:line="240"/>
        <w:ind w:firstLine="288"/>
        <w:jc w:val="both"/>
      </w:pPr>
      <w:r>
        <w:rPr>
          <w:rFonts w:ascii="Courier New" w:cs="Courier New" w:eastAsia="Courier New" w:hAnsi="Courier New"/>
          <w:sz w:val="18"/>
          <w:szCs w:val="18"/>
        </w:rPr>
        <w:t xml:space="preserve">sql/seed.sql</w:t>
      </w:r>
      <w:r>
        <w:rPr>
          <w:rFonts w:ascii="Times New Roman" w:cs="Times New Roman" w:eastAsia="Times New Roman" w:hAnsi="Times New Roman"/>
          <w:sz w:val="20"/>
          <w:szCs w:val="20"/>
        </w:rPr>
        <w:t xml:space="preserve"> loads 8 users (3 organizers from VIT Vellore, VIT Chennai and IIT Madras, and 5 students), 7 events (one already completed), 3 teams with 6 memberships, 9 registrations (3 checked in, 1 cancelled), 3 announcements, 3 questions (1 unanswered) and 4 winners. Ids are explicit so foreign keys are easy to follow, and event dates are relative to </w:t>
      </w:r>
      <w:r>
        <w:rPr>
          <w:rFonts w:ascii="Courier New" w:cs="Courier New" w:eastAsia="Courier New" w:hAnsi="Courier New"/>
          <w:sz w:val="18"/>
          <w:szCs w:val="18"/>
        </w:rPr>
        <w:t xml:space="preserve">CURDATE()</w:t>
      </w:r>
      <w:r>
        <w:rPr>
          <w:rFonts w:ascii="Times New Roman" w:cs="Times New Roman" w:eastAsia="Times New Roman" w:hAnsi="Times New Roman"/>
          <w:sz w:val="20"/>
          <w:szCs w:val="20"/>
        </w:rPr>
        <w:t xml:space="preserve"> so the demonstration always has open events. Only bcrypt hashes of the demo password are stored.</w:t>
      </w:r>
    </w:p>
    <w:p>
      <w:pPr>
        <w:keepNext/>
        <w:spacing w:after="40" w:before="100"/>
      </w:pPr>
      <w:r>
        <w:rPr>
          <w:rFonts w:ascii="Times New Roman" w:cs="Times New Roman" w:eastAsia="Times New Roman" w:hAnsi="Times New Roman"/>
          <w:b/>
          <w:bCs/>
          <w:sz w:val="16"/>
          <w:szCs w:val="16"/>
        </w:rPr>
        <w:t xml:space="preserve">Listing 2. </w:t>
      </w:r>
      <w:r>
        <w:rPr>
          <w:rFonts w:ascii="Times New Roman" w:cs="Times New Roman" w:eastAsia="Times New Roman" w:hAnsi="Times New Roman"/>
          <w:sz w:val="16"/>
          <w:szCs w:val="16"/>
        </w:rPr>
        <w:t xml:space="preserve">Representative DML (seed and run-time statements).</w:t>
      </w:r>
    </w:p>
    <w:p>
      <w:pPr>
        <w:keepNext/>
        <w:keepLines/>
        <w:pBdr>
          <w:top w:val="single" w:color="808080" w:sz="2" w:space="2"/>
        </w:pBdr>
        <w:spacing w:after="0" w:before="0" w:line="150"/>
        <w:ind w:left="60"/>
      </w:pPr>
      <w:r>
        <w:rPr>
          <w:rFonts w:ascii="Courier New" w:cs="Courier New" w:eastAsia="Courier New" w:hAnsi="Courier New"/>
          <w:sz w:val="13"/>
          <w:szCs w:val="13"/>
        </w:rPr>
        <w:t xml:space="preserve">INSERT INTO users (id, name, email, password_hash,</w:t>
      </w:r>
    </w:p>
    <w:p>
      <w:pPr>
        <w:keepNext/>
        <w:keepLines/>
        <w:spacing w:after="0" w:before="0" w:line="150"/>
        <w:ind w:left="60"/>
      </w:pPr>
      <w:r>
        <w:rPr>
          <w:rFonts w:ascii="Courier New" w:cs="Courier New" w:eastAsia="Courier New" w:hAnsi="Courier New"/>
          <w:sz w:val="13"/>
          <w:szCs w:val="13"/>
        </w:rPr>
        <w:t xml:space="preserve">  role, college, reg_no) VALUES</w:t>
      </w:r>
    </w:p>
    <w:p>
      <w:pPr>
        <w:keepNext/>
        <w:keepLines/>
        <w:spacing w:after="0" w:before="0" w:line="150"/>
        <w:ind w:left="60"/>
      </w:pPr>
      <w:r>
        <w:rPr>
          <w:rFonts w:ascii="Courier New" w:cs="Courier New" w:eastAsia="Courier New" w:hAnsi="Courier New"/>
          <w:sz w:val="13"/>
          <w:szCs w:val="13"/>
        </w:rPr>
        <w:t xml:space="preserve"> (1,'Code Cell','codecell@showup.local','$2b$10$…',</w:t>
      </w:r>
    </w:p>
    <w:p>
      <w:pPr>
        <w:keepNext/>
        <w:keepLines/>
        <w:spacing w:after="0" w:before="0" w:line="150"/>
        <w:ind w:left="60"/>
      </w:pPr>
      <w:r>
        <w:rPr>
          <w:rFonts w:ascii="Courier New" w:cs="Courier New" w:eastAsia="Courier New" w:hAnsi="Courier New"/>
          <w:sz w:val="13"/>
          <w:szCs w:val="13"/>
        </w:rPr>
        <w:t xml:space="preserve">  'organizer','VIT Vellore',NULL),</w:t>
      </w:r>
    </w:p>
    <w:p>
      <w:pPr>
        <w:keepNext/>
        <w:keepLines/>
        <w:spacing w:after="0" w:before="0" w:line="150"/>
        <w:ind w:left="60"/>
      </w:pPr>
      <w:r>
        <w:rPr>
          <w:rFonts w:ascii="Courier New" w:cs="Courier New" w:eastAsia="Courier New" w:hAnsi="Courier New"/>
          <w:sz w:val="13"/>
          <w:szCs w:val="13"/>
        </w:rPr>
        <w:t xml:space="preserve"> (4,'Ananya Sharma','ananya@showup.local','$2b$10$…',</w:t>
      </w:r>
    </w:p>
    <w:p>
      <w:pPr>
        <w:keepNext/>
        <w:keepLines/>
        <w:spacing w:after="0" w:before="0" w:line="150"/>
        <w:ind w:left="60"/>
      </w:pPr>
      <w:r>
        <w:rPr>
          <w:rFonts w:ascii="Courier New" w:cs="Courier New" w:eastAsia="Courier New" w:hAnsi="Courier New"/>
          <w:sz w:val="13"/>
          <w:szCs w:val="13"/>
        </w:rPr>
        <w:t xml:space="preserve">  'student','VIT Vellore','25BCE0101');</w:t>
      </w:r>
    </w:p>
    <w:p>
      <w:pPr>
        <w:keepNext/>
        <w:keepLines/>
        <w:spacing w:after="0" w:before="0" w:line="150"/>
        <w:ind w:left="60"/>
      </w:pPr>
      <w:r>
        <w:rPr>
          <w:rFonts w:ascii="Courier New" w:cs="Courier New" w:eastAsia="Courier New" w:hAnsi="Courier New"/>
          <w:sz w:val="13"/>
          <w:szCs w:val="13"/>
        </w:rPr>
        <w:t xml:space="preserve">INSERT INTO teams (id, event_id, name, join_code,</w:t>
      </w:r>
    </w:p>
    <w:p>
      <w:pPr>
        <w:keepNext/>
        <w:keepLines/>
        <w:spacing w:after="0" w:before="0" w:line="150"/>
        <w:ind w:left="60"/>
      </w:pPr>
      <w:r>
        <w:rPr>
          <w:rFonts w:ascii="Courier New" w:cs="Courier New" w:eastAsia="Courier New" w:hAnsi="Courier New"/>
          <w:sz w:val="13"/>
          <w:szCs w:val="13"/>
        </w:rPr>
        <w:t xml:space="preserve">  leader_id) VALUES (1, 1, 'NeuralCraft', 'NC8821', 4);</w:t>
      </w:r>
    </w:p>
    <w:p>
      <w:pPr>
        <w:keepNext/>
        <w:keepLines/>
        <w:spacing w:after="0" w:before="0" w:line="150"/>
        <w:ind w:left="60"/>
      </w:pPr>
      <w:r>
        <w:rPr>
          <w:rFonts w:ascii="Courier New" w:cs="Courier New" w:eastAsia="Courier New" w:hAnsi="Courier New"/>
          <w:sz w:val="13"/>
          <w:szCs w:val="13"/>
        </w:rPr>
        <w:t xml:space="preserve">INSERT INTO team_members (team_id, user_id)</w:t>
      </w:r>
    </w:p>
    <w:p>
      <w:pPr>
        <w:keepNext/>
        <w:keepLines/>
        <w:spacing w:after="0" w:before="0" w:line="150"/>
        <w:ind w:left="60"/>
      </w:pPr>
      <w:r>
        <w:rPr>
          <w:rFonts w:ascii="Courier New" w:cs="Courier New" w:eastAsia="Courier New" w:hAnsi="Courier New"/>
          <w:sz w:val="13"/>
          <w:szCs w:val="13"/>
        </w:rPr>
        <w:t xml:space="preserve">  VALUES (1, 4), (1, 5);</w:t>
      </w:r>
    </w:p>
    <w:p>
      <w:pPr>
        <w:keepNext/>
        <w:keepLines/>
        <w:spacing w:after="0" w:before="0" w:line="150"/>
        <w:ind w:left="60"/>
      </w:pPr>
      <w:r>
        <w:rPr>
          <w:rFonts w:ascii="Courier New" w:cs="Courier New" w:eastAsia="Courier New" w:hAnsi="Courier New"/>
          <w:sz w:val="13"/>
          <w:szCs w:val="13"/>
        </w:rPr>
        <w:t xml:space="preserve">-- cancel: keep the row as history</w:t>
      </w:r>
    </w:p>
    <w:p>
      <w:pPr>
        <w:keepNext/>
        <w:keepLines/>
        <w:spacing w:after="0" w:before="0" w:line="150"/>
        <w:ind w:left="60"/>
      </w:pPr>
      <w:r>
        <w:rPr>
          <w:rFonts w:ascii="Courier New" w:cs="Courier New" w:eastAsia="Courier New" w:hAnsi="Courier New"/>
          <w:sz w:val="13"/>
          <w:szCs w:val="13"/>
        </w:rPr>
        <w:t xml:space="preserve">UPDATE registrations SET status = 'cancelled',</w:t>
      </w:r>
    </w:p>
    <w:p>
      <w:pPr>
        <w:keepNext/>
        <w:keepLines/>
        <w:spacing w:after="0" w:before="0" w:line="150"/>
        <w:ind w:left="60"/>
      </w:pPr>
      <w:r>
        <w:rPr>
          <w:rFonts w:ascii="Courier New" w:cs="Courier New" w:eastAsia="Courier New" w:hAnsi="Courier New"/>
          <w:sz w:val="13"/>
          <w:szCs w:val="13"/>
        </w:rPr>
        <w:t xml:space="preserve">  team_id = NULL WHERE id = ?;</w:t>
      </w:r>
    </w:p>
    <w:p>
      <w:pPr>
        <w:keepNext/>
        <w:keepLines/>
        <w:spacing w:after="0" w:before="0" w:line="150"/>
        <w:ind w:left="60"/>
      </w:pPr>
      <w:r>
        <w:rPr>
          <w:rFonts w:ascii="Courier New" w:cs="Courier New" w:eastAsia="Courier New" w:hAnsi="Courier New"/>
          <w:sz w:val="13"/>
          <w:szCs w:val="13"/>
        </w:rPr>
        <w:t xml:space="preserve">-- check-in: idempotent, guarded by WHERE</w:t>
      </w:r>
    </w:p>
    <w:p>
      <w:pPr>
        <w:keepNext/>
        <w:keepLines/>
        <w:spacing w:after="0" w:before="0" w:line="150"/>
        <w:ind w:left="60"/>
      </w:pPr>
      <w:r>
        <w:rPr>
          <w:rFonts w:ascii="Courier New" w:cs="Courier New" w:eastAsia="Courier New" w:hAnsi="Courier New"/>
          <w:sz w:val="13"/>
          <w:szCs w:val="13"/>
        </w:rPr>
        <w:t xml:space="preserve">UPDATE registrations SET checked_in_at = NOW()</w:t>
      </w:r>
    </w:p>
    <w:p>
      <w:pPr>
        <w:keepNext/>
        <w:keepLines/>
        <w:spacing w:after="0" w:before="0" w:line="150"/>
        <w:ind w:left="60"/>
      </w:pPr>
      <w:r>
        <w:rPr>
          <w:rFonts w:ascii="Courier New" w:cs="Courier New" w:eastAsia="Courier New" w:hAnsi="Courier New"/>
          <w:sz w:val="13"/>
          <w:szCs w:val="13"/>
        </w:rPr>
        <w:t xml:space="preserve"> WHERE id = ? AND status = 'confirmed'</w:t>
      </w:r>
    </w:p>
    <w:p>
      <w:pPr>
        <w:keepNext/>
        <w:keepLines/>
        <w:spacing w:after="0" w:before="0" w:line="150"/>
        <w:ind w:left="60"/>
      </w:pPr>
      <w:r>
        <w:rPr>
          <w:rFonts w:ascii="Courier New" w:cs="Courier New" w:eastAsia="Courier New" w:hAnsi="Courier New"/>
          <w:sz w:val="13"/>
          <w:szCs w:val="13"/>
        </w:rPr>
        <w:t xml:space="preserve">   AND checked_in_at IS NULL;</w:t>
      </w:r>
    </w:p>
    <w:p>
      <w:pPr>
        <w:keepNext/>
        <w:keepLines/>
        <w:spacing w:after="0" w:before="0" w:line="150"/>
        <w:ind w:left="60"/>
      </w:pPr>
      <w:r>
        <w:rPr>
          <w:rFonts w:ascii="Courier New" w:cs="Courier New" w:eastAsia="Courier New" w:hAnsi="Courier New"/>
          <w:sz w:val="13"/>
          <w:szCs w:val="13"/>
        </w:rPr>
        <w:t xml:space="preserve">-- leader leaves: earliest member succeeds</w:t>
      </w:r>
    </w:p>
    <w:p>
      <w:pPr>
        <w:keepNext/>
        <w:keepLines/>
        <w:spacing w:after="0" w:before="0" w:line="150"/>
        <w:ind w:left="60"/>
      </w:pPr>
      <w:r>
        <w:rPr>
          <w:rFonts w:ascii="Courier New" w:cs="Courier New" w:eastAsia="Courier New" w:hAnsi="Courier New"/>
          <w:sz w:val="13"/>
          <w:szCs w:val="13"/>
        </w:rPr>
        <w:t xml:space="preserve">UPDATE teams SET leader_id =</w:t>
      </w:r>
    </w:p>
    <w:p>
      <w:pPr>
        <w:keepNext/>
        <w:keepLines/>
        <w:spacing w:after="0" w:before="0" w:line="150"/>
        <w:ind w:left="60"/>
      </w:pPr>
      <w:r>
        <w:rPr>
          <w:rFonts w:ascii="Courier New" w:cs="Courier New" w:eastAsia="Courier New" w:hAnsi="Courier New"/>
          <w:sz w:val="13"/>
          <w:szCs w:val="13"/>
        </w:rPr>
        <w:t xml:space="preserve">  (SELECT user_id FROM team_members WHERE team_id = ?</w:t>
      </w:r>
    </w:p>
    <w:p>
      <w:pPr>
        <w:keepNext/>
        <w:keepLines/>
        <w:spacing w:after="0" w:before="0" w:line="150"/>
        <w:ind w:left="60"/>
      </w:pPr>
      <w:r>
        <w:rPr>
          <w:rFonts w:ascii="Courier New" w:cs="Courier New" w:eastAsia="Courier New" w:hAnsi="Courier New"/>
          <w:sz w:val="13"/>
          <w:szCs w:val="13"/>
        </w:rPr>
        <w:t xml:space="preserve">    ORDER BY joined_at, user_id LIMIT 1)</w:t>
      </w:r>
    </w:p>
    <w:p>
      <w:pPr>
        <w:keepNext/>
        <w:keepLines/>
        <w:spacing w:after="0" w:before="0" w:line="150"/>
        <w:ind w:left="60"/>
      </w:pPr>
      <w:r>
        <w:rPr>
          <w:rFonts w:ascii="Courier New" w:cs="Courier New" w:eastAsia="Courier New" w:hAnsi="Courier New"/>
          <w:sz w:val="13"/>
          <w:szCs w:val="13"/>
        </w:rPr>
        <w:t xml:space="preserve"> WHERE id = ? AND leader_id = ?;</w:t>
      </w:r>
    </w:p>
    <w:p>
      <w:pPr>
        <w:keepNext/>
        <w:keepLines/>
        <w:spacing w:after="0" w:before="0" w:line="150"/>
        <w:ind w:left="60"/>
      </w:pPr>
      <w:r>
        <w:rPr>
          <w:rFonts w:ascii="Courier New" w:cs="Courier New" w:eastAsia="Courier New" w:hAnsi="Courier New"/>
          <w:sz w:val="13"/>
          <w:szCs w:val="13"/>
        </w:rPr>
        <w:t xml:space="preserve">-- delete event: cascades to six child tables</w:t>
      </w:r>
    </w:p>
    <w:p>
      <w:pPr>
        <w:keepNext w:val="false"/>
        <w:keepLines/>
        <w:pBdr>
          <w:bottom w:val="single" w:color="808080" w:sz="2" w:space="2"/>
        </w:pBdr>
        <w:spacing w:after="0" w:before="0" w:line="150"/>
        <w:ind w:left="60"/>
      </w:pPr>
      <w:r>
        <w:rPr>
          <w:rFonts w:ascii="Courier New" w:cs="Courier New" w:eastAsia="Courier New" w:hAnsi="Courier New"/>
          <w:sz w:val="13"/>
          <w:szCs w:val="13"/>
        </w:rPr>
        <w:t xml:space="preserve">DELETE FROM events WHERE id = ?;</w:t>
      </w:r>
    </w:p>
    <w:p>
      <w:pPr>
        <w:spacing w:after="80"/>
      </w:pPr>
    </w:p>
    <w:p>
      <w:pPr>
        <w:spacing w:after="0" w:before="0" w:line="240"/>
        <w:ind w:firstLine="288"/>
        <w:jc w:val="both"/>
      </w:pPr>
      <w:r>
        <w:rPr>
          <w:rFonts w:ascii="Times New Roman" w:cs="Times New Roman" w:eastAsia="Times New Roman" w:hAnsi="Times New Roman"/>
          <w:sz w:val="20"/>
          <w:szCs w:val="20"/>
        </w:rPr>
        <w:t xml:space="preserve">Listings 3 and 4 show retrieval queries with their actual output on the seeded MySQL 8.0.46 database. In Listing 3 the LEFT JOIN keeps events that have no registrations (count 0), and the status filter is placed in the ON clause for the same reason; Listing 4 uses the fact that </w:t>
      </w:r>
      <w:r>
        <w:rPr>
          <w:rFonts w:ascii="Courier New" w:cs="Courier New" w:eastAsia="Courier New" w:hAnsi="Courier New"/>
          <w:sz w:val="18"/>
          <w:szCs w:val="18"/>
        </w:rPr>
        <w:t xml:space="preserve">COUNT(column)</w:t>
      </w:r>
      <w:r>
        <w:rPr>
          <w:rFonts w:ascii="Times New Roman" w:cs="Times New Roman" w:eastAsia="Times New Roman" w:hAnsi="Times New Roman"/>
          <w:sz w:val="20"/>
          <w:szCs w:val="20"/>
        </w:rPr>
        <w:t xml:space="preserve"> ignores NULLs to obtain confirmed and checked-in totals in one pass.</w:t>
      </w:r>
    </w:p>
    <w:p>
      <w:pPr>
        <w:sectPr>
          <w:footerReference w:type="default" r:id="rId12"/>
          <w:type w:val="continuous"/>
          <w:pgSz w:w="11906" w:h="16838" w:orient="portrait"/>
          <w:pgMar w:top="1077" w:right="811" w:bottom="1300" w:left="811" w:header="500" w:footer="600" w:gutter="0"/>
          <w:pgNumType/>
          <w:cols w:space="238" w:num="2" w:equalWidth="true"/>
          <w:docGrid w:linePitch="360"/>
        </w:sectPr>
      </w:pPr>
    </w:p>
    <w:p>
      <w:pPr>
        <w:keepNext/>
        <w:spacing w:after="40" w:before="100"/>
      </w:pPr>
      <w:r>
        <w:rPr>
          <w:rFonts w:ascii="Times New Roman" w:cs="Times New Roman" w:eastAsia="Times New Roman" w:hAnsi="Times New Roman"/>
          <w:b/>
          <w:bCs/>
          <w:sz w:val="16"/>
          <w:szCs w:val="16"/>
        </w:rPr>
        <w:t xml:space="preserve">Listing 3. </w:t>
      </w:r>
      <w:r>
        <w:rPr>
          <w:rFonts w:ascii="Times New Roman" w:cs="Times New Roman" w:eastAsia="Times New Roman" w:hAnsi="Times New Roman"/>
          <w:sz w:val="16"/>
          <w:szCs w:val="16"/>
        </w:rPr>
        <w:t xml:space="preserve">Seats taken per event — INNER JOIN, LEFT JOIN, COUNT, GROUP BY (the query behind GET /api/events).</w:t>
      </w:r>
    </w:p>
    <w:p>
      <w:pPr>
        <w:keepNext/>
        <w:keepLines/>
        <w:pBdr>
          <w:top w:val="single" w:color="808080" w:sz="2" w:space="2"/>
        </w:pBdr>
        <w:spacing w:after="0" w:before="0" w:line="150"/>
        <w:ind w:left="60"/>
      </w:pPr>
      <w:r>
        <w:rPr>
          <w:rFonts w:ascii="Courier New" w:cs="Courier New" w:eastAsia="Courier New" w:hAnsi="Courier New"/>
          <w:sz w:val="13"/>
          <w:szCs w:val="13"/>
        </w:rPr>
        <w:t xml:space="preserve">SELECT e.id, e.title, u.name AS organizer, e.capacity, COUNT(r.id) AS registered</w:t>
      </w:r>
    </w:p>
    <w:p>
      <w:pPr>
        <w:keepNext/>
        <w:keepLines/>
        <w:spacing w:after="0" w:before="0" w:line="150"/>
        <w:ind w:left="60"/>
      </w:pPr>
      <w:r>
        <w:rPr>
          <w:rFonts w:ascii="Courier New" w:cs="Courier New" w:eastAsia="Courier New" w:hAnsi="Courier New"/>
          <w:sz w:val="13"/>
          <w:szCs w:val="13"/>
        </w:rPr>
        <w:t xml:space="preserve">  FROM events e JOIN users u ON u.id = e.organizer_id</w:t>
      </w:r>
    </w:p>
    <w:p>
      <w:pPr>
        <w:keepNext/>
        <w:keepLines/>
        <w:spacing w:after="0" w:before="0" w:line="150"/>
        <w:ind w:left="60"/>
      </w:pPr>
      <w:r>
        <w:rPr>
          <w:rFonts w:ascii="Courier New" w:cs="Courier New" w:eastAsia="Courier New" w:hAnsi="Courier New"/>
          <w:sz w:val="13"/>
          <w:szCs w:val="13"/>
        </w:rPr>
        <w:t xml:space="preserve">  LEFT JOIN registrations r ON r.event_id = e.id AND r.status = 'confirmed'</w:t>
      </w:r>
    </w:p>
    <w:p>
      <w:pPr>
        <w:keepNext/>
        <w:keepLines/>
        <w:spacing w:after="0" w:before="0" w:line="150"/>
        <w:ind w:left="60"/>
      </w:pPr>
      <w:r>
        <w:rPr>
          <w:rFonts w:ascii="Courier New" w:cs="Courier New" w:eastAsia="Courier New" w:hAnsi="Courier New"/>
          <w:sz w:val="13"/>
          <w:szCs w:val="13"/>
        </w:rPr>
        <w:t xml:space="preserve"> GROUP BY e.id ORDER BY e.event_date;</w:t>
      </w:r>
    </w:p>
    <w:p>
      <w:pPr>
        <w:keepNext/>
        <w:keepLines/>
        <w:spacing w:after="0" w:before="0" w:line="150"/>
        <w:ind w:left="60"/>
      </w:pPr>
      <w:r>
        <w:rPr>
          <w:rFonts w:ascii="Courier New" w:cs="Courier New" w:eastAsia="Courier New" w:hAnsi="Courier New"/>
          <w:sz w:val="13"/>
          <w:szCs w:val="13"/>
        </w:rPr>
        <w:t xml:space="preserve">+----+----------------------------+-------------------------+----------+------------+</w:t>
      </w:r>
    </w:p>
    <w:p>
      <w:pPr>
        <w:keepNext/>
        <w:keepLines/>
        <w:spacing w:after="0" w:before="0" w:line="150"/>
        <w:ind w:left="60"/>
      </w:pPr>
      <w:r>
        <w:rPr>
          <w:rFonts w:ascii="Courier New" w:cs="Courier New" w:eastAsia="Courier New" w:hAnsi="Courier New"/>
          <w:sz w:val="13"/>
          <w:szCs w:val="13"/>
        </w:rPr>
        <w:t xml:space="preserve">| id | title                      | organizer               | capacity | registered |</w:t>
      </w:r>
    </w:p>
    <w:p>
      <w:pPr>
        <w:keepNext/>
        <w:keepLines/>
        <w:spacing w:after="0" w:before="0" w:line="150"/>
        <w:ind w:left="60"/>
      </w:pPr>
      <w:r>
        <w:rPr>
          <w:rFonts w:ascii="Courier New" w:cs="Courier New" w:eastAsia="Courier New" w:hAnsi="Courier New"/>
          <w:sz w:val="13"/>
          <w:szCs w:val="13"/>
        </w:rPr>
        <w:t xml:space="preserve">+----+----------------------------+-------------------------+----------+------------+</w:t>
      </w:r>
    </w:p>
    <w:p>
      <w:pPr>
        <w:keepNext/>
        <w:keepLines/>
        <w:spacing w:after="0" w:before="0" w:line="150"/>
        <w:ind w:left="60"/>
      </w:pPr>
      <w:r>
        <w:rPr>
          <w:rFonts w:ascii="Courier New" w:cs="Courier New" w:eastAsia="Courier New" w:hAnsi="Courier New"/>
          <w:sz w:val="13"/>
          <w:szCs w:val="13"/>
        </w:rPr>
        <w:t xml:space="preserve">|  7 | Hack Night 2026            | Code Cell               |       30 |          3 |</w:t>
      </w:r>
    </w:p>
    <w:p>
      <w:pPr>
        <w:keepNext/>
        <w:keepLines/>
        <w:spacing w:after="0" w:before="0" w:line="150"/>
        <w:ind w:left="60"/>
      </w:pPr>
      <w:r>
        <w:rPr>
          <w:rFonts w:ascii="Courier New" w:cs="Courier New" w:eastAsia="Courier New" w:hAnsi="Courier New"/>
          <w:sz w:val="13"/>
          <w:szCs w:val="13"/>
        </w:rPr>
        <w:t xml:space="preserve">|  2 | Figma to Front-End         | Code Cell               |       60 |          2 |</w:t>
      </w:r>
    </w:p>
    <w:p>
      <w:pPr>
        <w:keepNext/>
        <w:keepLines/>
        <w:spacing w:after="0" w:before="0" w:line="150"/>
        <w:ind w:left="60"/>
      </w:pPr>
      <w:r>
        <w:rPr>
          <w:rFonts w:ascii="Courier New" w:cs="Courier New" w:eastAsia="Courier New" w:hAnsi="Courier New"/>
          <w:sz w:val="13"/>
          <w:szCs w:val="13"/>
        </w:rPr>
        <w:t xml:space="preserve">|  1 | CodeSprint 24              | Code Cell               |       40 |          2 |</w:t>
      </w:r>
    </w:p>
    <w:p>
      <w:pPr>
        <w:keepNext/>
        <w:keepLines/>
        <w:spacing w:after="0" w:before="0" w:line="150"/>
        <w:ind w:left="60"/>
      </w:pPr>
      <w:r>
        <w:rPr>
          <w:rFonts w:ascii="Courier New" w:cs="Courier New" w:eastAsia="Courier New" w:hAnsi="Courier New"/>
          <w:sz w:val="13"/>
          <w:szCs w:val="13"/>
        </w:rPr>
        <w:t xml:space="preserve">|  5 | Founders' Fireside         | Code Cell               |      120 |          0 |</w:t>
      </w:r>
    </w:p>
    <w:p>
      <w:pPr>
        <w:keepNext/>
        <w:keepLines/>
        <w:spacing w:after="0" w:before="0" w:line="150"/>
        <w:ind w:left="60"/>
      </w:pPr>
      <w:r>
        <w:rPr>
          <w:rFonts w:ascii="Courier New" w:cs="Courier New" w:eastAsia="Courier New" w:hAnsi="Courier New"/>
          <w:sz w:val="13"/>
          <w:szCs w:val="13"/>
        </w:rPr>
        <w:t xml:space="preserve">|  3 | Valorant 5v5 Showdown      | Cultural &amp; Esports Club |       70 |          0 |</w:t>
      </w:r>
    </w:p>
    <w:p>
      <w:pPr>
        <w:keepNext/>
        <w:keepLines/>
        <w:spacing w:after="0" w:before="0" w:line="150"/>
        <w:ind w:left="60"/>
      </w:pPr>
      <w:r>
        <w:rPr>
          <w:rFonts w:ascii="Courier New" w:cs="Courier New" w:eastAsia="Courier New" w:hAnsi="Courier New"/>
          <w:sz w:val="13"/>
          <w:szCs w:val="13"/>
        </w:rPr>
        <w:t xml:space="preserve">|  4 | Battle of the Bands        | Cultural &amp; Esports Club |       48 |          0 |</w:t>
      </w:r>
    </w:p>
    <w:p>
      <w:pPr>
        <w:keepNext/>
        <w:keepLines/>
        <w:spacing w:after="0" w:before="0" w:line="150"/>
        <w:ind w:left="60"/>
      </w:pPr>
      <w:r>
        <w:rPr>
          <w:rFonts w:ascii="Courier New" w:cs="Courier New" w:eastAsia="Courier New" w:hAnsi="Courier New"/>
          <w:sz w:val="13"/>
          <w:szCs w:val="13"/>
        </w:rPr>
        <w:t xml:space="preserve">|  6 | Line Follower Championship | Robotics Club           |       30 |          1 |</w:t>
      </w:r>
    </w:p>
    <w:p>
      <w:pPr>
        <w:keepNext w:val="false"/>
        <w:keepLines/>
        <w:pBdr>
          <w:bottom w:val="single" w:color="808080" w:sz="2" w:space="2"/>
        </w:pBdr>
        <w:spacing w:after="0" w:before="0" w:line="150"/>
        <w:ind w:left="60"/>
      </w:pPr>
      <w:r>
        <w:rPr>
          <w:rFonts w:ascii="Courier New" w:cs="Courier New" w:eastAsia="Courier New" w:hAnsi="Courier New"/>
          <w:sz w:val="13"/>
          <w:szCs w:val="13"/>
        </w:rPr>
        <w:t xml:space="preserve">+----+----------------------------+-------------------------+----------+------------+</w:t>
      </w:r>
    </w:p>
    <w:p>
      <w:pPr>
        <w:spacing w:after="80"/>
      </w:pPr>
    </w:p>
    <w:p>
      <w:pPr>
        <w:sectPr>
          <w:footerReference w:type="default" r:id="rId13"/>
          <w:type w:val="continuous"/>
          <w:pgSz w:w="11906" w:h="16838" w:orient="portrait"/>
          <w:pgMar w:top="1077" w:right="811" w:bottom="1300" w:left="811" w:header="500" w:footer="600" w:gutter="0"/>
          <w:pgNumType/>
          <w:cols w:num="1"/>
          <w:docGrid w:linePitch="360"/>
        </w:sectPr>
      </w:pPr>
    </w:p>
    <w:p>
      <w:pPr>
        <w:keepNext/>
        <w:spacing w:after="40" w:before="100"/>
      </w:pPr>
      <w:r>
        <w:rPr>
          <w:rFonts w:ascii="Times New Roman" w:cs="Times New Roman" w:eastAsia="Times New Roman" w:hAnsi="Times New Roman"/>
          <w:b/>
          <w:bCs/>
          <w:sz w:val="16"/>
          <w:szCs w:val="16"/>
        </w:rPr>
        <w:t xml:space="preserve">Listing 4. </w:t>
      </w:r>
      <w:r>
        <w:rPr>
          <w:rFonts w:ascii="Times New Roman" w:cs="Times New Roman" w:eastAsia="Times New Roman" w:hAnsi="Times New Roman"/>
          <w:sz w:val="16"/>
          <w:szCs w:val="16"/>
        </w:rPr>
        <w:t xml:space="preserve">Attendance per event — COUNT(*) vs. COUNT(column).</w:t>
      </w:r>
    </w:p>
    <w:p>
      <w:pPr>
        <w:keepNext/>
        <w:keepLines/>
        <w:pBdr>
          <w:top w:val="single" w:color="808080" w:sz="2" w:space="2"/>
        </w:pBdr>
        <w:spacing w:after="0" w:before="0" w:line="138"/>
        <w:ind w:left="60"/>
      </w:pPr>
      <w:r>
        <w:rPr>
          <w:rFonts w:ascii="Courier New" w:cs="Courier New" w:eastAsia="Courier New" w:hAnsi="Courier New"/>
          <w:sz w:val="12"/>
          <w:szCs w:val="12"/>
        </w:rPr>
        <w:t xml:space="preserve">SELECT e.title, COUNT(*) AS confirmed,</w:t>
      </w:r>
    </w:p>
    <w:p>
      <w:pPr>
        <w:keepNext/>
        <w:keepLines/>
        <w:spacing w:after="0" w:before="0" w:line="138"/>
        <w:ind w:left="60"/>
      </w:pPr>
      <w:r>
        <w:rPr>
          <w:rFonts w:ascii="Courier New" w:cs="Courier New" w:eastAsia="Courier New" w:hAnsi="Courier New"/>
          <w:sz w:val="12"/>
          <w:szCs w:val="12"/>
        </w:rPr>
        <w:t xml:space="preserve">       COUNT(r.checked_in_at) AS checked_in</w:t>
      </w:r>
    </w:p>
    <w:p>
      <w:pPr>
        <w:keepNext/>
        <w:keepLines/>
        <w:spacing w:after="0" w:before="0" w:line="138"/>
        <w:ind w:left="60"/>
      </w:pPr>
      <w:r>
        <w:rPr>
          <w:rFonts w:ascii="Courier New" w:cs="Courier New" w:eastAsia="Courier New" w:hAnsi="Courier New"/>
          <w:sz w:val="12"/>
          <w:szCs w:val="12"/>
        </w:rPr>
        <w:t xml:space="preserve">  FROM registrations r JOIN events e ON e.id = r.event_id</w:t>
      </w:r>
    </w:p>
    <w:p>
      <w:pPr>
        <w:keepNext/>
        <w:keepLines/>
        <w:spacing w:after="0" w:before="0" w:line="138"/>
        <w:ind w:left="60"/>
      </w:pPr>
      <w:r>
        <w:rPr>
          <w:rFonts w:ascii="Courier New" w:cs="Courier New" w:eastAsia="Courier New" w:hAnsi="Courier New"/>
          <w:sz w:val="12"/>
          <w:szCs w:val="12"/>
        </w:rPr>
        <w:t xml:space="preserve"> WHERE r.status = 'confirmed' GROUP BY e.id, e.title;</w:t>
      </w:r>
    </w:p>
    <w:p>
      <w:pPr>
        <w:keepNext/>
        <w:keepLines/>
        <w:spacing w:after="0" w:before="0" w:line="138"/>
        <w:ind w:left="60"/>
      </w:pPr>
      <w:r>
        <w:rPr>
          <w:rFonts w:ascii="Courier New" w:cs="Courier New" w:eastAsia="Courier New" w:hAnsi="Courier New"/>
          <w:sz w:val="12"/>
          <w:szCs w:val="12"/>
        </w:rPr>
        <w:t xml:space="preserve">+----------------------------+-----------+------------+</w:t>
      </w:r>
    </w:p>
    <w:p>
      <w:pPr>
        <w:keepNext/>
        <w:keepLines/>
        <w:spacing w:after="0" w:before="0" w:line="138"/>
        <w:ind w:left="60"/>
      </w:pPr>
      <w:r>
        <w:rPr>
          <w:rFonts w:ascii="Courier New" w:cs="Courier New" w:eastAsia="Courier New" w:hAnsi="Courier New"/>
          <w:sz w:val="12"/>
          <w:szCs w:val="12"/>
        </w:rPr>
        <w:t xml:space="preserve">| title                      | confirmed | checked_in |</w:t>
      </w:r>
    </w:p>
    <w:p>
      <w:pPr>
        <w:keepNext/>
        <w:keepLines/>
        <w:spacing w:after="0" w:before="0" w:line="138"/>
        <w:ind w:left="60"/>
      </w:pPr>
      <w:r>
        <w:rPr>
          <w:rFonts w:ascii="Courier New" w:cs="Courier New" w:eastAsia="Courier New" w:hAnsi="Courier New"/>
          <w:sz w:val="12"/>
          <w:szCs w:val="12"/>
        </w:rPr>
        <w:t xml:space="preserve">+----------------------------+-----------+------------+</w:t>
      </w:r>
    </w:p>
    <w:p>
      <w:pPr>
        <w:keepNext/>
        <w:keepLines/>
        <w:spacing w:after="0" w:before="0" w:line="138"/>
        <w:ind w:left="60"/>
      </w:pPr>
      <w:r>
        <w:rPr>
          <w:rFonts w:ascii="Courier New" w:cs="Courier New" w:eastAsia="Courier New" w:hAnsi="Courier New"/>
          <w:sz w:val="12"/>
          <w:szCs w:val="12"/>
        </w:rPr>
        <w:t xml:space="preserve">| CodeSprint 24              |         2 |          0 |</w:t>
      </w:r>
    </w:p>
    <w:p>
      <w:pPr>
        <w:keepNext/>
        <w:keepLines/>
        <w:spacing w:after="0" w:before="0" w:line="138"/>
        <w:ind w:left="60"/>
      </w:pPr>
      <w:r>
        <w:rPr>
          <w:rFonts w:ascii="Courier New" w:cs="Courier New" w:eastAsia="Courier New" w:hAnsi="Courier New"/>
          <w:sz w:val="12"/>
          <w:szCs w:val="12"/>
        </w:rPr>
        <w:t xml:space="preserve">| Figma to Front-End         |         2 |          0 |</w:t>
      </w:r>
    </w:p>
    <w:p>
      <w:pPr>
        <w:keepNext/>
        <w:keepLines/>
        <w:spacing w:after="0" w:before="0" w:line="138"/>
        <w:ind w:left="60"/>
      </w:pPr>
      <w:r>
        <w:rPr>
          <w:rFonts w:ascii="Courier New" w:cs="Courier New" w:eastAsia="Courier New" w:hAnsi="Courier New"/>
          <w:sz w:val="12"/>
          <w:szCs w:val="12"/>
        </w:rPr>
        <w:t xml:space="preserve">| Line Follower Championship |         1 |          0 |</w:t>
      </w:r>
    </w:p>
    <w:p>
      <w:pPr>
        <w:keepNext/>
        <w:keepLines/>
        <w:spacing w:after="0" w:before="0" w:line="138"/>
        <w:ind w:left="60"/>
      </w:pPr>
      <w:r>
        <w:rPr>
          <w:rFonts w:ascii="Courier New" w:cs="Courier New" w:eastAsia="Courier New" w:hAnsi="Courier New"/>
          <w:sz w:val="12"/>
          <w:szCs w:val="12"/>
        </w:rPr>
        <w:t xml:space="preserve">| Hack Night 2026            |         3 |          3 |</w:t>
      </w:r>
    </w:p>
    <w:p>
      <w:pPr>
        <w:keepNext w:val="false"/>
        <w:keepLines/>
        <w:pBdr>
          <w:bottom w:val="single" w:color="808080" w:sz="2" w:space="2"/>
        </w:pBdr>
        <w:spacing w:after="0" w:before="0" w:line="138"/>
        <w:ind w:left="60"/>
      </w:pPr>
      <w:r>
        <w:rPr>
          <w:rFonts w:ascii="Courier New" w:cs="Courier New" w:eastAsia="Courier New" w:hAnsi="Courier New"/>
          <w:sz w:val="12"/>
          <w:szCs w:val="12"/>
        </w:rPr>
        <w:t xml:space="preserve">+----------------------------+-----------+------------+</w:t>
      </w:r>
    </w:p>
    <w:p>
      <w:pPr>
        <w:spacing w:after="80"/>
      </w:pPr>
    </w:p>
    <w:p>
      <w:pPr>
        <w:pStyle w:val="Heading1"/>
        <w:keepNext/>
        <w:spacing w:after="80" w:before="160"/>
        <w:jc w:val="center"/>
      </w:pPr>
      <w:r>
        <w:rPr>
          <w:rFonts w:ascii="Times New Roman" w:cs="Times New Roman" w:eastAsia="Times New Roman" w:hAnsi="Times New Roman"/>
          <w:smallCaps/>
          <w:sz w:val="20"/>
          <w:szCs w:val="20"/>
        </w:rPr>
        <w:t xml:space="preserve">VIII. Front-End Design</w:t>
      </w:r>
    </w:p>
    <w:p>
      <w:pPr>
        <w:spacing w:after="0" w:before="0" w:line="240"/>
        <w:ind w:firstLine="288"/>
        <w:jc w:val="both"/>
      </w:pPr>
      <w:r>
        <w:rPr>
          <w:rFonts w:ascii="Times New Roman" w:cs="Times New Roman" w:eastAsia="Times New Roman" w:hAnsi="Times New Roman"/>
          <w:sz w:val="20"/>
          <w:szCs w:val="20"/>
        </w:rPr>
        <w:t xml:space="preserve">The interface is a single-page application in React 19 and TypeScript [9], bundled by Vite and styled with Tailwind CSS. Fig. 1 shows the three-tier architecture: the browser never connects to MySQL and obtains all data through the typed wrapper </w:t>
      </w:r>
      <w:r>
        <w:rPr>
          <w:rFonts w:ascii="Courier New" w:cs="Courier New" w:eastAsia="Courier New" w:hAnsi="Courier New"/>
          <w:sz w:val="18"/>
          <w:szCs w:val="18"/>
        </w:rPr>
        <w:t xml:space="preserve">src/lib/api.ts</w:t>
      </w:r>
      <w:r>
        <w:rPr>
          <w:rFonts w:ascii="Times New Roman" w:cs="Times New Roman" w:eastAsia="Times New Roman" w:hAnsi="Times New Roman"/>
          <w:sz w:val="20"/>
          <w:szCs w:val="20"/>
        </w:rPr>
        <w:t xml:space="preserve">, which attaches the user's token to each request.</w:t>
      </w:r>
    </w:p>
    <w:p>
      <w:pPr>
        <w:keepNext/>
        <w:spacing w:after="0" w:before="80"/>
        <w:jc w:val="center"/>
      </w:pPr>
      <w:r>
        <w:drawing>
          <wp:inline distT="0" distB="0" distL="0" distR="0">
            <wp:extent cx="2924175"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24175" cy="2466975"/>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sz w:val="16"/>
          <w:szCs w:val="16"/>
        </w:rPr>
        <w:t xml:space="preserve">Three-tier architecture: React presentation tier, Express application tier and MySQL 8 data tier.</w:t>
      </w:r>
    </w:p>
    <w:p>
      <w:pPr>
        <w:spacing w:after="0" w:before="0" w:line="240"/>
        <w:ind w:firstLine="288"/>
        <w:jc w:val="both"/>
      </w:pPr>
      <w:r>
        <w:rPr>
          <w:rFonts w:ascii="Times New Roman" w:cs="Times New Roman" w:eastAsia="Times New Roman" w:hAnsi="Times New Roman"/>
          <w:sz w:val="20"/>
          <w:szCs w:val="20"/>
        </w:rPr>
        <w:t xml:space="preserve">Students use the landing, sign-up/log-in, event directory (search, filters, live seats left), event detail (overview, announcements, Q&amp;A and winners tabs, register / create team / join team), My Events (QR tickets, team, cancel) and profile pages. Organizers use the Organizer Studio (own events and fill rate), create/edit event form, participants page (grouped by team, CSV export) and QR check-in page. Navigation is role-aware, values such as seats left are recomputed by SQL on every load, and server error messages (e.g. "Sorry, this event is full.") are shown to the user verbatim. Screenshots of the running system are given in Figs. 5 and 6.</w:t>
      </w:r>
    </w:p>
    <w:p>
      <w:pPr>
        <w:sectPr>
          <w:footerReference w:type="default" r:id="rId14"/>
          <w:type w:val="continuous"/>
          <w:pgSz w:w="11906" w:h="16838" w:orient="portrait"/>
          <w:pgMar w:top="1077" w:right="811" w:bottom="1300" w:left="811" w:header="500" w:footer="600" w:gutter="0"/>
          <w:pgNumType/>
          <w:cols w:space="238" w:num="2" w:equalWidth="true"/>
          <w:docGrid w:linePitch="360"/>
        </w:sectPr>
      </w:pPr>
    </w:p>
    <w:tbl>
      <w:tblPr>
        <w:tblW w:type="dxa" w:w="1028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42"/>
        <w:gridCol w:w="5142"/>
      </w:tblGrid>
      <w:tr>
        <w:trPr>
          <w:cantSplit/>
        </w:trPr>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(a) Event directory with filters and live seats left</w:t>
            </w:r>
          </w:p>
        </w:tc>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(b) Event detail with team join code</w:t>
            </w:r>
          </w:p>
        </w:tc>
      </w:tr>
    </w:tbl>
    <w:p>
      <w:pPr>
        <w:spacing w:after="140" w:before="40"/>
        <w:jc w:val="both"/>
      </w:pPr>
      <w:r>
        <w:rPr>
          <w:rFonts w:ascii="Times New Roman" w:cs="Times New Roman" w:eastAsia="Times New Roman" w:hAnsi="Times New Roman"/>
          <w:sz w:val="16"/>
          <w:szCs w:val="16"/>
        </w:rPr>
        <w:t xml:space="preserve">Fig. 5. </w:t>
      </w:r>
      <w:r>
        <w:rPr>
          <w:rFonts w:ascii="Times New Roman" w:cs="Times New Roman" w:eastAsia="Times New Roman" w:hAnsi="Times New Roman"/>
          <w:sz w:val="16"/>
          <w:szCs w:val="16"/>
        </w:rPr>
        <w:t xml:space="preserve">Student pages. "Spots left" on each card is capacity minus the COUNT of confirmed registrations computed in SQL.</w:t>
      </w:r>
    </w:p>
    <w:tbl>
      <w:tblPr>
        <w:tblW w:type="dxa" w:w="1028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42"/>
        <w:gridCol w:w="5142"/>
      </w:tblGrid>
      <w:tr>
        <w:trPr>
          <w:cantSplit/>
        </w:trPr>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(a) Participants grouped by team</w:t>
            </w:r>
          </w:p>
        </w:tc>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62300" cy="1581150"/>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(b) QR check-in (manual entry)</w:t>
            </w:r>
          </w:p>
        </w:tc>
      </w:tr>
    </w:tbl>
    <w:p>
      <w:pPr>
        <w:spacing w:after="140" w:before="40"/>
        <w:jc w:val="both"/>
      </w:pPr>
      <w:r>
        <w:rPr>
          <w:rFonts w:ascii="Times New Roman" w:cs="Times New Roman" w:eastAsia="Times New Roman" w:hAnsi="Times New Roman"/>
          <w:sz w:val="16"/>
          <w:szCs w:val="16"/>
        </w:rPr>
        <w:t xml:space="preserve">Fig. 6. </w:t>
      </w:r>
      <w:r>
        <w:rPr>
          <w:rFonts w:ascii="Times New Roman" w:cs="Times New Roman" w:eastAsia="Times New Roman" w:hAnsi="Times New Roman"/>
          <w:sz w:val="16"/>
          <w:szCs w:val="16"/>
        </w:rPr>
        <w:t xml:space="preserve">Organizer pages. A successful check-in sets registrations.checked_in_at.</w:t>
      </w:r>
    </w:p>
    <w:p>
      <w:pPr>
        <w:sectPr>
          <w:footerReference w:type="default" r:id="rId15"/>
          <w:type w:val="continuous"/>
          <w:pgSz w:w="11906" w:h="16838" w:orient="portrait"/>
          <w:pgMar w:top="1077" w:right="811" w:bottom="1300" w:left="811" w:header="500" w:footer="600" w:gutter="0"/>
          <w:pgNumType/>
          <w:cols w:num="1"/>
          <w:docGrid w:linePitch="360"/>
        </w:sectPr>
      </w:pPr>
    </w:p>
    <w:p>
      <w:pPr>
        <w:pStyle w:val="Heading1"/>
        <w:keepNext/>
        <w:spacing w:after="80" w:before="160"/>
        <w:jc w:val="center"/>
      </w:pPr>
      <w:r>
        <w:rPr>
          <w:rFonts w:ascii="Times New Roman" w:cs="Times New Roman" w:eastAsia="Times New Roman" w:hAnsi="Times New Roman"/>
          <w:smallCaps/>
          <w:sz w:val="20"/>
          <w:szCs w:val="20"/>
        </w:rPr>
        <w:t xml:space="preserve">IX. Business Logic Implementation</w:t>
      </w:r>
    </w:p>
    <w:p>
      <w:pPr>
        <w:spacing w:after="0" w:before="0" w:line="240"/>
        <w:ind w:firstLine="288"/>
        <w:jc w:val="both"/>
      </w:pPr>
      <w:r>
        <w:rPr>
          <w:rFonts w:ascii="Times New Roman" w:cs="Times New Roman" w:eastAsia="Times New Roman" w:hAnsi="Times New Roman"/>
          <w:sz w:val="20"/>
          <w:szCs w:val="20"/>
        </w:rPr>
        <w:t xml:space="preserve">Rules expressible declaratively are placed in the schema so they hold for any client; rules that depend on time, aggregates or the requester's identity are implemented in Express route handlers inside transactions. Where possible both layers apply: the application gives a clear message and the constraint is the backstop.</w:t>
      </w:r>
    </w:p>
    <w:p>
      <w:pPr>
        <w:keepNext/>
        <w:spacing w:after="0" w:before="120"/>
        <w:jc w:val="center"/>
      </w:pPr>
      <w:r>
        <w:rPr>
          <w:rFonts w:ascii="Times New Roman" w:cs="Times New Roman" w:eastAsia="Times New Roman" w:hAnsi="Times New Roman"/>
          <w:sz w:val="16"/>
          <w:szCs w:val="16"/>
        </w:rPr>
        <w:t xml:space="preserve">TABLE VI</w:t>
      </w:r>
    </w:p>
    <w:p>
      <w:pPr>
        <w:keepNext/>
        <w:spacing w:after="60"/>
        <w:jc w:val="center"/>
      </w:pPr>
      <w:r>
        <w:rPr>
          <w:rFonts w:ascii="Times New Roman" w:cs="Times New Roman" w:eastAsia="Times New Roman" w:hAnsi="Times New Roman"/>
          <w:smallCaps/>
          <w:sz w:val="16"/>
          <w:szCs w:val="16"/>
        </w:rPr>
        <w:t xml:space="preserve">Business Rules and Enforcement</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3"/>
        <w:gridCol w:w="2812"/>
        <w:gridCol w:w="1508"/>
      </w:tblGrid>
      <w:tr>
        <w:trPr>
          <w:cantSplit/>
          <w:tblHeader/>
        </w:trPr>
        <w:tc>
          <w:tcPr>
            <w:tcW w:type="dxa" w:w="703"/>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ID</w:t>
            </w:r>
          </w:p>
        </w:tc>
        <w:tc>
          <w:tcPr>
            <w:tcW w:type="dxa" w:w="281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Rule</w:t>
            </w:r>
          </w:p>
        </w:tc>
        <w:tc>
          <w:tcPr>
            <w:tcW w:type="dxa" w:w="1508"/>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Enforced by</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BR-1</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Unique e-mail per account</w:t>
            </w:r>
          </w:p>
        </w:tc>
        <w:tc>
          <w:tcPr>
            <w:tcW w:type="dxa" w:w="15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UNIQUE + API</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BR-2</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capacity &gt; 0, fee ≥ 0, 1 ≤ team_min ≤ team_max</w:t>
            </w:r>
          </w:p>
        </w:tc>
        <w:tc>
          <w:tcPr>
            <w:tcW w:type="dxa" w:w="15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CHECK + API</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BR-3</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No registration after the deadline</w:t>
            </w:r>
          </w:p>
        </w:tc>
        <w:tc>
          <w:tcPr>
            <w:tcW w:type="dxa" w:w="15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 (transaction)</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BR-4</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One registration per student per event</w:t>
            </w:r>
          </w:p>
        </w:tc>
        <w:tc>
          <w:tcPr>
            <w:tcW w:type="dxa" w:w="15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UNIQUE + API</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BR-5</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Confirmed registrations ≤ capacity</w:t>
            </w:r>
          </w:p>
        </w:tc>
        <w:tc>
          <w:tcPr>
            <w:tcW w:type="dxa" w:w="15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Row lock + COUNT</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BR-6</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 size ≤ team_max when joining</w:t>
            </w:r>
          </w:p>
        </w:tc>
        <w:tc>
          <w:tcPr>
            <w:tcW w:type="dxa" w:w="15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 COUNT</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BR-7</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Only students register; only organizers create events</w:t>
            </w:r>
          </w:p>
        </w:tc>
        <w:tc>
          <w:tcPr>
            <w:tcW w:type="dxa" w:w="15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Middleware</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BR-8</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Only the owner edits, deletes, checks in</w:t>
            </w:r>
          </w:p>
        </w:tc>
        <w:tc>
          <w:tcPr>
            <w:tcW w:type="dxa" w:w="15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Ownership check</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BR-9</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 ticket is checked in at most once</w:t>
            </w:r>
          </w:p>
        </w:tc>
        <w:tc>
          <w:tcPr>
            <w:tcW w:type="dxa" w:w="15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Guarded UPDATE</w:t>
            </w:r>
          </w:p>
        </w:tc>
      </w:tr>
      <w:tr>
        <w:trPr>
          <w:cantSplit/>
        </w:trPr>
        <w:tc>
          <w:tcPr>
            <w:tcW w:type="dxa" w:w="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BR-10</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Leader leaves → earliest member leads</w:t>
            </w:r>
          </w:p>
        </w:tc>
        <w:tc>
          <w:tcPr>
            <w:tcW w:type="dxa" w:w="15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 (transaction)</w:t>
            </w:r>
          </w:p>
        </w:tc>
      </w:tr>
    </w:tbl>
    <w:p>
      <w:pPr>
        <w:spacing w:after="80"/>
      </w:pPr>
    </w:p>
    <w:p>
      <w:pPr>
        <w:spacing w:after="0" w:before="0" w:line="240"/>
        <w:ind w:firstLine="288"/>
        <w:jc w:val="both"/>
      </w:pPr>
      <w:r>
        <w:rPr>
          <w:rFonts w:ascii="Times New Roman" w:cs="Times New Roman" w:eastAsia="Times New Roman" w:hAnsi="Times New Roman"/>
          <w:i/>
          <w:iCs/>
          <w:sz w:val="20"/>
          <w:szCs w:val="20"/>
        </w:rPr>
        <w:t xml:space="preserve">Registration transaction</w:t>
      </w:r>
      <w:r>
        <w:rPr>
          <w:rFonts w:ascii="Times New Roman" w:cs="Times New Roman" w:eastAsia="Times New Roman" w:hAnsi="Times New Roman"/>
          <w:sz w:val="20"/>
          <w:szCs w:val="20"/>
        </w:rPr>
        <w:t xml:space="preserve"> (Fig. 7): the handler starts a transaction and executes </w:t>
      </w:r>
      <w:r>
        <w:rPr>
          <w:rFonts w:ascii="Courier New" w:cs="Courier New" w:eastAsia="Courier New" w:hAnsi="Courier New"/>
          <w:sz w:val="18"/>
          <w:szCs w:val="18"/>
        </w:rPr>
        <w:t xml:space="preserve">SELECT … FROM events WHERE id = ? FOR UPDATE</w:t>
      </w:r>
      <w:r>
        <w:rPr>
          <w:rFonts w:ascii="Times New Roman" w:cs="Times New Roman" w:eastAsia="Times New Roman" w:hAnsi="Times New Roman"/>
          <w:sz w:val="20"/>
          <w:szCs w:val="20"/>
        </w:rPr>
        <w:t xml:space="preserve">. InnoDB grants an exclusive row lock held until COMMIT or ROLLBACK, so concurrent registrations for the same event are serialized and the capacity check followed by INSERT is atomic [14]; registrations for different events lock different rows and run in parallel. Any failed check throws and triggers ROLLBACK.</w:t>
      </w:r>
    </w:p>
    <w:p>
      <w:pPr>
        <w:keepNext/>
        <w:spacing w:after="0" w:before="80"/>
        <w:jc w:val="center"/>
      </w:pPr>
      <w:r>
        <w:drawing>
          <wp:inline distT="0" distB="0" distL="0" distR="0">
            <wp:extent cx="1971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971675" cy="3038475"/>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7. </w:t>
      </w:r>
      <w:r>
        <w:rPr>
          <w:rFonts w:ascii="Times New Roman" w:cs="Times New Roman" w:eastAsia="Times New Roman" w:hAnsi="Times New Roman"/>
          <w:sz w:val="16"/>
          <w:szCs w:val="16"/>
        </w:rPr>
        <w:t xml:space="preserve">Solo-registration transaction (POST /api/events/:id/register).</w:t>
      </w:r>
    </w:p>
    <w:p>
      <w:pPr>
        <w:spacing w:after="0" w:before="0" w:line="240"/>
        <w:ind w:firstLine="288"/>
        <w:jc w:val="both"/>
      </w:pPr>
      <w:r>
        <w:rPr>
          <w:rFonts w:ascii="Times New Roman" w:cs="Times New Roman" w:eastAsia="Times New Roman" w:hAnsi="Times New Roman"/>
          <w:i/>
          <w:iCs/>
          <w:sz w:val="20"/>
          <w:szCs w:val="20"/>
        </w:rPr>
        <w:t xml:space="preserve">Teams:</w:t>
      </w:r>
      <w:r>
        <w:rPr>
          <w:rFonts w:ascii="Times New Roman" w:cs="Times New Roman" w:eastAsia="Times New Roman" w:hAnsi="Times New Roman"/>
          <w:sz w:val="20"/>
          <w:szCs w:val="20"/>
        </w:rPr>
        <w:t xml:space="preserve"> creating a team locks the event, checks the deadline, duplicates and capacity, then inserts into </w:t>
      </w:r>
      <w:r>
        <w:rPr>
          <w:rFonts w:ascii="Courier New" w:cs="Courier New" w:eastAsia="Courier New" w:hAnsi="Courier New"/>
          <w:sz w:val="18"/>
          <w:szCs w:val="18"/>
        </w:rPr>
        <w:t xml:space="preserve">teams</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team_members</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registrations</w:t>
      </w:r>
      <w:r>
        <w:rPr>
          <w:rFonts w:ascii="Times New Roman" w:cs="Times New Roman" w:eastAsia="Times New Roman" w:hAnsi="Times New Roman"/>
          <w:sz w:val="20"/>
          <w:szCs w:val="20"/>
        </w:rPr>
        <w:t xml:space="preserve"> in one transaction. The join code has six characters from a 32-symbol alphabet without look-alikes (0/O, 1/I), giving 32⁶ ≈ 1.07 × 10⁹ codes, generated with </w:t>
      </w:r>
      <w:r>
        <w:rPr>
          <w:rFonts w:ascii="Courier New" w:cs="Courier New" w:eastAsia="Courier New" w:hAnsi="Courier New"/>
          <w:sz w:val="18"/>
          <w:szCs w:val="18"/>
        </w:rPr>
        <w:t xml:space="preserve">crypto.randomInt</w:t>
      </w:r>
      <w:r>
        <w:rPr>
          <w:rFonts w:ascii="Times New Roman" w:cs="Times New Roman" w:eastAsia="Times New Roman" w:hAnsi="Times New Roman"/>
          <w:sz w:val="20"/>
          <w:szCs w:val="20"/>
        </w:rPr>
        <w:t xml:space="preserve">. Joining finds the team by code, locks its event, and checks </w:t>
      </w:r>
      <w:r>
        <w:rPr>
          <w:rFonts w:ascii="Courier New" w:cs="Courier New" w:eastAsia="Courier New" w:hAnsi="Courier New"/>
          <w:sz w:val="18"/>
          <w:szCs w:val="18"/>
        </w:rPr>
        <w:t xml:space="preserve">COUNT(*)</w:t>
      </w:r>
      <w:r>
        <w:rPr>
          <w:rFonts w:ascii="Times New Roman" w:cs="Times New Roman" w:eastAsia="Times New Roman" w:hAnsi="Times New Roman"/>
          <w:sz w:val="20"/>
          <w:szCs w:val="20"/>
        </w:rPr>
        <w:t xml:space="preserve"> of members against </w:t>
      </w:r>
      <w:r>
        <w:rPr>
          <w:rFonts w:ascii="Courier New" w:cs="Courier New" w:eastAsia="Courier New" w:hAnsi="Courier New"/>
          <w:sz w:val="18"/>
          <w:szCs w:val="18"/>
        </w:rPr>
        <w:t xml:space="preserve">team_max</w:t>
      </w:r>
      <w:r>
        <w:rPr>
          <w:rFonts w:ascii="Times New Roman" w:cs="Times New Roman" w:eastAsia="Times New Roman" w:hAnsi="Times New Roman"/>
          <w:sz w:val="20"/>
          <w:szCs w:val="20"/>
        </w:rPr>
        <w:t xml:space="preserve"> and seats against capacity.</w:t>
      </w:r>
    </w:p>
    <w:p>
      <w:pPr>
        <w:spacing w:after="0" w:before="0" w:line="240"/>
        <w:ind w:firstLine="288"/>
        <w:jc w:val="both"/>
      </w:pPr>
      <w:r>
        <w:rPr>
          <w:rFonts w:ascii="Times New Roman" w:cs="Times New Roman" w:eastAsia="Times New Roman" w:hAnsi="Times New Roman"/>
          <w:i/>
          <w:iCs/>
          <w:sz w:val="20"/>
          <w:szCs w:val="20"/>
        </w:rPr>
        <w:t xml:space="preserve">Cancellation:</w:t>
      </w:r>
      <w:r>
        <w:rPr>
          <w:rFonts w:ascii="Times New Roman" w:cs="Times New Roman" w:eastAsia="Times New Roman" w:hAnsi="Times New Roman"/>
          <w:sz w:val="20"/>
          <w:szCs w:val="20"/>
        </w:rPr>
        <w:t xml:space="preserve"> the status becomes </w:t>
      </w:r>
      <w:r>
        <w:rPr>
          <w:rFonts w:ascii="Courier New" w:cs="Courier New" w:eastAsia="Courier New" w:hAnsi="Courier New"/>
          <w:sz w:val="18"/>
          <w:szCs w:val="18"/>
        </w:rPr>
        <w:t xml:space="preserve">'cancelled'</w:t>
      </w:r>
      <w:r>
        <w:rPr>
          <w:rFonts w:ascii="Times New Roman" w:cs="Times New Roman" w:eastAsia="Times New Roman" w:hAnsi="Times New Roman"/>
          <w:sz w:val="20"/>
          <w:szCs w:val="20"/>
        </w:rPr>
        <w:t xml:space="preserve"> (the seat is freed but history is kept; re-registering reactivates the same row and ticket). A team member's </w:t>
      </w:r>
      <w:r>
        <w:rPr>
          <w:rFonts w:ascii="Courier New" w:cs="Courier New" w:eastAsia="Courier New" w:hAnsi="Courier New"/>
          <w:sz w:val="18"/>
          <w:szCs w:val="18"/>
        </w:rPr>
        <w:t xml:space="preserve">team_members</w:t>
      </w:r>
      <w:r>
        <w:rPr>
          <w:rFonts w:ascii="Times New Roman" w:cs="Times New Roman" w:eastAsia="Times New Roman" w:hAnsi="Times New Roman"/>
          <w:sz w:val="20"/>
          <w:szCs w:val="20"/>
        </w:rPr>
        <w:t xml:space="preserve"> row is deleted; an empty team is deleted, and if the leader left, the earliest member becomes leader via the correlated sub-query in Listing 2.</w:t>
      </w:r>
    </w:p>
    <w:p>
      <w:pPr>
        <w:keepNext/>
        <w:spacing w:after="0" w:before="120"/>
        <w:jc w:val="center"/>
      </w:pPr>
      <w:r>
        <w:rPr>
          <w:rFonts w:ascii="Times New Roman" w:cs="Times New Roman" w:eastAsia="Times New Roman" w:hAnsi="Times New Roman"/>
          <w:sz w:val="16"/>
          <w:szCs w:val="16"/>
        </w:rPr>
        <w:t xml:space="preserve">TABLE VII</w:t>
      </w:r>
    </w:p>
    <w:p>
      <w:pPr>
        <w:keepNext/>
        <w:spacing w:after="60"/>
        <w:jc w:val="center"/>
      </w:pPr>
      <w:r>
        <w:rPr>
          <w:rFonts w:ascii="Times New Roman" w:cs="Times New Roman" w:eastAsia="Times New Roman" w:hAnsi="Times New Roman"/>
          <w:smallCaps/>
          <w:sz w:val="16"/>
          <w:szCs w:val="16"/>
        </w:rPr>
        <w:t xml:space="preserve">Authorization Matrix</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0"/>
        <w:gridCol w:w="803"/>
        <w:gridCol w:w="954"/>
        <w:gridCol w:w="956"/>
      </w:tblGrid>
      <w:tr>
        <w:trPr>
          <w:cantSplit/>
          <w:tblHeader/>
        </w:trPr>
        <w:tc>
          <w:tcPr>
            <w:tcW w:type="dxa" w:w="2310"/>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Action</w:t>
            </w:r>
          </w:p>
        </w:tc>
        <w:tc>
          <w:tcPr>
            <w:tcW w:type="dxa" w:w="803"/>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Visitor</w:t>
            </w:r>
          </w:p>
        </w:tc>
        <w:tc>
          <w:tcPr>
            <w:tcW w:type="dxa" w:w="954"/>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Student</w:t>
            </w:r>
          </w:p>
        </w:tc>
        <w:tc>
          <w:tcPr>
            <w:tcW w:type="dxa" w:w="9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Organizer</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Browse events, Q&amp;A, winners</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Register, create / join team</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Cancel registration</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own</w:t>
            </w: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own event</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Create event</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Edit, delete, check-in, announce, answer</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own event</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Middleware </w:t>
      </w:r>
      <w:r>
        <w:rPr>
          <w:rFonts w:ascii="Courier New" w:cs="Courier New" w:eastAsia="Courier New" w:hAnsi="Courier New"/>
          <w:sz w:val="18"/>
          <w:szCs w:val="18"/>
        </w:rPr>
        <w:t xml:space="preserve">requireAuth</w:t>
      </w:r>
      <w:r>
        <w:rPr>
          <w:rFonts w:ascii="Times New Roman" w:cs="Times New Roman" w:eastAsia="Times New Roman" w:hAnsi="Times New Roman"/>
          <w:sz w:val="20"/>
          <w:szCs w:val="20"/>
        </w:rPr>
        <w:t xml:space="preserve"> verifies the token; </w:t>
      </w:r>
      <w:r>
        <w:rPr>
          <w:rFonts w:ascii="Courier New" w:cs="Courier New" w:eastAsia="Courier New" w:hAnsi="Courier New"/>
          <w:sz w:val="18"/>
          <w:szCs w:val="18"/>
        </w:rPr>
        <w:t xml:space="preserve">requireStudent</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requireOrganizer</w:t>
      </w:r>
      <w:r>
        <w:rPr>
          <w:rFonts w:ascii="Times New Roman" w:cs="Times New Roman" w:eastAsia="Times New Roman" w:hAnsi="Times New Roman"/>
          <w:sz w:val="20"/>
          <w:szCs w:val="20"/>
        </w:rPr>
        <w:t xml:space="preserve"> enforce roles; ownership is checked against </w:t>
      </w:r>
      <w:r>
        <w:rPr>
          <w:rFonts w:ascii="Courier New" w:cs="Courier New" w:eastAsia="Courier New" w:hAnsi="Courier New"/>
          <w:sz w:val="18"/>
          <w:szCs w:val="18"/>
        </w:rPr>
        <w:t xml:space="preserve">events.organizer_id</w:t>
      </w:r>
      <w:r>
        <w:rPr>
          <w:rFonts w:ascii="Times New Roman" w:cs="Times New Roman" w:eastAsia="Times New Roman" w:hAnsi="Times New Roman"/>
          <w:sz w:val="20"/>
          <w:szCs w:val="20"/>
        </w:rPr>
        <w:t xml:space="preserve">. Input helpers trim text, bound lengths and ranges, and reject invalid categories or dates with HTTP 400.</w:t>
      </w:r>
    </w:p>
    <w:p>
      <w:pPr>
        <w:pStyle w:val="Heading1"/>
        <w:keepNext/>
        <w:spacing w:after="80" w:before="160"/>
        <w:jc w:val="center"/>
      </w:pPr>
      <w:r>
        <w:rPr>
          <w:rFonts w:ascii="Times New Roman" w:cs="Times New Roman" w:eastAsia="Times New Roman" w:hAnsi="Times New Roman"/>
          <w:smallCaps/>
          <w:sz w:val="20"/>
          <w:szCs w:val="20"/>
        </w:rPr>
        <w:t xml:space="preserve">X. Database Connectivity</w:t>
      </w:r>
    </w:p>
    <w:p>
      <w:pPr>
        <w:spacing w:after="0" w:before="0" w:line="240"/>
        <w:ind w:firstLine="288"/>
        <w:jc w:val="both"/>
      </w:pPr>
      <w:r>
        <w:rPr>
          <w:rFonts w:ascii="Times New Roman" w:cs="Times New Roman" w:eastAsia="Times New Roman" w:hAnsi="Times New Roman"/>
          <w:sz w:val="20"/>
          <w:szCs w:val="20"/>
        </w:rPr>
        <w:t xml:space="preserve">The Express tier [8] connects through the </w:t>
      </w:r>
      <w:r>
        <w:rPr>
          <w:rFonts w:ascii="Times New Roman" w:cs="Times New Roman" w:eastAsia="Times New Roman" w:hAnsi="Times New Roman"/>
          <w:i/>
          <w:iCs/>
          <w:sz w:val="20"/>
          <w:szCs w:val="20"/>
        </w:rPr>
        <w:t xml:space="preserve">mysql2</w:t>
      </w:r>
      <w:r>
        <w:rPr>
          <w:rFonts w:ascii="Times New Roman" w:cs="Times New Roman" w:eastAsia="Times New Roman" w:hAnsi="Times New Roman"/>
          <w:sz w:val="20"/>
          <w:szCs w:val="20"/>
        </w:rPr>
        <w:t xml:space="preserve"> driver [13] with a pool of ten connections configured from a git-ignored </w:t>
      </w:r>
      <w:r>
        <w:rPr>
          <w:rFonts w:ascii="Courier New" w:cs="Courier New" w:eastAsia="Courier New" w:hAnsi="Courier New"/>
          <w:sz w:val="18"/>
          <w:szCs w:val="18"/>
        </w:rPr>
        <w:t xml:space="preserve">.env</w:t>
      </w:r>
      <w:r>
        <w:rPr>
          <w:rFonts w:ascii="Times New Roman" w:cs="Times New Roman" w:eastAsia="Times New Roman" w:hAnsi="Times New Roman"/>
          <w:sz w:val="20"/>
          <w:szCs w:val="20"/>
        </w:rPr>
        <w:t xml:space="preserve"> file (</w:t>
      </w:r>
      <w:r>
        <w:rPr>
          <w:rFonts w:ascii="Courier New" w:cs="Courier New" w:eastAsia="Courier New" w:hAnsi="Courier New"/>
          <w:sz w:val="18"/>
          <w:szCs w:val="18"/>
        </w:rPr>
        <w:t xml:space="preserve">DB_HOST</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DB_USER</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DB_PASSWORD</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DB_NAME</w:t>
      </w:r>
      <w:r>
        <w:rPr>
          <w:rFonts w:ascii="Times New Roman" w:cs="Times New Roman" w:eastAsia="Times New Roman" w:hAnsi="Times New Roman"/>
          <w:sz w:val="20"/>
          <w:szCs w:val="20"/>
        </w:rPr>
        <w:t xml:space="preserve">). Each connection sets </w:t>
      </w:r>
      <w:r>
        <w:rPr>
          <w:rFonts w:ascii="Courier New" w:cs="Courier New" w:eastAsia="Courier New" w:hAnsi="Courier New"/>
          <w:sz w:val="18"/>
          <w:szCs w:val="18"/>
        </w:rPr>
        <w:t xml:space="preserve">time_zone = '+00:00'</w:t>
      </w:r>
      <w:r>
        <w:rPr>
          <w:rFonts w:ascii="Times New Roman" w:cs="Times New Roman" w:eastAsia="Times New Roman" w:hAnsi="Times New Roman"/>
          <w:sz w:val="20"/>
          <w:szCs w:val="20"/>
        </w:rPr>
        <w:t xml:space="preserve"> so date-times are stored in UTC. All statements of a transaction must share one connection, which the helper in Listing 5 checks out and always releases.</w:t>
      </w:r>
    </w:p>
    <w:p>
      <w:pPr>
        <w:keepNext/>
        <w:spacing w:after="40" w:before="100"/>
      </w:pPr>
      <w:r>
        <w:rPr>
          <w:rFonts w:ascii="Times New Roman" w:cs="Times New Roman" w:eastAsia="Times New Roman" w:hAnsi="Times New Roman"/>
          <w:b/>
          <w:bCs/>
          <w:sz w:val="16"/>
          <w:szCs w:val="16"/>
        </w:rPr>
        <w:t xml:space="preserve">Listing 5. </w:t>
      </w:r>
      <w:r>
        <w:rPr>
          <w:rFonts w:ascii="Times New Roman" w:cs="Times New Roman" w:eastAsia="Times New Roman" w:hAnsi="Times New Roman"/>
          <w:sz w:val="16"/>
          <w:szCs w:val="16"/>
        </w:rPr>
        <w:t xml:space="preserve">Connection pool and transaction helper (server/db.js).</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export const pool = mysql.createPool({</w:t>
      </w:r>
    </w:p>
    <w:p>
      <w:pPr>
        <w:keepNext/>
        <w:keepLines/>
        <w:spacing w:after="0" w:before="0" w:line="161"/>
        <w:ind w:left="60"/>
      </w:pPr>
      <w:r>
        <w:rPr>
          <w:rFonts w:ascii="Courier New" w:cs="Courier New" w:eastAsia="Courier New" w:hAnsi="Courier New"/>
          <w:sz w:val="14"/>
          <w:szCs w:val="14"/>
        </w:rPr>
        <w:t xml:space="preserve">  host, port, user, password, database,</w:t>
      </w:r>
    </w:p>
    <w:p>
      <w:pPr>
        <w:keepNext/>
        <w:keepLines/>
        <w:spacing w:after="0" w:before="0" w:line="161"/>
        <w:ind w:left="60"/>
      </w:pPr>
      <w:r>
        <w:rPr>
          <w:rFonts w:ascii="Courier New" w:cs="Courier New" w:eastAsia="Courier New" w:hAnsi="Courier New"/>
          <w:sz w:val="14"/>
          <w:szCs w:val="14"/>
        </w:rPr>
        <w:t xml:space="preserve">  connectionLimit: 10, timezone: "Z" });</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export async function transaction(work) {</w:t>
      </w:r>
    </w:p>
    <w:p>
      <w:pPr>
        <w:keepNext/>
        <w:keepLines/>
        <w:spacing w:after="0" w:before="0" w:line="161"/>
        <w:ind w:left="60"/>
      </w:pPr>
      <w:r>
        <w:rPr>
          <w:rFonts w:ascii="Courier New" w:cs="Courier New" w:eastAsia="Courier New" w:hAnsi="Courier New"/>
          <w:sz w:val="14"/>
          <w:szCs w:val="14"/>
        </w:rPr>
        <w:t xml:space="preserve">  const conn = await pool.getConnection();</w:t>
      </w:r>
    </w:p>
    <w:p>
      <w:pPr>
        <w:keepNext/>
        <w:keepLines/>
        <w:spacing w:after="0" w:before="0" w:line="161"/>
        <w:ind w:left="60"/>
      </w:pPr>
      <w:r>
        <w:rPr>
          <w:rFonts w:ascii="Courier New" w:cs="Courier New" w:eastAsia="Courier New" w:hAnsi="Courier New"/>
          <w:sz w:val="14"/>
          <w:szCs w:val="14"/>
        </w:rPr>
        <w:t xml:space="preserve">  try {</w:t>
      </w:r>
    </w:p>
    <w:p>
      <w:pPr>
        <w:keepNext/>
        <w:keepLines/>
        <w:spacing w:after="0" w:before="0" w:line="161"/>
        <w:ind w:left="60"/>
      </w:pPr>
      <w:r>
        <w:rPr>
          <w:rFonts w:ascii="Courier New" w:cs="Courier New" w:eastAsia="Courier New" w:hAnsi="Courier New"/>
          <w:sz w:val="14"/>
          <w:szCs w:val="14"/>
        </w:rPr>
        <w:t xml:space="preserve">    await conn.beginTransaction();</w:t>
      </w:r>
    </w:p>
    <w:p>
      <w:pPr>
        <w:keepNext/>
        <w:keepLines/>
        <w:spacing w:after="0" w:before="0" w:line="161"/>
        <w:ind w:left="60"/>
      </w:pPr>
      <w:r>
        <w:rPr>
          <w:rFonts w:ascii="Courier New" w:cs="Courier New" w:eastAsia="Courier New" w:hAnsi="Courier New"/>
          <w:sz w:val="14"/>
          <w:szCs w:val="14"/>
        </w:rPr>
        <w:t xml:space="preserve">    const result = await work(conn);</w:t>
      </w:r>
    </w:p>
    <w:p>
      <w:pPr>
        <w:keepNext/>
        <w:keepLines/>
        <w:spacing w:after="0" w:before="0" w:line="161"/>
        <w:ind w:left="60"/>
      </w:pPr>
      <w:r>
        <w:rPr>
          <w:rFonts w:ascii="Courier New" w:cs="Courier New" w:eastAsia="Courier New" w:hAnsi="Courier New"/>
          <w:sz w:val="14"/>
          <w:szCs w:val="14"/>
        </w:rPr>
        <w:t xml:space="preserve">    await conn.commit();</w:t>
      </w:r>
    </w:p>
    <w:p>
      <w:pPr>
        <w:keepNext/>
        <w:keepLines/>
        <w:spacing w:after="0" w:before="0" w:line="161"/>
        <w:ind w:left="60"/>
      </w:pPr>
      <w:r>
        <w:rPr>
          <w:rFonts w:ascii="Courier New" w:cs="Courier New" w:eastAsia="Courier New" w:hAnsi="Courier New"/>
          <w:sz w:val="14"/>
          <w:szCs w:val="14"/>
        </w:rPr>
        <w:t xml:space="preserve">    return result;</w:t>
      </w:r>
    </w:p>
    <w:p>
      <w:pPr>
        <w:keepNext/>
        <w:keepLines/>
        <w:spacing w:after="0" w:before="0" w:line="161"/>
        <w:ind w:left="60"/>
      </w:pPr>
      <w:r>
        <w:rPr>
          <w:rFonts w:ascii="Courier New" w:cs="Courier New" w:eastAsia="Courier New" w:hAnsi="Courier New"/>
          <w:sz w:val="14"/>
          <w:szCs w:val="14"/>
        </w:rPr>
        <w:t xml:space="preserve">  } catch (err) {</w:t>
      </w:r>
    </w:p>
    <w:p>
      <w:pPr>
        <w:keepNext/>
        <w:keepLines/>
        <w:spacing w:after="0" w:before="0" w:line="161"/>
        <w:ind w:left="60"/>
      </w:pPr>
      <w:r>
        <w:rPr>
          <w:rFonts w:ascii="Courier New" w:cs="Courier New" w:eastAsia="Courier New" w:hAnsi="Courier New"/>
          <w:sz w:val="14"/>
          <w:szCs w:val="14"/>
        </w:rPr>
        <w:t xml:space="preserve">    await conn.rollback(); throw err;</w:t>
      </w:r>
    </w:p>
    <w:p>
      <w:pPr>
        <w:keepNext/>
        <w:keepLines/>
        <w:spacing w:after="0" w:before="0" w:line="161"/>
        <w:ind w:left="60"/>
      </w:pPr>
      <w:r>
        <w:rPr>
          <w:rFonts w:ascii="Courier New" w:cs="Courier New" w:eastAsia="Courier New" w:hAnsi="Courier New"/>
          <w:sz w:val="14"/>
          <w:szCs w:val="14"/>
        </w:rPr>
        <w:t xml:space="preserve">  } finally { conn.release(); }</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w:t>
      </w:r>
    </w:p>
    <w:p>
      <w:pPr>
        <w:spacing w:after="80"/>
      </w:pPr>
    </w:p>
    <w:p>
      <w:pPr>
        <w:spacing w:after="0" w:before="0" w:line="240"/>
        <w:ind w:firstLine="288"/>
        <w:jc w:val="both"/>
      </w:pPr>
      <w:r>
        <w:rPr>
          <w:rFonts w:ascii="Times New Roman" w:cs="Times New Roman" w:eastAsia="Times New Roman" w:hAnsi="Times New Roman"/>
          <w:sz w:val="20"/>
          <w:szCs w:val="20"/>
        </w:rPr>
        <w:t xml:space="preserve">No SQL string is built by concatenating user input: values are bound to </w:t>
      </w:r>
      <w:r>
        <w:rPr>
          <w:rFonts w:ascii="Courier New" w:cs="Courier New" w:eastAsia="Courier New" w:hAnsi="Courier New"/>
          <w:sz w:val="18"/>
          <w:szCs w:val="18"/>
        </w:rPr>
        <w:t xml:space="preserve">?</w:t>
      </w:r>
      <w:r>
        <w:rPr>
          <w:rFonts w:ascii="Times New Roman" w:cs="Times New Roman" w:eastAsia="Times New Roman" w:hAnsi="Times New Roman"/>
          <w:sz w:val="20"/>
          <w:szCs w:val="20"/>
        </w:rPr>
        <w:t xml:space="preserve"> placeholders by the driver, the primary defence recommended by OWASP [12]. Passwords are hashed with bcrypt (cost 10) [11]; log-in returns a JSON Web Token [10] with the user's id and role, valid for seven days, so no sessions table is needed. The REST API exposes 23 endpoints; for example </w:t>
      </w:r>
      <w:r>
        <w:rPr>
          <w:rFonts w:ascii="Courier New" w:cs="Courier New" w:eastAsia="Courier New" w:hAnsi="Courier New"/>
          <w:sz w:val="18"/>
          <w:szCs w:val="18"/>
        </w:rPr>
        <w:t xml:space="preserve">GET /api/events</w:t>
      </w:r>
      <w:r>
        <w:rPr>
          <w:rFonts w:ascii="Times New Roman" w:cs="Times New Roman" w:eastAsia="Times New Roman" w:hAnsi="Times New Roman"/>
          <w:sz w:val="20"/>
          <w:szCs w:val="20"/>
        </w:rPr>
        <w:t xml:space="preserve"> runs the query of Listing 3, and </w:t>
      </w:r>
      <w:r>
        <w:rPr>
          <w:rFonts w:ascii="Courier New" w:cs="Courier New" w:eastAsia="Courier New" w:hAnsi="Courier New"/>
          <w:sz w:val="18"/>
          <w:szCs w:val="18"/>
        </w:rPr>
        <w:t xml:space="preserve">POST /api/teams/join</w:t>
      </w:r>
      <w:r>
        <w:rPr>
          <w:rFonts w:ascii="Times New Roman" w:cs="Times New Roman" w:eastAsia="Times New Roman" w:hAnsi="Times New Roman"/>
          <w:sz w:val="20"/>
          <w:szCs w:val="20"/>
        </w:rPr>
        <w:t xml:space="preserve"> runs the transaction of Section IX. A central error handler maps MySQL </w:t>
      </w:r>
      <w:r>
        <w:rPr>
          <w:rFonts w:ascii="Courier New" w:cs="Courier New" w:eastAsia="Courier New" w:hAnsi="Courier New"/>
          <w:sz w:val="18"/>
          <w:szCs w:val="18"/>
        </w:rPr>
        <w:t xml:space="preserve">ER_DUP_ENTRY</w:t>
      </w:r>
      <w:r>
        <w:rPr>
          <w:rFonts w:ascii="Times New Roman" w:cs="Times New Roman" w:eastAsia="Times New Roman" w:hAnsi="Times New Roman"/>
          <w:sz w:val="20"/>
          <w:szCs w:val="20"/>
        </w:rPr>
        <w:t xml:space="preserve"> (1062) to HTTP 409, connection errors to 503, and hides internal details behind 500.</w:t>
      </w:r>
    </w:p>
    <w:p>
      <w:pPr>
        <w:pStyle w:val="Heading1"/>
        <w:keepNext/>
        <w:spacing w:after="80" w:before="160"/>
        <w:jc w:val="center"/>
      </w:pPr>
      <w:r>
        <w:rPr>
          <w:rFonts w:ascii="Times New Roman" w:cs="Times New Roman" w:eastAsia="Times New Roman" w:hAnsi="Times New Roman"/>
          <w:smallCaps/>
          <w:sz w:val="20"/>
          <w:szCs w:val="20"/>
        </w:rPr>
        <w:t xml:space="preserve">XI. Testing and Validation</w:t>
      </w:r>
    </w:p>
    <w:p>
      <w:pPr>
        <w:spacing w:after="0" w:before="0" w:line="240"/>
        <w:ind w:firstLine="288"/>
        <w:jc w:val="both"/>
      </w:pPr>
      <w:r>
        <w:rPr>
          <w:rFonts w:ascii="Times New Roman" w:cs="Times New Roman" w:eastAsia="Times New Roman" w:hAnsi="Times New Roman"/>
          <w:sz w:val="20"/>
          <w:szCs w:val="20"/>
        </w:rPr>
        <w:t xml:space="preserve">Testing followed IEEE Std 829 [15]: every case has an identifier, input, expected and actual result, and verdict. Four levels were used: (i) </w:t>
      </w:r>
      <w:r>
        <w:rPr>
          <w:rFonts w:ascii="Times New Roman" w:cs="Times New Roman" w:eastAsia="Times New Roman" w:hAnsi="Times New Roman"/>
          <w:i/>
          <w:iCs/>
          <w:sz w:val="20"/>
          <w:szCs w:val="20"/>
        </w:rPr>
        <w:t xml:space="preserve">static checks</w:t>
      </w:r>
      <w:r>
        <w:rPr>
          <w:rFonts w:ascii="Times New Roman" w:cs="Times New Roman" w:eastAsia="Times New Roman" w:hAnsi="Times New Roman"/>
          <w:sz w:val="20"/>
          <w:szCs w:val="20"/>
        </w:rPr>
        <w:t xml:space="preserve">—TypeScript compilation and the production build succeed and the linter reports 0 errors; (ii) </w:t>
      </w:r>
      <w:r>
        <w:rPr>
          <w:rFonts w:ascii="Times New Roman" w:cs="Times New Roman" w:eastAsia="Times New Roman" w:hAnsi="Times New Roman"/>
          <w:i/>
          <w:iCs/>
          <w:sz w:val="20"/>
          <w:szCs w:val="20"/>
        </w:rPr>
        <w:t xml:space="preserve">API black-box tests</w:t>
      </w:r>
      <w:r>
        <w:rPr>
          <w:rFonts w:ascii="Times New Roman" w:cs="Times New Roman" w:eastAsia="Times New Roman" w:hAnsi="Times New Roman"/>
          <w:sz w:val="20"/>
          <w:szCs w:val="20"/>
        </w:rPr>
        <w:t xml:space="preserve">—a script sends real HTTP requests to the running server; (iii) </w:t>
      </w:r>
      <w:r>
        <w:rPr>
          <w:rFonts w:ascii="Times New Roman" w:cs="Times New Roman" w:eastAsia="Times New Roman" w:hAnsi="Times New Roman"/>
          <w:i/>
          <w:iCs/>
          <w:sz w:val="20"/>
          <w:szCs w:val="20"/>
        </w:rPr>
        <w:t xml:space="preserve">database constraint tests</w:t>
      </w:r>
      <w:r>
        <w:rPr>
          <w:rFonts w:ascii="Times New Roman" w:cs="Times New Roman" w:eastAsia="Times New Roman" w:hAnsi="Times New Roman"/>
          <w:sz w:val="20"/>
          <w:szCs w:val="20"/>
        </w:rPr>
        <w:t xml:space="preserve">—invalid SQL is executed directly against MySQL to show the DBMS rejects it independently of the application; and (iv) a </w:t>
      </w:r>
      <w:r>
        <w:rPr>
          <w:rFonts w:ascii="Times New Roman" w:cs="Times New Roman" w:eastAsia="Times New Roman" w:hAnsi="Times New Roman"/>
          <w:i/>
          <w:iCs/>
          <w:sz w:val="20"/>
          <w:szCs w:val="20"/>
        </w:rPr>
        <w:t xml:space="preserve">manual UI walkthrough</w:t>
      </w:r>
      <w:r>
        <w:rPr>
          <w:rFonts w:ascii="Times New Roman" w:cs="Times New Roman" w:eastAsia="Times New Roman" w:hAnsi="Times New Roman"/>
          <w:sz w:val="20"/>
          <w:szCs w:val="20"/>
        </w:rPr>
        <w:t xml:space="preserve"> of every page. Tests ran on MySQL 8.0.46 and Node.js 22 starting from freshly seeded data. Of 35 cases, all passed; Table VIII lists a representative subset.</w:t>
      </w:r>
    </w:p>
    <w:p>
      <w:pPr>
        <w:keepNext/>
        <w:spacing w:after="0" w:before="120"/>
        <w:jc w:val="center"/>
      </w:pPr>
      <w:r>
        <w:rPr>
          <w:rFonts w:ascii="Times New Roman" w:cs="Times New Roman" w:eastAsia="Times New Roman" w:hAnsi="Times New Roman"/>
          <w:sz w:val="16"/>
          <w:szCs w:val="16"/>
        </w:rPr>
        <w:t xml:space="preserve">TABLE VIII</w:t>
      </w:r>
    </w:p>
    <w:p>
      <w:pPr>
        <w:keepNext/>
        <w:spacing w:after="60"/>
        <w:jc w:val="center"/>
      </w:pPr>
      <w:r>
        <w:rPr>
          <w:rFonts w:ascii="Times New Roman" w:cs="Times New Roman" w:eastAsia="Times New Roman" w:hAnsi="Times New Roman"/>
          <w:smallCaps/>
          <w:sz w:val="16"/>
          <w:szCs w:val="16"/>
        </w:rPr>
        <w:t xml:space="preserve">Representative Test Cases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2"/>
        <w:gridCol w:w="1858"/>
        <w:gridCol w:w="954"/>
        <w:gridCol w:w="954"/>
        <w:gridCol w:w="605"/>
      </w:tblGrid>
      <w:tr>
        <w:trPr>
          <w:cantSplit/>
          <w:tblHeader/>
        </w:trPr>
        <w:tc>
          <w:tcPr>
            <w:tcW w:type="dxa" w:w="65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ID</w:t>
            </w:r>
          </w:p>
        </w:tc>
        <w:tc>
          <w:tcPr>
            <w:tcW w:type="dxa" w:w="1858"/>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Test</w:t>
            </w:r>
          </w:p>
        </w:tc>
        <w:tc>
          <w:tcPr>
            <w:tcW w:type="dxa" w:w="954"/>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Expected</w:t>
            </w:r>
          </w:p>
        </w:tc>
        <w:tc>
          <w:tcPr>
            <w:tcW w:type="dxa" w:w="954"/>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Actual</w:t>
            </w:r>
          </w:p>
        </w:tc>
        <w:tc>
          <w:tcPr>
            <w:tcW w:type="dxa" w:w="60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Result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TC-01</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Login, valid credentials</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200 + JWT</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200</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TC-02</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Login, wrong password</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401</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401</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TC-04</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Sign up, existing e-mail</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409</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409</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TC-07</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Solo registration, open event</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201</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201</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TC-08</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Duplicate registration</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409</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409</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TC-09</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Register after deadline</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400</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400</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TC-12</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Re-register after cancel</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201, row 9 reused</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201, id 9</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TC-13</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Duplicate team name</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409</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409</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TC-16</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Join team with code</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201</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201</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TC-18</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Join a full team (4/4)</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409</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409</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TC-19</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Check in valid ticket</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200</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200</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TC-20</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Check in same ticket twice</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409</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409</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TC-21</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Check-in by other organizer</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404</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404</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TC-26</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5 concurrent requests, 1 seat</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1×201, 4×409</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1×201, 4×409</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TC-27</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Leader cancels</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leader → id 5</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leader_id = 5</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TC-28</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SQL: capacity = 0</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CHECK error</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3819</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TC-30</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SQL: event_id = 999</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FK error</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1452</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TC-31</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SQL: duplicate (user, event)</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UNIQUE error</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1062</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TC-34</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Delete event</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children removed</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9 rows → 0</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TC-35</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Login with ' OR '1'='1</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401</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401</w:t>
            </w:r>
          </w:p>
        </w:tc>
        <w:tc>
          <w:tcPr>
            <w:tcW w:type="dxa" w:w="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4"/>
                <w:szCs w:val="14"/>
              </w:rPr>
              <w:t xml:space="preserve">Pass</w:t>
            </w:r>
          </w:p>
        </w:tc>
      </w:tr>
    </w:tbl>
    <w:p>
      <w:pPr>
        <w:spacing w:after="80"/>
      </w:pPr>
    </w:p>
    <w:p>
      <w:pPr>
        <w:keepNext/>
        <w:spacing w:after="0" w:before="120"/>
        <w:jc w:val="center"/>
      </w:pPr>
      <w:r>
        <w:rPr>
          <w:rFonts w:ascii="Times New Roman" w:cs="Times New Roman" w:eastAsia="Times New Roman" w:hAnsi="Times New Roman"/>
          <w:sz w:val="16"/>
          <w:szCs w:val="16"/>
        </w:rPr>
        <w:t xml:space="preserve">TABLE IX</w:t>
      </w:r>
    </w:p>
    <w:p>
      <w:pPr>
        <w:keepNext/>
        <w:spacing w:after="60"/>
        <w:jc w:val="center"/>
      </w:pPr>
      <w:r>
        <w:rPr>
          <w:rFonts w:ascii="Times New Roman" w:cs="Times New Roman" w:eastAsia="Times New Roman" w:hAnsi="Times New Roman"/>
          <w:smallCaps/>
          <w:sz w:val="16"/>
          <w:szCs w:val="16"/>
        </w:rPr>
        <w:t xml:space="preserve">Test Summary (All 35 Cases)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1"/>
        <w:gridCol w:w="1255"/>
        <w:gridCol w:w="1257"/>
      </w:tblGrid>
      <w:tr>
        <w:trPr>
          <w:cantSplit/>
          <w:tblHeader/>
        </w:trPr>
        <w:tc>
          <w:tcPr>
            <w:tcW w:type="dxa" w:w="2511"/>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Module</w:t>
            </w:r>
          </w:p>
        </w:tc>
        <w:tc>
          <w:tcPr>
            <w:tcW w:type="dxa" w:w="125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Cases</w:t>
            </w:r>
          </w:p>
        </w:tc>
        <w:tc>
          <w:tcPr>
            <w:tcW w:type="dxa" w:w="1257"/>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Passed</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Auth</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6</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6</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Registration</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6</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6</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Teams</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7</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7</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Check-in</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3</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3</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Events</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4</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4</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Concurrency</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DB constraint</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7</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7</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Security</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b/>
                <w:bCs/>
                <w:sz w:val="15"/>
                <w:szCs w:val="15"/>
              </w:rPr>
              <w:t xml:space="preserve">Total</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35</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35</w:t>
            </w:r>
          </w:p>
        </w:tc>
      </w:tr>
    </w:tbl>
    <w:p>
      <w:pPr>
        <w:spacing w:after="80"/>
      </w:pPr>
    </w:p>
    <w:p>
      <w:pPr>
        <w:spacing w:after="0" w:before="0" w:line="240"/>
        <w:ind w:firstLine="288"/>
        <w:jc w:val="both"/>
      </w:pPr>
      <w:r>
        <w:rPr>
          <w:rFonts w:ascii="Times New Roman" w:cs="Times New Roman" w:eastAsia="Times New Roman" w:hAnsi="Times New Roman"/>
          <w:i/>
          <w:iCs/>
          <w:sz w:val="20"/>
          <w:szCs w:val="20"/>
        </w:rPr>
        <w:t xml:space="preserve">Concurrency:</w:t>
      </w:r>
      <w:r>
        <w:rPr>
          <w:rFonts w:ascii="Times New Roman" w:cs="Times New Roman" w:eastAsia="Times New Roman" w:hAnsi="Times New Roman"/>
          <w:sz w:val="20"/>
          <w:szCs w:val="20"/>
        </w:rPr>
        <w:t xml:space="preserve"> in TC-26 an event with capacity 1 received five registration requests simultaneously; exactly one succeeded and four received "Sorry, this event is full." Without the </w:t>
      </w:r>
      <w:r>
        <w:rPr>
          <w:rFonts w:ascii="Courier New" w:cs="Courier New" w:eastAsia="Courier New" w:hAnsi="Courier New"/>
          <w:sz w:val="18"/>
          <w:szCs w:val="18"/>
        </w:rPr>
        <w:t xml:space="preserve">FOR UPDATE</w:t>
      </w:r>
      <w:r>
        <w:rPr>
          <w:rFonts w:ascii="Times New Roman" w:cs="Times New Roman" w:eastAsia="Times New Roman" w:hAnsi="Times New Roman"/>
          <w:sz w:val="20"/>
          <w:szCs w:val="20"/>
        </w:rPr>
        <w:t xml:space="preserve"> lock all five transactions could read a count of 0 before any inserted—the lost-update anomaly.</w:t>
      </w:r>
    </w:p>
    <w:p>
      <w:pPr>
        <w:spacing w:after="0" w:before="0" w:line="240"/>
        <w:ind w:firstLine="288"/>
        <w:jc w:val="both"/>
      </w:pPr>
      <w:r>
        <w:rPr>
          <w:rFonts w:ascii="Times New Roman" w:cs="Times New Roman" w:eastAsia="Times New Roman" w:hAnsi="Times New Roman"/>
          <w:i/>
          <w:iCs/>
          <w:sz w:val="20"/>
          <w:szCs w:val="20"/>
        </w:rPr>
        <w:t xml:space="preserve">Integrity:</w:t>
      </w:r>
      <w:r>
        <w:rPr>
          <w:rFonts w:ascii="Times New Roman" w:cs="Times New Roman" w:eastAsia="Times New Roman" w:hAnsi="Times New Roman"/>
          <w:sz w:val="20"/>
          <w:szCs w:val="20"/>
        </w:rPr>
        <w:t xml:space="preserve"> the DBMS itself rejected a CHECK violation (error 3819), a dangling foreign key (1452), a duplicate registration (1062), an out-of-domain ENUM value (1265) and a NULL title (1048). Deleting an event removed its team, 3 registrations, announcement and 4 winners through ON DELETE CASCADE, and when a team leader cancelled, leadership passed to the next member.</w:t>
      </w:r>
    </w:p>
    <w:p>
      <w:pPr>
        <w:pStyle w:val="Heading1"/>
        <w:keepNext/>
        <w:spacing w:after="80" w:before="160"/>
        <w:jc w:val="center"/>
      </w:pPr>
      <w:r>
        <w:rPr>
          <w:rFonts w:ascii="Times New Roman" w:cs="Times New Roman" w:eastAsia="Times New Roman" w:hAnsi="Times New Roman"/>
          <w:smallCaps/>
          <w:sz w:val="20"/>
          <w:szCs w:val="20"/>
        </w:rPr>
        <w:t xml:space="preserve">XII. Project Demonstration and Documentation</w:t>
      </w:r>
    </w:p>
    <w:p>
      <w:pPr>
        <w:spacing w:after="0" w:before="0" w:line="240"/>
        <w:ind w:firstLine="288"/>
        <w:jc w:val="both"/>
      </w:pPr>
      <w:r>
        <w:rPr>
          <w:rFonts w:ascii="Times New Roman" w:cs="Times New Roman" w:eastAsia="Times New Roman" w:hAnsi="Times New Roman"/>
          <w:sz w:val="20"/>
          <w:szCs w:val="20"/>
        </w:rPr>
        <w:t xml:space="preserve">The system is installed with </w:t>
      </w:r>
      <w:r>
        <w:rPr>
          <w:rFonts w:ascii="Courier New" w:cs="Courier New" w:eastAsia="Courier New" w:hAnsi="Courier New"/>
          <w:sz w:val="18"/>
          <w:szCs w:val="18"/>
        </w:rPr>
        <w:t xml:space="preserve">npm install</w:t>
      </w:r>
      <w:r>
        <w:rPr>
          <w:rFonts w:ascii="Times New Roman" w:cs="Times New Roman" w:eastAsia="Times New Roman" w:hAnsi="Times New Roman"/>
          <w:sz w:val="20"/>
          <w:szCs w:val="20"/>
        </w:rPr>
        <w:t xml:space="preserve">, configured by copying </w:t>
      </w:r>
      <w:r>
        <w:rPr>
          <w:rFonts w:ascii="Courier New" w:cs="Courier New" w:eastAsia="Courier New" w:hAnsi="Courier New"/>
          <w:sz w:val="18"/>
          <w:szCs w:val="18"/>
        </w:rPr>
        <w:t xml:space="preserve">.env.example</w:t>
      </w:r>
      <w:r>
        <w:rPr>
          <w:rFonts w:ascii="Times New Roman" w:cs="Times New Roman" w:eastAsia="Times New Roman" w:hAnsi="Times New Roman"/>
          <w:sz w:val="20"/>
          <w:szCs w:val="20"/>
        </w:rPr>
        <w:t xml:space="preserve"> to </w:t>
      </w:r>
      <w:r>
        <w:rPr>
          <w:rFonts w:ascii="Courier New" w:cs="Courier New" w:eastAsia="Courier New" w:hAnsi="Courier New"/>
          <w:sz w:val="18"/>
          <w:szCs w:val="18"/>
        </w:rPr>
        <w:t xml:space="preserve">.env</w:t>
      </w:r>
      <w:r>
        <w:rPr>
          <w:rFonts w:ascii="Times New Roman" w:cs="Times New Roman" w:eastAsia="Times New Roman" w:hAnsi="Times New Roman"/>
          <w:sz w:val="20"/>
          <w:szCs w:val="20"/>
        </w:rPr>
        <w:t xml:space="preserve">, initialised with </w:t>
      </w:r>
      <w:r>
        <w:rPr>
          <w:rFonts w:ascii="Courier New" w:cs="Courier New" w:eastAsia="Courier New" w:hAnsi="Courier New"/>
          <w:sz w:val="18"/>
          <w:szCs w:val="18"/>
        </w:rPr>
        <w:t xml:space="preserve">npm run db:reset</w:t>
      </w:r>
      <w:r>
        <w:rPr>
          <w:rFonts w:ascii="Times New Roman" w:cs="Times New Roman" w:eastAsia="Times New Roman" w:hAnsi="Times New Roman"/>
          <w:sz w:val="20"/>
          <w:szCs w:val="20"/>
        </w:rPr>
        <w:t xml:space="preserve"> (runs </w:t>
      </w:r>
      <w:r>
        <w:rPr>
          <w:rFonts w:ascii="Courier New" w:cs="Courier New" w:eastAsia="Courier New" w:hAnsi="Courier New"/>
          <w:sz w:val="18"/>
          <w:szCs w:val="18"/>
        </w:rPr>
        <w:t xml:space="preserve">schema.sql</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seed.sql</w:t>
      </w:r>
      <w:r>
        <w:rPr>
          <w:rFonts w:ascii="Times New Roman" w:cs="Times New Roman" w:eastAsia="Times New Roman" w:hAnsi="Times New Roman"/>
          <w:sz w:val="20"/>
          <w:szCs w:val="20"/>
        </w:rPr>
        <w:t xml:space="preserve">; refused unless the host is local) and started with </w:t>
      </w:r>
      <w:r>
        <w:rPr>
          <w:rFonts w:ascii="Courier New" w:cs="Courier New" w:eastAsia="Courier New" w:hAnsi="Courier New"/>
          <w:sz w:val="18"/>
          <w:szCs w:val="18"/>
        </w:rPr>
        <w:t xml:space="preserve">npm run dev</w:t>
      </w:r>
      <w:r>
        <w:rPr>
          <w:rFonts w:ascii="Times New Roman" w:cs="Times New Roman" w:eastAsia="Times New Roman" w:hAnsi="Times New Roman"/>
          <w:sz w:val="20"/>
          <w:szCs w:val="20"/>
        </w:rPr>
        <w:t xml:space="preserve">. The same SQL files can be run from MySQL Workbench. Seed accounts (password </w:t>
      </w:r>
      <w:r>
        <w:rPr>
          <w:rFonts w:ascii="Times New Roman" w:cs="Times New Roman" w:eastAsia="Times New Roman" w:hAnsi="Times New Roman"/>
          <w:i/>
          <w:iCs/>
          <w:sz w:val="20"/>
          <w:szCs w:val="20"/>
        </w:rPr>
        <w:t xml:space="preserve">password123</w:t>
      </w:r>
      <w:r>
        <w:rPr>
          <w:rFonts w:ascii="Times New Roman" w:cs="Times New Roman" w:eastAsia="Times New Roman" w:hAnsi="Times New Roman"/>
          <w:sz w:val="20"/>
          <w:szCs w:val="20"/>
        </w:rPr>
        <w:t xml:space="preserve">) include the organizer </w:t>
      </w:r>
      <w:r>
        <w:rPr>
          <w:rFonts w:ascii="Times New Roman" w:cs="Times New Roman" w:eastAsia="Times New Roman" w:hAnsi="Times New Roman"/>
          <w:i/>
          <w:iCs/>
          <w:sz w:val="20"/>
          <w:szCs w:val="20"/>
        </w:rPr>
        <w:t xml:space="preserve">codecell@showup.local</w:t>
      </w:r>
      <w:r>
        <w:rPr>
          <w:rFonts w:ascii="Times New Roman" w:cs="Times New Roman" w:eastAsia="Times New Roman" w:hAnsi="Times New Roman"/>
          <w:sz w:val="20"/>
          <w:szCs w:val="20"/>
        </w:rPr>
        <w:t xml:space="preserve"> and students such as </w:t>
      </w:r>
      <w:r>
        <w:rPr>
          <w:rFonts w:ascii="Times New Roman" w:cs="Times New Roman" w:eastAsia="Times New Roman" w:hAnsi="Times New Roman"/>
          <w:i/>
          <w:iCs/>
          <w:sz w:val="20"/>
          <w:szCs w:val="20"/>
        </w:rPr>
        <w:t xml:space="preserve">sameer@showup.local</w:t>
      </w:r>
      <w:r>
        <w:rPr>
          <w:rFonts w:ascii="Times New Roman" w:cs="Times New Roman" w:eastAsia="Times New Roman" w:hAnsi="Times New Roman"/>
          <w:sz w:val="20"/>
          <w:szCs w:val="20"/>
        </w:rPr>
        <w:t xml:space="preserve">. The demonstration shows each action's effect in MySQL Workbench:</w:t>
      </w:r>
    </w:p>
    <w:p>
      <w:pPr>
        <w:pStyle w:val="ListParagraph"/>
        <w:numPr>
          <w:ilvl w:val="0"/>
          <w:numId w:val="3"/>
        </w:numPr>
        <w:spacing w:after="0" w:line="240"/>
        <w:jc w:val="both"/>
      </w:pPr>
      <w:r>
        <w:rPr>
          <w:rFonts w:ascii="Courier New" w:cs="Courier New" w:eastAsia="Courier New" w:hAnsi="Courier New"/>
          <w:sz w:val="18"/>
          <w:szCs w:val="18"/>
        </w:rPr>
        <w:t xml:space="preserve">SHOW TABLES</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DESCRIBE registrations</w:t>
      </w:r>
      <w:r>
        <w:rPr>
          <w:rFonts w:ascii="Times New Roman" w:cs="Times New Roman" w:eastAsia="Times New Roman" w:hAnsi="Times New Roman"/>
          <w:sz w:val="20"/>
          <w:szCs w:val="20"/>
        </w:rPr>
        <w:t xml:space="preserve"> present the schema.</w:t>
      </w:r>
    </w:p>
    <w:p>
      <w:pPr>
        <w:pStyle w:val="ListParagraph"/>
        <w:numPr>
          <w:ilvl w:val="0"/>
          <w:numId w:val="3"/>
        </w:numPr>
        <w:spacing w:after="0" w:line="240"/>
        <w:jc w:val="both"/>
      </w:pPr>
      <w:r>
        <w:rPr>
          <w:rFonts w:ascii="Times New Roman" w:cs="Times New Roman" w:eastAsia="Times New Roman" w:hAnsi="Times New Roman"/>
          <w:sz w:val="20"/>
          <w:szCs w:val="20"/>
        </w:rPr>
        <w:t xml:space="preserve">Sameer joins team NC8821 for CodeSprint 24; new rows appear in </w:t>
      </w:r>
      <w:r>
        <w:rPr>
          <w:rFonts w:ascii="Courier New" w:cs="Courier New" w:eastAsia="Courier New" w:hAnsi="Courier New"/>
          <w:sz w:val="18"/>
          <w:szCs w:val="18"/>
        </w:rPr>
        <w:t xml:space="preserve">team_members</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registrations</w:t>
      </w:r>
      <w:r>
        <w:rPr>
          <w:rFonts w:ascii="Times New Roman" w:cs="Times New Roman" w:eastAsia="Times New Roman" w:hAnsi="Times New Roman"/>
          <w:sz w:val="20"/>
          <w:szCs w:val="20"/>
        </w:rPr>
        <w:t xml:space="preserve">; a second attempt shows the 409 duplicate error.</w:t>
      </w:r>
    </w:p>
    <w:p>
      <w:pPr>
        <w:pStyle w:val="ListParagraph"/>
        <w:numPr>
          <w:ilvl w:val="0"/>
          <w:numId w:val="3"/>
        </w:numPr>
        <w:spacing w:after="0" w:line="240"/>
        <w:jc w:val="both"/>
      </w:pPr>
      <w:r>
        <w:rPr>
          <w:rFonts w:ascii="Times New Roman" w:cs="Times New Roman" w:eastAsia="Times New Roman" w:hAnsi="Times New Roman"/>
          <w:sz w:val="20"/>
          <w:szCs w:val="20"/>
        </w:rPr>
        <w:t xml:space="preserve">Code Cell opens </w:t>
      </w:r>
      <w:r>
        <w:rPr>
          <w:rFonts w:ascii="Times New Roman" w:cs="Times New Roman" w:eastAsia="Times New Roman" w:hAnsi="Times New Roman"/>
          <w:i/>
          <w:iCs/>
          <w:sz w:val="20"/>
          <w:szCs w:val="20"/>
        </w:rPr>
        <w:t xml:space="preserve">Participants</w:t>
      </w:r>
      <w:r>
        <w:rPr>
          <w:rFonts w:ascii="Times New Roman" w:cs="Times New Roman" w:eastAsia="Times New Roman" w:hAnsi="Times New Roman"/>
          <w:sz w:val="20"/>
          <w:szCs w:val="20"/>
        </w:rPr>
        <w:t xml:space="preserve">, then </w:t>
      </w:r>
      <w:r>
        <w:rPr>
          <w:rFonts w:ascii="Times New Roman" w:cs="Times New Roman" w:eastAsia="Times New Roman" w:hAnsi="Times New Roman"/>
          <w:i/>
          <w:iCs/>
          <w:sz w:val="20"/>
          <w:szCs w:val="20"/>
        </w:rPr>
        <w:t xml:space="preserve">Check-in</w:t>
      </w:r>
      <w:r>
        <w:rPr>
          <w:rFonts w:ascii="Times New Roman" w:cs="Times New Roman" w:eastAsia="Times New Roman" w:hAnsi="Times New Roman"/>
          <w:sz w:val="20"/>
          <w:szCs w:val="20"/>
        </w:rPr>
        <w:t xml:space="preserve">, enters Sameer's ticket, and </w:t>
      </w:r>
      <w:r>
        <w:rPr>
          <w:rFonts w:ascii="Courier New" w:cs="Courier New" w:eastAsia="Courier New" w:hAnsi="Courier New"/>
          <w:sz w:val="18"/>
          <w:szCs w:val="18"/>
        </w:rPr>
        <w:t xml:space="preserve">checked_in_at</w:t>
      </w:r>
      <w:r>
        <w:rPr>
          <w:rFonts w:ascii="Times New Roman" w:cs="Times New Roman" w:eastAsia="Times New Roman" w:hAnsi="Times New Roman"/>
          <w:sz w:val="20"/>
          <w:szCs w:val="20"/>
        </w:rPr>
        <w:t xml:space="preserve"> is set.</w:t>
      </w:r>
    </w:p>
    <w:p>
      <w:pPr>
        <w:pStyle w:val="ListParagraph"/>
        <w:numPr>
          <w:ilvl w:val="0"/>
          <w:numId w:val="3"/>
        </w:numPr>
        <w:spacing w:after="0" w:line="240"/>
        <w:jc w:val="both"/>
      </w:pPr>
      <w:r>
        <w:rPr>
          <w:rFonts w:ascii="Times New Roman" w:cs="Times New Roman" w:eastAsia="Times New Roman" w:hAnsi="Times New Roman"/>
          <w:sz w:val="20"/>
          <w:szCs w:val="20"/>
        </w:rPr>
        <w:t xml:space="preserve">The queries of Listings 3–4 are run, and a test event is deleted to show ON DELETE CASCADE.</w:t>
      </w:r>
    </w:p>
    <w:p>
      <w:pPr>
        <w:spacing w:after="0" w:before="40" w:line="240"/>
        <w:ind w:firstLine="288"/>
        <w:jc w:val="both"/>
      </w:pPr>
      <w:r>
        <w:rPr>
          <w:rFonts w:ascii="Times New Roman" w:cs="Times New Roman" w:eastAsia="Times New Roman" w:hAnsi="Times New Roman"/>
          <w:sz w:val="20"/>
          <w:szCs w:val="20"/>
        </w:rPr>
        <w:t xml:space="preserve">Documentation comprises the README (features, setup, database design, every foreign key, example queries, API table), the commented SQL scripts, inline comments explaining the SQL of each route, this report, and the Git history recording the evolution from an earlier 12-table design to the present 8-table schema.</w:t>
      </w:r>
    </w:p>
    <w:p>
      <w:pPr>
        <w:pStyle w:val="Heading1"/>
        <w:keepNext/>
        <w:spacing w:after="80" w:before="160"/>
        <w:jc w:val="center"/>
      </w:pPr>
      <w:r>
        <w:rPr>
          <w:rFonts w:ascii="Times New Roman" w:cs="Times New Roman" w:eastAsia="Times New Roman" w:hAnsi="Times New Roman"/>
          <w:smallCaps/>
          <w:sz w:val="20"/>
          <w:szCs w:val="20"/>
        </w:rPr>
        <w:t xml:space="preserve">XIII. Conclusion and Future Work</w:t>
      </w:r>
    </w:p>
    <w:p>
      <w:pPr>
        <w:spacing w:after="0" w:before="0" w:line="240"/>
        <w:ind w:firstLine="288"/>
        <w:jc w:val="both"/>
      </w:pPr>
      <w:r>
        <w:rPr>
          <w:rFonts w:ascii="Times New Roman" w:cs="Times New Roman" w:eastAsia="Times New Roman" w:hAnsi="Times New Roman"/>
          <w:sz w:val="20"/>
          <w:szCs w:val="20"/>
        </w:rPr>
        <w:t xml:space="preserve">ShowUp applies the complete database development life cycle to a real problem: requirements were modelled as an ER/EER diagram, mapped to eight relations proven to be in BCNF, and implemented in MySQL with twelve foreign keys and CHECK, UNIQUE and ENUM constraints, while time- and aggregate-dependent rules run in ACID transactions with row-level locking. All 35 tests passed, including the concurrency test. Future work includes a waitlist promoted by a trigger or stored procedure, views for organizer reports, an index on </w:t>
      </w:r>
      <w:r>
        <w:rPr>
          <w:rFonts w:ascii="Courier New" w:cs="Courier New" w:eastAsia="Courier New" w:hAnsi="Courier New"/>
          <w:sz w:val="18"/>
          <w:szCs w:val="18"/>
        </w:rPr>
        <w:t xml:space="preserve">events.event_date</w:t>
      </w:r>
      <w:r>
        <w:rPr>
          <w:rFonts w:ascii="Times New Roman" w:cs="Times New Roman" w:eastAsia="Times New Roman" w:hAnsi="Times New Roman"/>
          <w:sz w:val="20"/>
          <w:szCs w:val="20"/>
        </w:rPr>
        <w:t xml:space="preserve"> and a FULLTEXT index for search, and an audit table.</w:t>
      </w:r>
    </w:p>
    <w:p>
      <w:pPr>
        <w:pStyle w:val="Heading1"/>
        <w:keepNext/>
        <w:spacing w:after="80" w:before="160"/>
        <w:jc w:val="center"/>
      </w:pPr>
      <w:r>
        <w:rPr>
          <w:rFonts w:ascii="Times New Roman" w:cs="Times New Roman" w:eastAsia="Times New Roman" w:hAnsi="Times New Roman"/>
          <w:smallCaps/>
          <w:sz w:val="20"/>
          <w:szCs w:val="20"/>
        </w:rPr>
        <w:t xml:space="preserve">Acknowledgment</w:t>
      </w:r>
    </w:p>
    <w:p>
      <w:pPr>
        <w:spacing w:after="0" w:before="0" w:line="240"/>
        <w:ind w:firstLine="288"/>
        <w:jc w:val="both"/>
      </w:pPr>
      <w:r>
        <w:rPr>
          <w:rFonts w:ascii="Times New Roman" w:cs="Times New Roman" w:eastAsia="Times New Roman" w:hAnsi="Times New Roman"/>
          <w:sz w:val="20"/>
          <w:szCs w:val="20"/>
        </w:rPr>
        <w:t xml:space="preserve">The author sincerely thanks Prof. Pooja Chaudhary, faculty for the Database Management Systems course at Vellore Institute of Technology, for the guidance and support provided throughout this project.</w:t>
      </w:r>
    </w:p>
    <w:p>
      <w:pPr>
        <w:pStyle w:val="Heading1"/>
        <w:keepNext/>
        <w:spacing w:after="80" w:before="160"/>
        <w:jc w:val="center"/>
      </w:pPr>
      <w:r>
        <w:rPr>
          <w:rFonts w:ascii="Times New Roman" w:cs="Times New Roman" w:eastAsia="Times New Roman" w:hAnsi="Times New Roman"/>
          <w:smallCaps/>
          <w:sz w:val="20"/>
          <w:szCs w:val="20"/>
        </w:rPr>
        <w:t xml:space="preserve">References</w:t>
      </w:r>
    </w:p>
    <w:p>
      <w:pPr>
        <w:tabs>
          <w:tab w:val="left" w:pos="360"/>
        </w:tabs>
        <w:spacing w:after="20" w:line="216"/>
        <w:ind w:left="360" w:hanging="360"/>
        <w:jc w:val="left"/>
      </w:pPr>
      <w:r>
        <w:rPr>
          <w:rFonts w:ascii="Times New Roman" w:cs="Times New Roman" w:eastAsia="Times New Roman" w:hAnsi="Times New Roman"/>
          <w:sz w:val="16"/>
          <w:szCs w:val="16"/>
        </w:rPr>
        <w:t xml:space="preserve">[1]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R. Elmasri and S. B. Navathe, </w:t>
      </w:r>
      <w:r>
        <w:rPr>
          <w:rFonts w:ascii="Times New Roman" w:cs="Times New Roman" w:eastAsia="Times New Roman" w:hAnsi="Times New Roman"/>
          <w:i/>
          <w:iCs/>
          <w:sz w:val="16"/>
          <w:szCs w:val="16"/>
        </w:rPr>
        <w:t xml:space="preserve">Fundamentals of Database Systems</w:t>
      </w:r>
      <w:r>
        <w:rPr>
          <w:rFonts w:ascii="Times New Roman" w:cs="Times New Roman" w:eastAsia="Times New Roman" w:hAnsi="Times New Roman"/>
          <w:sz w:val="16"/>
          <w:szCs w:val="16"/>
        </w:rPr>
        <w:t xml:space="preserve">, 7th ed. Boston, MA, USA: Pearson, 2016.</w:t>
      </w:r>
    </w:p>
    <w:p>
      <w:pPr>
        <w:tabs>
          <w:tab w:val="left" w:pos="360"/>
        </w:tabs>
        <w:spacing w:after="20" w:line="216"/>
        <w:ind w:left="360" w:hanging="360"/>
        <w:jc w:val="left"/>
      </w:pPr>
      <w:r>
        <w:rPr>
          <w:rFonts w:ascii="Times New Roman" w:cs="Times New Roman" w:eastAsia="Times New Roman" w:hAnsi="Times New Roman"/>
          <w:sz w:val="16"/>
          <w:szCs w:val="16"/>
        </w:rPr>
        <w:t xml:space="preserve">[2]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Silberschatz, H. F. Korth, and S. Sudarshan, </w:t>
      </w:r>
      <w:r>
        <w:rPr>
          <w:rFonts w:ascii="Times New Roman" w:cs="Times New Roman" w:eastAsia="Times New Roman" w:hAnsi="Times New Roman"/>
          <w:i/>
          <w:iCs/>
          <w:sz w:val="16"/>
          <w:szCs w:val="16"/>
        </w:rPr>
        <w:t xml:space="preserve">Database System Concepts</w:t>
      </w:r>
      <w:r>
        <w:rPr>
          <w:rFonts w:ascii="Times New Roman" w:cs="Times New Roman" w:eastAsia="Times New Roman" w:hAnsi="Times New Roman"/>
          <w:sz w:val="16"/>
          <w:szCs w:val="16"/>
        </w:rPr>
        <w:t xml:space="preserve">, 7th ed. New York, NY, USA: McGraw-Hill, 2020.</w:t>
      </w:r>
    </w:p>
    <w:p>
      <w:pPr>
        <w:tabs>
          <w:tab w:val="left" w:pos="360"/>
        </w:tabs>
        <w:spacing w:after="20" w:line="216"/>
        <w:ind w:left="360" w:hanging="360"/>
        <w:jc w:val="left"/>
      </w:pPr>
      <w:r>
        <w:rPr>
          <w:rFonts w:ascii="Times New Roman" w:cs="Times New Roman" w:eastAsia="Times New Roman" w:hAnsi="Times New Roman"/>
          <w:sz w:val="16"/>
          <w:szCs w:val="16"/>
        </w:rPr>
        <w:t xml:space="preserve">[3]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E. F. Codd, "A relational model of data for large shared data banks," </w:t>
      </w:r>
      <w:r>
        <w:rPr>
          <w:rFonts w:ascii="Times New Roman" w:cs="Times New Roman" w:eastAsia="Times New Roman" w:hAnsi="Times New Roman"/>
          <w:i/>
          <w:iCs/>
          <w:sz w:val="16"/>
          <w:szCs w:val="16"/>
        </w:rPr>
        <w:t xml:space="preserve">Commun. ACM</w:t>
      </w:r>
      <w:r>
        <w:rPr>
          <w:rFonts w:ascii="Times New Roman" w:cs="Times New Roman" w:eastAsia="Times New Roman" w:hAnsi="Times New Roman"/>
          <w:sz w:val="16"/>
          <w:szCs w:val="16"/>
        </w:rPr>
        <w:t xml:space="preserve">, vol. 13, no. 6, pp. 377–387, Jun. 1970.</w:t>
      </w:r>
    </w:p>
    <w:p>
      <w:pPr>
        <w:tabs>
          <w:tab w:val="left" w:pos="360"/>
        </w:tabs>
        <w:spacing w:after="20" w:line="216"/>
        <w:ind w:left="360" w:hanging="360"/>
        <w:jc w:val="left"/>
      </w:pPr>
      <w:r>
        <w:rPr>
          <w:rFonts w:ascii="Times New Roman" w:cs="Times New Roman" w:eastAsia="Times New Roman" w:hAnsi="Times New Roman"/>
          <w:sz w:val="16"/>
          <w:szCs w:val="16"/>
        </w:rPr>
        <w:t xml:space="preserve">[4]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P. P.-S. Chen, "The entity-relationship model—Toward a unified view of data," </w:t>
      </w:r>
      <w:r>
        <w:rPr>
          <w:rFonts w:ascii="Times New Roman" w:cs="Times New Roman" w:eastAsia="Times New Roman" w:hAnsi="Times New Roman"/>
          <w:i/>
          <w:iCs/>
          <w:sz w:val="16"/>
          <w:szCs w:val="16"/>
        </w:rPr>
        <w:t xml:space="preserve">ACM Trans. Database Syst.</w:t>
      </w:r>
      <w:r>
        <w:rPr>
          <w:rFonts w:ascii="Times New Roman" w:cs="Times New Roman" w:eastAsia="Times New Roman" w:hAnsi="Times New Roman"/>
          <w:sz w:val="16"/>
          <w:szCs w:val="16"/>
        </w:rPr>
        <w:t xml:space="preserve">, vol. 1, no. 1, pp. 9–36, Mar. 1976.</w:t>
      </w:r>
    </w:p>
    <w:p>
      <w:pPr>
        <w:tabs>
          <w:tab w:val="left" w:pos="360"/>
        </w:tabs>
        <w:spacing w:after="20" w:line="216"/>
        <w:ind w:left="360" w:hanging="360"/>
        <w:jc w:val="left"/>
      </w:pPr>
      <w:r>
        <w:rPr>
          <w:rFonts w:ascii="Times New Roman" w:cs="Times New Roman" w:eastAsia="Times New Roman" w:hAnsi="Times New Roman"/>
          <w:sz w:val="16"/>
          <w:szCs w:val="16"/>
        </w:rPr>
        <w:t xml:space="preserve">[5]</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E. F. Codd, "Further normalization of the data base relational model," in </w:t>
      </w:r>
      <w:r>
        <w:rPr>
          <w:rFonts w:ascii="Times New Roman" w:cs="Times New Roman" w:eastAsia="Times New Roman" w:hAnsi="Times New Roman"/>
          <w:i/>
          <w:iCs/>
          <w:sz w:val="16"/>
          <w:szCs w:val="16"/>
        </w:rPr>
        <w:t xml:space="preserve">Data Base Systems</w:t>
      </w:r>
      <w:r>
        <w:rPr>
          <w:rFonts w:ascii="Times New Roman" w:cs="Times New Roman" w:eastAsia="Times New Roman" w:hAnsi="Times New Roman"/>
          <w:sz w:val="16"/>
          <w:szCs w:val="16"/>
        </w:rPr>
        <w:t xml:space="preserve">, R. Rustin, Ed. Englewood Cliffs, NJ, USA: Prentice-Hall, 1972, pp. 33–64.</w:t>
      </w:r>
    </w:p>
    <w:p>
      <w:pPr>
        <w:tabs>
          <w:tab w:val="left" w:pos="360"/>
        </w:tabs>
        <w:spacing w:after="20" w:line="216"/>
        <w:ind w:left="360" w:hanging="360"/>
        <w:jc w:val="left"/>
      </w:pPr>
      <w:r>
        <w:rPr>
          <w:rFonts w:ascii="Times New Roman" w:cs="Times New Roman" w:eastAsia="Times New Roman" w:hAnsi="Times New Roman"/>
          <w:sz w:val="16"/>
          <w:szCs w:val="16"/>
        </w:rPr>
        <w:t xml:space="preserve">[6]</w:t>
      </w:r>
      <w:r>
        <w:rPr>
          <w:rFonts w:ascii="Times New Roman" w:cs="Times New Roman" w:eastAsia="Times New Roman" w:hAnsi="Times New Roman"/>
          <w:sz w:val="16"/>
          <w:szCs w:val="16"/>
        </w:rPr>
        <w:t xml:space="preserve">	</w:t>
      </w:r>
      <w:r>
        <w:rPr>
          <w:rFonts w:ascii="Times New Roman" w:cs="Times New Roman" w:eastAsia="Times New Roman" w:hAnsi="Times New Roman"/>
          <w:i/>
          <w:iCs/>
          <w:sz w:val="16"/>
          <w:szCs w:val="16"/>
        </w:rPr>
        <w:t xml:space="preserve">IEEE Recommended Practice for Software Requirements Specifications</w:t>
      </w:r>
      <w:r>
        <w:rPr>
          <w:rFonts w:ascii="Times New Roman" w:cs="Times New Roman" w:eastAsia="Times New Roman" w:hAnsi="Times New Roman"/>
          <w:sz w:val="16"/>
          <w:szCs w:val="16"/>
        </w:rPr>
        <w:t xml:space="preserve">, IEEE Std 830-1998, 1998.</w:t>
      </w:r>
    </w:p>
    <w:p>
      <w:pPr>
        <w:tabs>
          <w:tab w:val="left" w:pos="360"/>
        </w:tabs>
        <w:spacing w:after="20" w:line="216"/>
        <w:ind w:left="360" w:hanging="360"/>
        <w:jc w:val="left"/>
      </w:pPr>
      <w:r>
        <w:rPr>
          <w:rFonts w:ascii="Times New Roman" w:cs="Times New Roman" w:eastAsia="Times New Roman" w:hAnsi="Times New Roman"/>
          <w:sz w:val="16"/>
          <w:szCs w:val="16"/>
        </w:rPr>
        <w:t xml:space="preserve">[7]</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Oracle Corporation, "MySQL 8.0 Reference Manual." [Online]. Available: https://dev.mysql.com/doc/refman/8.0/en/</w:t>
      </w:r>
    </w:p>
    <w:p>
      <w:pPr>
        <w:tabs>
          <w:tab w:val="left" w:pos="360"/>
        </w:tabs>
        <w:spacing w:after="20" w:line="216"/>
        <w:ind w:left="360" w:hanging="360"/>
        <w:jc w:val="left"/>
      </w:pPr>
      <w:r>
        <w:rPr>
          <w:rFonts w:ascii="Times New Roman" w:cs="Times New Roman" w:eastAsia="Times New Roman" w:hAnsi="Times New Roman"/>
          <w:sz w:val="16"/>
          <w:szCs w:val="16"/>
        </w:rPr>
        <w:t xml:space="preserve">[8]</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OpenJS Foundation, "Express 5.x API reference." [Online]. Available: https://expressjs.com/en/5x/api.html</w:t>
      </w:r>
    </w:p>
    <w:p>
      <w:pPr>
        <w:tabs>
          <w:tab w:val="left" w:pos="360"/>
        </w:tabs>
        <w:spacing w:after="20" w:line="216"/>
        <w:ind w:left="360" w:hanging="360"/>
        <w:jc w:val="left"/>
      </w:pPr>
      <w:r>
        <w:rPr>
          <w:rFonts w:ascii="Times New Roman" w:cs="Times New Roman" w:eastAsia="Times New Roman" w:hAnsi="Times New Roman"/>
          <w:sz w:val="16"/>
          <w:szCs w:val="16"/>
        </w:rPr>
        <w:t xml:space="preserve">[9]</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Meta Platforms, Inc., "React documentation." [Online]. Available: https://react.dev/</w:t>
      </w:r>
    </w:p>
    <w:p>
      <w:pPr>
        <w:tabs>
          <w:tab w:val="left" w:pos="360"/>
        </w:tabs>
        <w:spacing w:after="20" w:line="216"/>
        <w:ind w:left="360" w:hanging="360"/>
        <w:jc w:val="left"/>
      </w:pPr>
      <w:r>
        <w:rPr>
          <w:rFonts w:ascii="Times New Roman" w:cs="Times New Roman" w:eastAsia="Times New Roman" w:hAnsi="Times New Roman"/>
          <w:sz w:val="16"/>
          <w:szCs w:val="16"/>
        </w:rPr>
        <w:t xml:space="preserve">[10]</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M. Jones, J. Bradley, and N. Sakimura, "JSON Web Token (JWT)," IETF RFC 7519, May 2015.</w:t>
      </w:r>
    </w:p>
    <w:p>
      <w:pPr>
        <w:tabs>
          <w:tab w:val="left" w:pos="360"/>
        </w:tabs>
        <w:spacing w:after="20" w:line="216"/>
        <w:ind w:left="360" w:hanging="360"/>
        <w:jc w:val="left"/>
      </w:pPr>
      <w:r>
        <w:rPr>
          <w:rFonts w:ascii="Times New Roman" w:cs="Times New Roman" w:eastAsia="Times New Roman" w:hAnsi="Times New Roman"/>
          <w:sz w:val="16"/>
          <w:szCs w:val="16"/>
        </w:rPr>
        <w:t xml:space="preserve">[11]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N. Provos and D. Mazières, "A future-adaptable password scheme," in </w:t>
      </w:r>
      <w:r>
        <w:rPr>
          <w:rFonts w:ascii="Times New Roman" w:cs="Times New Roman" w:eastAsia="Times New Roman" w:hAnsi="Times New Roman"/>
          <w:i/>
          <w:iCs/>
          <w:sz w:val="16"/>
          <w:szCs w:val="16"/>
        </w:rPr>
        <w:t xml:space="preserve">Proc. USENIX Annu. Tech. Conf., FREENIX Track</w:t>
      </w:r>
      <w:r>
        <w:rPr>
          <w:rFonts w:ascii="Times New Roman" w:cs="Times New Roman" w:eastAsia="Times New Roman" w:hAnsi="Times New Roman"/>
          <w:sz w:val="16"/>
          <w:szCs w:val="16"/>
        </w:rPr>
        <w:t xml:space="preserve">, 1999, pp. 81–91.</w:t>
      </w:r>
    </w:p>
    <w:p>
      <w:pPr>
        <w:tabs>
          <w:tab w:val="left" w:pos="360"/>
        </w:tabs>
        <w:spacing w:after="20" w:line="216"/>
        <w:ind w:left="360" w:hanging="360"/>
        <w:jc w:val="left"/>
      </w:pPr>
      <w:r>
        <w:rPr>
          <w:rFonts w:ascii="Times New Roman" w:cs="Times New Roman" w:eastAsia="Times New Roman" w:hAnsi="Times New Roman"/>
          <w:sz w:val="16"/>
          <w:szCs w:val="16"/>
        </w:rPr>
        <w:t xml:space="preserve">[12]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OWASP Foundation, "SQL Injection Prevention Cheat Sheet." [Online]. Available: https://cheatsheetseries.owasp.org/</w:t>
      </w:r>
    </w:p>
    <w:p>
      <w:pPr>
        <w:tabs>
          <w:tab w:val="left" w:pos="360"/>
        </w:tabs>
        <w:spacing w:after="20" w:line="216"/>
        <w:ind w:left="360" w:hanging="360"/>
        <w:jc w:val="left"/>
      </w:pPr>
      <w:r>
        <w:rPr>
          <w:rFonts w:ascii="Times New Roman" w:cs="Times New Roman" w:eastAsia="Times New Roman" w:hAnsi="Times New Roman"/>
          <w:sz w:val="16"/>
          <w:szCs w:val="16"/>
        </w:rPr>
        <w:t xml:space="preserve">[13]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Sidorov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"node-mysql2." [Online]. Available: https://github.com/sidorares/node-mysql2</w:t>
      </w:r>
    </w:p>
    <w:p>
      <w:pPr>
        <w:tabs>
          <w:tab w:val="left" w:pos="360"/>
        </w:tabs>
        <w:spacing w:after="20" w:line="216"/>
        <w:ind w:left="360" w:hanging="360"/>
        <w:jc w:val="left"/>
      </w:pPr>
      <w:r>
        <w:rPr>
          <w:rFonts w:ascii="Times New Roman" w:cs="Times New Roman" w:eastAsia="Times New Roman" w:hAnsi="Times New Roman"/>
          <w:sz w:val="16"/>
          <w:szCs w:val="16"/>
        </w:rPr>
        <w:t xml:space="preserve">[14]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Gray and A. Reuter, </w:t>
      </w:r>
      <w:r>
        <w:rPr>
          <w:rFonts w:ascii="Times New Roman" w:cs="Times New Roman" w:eastAsia="Times New Roman" w:hAnsi="Times New Roman"/>
          <w:i/>
          <w:iCs/>
          <w:sz w:val="16"/>
          <w:szCs w:val="16"/>
        </w:rPr>
        <w:t xml:space="preserve">Transaction Processing: Concepts and Techniques</w:t>
      </w:r>
      <w:r>
        <w:rPr>
          <w:rFonts w:ascii="Times New Roman" w:cs="Times New Roman" w:eastAsia="Times New Roman" w:hAnsi="Times New Roman"/>
          <w:sz w:val="16"/>
          <w:szCs w:val="16"/>
        </w:rPr>
        <w:t xml:space="preserve">. San Mateo, CA, USA: Morgan Kaufmann, 1993.</w:t>
      </w:r>
    </w:p>
    <w:p>
      <w:pPr>
        <w:tabs>
          <w:tab w:val="left" w:pos="360"/>
        </w:tabs>
        <w:spacing w:after="20" w:line="216"/>
        <w:ind w:left="360" w:hanging="360"/>
        <w:jc w:val="left"/>
      </w:pPr>
      <w:r>
        <w:rPr>
          <w:rFonts w:ascii="Times New Roman" w:cs="Times New Roman" w:eastAsia="Times New Roman" w:hAnsi="Times New Roman"/>
          <w:sz w:val="16"/>
          <w:szCs w:val="16"/>
        </w:rPr>
        <w:t xml:space="preserve">[15]</w:t>
      </w:r>
      <w:r>
        <w:rPr>
          <w:rFonts w:ascii="Times New Roman" w:cs="Times New Roman" w:eastAsia="Times New Roman" w:hAnsi="Times New Roman"/>
          <w:sz w:val="16"/>
          <w:szCs w:val="16"/>
        </w:rPr>
        <w:t xml:space="preserve">	</w:t>
      </w:r>
      <w:r>
        <w:rPr>
          <w:rFonts w:ascii="Times New Roman" w:cs="Times New Roman" w:eastAsia="Times New Roman" w:hAnsi="Times New Roman"/>
          <w:i/>
          <w:iCs/>
          <w:sz w:val="16"/>
          <w:szCs w:val="16"/>
        </w:rPr>
        <w:t xml:space="preserve">IEEE Standard for Software and System Test Documentation</w:t>
      </w:r>
      <w:r>
        <w:rPr>
          <w:rFonts w:ascii="Times New Roman" w:cs="Times New Roman" w:eastAsia="Times New Roman" w:hAnsi="Times New Roman"/>
          <w:sz w:val="16"/>
          <w:szCs w:val="16"/>
        </w:rPr>
        <w:t xml:space="preserve">, IEEE Std 829-2008, 2008.</w:t>
      </w:r>
    </w:p>
    <w:sectPr>
      <w:footerReference w:type="default" r:id="rId16"/>
      <w:type w:val="continuous"/>
      <w:pgSz w:w="11906" w:h="16838" w:orient="portrait"/>
      <w:pgMar w:top="1077" w:right="811" w:bottom="1300" w:left="811" w:header="500" w:footer="600" w:gutter="0"/>
      <w:pgNumType/>
      <w:cols w:space="238"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mallCaps/>
      <w:sz w:val="20"/>
      <w:szCs w:val="20"/>
    </w:rPr>
  </w:style>
  <w:style w:type="paragraph" w:styleId="Heading2">
    <w:name w:val="Heading 2"/>
    <w:basedOn w:val="Normal"/>
    <w:next w:val="Normal"/>
    <w:qFormat/>
    <w:pPr>
      <w:outlineLvl w:val="1"/>
    </w:pPr>
    <w:rPr>
      <w:rFonts w:ascii="Times New Roman" w:cs="Times New Roman" w:eastAsia="Times New Roman" w:hAnsi="Times New Roman"/>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image" Target="media/3cbeb60c2afac8b998d762eda32de4db5fb85914.png"/><Relationship Id="rId18" Type="http://schemas.openxmlformats.org/officeDocument/2006/relationships/image" Target="media/c57d2b86edbd54ccf5268b1d95af7b047e8dba03.png"/><Relationship Id="rId19" Type="http://schemas.openxmlformats.org/officeDocument/2006/relationships/image" Target="media/c00df915967ce5b0e4accbbd1551012912ea4f80.png"/><Relationship Id="rId20" Type="http://schemas.openxmlformats.org/officeDocument/2006/relationships/image" Target="media/09b9b1c366026f4fbc31a270e031798befc3c42e.png"/><Relationship Id="rId21" Type="http://schemas.openxmlformats.org/officeDocument/2006/relationships/image" Target="media/a184238bd3bb15b64bfad18657f3cb0e351d5935.jpg"/><Relationship Id="rId22" Type="http://schemas.openxmlformats.org/officeDocument/2006/relationships/image" Target="media/edf62cee8ca05d962a7d5348cad693cfc883f370.jpg"/><Relationship Id="rId23" Type="http://schemas.openxmlformats.org/officeDocument/2006/relationships/image" Target="media/8d09d13a7ccd2257a565905a1c716ad0e3961fa0.jpg"/><Relationship Id="rId24" Type="http://schemas.openxmlformats.org/officeDocument/2006/relationships/image" Target="media/5e98076e49d78bcec89dd442c7d82a28a2b63e33.jpg"/><Relationship Id="rId25" Type="http://schemas.openxmlformats.org/officeDocument/2006/relationships/image" Target="media/5df713c1f251dada3bf7167acdcf0ee28f206334.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ShowUp — DBMS Project Report</dc:title>
  <dc:creator>Rayna Agarwal</dc:creator>
  <dc:description>IEEE-format project report for the ShowUp campus event registration system</dc:description>
  <cp:lastModifiedBy>Un-named</cp:lastModifiedBy>
  <cp:revision>1</cp:revision>
  <dcterms:created xsi:type="dcterms:W3CDTF">2026-10-20T17:48:48.463Z</dcterms:created>
  <dcterms:modified xsi:type="dcterms:W3CDTF">2026-10-20T17:48:48.464Z</dcterms:modified>
</cp:coreProperties>
</file>

<file path=docProps/custom.xml><?xml version="1.0" encoding="utf-8"?>
<Properties xmlns="http://schemas.openxmlformats.org/officeDocument/2006/custom-properties" xmlns:vt="http://schemas.openxmlformats.org/officeDocument/2006/docPropsVTypes"/>
</file>