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9C55" w14:textId="7E98818B" w:rsidR="00040DE7" w:rsidRPr="00040DE7" w:rsidRDefault="00040DE7" w:rsidP="00040DE7">
      <w:pPr>
        <w:spacing w:line="480" w:lineRule="auto"/>
        <w:rPr>
          <w:rFonts w:ascii="Times New Roman" w:hAnsi="Times New Roman" w:cs="Times New Roman"/>
        </w:rPr>
      </w:pPr>
      <w:r w:rsidRPr="00040DE7">
        <w:rPr>
          <w:rFonts w:ascii="Times New Roman" w:hAnsi="Times New Roman" w:cs="Times New Roman"/>
        </w:rPr>
        <w:t xml:space="preserve">Nichole </w:t>
      </w:r>
      <w:proofErr w:type="gramStart"/>
      <w:r w:rsidRPr="00040DE7">
        <w:rPr>
          <w:rFonts w:ascii="Times New Roman" w:hAnsi="Times New Roman" w:cs="Times New Roman"/>
        </w:rPr>
        <w:t>St.Clair</w:t>
      </w:r>
      <w:proofErr w:type="gramEnd"/>
    </w:p>
    <w:p w14:paraId="348E3843" w14:textId="1D9EB602" w:rsidR="00040DE7" w:rsidRPr="00040DE7" w:rsidRDefault="00040DE7" w:rsidP="00040DE7">
      <w:pPr>
        <w:spacing w:line="480" w:lineRule="auto"/>
        <w:rPr>
          <w:rFonts w:ascii="Times New Roman" w:hAnsi="Times New Roman" w:cs="Times New Roman"/>
        </w:rPr>
      </w:pPr>
      <w:r w:rsidRPr="00040DE7">
        <w:rPr>
          <w:rFonts w:ascii="Times New Roman" w:hAnsi="Times New Roman" w:cs="Times New Roman"/>
        </w:rPr>
        <w:t>06/20/2024</w:t>
      </w:r>
    </w:p>
    <w:p w14:paraId="16EAA9FE" w14:textId="09140B24" w:rsidR="00040DE7" w:rsidRPr="00040DE7" w:rsidRDefault="00040DE7" w:rsidP="00040DE7">
      <w:pPr>
        <w:spacing w:line="480" w:lineRule="auto"/>
        <w:rPr>
          <w:rFonts w:ascii="Times New Roman" w:hAnsi="Times New Roman" w:cs="Times New Roman"/>
        </w:rPr>
      </w:pPr>
      <w:r w:rsidRPr="00040DE7">
        <w:rPr>
          <w:rFonts w:ascii="Times New Roman" w:hAnsi="Times New Roman" w:cs="Times New Roman"/>
        </w:rPr>
        <w:t>CS-250</w:t>
      </w:r>
    </w:p>
    <w:p w14:paraId="41152049" w14:textId="31BEF11D" w:rsidR="00040DE7" w:rsidRDefault="00040DE7" w:rsidP="00040DE7">
      <w:pPr>
        <w:spacing w:line="480" w:lineRule="auto"/>
        <w:rPr>
          <w:rFonts w:ascii="Times New Roman" w:hAnsi="Times New Roman" w:cs="Times New Roman"/>
        </w:rPr>
      </w:pPr>
      <w:r w:rsidRPr="00040DE7">
        <w:rPr>
          <w:rFonts w:ascii="Times New Roman" w:hAnsi="Times New Roman" w:cs="Times New Roman"/>
        </w:rPr>
        <w:t>Final Project</w:t>
      </w:r>
    </w:p>
    <w:p w14:paraId="397A18F9" w14:textId="013EE73F" w:rsidR="00040DE7" w:rsidRDefault="00040DE7" w:rsidP="00040DE7">
      <w:pPr>
        <w:spacing w:line="480" w:lineRule="auto"/>
        <w:ind w:firstLine="720"/>
        <w:rPr>
          <w:rFonts w:ascii="Times New Roman" w:hAnsi="Times New Roman" w:cs="Times New Roman"/>
        </w:rPr>
      </w:pPr>
      <w:r w:rsidRPr="00040DE7">
        <w:rPr>
          <w:rFonts w:ascii="Times New Roman" w:hAnsi="Times New Roman" w:cs="Times New Roman"/>
        </w:rPr>
        <w:t xml:space="preserve">There are several roles within a Scrum team, each playing a crucial part in Agile development. An Agile team typically includes a product owner, tester, developer, and scrum master. </w:t>
      </w:r>
      <w:r>
        <w:rPr>
          <w:rFonts w:ascii="Times New Roman" w:hAnsi="Times New Roman" w:cs="Times New Roman"/>
        </w:rPr>
        <w:t xml:space="preserve"> </w:t>
      </w:r>
      <w:r w:rsidRPr="00040DE7">
        <w:rPr>
          <w:rFonts w:ascii="Times New Roman" w:hAnsi="Times New Roman" w:cs="Times New Roman"/>
        </w:rPr>
        <w:t>The product owner acts as the liaison with the customer, gathering and understanding their requirements for the product. They are responsible for translating client needs into actionable items for the team.</w:t>
      </w:r>
      <w:r>
        <w:rPr>
          <w:rFonts w:ascii="Times New Roman" w:hAnsi="Times New Roman" w:cs="Times New Roman"/>
        </w:rPr>
        <w:t xml:space="preserve"> </w:t>
      </w:r>
      <w:r w:rsidRPr="00040DE7">
        <w:rPr>
          <w:rFonts w:ascii="Times New Roman" w:hAnsi="Times New Roman" w:cs="Times New Roman"/>
        </w:rPr>
        <w:t>Developers, on the other hand, focus on implementing these requirements. They absorb detailed information to ensure the product aligns with client expectations.</w:t>
      </w:r>
      <w:r>
        <w:rPr>
          <w:rFonts w:ascii="Times New Roman" w:hAnsi="Times New Roman" w:cs="Times New Roman"/>
        </w:rPr>
        <w:t xml:space="preserve"> </w:t>
      </w:r>
      <w:r w:rsidRPr="00040DE7">
        <w:rPr>
          <w:rFonts w:ascii="Times New Roman" w:hAnsi="Times New Roman" w:cs="Times New Roman"/>
        </w:rPr>
        <w:t>Once developers complete a task, it moves to the tester, who evaluates whether it meets the client's specifications. Testers collaborate closely with developers to refine the product and enhance its quality based on client feedback.</w:t>
      </w:r>
      <w:r>
        <w:rPr>
          <w:rFonts w:ascii="Times New Roman" w:hAnsi="Times New Roman" w:cs="Times New Roman"/>
        </w:rPr>
        <w:t xml:space="preserve"> </w:t>
      </w:r>
      <w:r w:rsidRPr="00040DE7">
        <w:rPr>
          <w:rFonts w:ascii="Times New Roman" w:hAnsi="Times New Roman" w:cs="Times New Roman"/>
        </w:rPr>
        <w:t>Each role is vital to achieving the project's goals. By working together harmoniously, the team ensures the timely delivery of a final product that satisfies the customer's needs.</w:t>
      </w:r>
      <w:r>
        <w:rPr>
          <w:rFonts w:ascii="Times New Roman" w:hAnsi="Times New Roman" w:cs="Times New Roman"/>
        </w:rPr>
        <w:t xml:space="preserve"> </w:t>
      </w:r>
      <w:r w:rsidRPr="00040DE7">
        <w:rPr>
          <w:rFonts w:ascii="Times New Roman" w:hAnsi="Times New Roman" w:cs="Times New Roman"/>
        </w:rPr>
        <w:t>In my experience, I've had the opportunity to assume these different roles within an Agile team. As a product owner, I found that creating user stories was instrumental in prioritizing product features. Transitioning to the developer role required me to prepare a slideshow of the top five destination places with detailed descriptions. Finally, as a tester, I assessed completed work to determine its readiness for further development. Embracing each role provided valuable insights into the diverse skills required to contribute effectively to the final product.</w:t>
      </w:r>
    </w:p>
    <w:p w14:paraId="7F3E3686" w14:textId="23E5B358" w:rsidR="00040DE7" w:rsidRPr="00040DE7" w:rsidRDefault="00040DE7" w:rsidP="00040DE7">
      <w:pPr>
        <w:spacing w:line="480" w:lineRule="auto"/>
        <w:rPr>
          <w:rFonts w:ascii="Times New Roman" w:hAnsi="Times New Roman" w:cs="Times New Roman"/>
        </w:rPr>
      </w:pPr>
      <w:r>
        <w:rPr>
          <w:rFonts w:ascii="Times New Roman" w:hAnsi="Times New Roman" w:cs="Times New Roman"/>
        </w:rPr>
        <w:lastRenderedPageBreak/>
        <w:tab/>
      </w:r>
      <w:r w:rsidRPr="00040DE7">
        <w:rPr>
          <w:rFonts w:ascii="Times New Roman" w:hAnsi="Times New Roman" w:cs="Times New Roman"/>
        </w:rPr>
        <w:t>Utilizing the scrum-agile methodology facilitated the completion of user stories by ensuring constant communication between the product owner and the customer. This communication enabled us to gather essential information necessary for product development and share it effectively with the entire team. Moreover, this approach proved invaluable for accommodating any necessary changes to the user stories. It allowed us to swiftly incorporate additions or modifications requested by the customer. During the course, I had the opportunity to revise user stories that were initially formulated, enhancing their alignment with evolving project requirements.</w:t>
      </w:r>
    </w:p>
    <w:p w14:paraId="50517D91" w14:textId="7510327F" w:rsidR="00040DE7" w:rsidRDefault="00040DE7">
      <w:r>
        <w:tab/>
      </w:r>
      <w:r w:rsidRPr="00040DE7">
        <w:t xml:space="preserve">The scrum-agile methodology facilitated adaptability by enabling changes throughout the project lifecycle. Agile practices inherently embrace flexibility, making it straightforward to revisit and modify any aspect of the project as needed. This approach is particularly advantageous in handling interruptions effectively. When faced with the need to </w:t>
      </w:r>
      <w:proofErr w:type="gramStart"/>
      <w:r w:rsidRPr="00040DE7">
        <w:t>make adjustments to</w:t>
      </w:r>
      <w:proofErr w:type="gramEnd"/>
      <w:r w:rsidRPr="00040DE7">
        <w:t xml:space="preserve"> the project, I found it reassuring to apply changes without unnecessary deliberation. </w:t>
      </w:r>
      <w:proofErr w:type="spellStart"/>
      <w:r w:rsidRPr="00040DE7">
        <w:t>Agile's</w:t>
      </w:r>
      <w:proofErr w:type="spellEnd"/>
      <w:r w:rsidRPr="00040DE7">
        <w:t xml:space="preserve"> responsiveness ensures that interruptions can be swiftly addressed, allowing seamless integration back into the project flow.</w:t>
      </w:r>
    </w:p>
    <w:p w14:paraId="6001AE38" w14:textId="0FBE7426" w:rsidR="00040DE7" w:rsidRDefault="00040DE7">
      <w:r>
        <w:tab/>
      </w:r>
      <w:r w:rsidRPr="00040DE7">
        <w:t>Effective communication within the team involves asking questions that encourage everyone to contribute their insights. This approach fosters a collaborative environment where team members can collectively assess the project's progress. It facilitates gathering information essential for determining the next steps and updating the task list accordingly. This method mirrors the group discussions we conducted, where each member posed questions about best practices for specific roles. Various communication methods exist for interacting with team members; choosing the appropriate one can greatly benefit the entire team.</w:t>
      </w:r>
    </w:p>
    <w:p w14:paraId="3269C461" w14:textId="199B929F" w:rsidR="00040DE7" w:rsidRDefault="00040DE7" w:rsidP="00040DE7">
      <w:r>
        <w:tab/>
      </w:r>
      <w:r>
        <w:t>A guiding principle that contributed to the success of my team was maintaining focus on our goal. This approach kept us motivated and determined to complete the project despite any distractions. It allowed each team member to work at their own pace while keeping the overarching goal in mind.</w:t>
      </w:r>
      <w:r>
        <w:t xml:space="preserve"> </w:t>
      </w:r>
      <w:r>
        <w:t xml:space="preserve">Sprint planning was a valuable tool that facilitated our success. By creating a well-defined plan, everyone on the team remained informed about the project's progress and the direction we were headed. A comprehensive plan streamlined our work processes, preventing potential complications that could arise </w:t>
      </w:r>
      <w:r>
        <w:lastRenderedPageBreak/>
        <w:t>from lack of coordination. Thus, planning our daily activities ensured a smooth workflow and enhanced productivity throughout the project.</w:t>
      </w:r>
    </w:p>
    <w:p w14:paraId="4809BAAF" w14:textId="0B288332" w:rsidR="00040DE7" w:rsidRDefault="00040DE7" w:rsidP="00040DE7">
      <w:r>
        <w:tab/>
      </w:r>
      <w:r>
        <w:t>Implementing the scrum-agile methodology proved effective during the SNHU Travel project. One of its key advantages was its flexibility; it allowed me to quickly rectify mistakes and make necessary adjustments as needed. This approach was straightforward to grasp and apply, facilitating the project's completion.</w:t>
      </w:r>
      <w:r>
        <w:t xml:space="preserve"> </w:t>
      </w:r>
      <w:r>
        <w:t>However, a challenge we encountered was sourcing suitable photos for the slideshow. Finding the right images was crucial because an incorrect choice could disrupt the presentation's effectiveness. Despite this hurdle, the methodology was easy to learn and adapt to, even for those unfamiliar with it initially.</w:t>
      </w:r>
      <w:r>
        <w:t xml:space="preserve"> </w:t>
      </w:r>
      <w:r>
        <w:t>Overall, adopting a scrum-agile approach was optimal for the SNHU Travel Project. It simplified the workflow, especially for team members new to the method, and provided the flexibility to address any issues promptly. This methodology proved highly effective in successfully concluding the project.</w:t>
      </w:r>
    </w:p>
    <w:sectPr w:rsidR="00040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DE7"/>
    <w:rsid w:val="00040DE7"/>
    <w:rsid w:val="0044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6937"/>
  <w15:chartTrackingRefBased/>
  <w15:docId w15:val="{F3AE9635-8F96-412C-A839-5C20F77D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0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0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0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0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DE7"/>
    <w:rPr>
      <w:rFonts w:eastAsiaTheme="majorEastAsia" w:cstheme="majorBidi"/>
      <w:color w:val="272727" w:themeColor="text1" w:themeTint="D8"/>
    </w:rPr>
  </w:style>
  <w:style w:type="paragraph" w:styleId="Title">
    <w:name w:val="Title"/>
    <w:basedOn w:val="Normal"/>
    <w:next w:val="Normal"/>
    <w:link w:val="TitleChar"/>
    <w:uiPriority w:val="10"/>
    <w:qFormat/>
    <w:rsid w:val="00040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DE7"/>
    <w:pPr>
      <w:spacing w:before="160"/>
      <w:jc w:val="center"/>
    </w:pPr>
    <w:rPr>
      <w:i/>
      <w:iCs/>
      <w:color w:val="404040" w:themeColor="text1" w:themeTint="BF"/>
    </w:rPr>
  </w:style>
  <w:style w:type="character" w:customStyle="1" w:styleId="QuoteChar">
    <w:name w:val="Quote Char"/>
    <w:basedOn w:val="DefaultParagraphFont"/>
    <w:link w:val="Quote"/>
    <w:uiPriority w:val="29"/>
    <w:rsid w:val="00040DE7"/>
    <w:rPr>
      <w:i/>
      <w:iCs/>
      <w:color w:val="404040" w:themeColor="text1" w:themeTint="BF"/>
    </w:rPr>
  </w:style>
  <w:style w:type="paragraph" w:styleId="ListParagraph">
    <w:name w:val="List Paragraph"/>
    <w:basedOn w:val="Normal"/>
    <w:uiPriority w:val="34"/>
    <w:qFormat/>
    <w:rsid w:val="00040DE7"/>
    <w:pPr>
      <w:ind w:left="720"/>
      <w:contextualSpacing/>
    </w:pPr>
  </w:style>
  <w:style w:type="character" w:styleId="IntenseEmphasis">
    <w:name w:val="Intense Emphasis"/>
    <w:basedOn w:val="DefaultParagraphFont"/>
    <w:uiPriority w:val="21"/>
    <w:qFormat/>
    <w:rsid w:val="00040DE7"/>
    <w:rPr>
      <w:i/>
      <w:iCs/>
      <w:color w:val="0F4761" w:themeColor="accent1" w:themeShade="BF"/>
    </w:rPr>
  </w:style>
  <w:style w:type="paragraph" w:styleId="IntenseQuote">
    <w:name w:val="Intense Quote"/>
    <w:basedOn w:val="Normal"/>
    <w:next w:val="Normal"/>
    <w:link w:val="IntenseQuoteChar"/>
    <w:uiPriority w:val="30"/>
    <w:qFormat/>
    <w:rsid w:val="00040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DE7"/>
    <w:rPr>
      <w:i/>
      <w:iCs/>
      <w:color w:val="0F4761" w:themeColor="accent1" w:themeShade="BF"/>
    </w:rPr>
  </w:style>
  <w:style w:type="character" w:styleId="IntenseReference">
    <w:name w:val="Intense Reference"/>
    <w:basedOn w:val="DefaultParagraphFont"/>
    <w:uiPriority w:val="32"/>
    <w:qFormat/>
    <w:rsid w:val="00040D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763</Words>
  <Characters>4350</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St.Clair</dc:creator>
  <cp:keywords/>
  <dc:description/>
  <cp:lastModifiedBy>Rose St.Clair</cp:lastModifiedBy>
  <cp:revision>1</cp:revision>
  <dcterms:created xsi:type="dcterms:W3CDTF">2024-06-22T05:55:00Z</dcterms:created>
  <dcterms:modified xsi:type="dcterms:W3CDTF">2024-06-22T06:02:00Z</dcterms:modified>
</cp:coreProperties>
</file>