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ICT302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http://3.107.195.248/moodle/course/view.php?id=2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https://saturncloud.io/blog/how-to-read-data-from-google-sheets-using-colaboratory-google/</w:t>
            </w:r>
          </w:p>
        </w:tc>
        <w:tc>
          <w:tcPr>
            <w:tcW w:type="dxa" w:w="2636"/>
          </w:tcPr>
          <w:p>
            <w:r>
              <w:t>clean</w:t>
            </w:r>
          </w:p>
        </w:tc>
        <w:tc>
          <w:tcPr>
            <w:tcW w:type="dxa" w:w="2788"/>
          </w:tcPr>
          <w:p>
            <w:r>
              <w:t>2025-06-14T19:06:33.306318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