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Liberation Serif" w:hAnsi="Liberation Serif"/>
          <w:b w:val="false"/>
          <w:b w:val="false"/>
          <w:bCs w:val="false"/>
          <w:color w:val="000000"/>
          <w:sz w:val="24"/>
          <w:szCs w:val="24"/>
        </w:rPr>
      </w:pPr>
      <w:r>
        <w:rPr>
          <w:b w:val="false"/>
          <w:bCs w:val="false"/>
          <w:color w:val="000000"/>
          <w:sz w:val="24"/>
          <w:szCs w:val="24"/>
        </w:rPr>
        <w:t>Colored Coins:</w:t>
      </w:r>
    </w:p>
    <w:p>
      <w:pPr>
        <w:pStyle w:val="Normal"/>
        <w:rPr>
          <w:rFonts w:ascii="Liberation Serif" w:hAnsi="Liberation Serif"/>
          <w:b w:val="false"/>
          <w:b w:val="false"/>
          <w:bCs w:val="false"/>
          <w:color w:val="000000"/>
          <w:sz w:val="24"/>
          <w:szCs w:val="24"/>
        </w:rPr>
      </w:pPr>
      <w:r>
        <w:rPr>
          <w:b w:val="false"/>
          <w:bCs w:val="false"/>
          <w:color w:val="000000"/>
          <w:sz w:val="24"/>
          <w:szCs w:val="24"/>
        </w:rPr>
      </w:r>
    </w:p>
    <w:p>
      <w:pPr>
        <w:pStyle w:val="Normal"/>
        <w:rPr>
          <w:rFonts w:ascii="Liberation Serif" w:hAnsi="Liberation Serif"/>
          <w:b w:val="false"/>
          <w:b w:val="false"/>
          <w:bCs w:val="false"/>
          <w:color w:val="000000"/>
          <w:sz w:val="24"/>
          <w:szCs w:val="24"/>
        </w:rPr>
      </w:pPr>
      <w:r>
        <w:rPr>
          <w:b w:val="false"/>
          <w:bCs w:val="false"/>
          <w:color w:val="000000"/>
          <w:sz w:val="24"/>
          <w:szCs w:val="24"/>
        </w:rPr>
        <w:t>“</w:t>
      </w:r>
      <w:r>
        <w:rPr>
          <w:b w:val="false"/>
          <w:bCs w:val="false"/>
          <w:color w:val="000000"/>
          <w:sz w:val="24"/>
          <w:szCs w:val="24"/>
        </w:rPr>
        <w:t>En el inicio solo existia Bitcoin.”</w:t>
      </w:r>
    </w:p>
    <w:p>
      <w:pPr>
        <w:pStyle w:val="Normal"/>
        <w:rPr>
          <w:rFonts w:ascii="Liberation Serif" w:hAnsi="Liberation Serif"/>
          <w:b w:val="false"/>
          <w:b w:val="false"/>
          <w:bCs w:val="false"/>
          <w:color w:val="000000"/>
          <w:sz w:val="24"/>
          <w:szCs w:val="24"/>
        </w:rPr>
      </w:pPr>
      <w:r>
        <w:rPr>
          <w:b w:val="false"/>
          <w:bCs w:val="false"/>
          <w:color w:val="000000"/>
          <w:sz w:val="24"/>
          <w:szCs w:val="24"/>
        </w:rPr>
      </w:r>
    </w:p>
    <w:p>
      <w:pPr>
        <w:pStyle w:val="Normal"/>
        <w:rPr/>
      </w:pPr>
      <w:r>
        <w:rPr>
          <w:b w:val="false"/>
          <w:bCs w:val="false"/>
          <w:color w:val="000000"/>
          <w:sz w:val="24"/>
          <w:szCs w:val="24"/>
        </w:rPr>
        <w:t xml:space="preserve">Los colored coins fue una de las primeras creaciones de la comunidad blockchain para crear tokens. Evidentemente esto surgio mucho antes de la existencia de Ethereum y todas las demas tecnologias de blockchain que tenemos ahora. </w:t>
      </w:r>
      <w:r>
        <w:rPr>
          <w:b w:val="false"/>
          <w:bCs w:val="false"/>
          <w:color w:val="000000"/>
          <w:sz w:val="24"/>
          <w:szCs w:val="24"/>
        </w:rPr>
        <w:t xml:space="preserve">Es un metodo para representar y administrar activos del mundo real con la blockchain de Bitcoin. </w:t>
      </w:r>
      <w:r>
        <w:rPr>
          <w:b w:val="false"/>
          <w:bCs w:val="false"/>
          <w:color w:val="000000"/>
          <w:sz w:val="24"/>
          <w:szCs w:val="24"/>
        </w:rPr>
        <w:t>Generalmente utiliza</w:t>
      </w:r>
      <w:r>
        <w:rPr>
          <w:b w:val="false"/>
          <w:bCs w:val="false"/>
          <w:color w:val="000000"/>
          <w:sz w:val="24"/>
          <w:szCs w:val="24"/>
        </w:rPr>
        <w:t xml:space="preserve"> el lenguaje de script de Bitcoin para codificar la informacion necesaria para realizar las transacciones. Basicamente son bitcoins transferidos en una transaccion con informacion adicional </w:t>
      </w:r>
      <w:r>
        <w:rPr>
          <w:b w:val="false"/>
          <w:bCs w:val="false"/>
          <w:color w:val="000000"/>
          <w:sz w:val="24"/>
          <w:szCs w:val="24"/>
        </w:rPr>
        <w:t>[1]</w:t>
      </w:r>
      <w:r>
        <w:rPr>
          <w:b w:val="false"/>
          <w:bCs w:val="false"/>
          <w:color w:val="000000"/>
          <w:sz w:val="24"/>
          <w:szCs w:val="24"/>
        </w:rPr>
        <w:t xml:space="preserve">. </w:t>
      </w:r>
    </w:p>
    <w:p>
      <w:pPr>
        <w:pStyle w:val="Normal"/>
        <w:rPr>
          <w:rFonts w:ascii="Liberation Serif" w:hAnsi="Liberation Serif"/>
          <w:b w:val="false"/>
          <w:b w:val="false"/>
          <w:bCs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Normal"/>
        <w:rPr>
          <w:rFonts w:ascii="Liberation Serif" w:hAnsi="Liberation Serif"/>
          <w:b w:val="false"/>
          <w:b w:val="false"/>
          <w:bCs w:val="false"/>
          <w:color w:val="000000"/>
          <w:sz w:val="24"/>
          <w:szCs w:val="24"/>
        </w:rPr>
      </w:pPr>
      <w:r>
        <w:rPr>
          <w:b w:val="false"/>
          <w:bCs w:val="false"/>
          <w:color w:val="000000"/>
          <w:sz w:val="24"/>
          <w:szCs w:val="24"/>
        </w:rPr>
        <w:t>Nota: Se asume conocimientos tecnicos minimos acerca del funcionamiento de una blockchain y del modelo UTXO.</w:t>
      </w:r>
    </w:p>
    <w:p>
      <w:pPr>
        <w:pStyle w:val="Normal"/>
        <w:rPr>
          <w:rFonts w:ascii="Liberation Serif" w:hAnsi="Liberation Serif"/>
          <w:b w:val="false"/>
          <w:b w:val="false"/>
          <w:bCs w:val="false"/>
          <w:color w:val="000000"/>
          <w:sz w:val="24"/>
          <w:szCs w:val="24"/>
        </w:rPr>
      </w:pPr>
      <w:r>
        <w:rPr>
          <w:b w:val="false"/>
          <w:bCs w:val="false"/>
          <w:color w:val="000000"/>
          <w:sz w:val="24"/>
          <w:szCs w:val="24"/>
        </w:rPr>
      </w:r>
    </w:p>
    <w:p>
      <w:pPr>
        <w:pStyle w:val="Normal"/>
        <w:rPr>
          <w:rFonts w:ascii="Liberation Serif" w:hAnsi="Liberation Serif"/>
          <w:b w:val="false"/>
          <w:b w:val="false"/>
          <w:bCs w:val="false"/>
          <w:color w:val="000000"/>
          <w:sz w:val="24"/>
          <w:szCs w:val="24"/>
        </w:rPr>
      </w:pPr>
      <w:r>
        <w:rPr>
          <w:b w:val="false"/>
          <w:bCs w:val="false"/>
          <w:color w:val="000000"/>
          <w:sz w:val="24"/>
          <w:szCs w:val="24"/>
        </w:rPr>
        <w:t>Los distintos protocolos:</w:t>
      </w:r>
    </w:p>
    <w:p>
      <w:pPr>
        <w:pStyle w:val="Normal"/>
        <w:rPr/>
      </w:pPr>
      <w:r>
        <w:rPr>
          <w:b w:val="false"/>
          <w:bCs w:val="false"/>
          <w:color w:val="000000"/>
          <w:sz w:val="24"/>
          <w:szCs w:val="24"/>
        </w:rPr>
        <w:t xml:space="preserve">La mayor diferencia entre los protocolos de colored coins es entre aquellos que usan OP_RETURN y aquellos que no. Estos ultimos necesitan de crear una pseudo estructura para las transacciones, de forma tal que se codifique la informacion necesaria para el funcionamiento del protocolo </w:t>
      </w:r>
      <w:r>
        <w:rPr>
          <w:b w:val="false"/>
          <w:bCs w:val="false"/>
          <w:color w:val="000000"/>
          <w:sz w:val="24"/>
          <w:szCs w:val="24"/>
        </w:rPr>
        <w:t>pero garantizando que la misma sea aceptada por la red Bitcoin</w:t>
      </w:r>
      <w:r>
        <w:rPr>
          <w:b w:val="false"/>
          <w:bCs w:val="false"/>
          <w:color w:val="000000"/>
          <w:sz w:val="24"/>
          <w:szCs w:val="24"/>
        </w:rPr>
        <w:t xml:space="preserve">. </w:t>
      </w:r>
      <w:r>
        <w:rPr>
          <w:b w:val="false"/>
          <w:bCs w:val="false"/>
          <w:color w:val="000000"/>
          <w:sz w:val="24"/>
          <w:szCs w:val="24"/>
        </w:rPr>
        <w:t>Sin embargo, todos los protocolos son similares en cuanto a los pasos generale</w:t>
      </w:r>
      <w:r>
        <w:rPr>
          <w:b w:val="false"/>
          <w:bCs w:val="false"/>
          <w:color w:val="000000"/>
          <w:sz w:val="24"/>
          <w:szCs w:val="24"/>
        </w:rPr>
        <w:t>s.</w:t>
      </w:r>
    </w:p>
    <w:p>
      <w:pPr>
        <w:pStyle w:val="Normal"/>
        <w:rPr>
          <w:rFonts w:ascii="Liberation Serif" w:hAnsi="Liberation Serif"/>
          <w:b w:val="false"/>
          <w:b w:val="false"/>
          <w:bCs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widowControl/>
        <w:spacing w:lineRule="auto" w:line="360" w:before="0" w:after="0"/>
        <w:ind w:left="0" w:right="0" w:hanging="0"/>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De que hablo cuando hablo de los tipos de transacciones:</w:t>
      </w:r>
    </w:p>
    <w:p>
      <w:pPr>
        <w:pStyle w:val="TextBody"/>
        <w:rPr/>
      </w:pPr>
      <w:r>
        <w:rPr>
          <w:b w:val="false"/>
          <w:i w:val="false"/>
          <w:caps w:val="false"/>
          <w:smallCaps w:val="false"/>
          <w:color w:val="000000"/>
          <w:spacing w:val="0"/>
          <w:sz w:val="24"/>
          <w:szCs w:val="24"/>
        </w:rPr>
        <w:t xml:space="preserve">Como se decia anteriormente, casi todos los protocolos son similares en cuanto a como crean los colored coins y como estos son transferidos, generalmente la diferencia esta en como se reconocen los colored coins en una transaccion. Normalmente, existen dos tipos fundamentales de transacciones, las genesis transactions y las transfer transactions. Como su propio nombre lo indica la primera es utilizada para la creacion de una cantidad especifica de colored coins y su posterior transferencia a algunas cuentas (mint), ademas, tambien puede tener la informacion suficiente acerca de quien es el creador de las colored coins permitiendo en el futuro solamente a este la emision de nuevas monedas del mismo color </w:t>
      </w:r>
      <w:r>
        <w:rPr>
          <w:b w:val="false"/>
          <w:i w:val="false"/>
          <w:caps w:val="false"/>
          <w:smallCaps w:val="false"/>
          <w:color w:val="000000"/>
          <w:spacing w:val="0"/>
          <w:sz w:val="24"/>
          <w:szCs w:val="24"/>
        </w:rPr>
        <w:t>[2], [3]</w:t>
      </w: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 xml:space="preserve">Por otro lado la transaccion de transferencia como su propio nombre lo indica es aquella utilizada por un usuario para transferir una cantidad de sus colored coins a otra cuenta. Si no se cumple la diferenciacion correcta de las transacciones los colored coins de las mismas pueden perderse </w:t>
      </w:r>
      <w:r>
        <w:rPr>
          <w:b w:val="false"/>
          <w:i w:val="false"/>
          <w:caps w:val="false"/>
          <w:smallCaps w:val="false"/>
          <w:color w:val="000000"/>
          <w:spacing w:val="0"/>
          <w:sz w:val="24"/>
          <w:szCs w:val="24"/>
        </w:rPr>
        <w:t>[3]</w:t>
      </w:r>
      <w:r>
        <w:rPr>
          <w:b w:val="false"/>
          <w:i w:val="false"/>
          <w:caps w:val="false"/>
          <w:smallCaps w:val="false"/>
          <w:color w:val="000000"/>
          <w:spacing w:val="0"/>
          <w:sz w:val="24"/>
          <w:szCs w:val="24"/>
        </w:rPr>
        <w:t>.</w:t>
      </w:r>
    </w:p>
    <w:p>
      <w:pPr>
        <w:pStyle w:val="TextBody"/>
        <w:rPr>
          <w:rFonts w:ascii="Liberation Serif" w:hAnsi="Liberation Serif"/>
          <w:b w:val="false"/>
          <w:i w:val="false"/>
          <w:caps w:val="false"/>
          <w:smallCaps w:val="false"/>
          <w:color w:val="000000"/>
          <w:spacing w:val="0"/>
          <w:sz w:val="24"/>
          <w:szCs w:val="24"/>
        </w:rPr>
      </w:pPr>
      <w:r>
        <w:rPr>
          <w:shd w:fill="FF0000" w:val="clear"/>
        </w:rPr>
      </w:r>
    </w:p>
    <w:p>
      <w:pPr>
        <w:pStyle w:val="Normal"/>
        <w:rPr>
          <w:rFonts w:ascii="Liberation Serif" w:hAnsi="Liberation Serif"/>
          <w:b w:val="false"/>
          <w:b w:val="false"/>
          <w:bCs w:val="false"/>
          <w:i w:val="false"/>
          <w:caps w:val="false"/>
          <w:smallCaps w:val="false"/>
          <w:color w:val="000000"/>
          <w:spacing w:val="0"/>
          <w:sz w:val="24"/>
          <w:szCs w:val="24"/>
        </w:rPr>
      </w:pPr>
      <w:r>
        <w:rPr>
          <w:b w:val="false"/>
          <w:bCs w:val="false"/>
          <w:i w:val="false"/>
          <w:caps w:val="false"/>
          <w:smallCaps w:val="false"/>
          <w:color w:val="000000"/>
          <w:spacing w:val="0"/>
          <w:sz w:val="24"/>
          <w:szCs w:val="24"/>
        </w:rPr>
        <w:t>BC (Order-based Coloring):</w:t>
      </w:r>
    </w:p>
    <w:p>
      <w:pPr>
        <w:pStyle w:val="Normal"/>
        <w:rPr/>
      </w:pPr>
      <w:r>
        <w:rPr>
          <w:b w:val="false"/>
          <w:bCs w:val="false"/>
          <w:i w:val="false"/>
          <w:caps w:val="false"/>
          <w:smallCaps w:val="false"/>
          <w:color w:val="000000"/>
          <w:spacing w:val="0"/>
          <w:sz w:val="24"/>
          <w:szCs w:val="24"/>
        </w:rPr>
        <w:t xml:space="preserve">En </w:t>
      </w:r>
      <w:r>
        <w:rPr>
          <w:b w:val="false"/>
          <w:bCs w:val="false"/>
          <w:i w:val="false"/>
          <w:caps w:val="false"/>
          <w:smallCaps w:val="false"/>
          <w:color w:val="000000"/>
          <w:spacing w:val="0"/>
          <w:sz w:val="24"/>
          <w:szCs w:val="24"/>
        </w:rPr>
        <w:t>[2]</w:t>
      </w:r>
      <w:r>
        <w:rPr/>
        <w:t xml:space="preserve"> </w:t>
      </w:r>
      <w:r>
        <w:rPr/>
        <w:t xml:space="preserve">se explica el primer algoritmo de colored coins. De forma simple este requiere que los inputs de una transaccion esten ordenados por color y que los uncolored coins (bitcoins normales) esten al final, </w:t>
      </w:r>
      <w:r>
        <w:rPr/>
        <w:t>que el mismo orden de los colores sea usado tanto para los inputs como para los outputs y que para cada color el valor total de sus inputs sea igual al valor total de sus outputs. Solo los bitcoins pueden tener un valor mayor e</w:t>
      </w:r>
      <w:r>
        <w:rPr/>
        <w:t>n</w:t>
      </w:r>
      <w:r>
        <w:rPr/>
        <w:t xml:space="preserve"> los inputs que e</w:t>
      </w:r>
      <w:r>
        <w:rPr/>
        <w:t>n</w:t>
      </w:r>
      <w:r>
        <w:rPr/>
        <w:t xml:space="preserve"> sus outputs (para pagar fees).</w:t>
      </w:r>
    </w:p>
    <w:p>
      <w:pPr>
        <w:pStyle w:val="Normal"/>
        <w:rPr/>
      </w:pPr>
      <w:r>
        <w:rPr/>
      </w:r>
    </w:p>
    <w:p>
      <w:pPr>
        <w:pStyle w:val="Normal"/>
        <w:rPr/>
      </w:pPr>
      <w:r>
        <w:rPr/>
        <w:t xml:space="preserve">Segun </w:t>
      </w:r>
      <w:r>
        <w:rPr/>
        <w:t>[2]</w:t>
      </w:r>
      <w:r>
        <w:rPr/>
        <w:t xml:space="preserve"> </w:t>
      </w:r>
      <w:r>
        <w:rPr/>
        <w:t xml:space="preserve">para parsear la transaccion se itera sobre cada color en orden. Por cada color se suman los valores de los inputs de ese color, despues se itera por los outputs en orden y se asignan los mismos al color hasta que </w:t>
      </w:r>
      <w:r>
        <w:rPr/>
        <w:t>la suma del</w:t>
      </w:r>
      <w:r>
        <w:rPr/>
        <w:t xml:space="preserve"> valor de los outputs </w:t>
      </w:r>
      <w:r>
        <w:rPr/>
        <w:t xml:space="preserve">sea igual a la de los inputs. Como todos los outputs del primer color aparecen primero y la suma de los valores de estos es igual a la suma de los valores de los inputs del mismo color (que tambien aparecen primero), llegaremos a un output cuyo valor al sumarlo con el de los anteriores hara la suma igual a la de los inputs de ese color. Posteriormente nos movemos al siguiente output y al siguiente color </w:t>
      </w:r>
      <w:r>
        <w:rPr/>
        <w:t>[2]</w:t>
      </w:r>
      <w:r>
        <w:rPr/>
        <w:t xml:space="preserve">. </w:t>
      </w:r>
      <w:r>
        <w:rPr/>
        <w:t xml:space="preserve">Una vez que hayamos terminado con todos los colores solo quedaran los bitcoins, recordar que la suma total de los outputs de los bitcoins debe ser menor estricto que la suma de sus inputs (por el pago de los fees). </w:t>
      </w:r>
      <w:r>
        <w:rPr/>
        <w:t>Notar que esto es un estandar de transaccion de Bitcoin y que la misma se mantiene valida ante la red.</w:t>
      </w:r>
    </w:p>
    <w:p>
      <w:pPr>
        <w:pStyle w:val="Normal"/>
        <w:rPr>
          <w:rFonts w:ascii="Liberation Serif" w:hAnsi="Liberation Serif"/>
          <w:b w:val="false"/>
          <w:b w:val="false"/>
          <w:bCs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Normal"/>
        <w:rPr>
          <w:rFonts w:ascii="Liberation Serif" w:hAnsi="Liberation Serif"/>
          <w:b w:val="false"/>
          <w:b w:val="false"/>
          <w:bCs w:val="false"/>
          <w:i w:val="false"/>
          <w:caps w:val="false"/>
          <w:smallCaps w:val="false"/>
          <w:color w:val="000000"/>
          <w:spacing w:val="0"/>
          <w:sz w:val="24"/>
          <w:szCs w:val="24"/>
        </w:rPr>
      </w:pPr>
      <w:r>
        <w:rPr>
          <w:b w:val="false"/>
          <w:bCs w:val="false"/>
          <w:i w:val="false"/>
          <w:caps w:val="false"/>
          <w:smallCaps w:val="false"/>
          <w:color w:val="000000"/>
          <w:spacing w:val="0"/>
          <w:sz w:val="24"/>
          <w:szCs w:val="24"/>
        </w:rPr>
        <w:t>Ejemplo:</w:t>
      </w:r>
    </w:p>
    <w:p>
      <w:pPr>
        <w:pStyle w:val="Normal"/>
        <w:rPr>
          <w:rFonts w:ascii="Liberation Serif" w:hAnsi="Liberation Serif"/>
          <w:b w:val="false"/>
          <w:b w:val="false"/>
          <w:bCs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tbl>
      <w:tblPr>
        <w:tblW w:w="3009" w:type="dxa"/>
        <w:jc w:val="left"/>
        <w:tblInd w:w="111" w:type="dxa"/>
        <w:tblLayout w:type="fixed"/>
        <w:tblCellMar>
          <w:top w:w="0" w:type="dxa"/>
          <w:left w:w="0" w:type="dxa"/>
          <w:bottom w:w="0" w:type="dxa"/>
          <w:right w:w="0" w:type="dxa"/>
        </w:tblCellMar>
      </w:tblPr>
      <w:tblGrid>
        <w:gridCol w:w="683"/>
        <w:gridCol w:w="1357"/>
        <w:gridCol w:w="969"/>
      </w:tblGrid>
      <w:tr>
        <w:trPr/>
        <w:tc>
          <w:tcPr>
            <w:tcW w:w="683" w:type="dxa"/>
            <w:tcBorders/>
            <w:shd w:fill="81D41A" w:val="clear"/>
          </w:tcPr>
          <w:p>
            <w:pPr>
              <w:pStyle w:val="TableContents"/>
              <w:rPr>
                <w:rFonts w:ascii="Liberation Serif" w:hAnsi="Liberation Serif"/>
                <w:sz w:val="24"/>
                <w:szCs w:val="24"/>
                <w:shd w:fill="auto" w:val="clear"/>
              </w:rPr>
            </w:pPr>
            <w:r>
              <w:rPr>
                <w:sz w:val="24"/>
                <w:szCs w:val="24"/>
                <w:shd w:fill="auto" w:val="clear"/>
              </w:rPr>
              <w:t>Index</w:t>
            </w:r>
          </w:p>
        </w:tc>
        <w:tc>
          <w:tcPr>
            <w:tcW w:w="1357" w:type="dxa"/>
            <w:tcBorders/>
            <w:shd w:fill="81D41A" w:val="clear"/>
          </w:tcPr>
          <w:p>
            <w:pPr>
              <w:pStyle w:val="TableContents"/>
              <w:rPr>
                <w:rFonts w:ascii="Liberation Serif" w:hAnsi="Liberation Serif"/>
                <w:sz w:val="24"/>
                <w:szCs w:val="24"/>
                <w:shd w:fill="auto" w:val="clear"/>
              </w:rPr>
            </w:pPr>
            <w:r>
              <w:rPr>
                <w:sz w:val="24"/>
                <w:szCs w:val="24"/>
                <w:shd w:fill="auto" w:val="clear"/>
              </w:rPr>
              <w:t>Inputs</w:t>
            </w:r>
          </w:p>
        </w:tc>
        <w:tc>
          <w:tcPr>
            <w:tcW w:w="969" w:type="dxa"/>
            <w:tcBorders/>
            <w:shd w:fill="81D41A" w:val="clear"/>
          </w:tcPr>
          <w:p>
            <w:pPr>
              <w:pStyle w:val="TableContents"/>
              <w:rPr>
                <w:rFonts w:ascii="Liberation Serif" w:hAnsi="Liberation Serif"/>
                <w:sz w:val="24"/>
                <w:szCs w:val="24"/>
                <w:shd w:fill="auto" w:val="clear"/>
              </w:rPr>
            </w:pPr>
            <w:r>
              <w:rPr>
                <w:sz w:val="24"/>
                <w:szCs w:val="24"/>
                <w:shd w:fill="auto" w:val="clear"/>
              </w:rPr>
              <w:t>Outputs</w:t>
            </w:r>
          </w:p>
        </w:tc>
      </w:tr>
      <w:tr>
        <w:trPr/>
        <w:tc>
          <w:tcPr>
            <w:tcW w:w="683" w:type="dxa"/>
            <w:tcBorders/>
          </w:tcPr>
          <w:p>
            <w:pPr>
              <w:pStyle w:val="TableContents"/>
              <w:rPr>
                <w:rFonts w:ascii="Liberation Serif" w:hAnsi="Liberation Serif"/>
                <w:sz w:val="24"/>
                <w:szCs w:val="24"/>
              </w:rPr>
            </w:pPr>
            <w:r>
              <w:rPr>
                <w:sz w:val="24"/>
                <w:szCs w:val="24"/>
              </w:rPr>
              <w:t>0</w:t>
            </w:r>
          </w:p>
        </w:tc>
        <w:tc>
          <w:tcPr>
            <w:tcW w:w="1357" w:type="dxa"/>
            <w:tcBorders/>
          </w:tcPr>
          <w:p>
            <w:pPr>
              <w:pStyle w:val="TableContents"/>
              <w:rPr>
                <w:rFonts w:ascii="Liberation Serif" w:hAnsi="Liberation Serif"/>
                <w:sz w:val="24"/>
                <w:szCs w:val="24"/>
              </w:rPr>
            </w:pPr>
            <w:r>
              <w:rPr>
                <w:sz w:val="24"/>
                <w:szCs w:val="24"/>
              </w:rPr>
              <w:t>13 Red</w:t>
            </w:r>
          </w:p>
        </w:tc>
        <w:tc>
          <w:tcPr>
            <w:tcW w:w="969" w:type="dxa"/>
            <w:tcBorders/>
          </w:tcPr>
          <w:p>
            <w:pPr>
              <w:pStyle w:val="TableContents"/>
              <w:rPr>
                <w:rFonts w:ascii="Liberation Serif" w:hAnsi="Liberation Serif"/>
                <w:sz w:val="24"/>
                <w:szCs w:val="24"/>
              </w:rPr>
            </w:pPr>
            <w:r>
              <w:rPr>
                <w:sz w:val="24"/>
                <w:szCs w:val="24"/>
              </w:rPr>
              <w:t>3</w:t>
            </w:r>
          </w:p>
        </w:tc>
      </w:tr>
      <w:tr>
        <w:trPr/>
        <w:tc>
          <w:tcPr>
            <w:tcW w:w="683" w:type="dxa"/>
            <w:tcBorders/>
          </w:tcPr>
          <w:p>
            <w:pPr>
              <w:pStyle w:val="TableContents"/>
              <w:rPr>
                <w:rFonts w:ascii="Liberation Serif" w:hAnsi="Liberation Serif"/>
                <w:sz w:val="24"/>
                <w:szCs w:val="24"/>
              </w:rPr>
            </w:pPr>
            <w:r>
              <w:rPr>
                <w:sz w:val="24"/>
                <w:szCs w:val="24"/>
              </w:rPr>
              <w:t>1</w:t>
            </w:r>
          </w:p>
        </w:tc>
        <w:tc>
          <w:tcPr>
            <w:tcW w:w="1357" w:type="dxa"/>
            <w:tcBorders/>
          </w:tcPr>
          <w:p>
            <w:pPr>
              <w:pStyle w:val="TableContents"/>
              <w:rPr>
                <w:rFonts w:ascii="Liberation Serif" w:hAnsi="Liberation Serif"/>
                <w:sz w:val="24"/>
                <w:szCs w:val="24"/>
              </w:rPr>
            </w:pPr>
            <w:r>
              <w:rPr>
                <w:sz w:val="24"/>
                <w:szCs w:val="24"/>
              </w:rPr>
              <w:t>6 Green</w:t>
            </w:r>
          </w:p>
        </w:tc>
        <w:tc>
          <w:tcPr>
            <w:tcW w:w="969" w:type="dxa"/>
            <w:tcBorders/>
          </w:tcPr>
          <w:p>
            <w:pPr>
              <w:pStyle w:val="TableContents"/>
              <w:rPr>
                <w:rFonts w:ascii="Liberation Serif" w:hAnsi="Liberation Serif"/>
                <w:sz w:val="24"/>
                <w:szCs w:val="24"/>
              </w:rPr>
            </w:pPr>
            <w:r>
              <w:rPr>
                <w:sz w:val="24"/>
                <w:szCs w:val="24"/>
              </w:rPr>
              <w:t>6</w:t>
            </w:r>
          </w:p>
        </w:tc>
      </w:tr>
      <w:tr>
        <w:trPr/>
        <w:tc>
          <w:tcPr>
            <w:tcW w:w="683" w:type="dxa"/>
            <w:tcBorders/>
          </w:tcPr>
          <w:p>
            <w:pPr>
              <w:pStyle w:val="TableContents"/>
              <w:rPr>
                <w:rFonts w:ascii="Liberation Serif" w:hAnsi="Liberation Serif"/>
                <w:sz w:val="24"/>
                <w:szCs w:val="24"/>
              </w:rPr>
            </w:pPr>
            <w:r>
              <w:rPr>
                <w:sz w:val="24"/>
                <w:szCs w:val="24"/>
              </w:rPr>
              <w:t>2</w:t>
            </w:r>
          </w:p>
        </w:tc>
        <w:tc>
          <w:tcPr>
            <w:tcW w:w="1357" w:type="dxa"/>
            <w:tcBorders/>
          </w:tcPr>
          <w:p>
            <w:pPr>
              <w:pStyle w:val="TableContents"/>
              <w:rPr>
                <w:rFonts w:ascii="Liberation Serif" w:hAnsi="Liberation Serif"/>
                <w:sz w:val="24"/>
                <w:szCs w:val="24"/>
              </w:rPr>
            </w:pPr>
            <w:r>
              <w:rPr>
                <w:sz w:val="24"/>
                <w:szCs w:val="24"/>
              </w:rPr>
              <w:t>4 Green</w:t>
            </w:r>
          </w:p>
        </w:tc>
        <w:tc>
          <w:tcPr>
            <w:tcW w:w="969" w:type="dxa"/>
            <w:tcBorders/>
          </w:tcPr>
          <w:p>
            <w:pPr>
              <w:pStyle w:val="TableContents"/>
              <w:rPr>
                <w:rFonts w:ascii="Liberation Serif" w:hAnsi="Liberation Serif"/>
                <w:sz w:val="24"/>
                <w:szCs w:val="24"/>
              </w:rPr>
            </w:pPr>
            <w:r>
              <w:rPr>
                <w:sz w:val="24"/>
                <w:szCs w:val="24"/>
              </w:rPr>
              <w:t>4</w:t>
            </w:r>
          </w:p>
        </w:tc>
      </w:tr>
      <w:tr>
        <w:trPr/>
        <w:tc>
          <w:tcPr>
            <w:tcW w:w="683" w:type="dxa"/>
            <w:tcBorders/>
          </w:tcPr>
          <w:p>
            <w:pPr>
              <w:pStyle w:val="TableContents"/>
              <w:rPr>
                <w:rFonts w:ascii="Liberation Serif" w:hAnsi="Liberation Serif"/>
                <w:sz w:val="24"/>
                <w:szCs w:val="24"/>
              </w:rPr>
            </w:pPr>
            <w:r>
              <w:rPr>
                <w:sz w:val="24"/>
                <w:szCs w:val="24"/>
              </w:rPr>
              <w:t>3</w:t>
            </w:r>
          </w:p>
        </w:tc>
        <w:tc>
          <w:tcPr>
            <w:tcW w:w="1357" w:type="dxa"/>
            <w:tcBorders/>
          </w:tcPr>
          <w:p>
            <w:pPr>
              <w:pStyle w:val="TableContents"/>
              <w:rPr>
                <w:rFonts w:ascii="Liberation Serif" w:hAnsi="Liberation Serif"/>
                <w:sz w:val="24"/>
                <w:szCs w:val="24"/>
              </w:rPr>
            </w:pPr>
            <w:r>
              <w:rPr>
                <w:sz w:val="24"/>
                <w:szCs w:val="24"/>
              </w:rPr>
              <w:t>9 Blue</w:t>
            </w:r>
          </w:p>
        </w:tc>
        <w:tc>
          <w:tcPr>
            <w:tcW w:w="969" w:type="dxa"/>
            <w:tcBorders/>
          </w:tcPr>
          <w:p>
            <w:pPr>
              <w:pStyle w:val="TableContents"/>
              <w:rPr>
                <w:rFonts w:ascii="Liberation Serif" w:hAnsi="Liberation Serif"/>
                <w:sz w:val="24"/>
                <w:szCs w:val="24"/>
              </w:rPr>
            </w:pPr>
            <w:r>
              <w:rPr>
                <w:sz w:val="24"/>
                <w:szCs w:val="24"/>
              </w:rPr>
              <w:t>10</w:t>
            </w:r>
          </w:p>
        </w:tc>
      </w:tr>
      <w:tr>
        <w:trPr/>
        <w:tc>
          <w:tcPr>
            <w:tcW w:w="683" w:type="dxa"/>
            <w:tcBorders/>
          </w:tcPr>
          <w:p>
            <w:pPr>
              <w:pStyle w:val="TableContents"/>
              <w:rPr>
                <w:rFonts w:ascii="Liberation Serif" w:hAnsi="Liberation Serif"/>
                <w:sz w:val="24"/>
                <w:szCs w:val="24"/>
              </w:rPr>
            </w:pPr>
            <w:r>
              <w:rPr>
                <w:sz w:val="24"/>
                <w:szCs w:val="24"/>
              </w:rPr>
              <w:t>4</w:t>
            </w:r>
          </w:p>
        </w:tc>
        <w:tc>
          <w:tcPr>
            <w:tcW w:w="1357" w:type="dxa"/>
            <w:tcBorders/>
          </w:tcPr>
          <w:p>
            <w:pPr>
              <w:pStyle w:val="TableContents"/>
              <w:rPr>
                <w:rFonts w:ascii="Liberation Serif" w:hAnsi="Liberation Serif"/>
                <w:sz w:val="24"/>
                <w:szCs w:val="24"/>
              </w:rPr>
            </w:pPr>
            <w:r>
              <w:rPr>
                <w:sz w:val="24"/>
                <w:szCs w:val="24"/>
              </w:rPr>
              <w:t>2 Blue</w:t>
            </w:r>
          </w:p>
        </w:tc>
        <w:tc>
          <w:tcPr>
            <w:tcW w:w="969" w:type="dxa"/>
            <w:tcBorders/>
          </w:tcPr>
          <w:p>
            <w:pPr>
              <w:pStyle w:val="TableContents"/>
              <w:rPr>
                <w:rFonts w:ascii="Liberation Serif" w:hAnsi="Liberation Serif"/>
                <w:sz w:val="24"/>
                <w:szCs w:val="24"/>
              </w:rPr>
            </w:pPr>
            <w:r>
              <w:rPr>
                <w:sz w:val="24"/>
                <w:szCs w:val="24"/>
              </w:rPr>
              <w:t>3</w:t>
            </w:r>
          </w:p>
        </w:tc>
      </w:tr>
      <w:tr>
        <w:trPr/>
        <w:tc>
          <w:tcPr>
            <w:tcW w:w="683" w:type="dxa"/>
            <w:tcBorders/>
          </w:tcPr>
          <w:p>
            <w:pPr>
              <w:pStyle w:val="TableContents"/>
              <w:rPr>
                <w:rFonts w:ascii="Liberation Serif" w:hAnsi="Liberation Serif"/>
                <w:sz w:val="24"/>
                <w:szCs w:val="24"/>
              </w:rPr>
            </w:pPr>
            <w:r>
              <w:rPr>
                <w:sz w:val="24"/>
                <w:szCs w:val="24"/>
              </w:rPr>
              <w:t>5</w:t>
            </w:r>
          </w:p>
        </w:tc>
        <w:tc>
          <w:tcPr>
            <w:tcW w:w="1357" w:type="dxa"/>
            <w:tcBorders/>
          </w:tcPr>
          <w:p>
            <w:pPr>
              <w:pStyle w:val="TableContents"/>
              <w:rPr>
                <w:rFonts w:ascii="Liberation Serif" w:hAnsi="Liberation Serif"/>
                <w:sz w:val="24"/>
                <w:szCs w:val="24"/>
              </w:rPr>
            </w:pPr>
            <w:r>
              <w:rPr>
                <w:sz w:val="24"/>
                <w:szCs w:val="24"/>
              </w:rPr>
              <w:t>8 Uncolored</w:t>
            </w:r>
          </w:p>
        </w:tc>
        <w:tc>
          <w:tcPr>
            <w:tcW w:w="969" w:type="dxa"/>
            <w:tcBorders/>
          </w:tcPr>
          <w:p>
            <w:pPr>
              <w:pStyle w:val="TableContents"/>
              <w:rPr>
                <w:rFonts w:ascii="Liberation Serif" w:hAnsi="Liberation Serif"/>
                <w:sz w:val="24"/>
                <w:szCs w:val="24"/>
              </w:rPr>
            </w:pPr>
            <w:r>
              <w:rPr>
                <w:sz w:val="24"/>
                <w:szCs w:val="24"/>
              </w:rPr>
              <w:t>8</w:t>
            </w:r>
          </w:p>
        </w:tc>
      </w:tr>
      <w:tr>
        <w:trPr/>
        <w:tc>
          <w:tcPr>
            <w:tcW w:w="683" w:type="dxa"/>
            <w:tcBorders/>
          </w:tcPr>
          <w:p>
            <w:pPr>
              <w:pStyle w:val="TableContents"/>
              <w:rPr>
                <w:rFonts w:ascii="Liberation Serif" w:hAnsi="Liberation Serif"/>
                <w:sz w:val="24"/>
                <w:szCs w:val="24"/>
              </w:rPr>
            </w:pPr>
            <w:r>
              <w:rPr>
                <w:sz w:val="24"/>
                <w:szCs w:val="24"/>
              </w:rPr>
              <w:t>6</w:t>
            </w:r>
          </w:p>
        </w:tc>
        <w:tc>
          <w:tcPr>
            <w:tcW w:w="1357" w:type="dxa"/>
            <w:tcBorders/>
          </w:tcPr>
          <w:p>
            <w:pPr>
              <w:pStyle w:val="TableContents"/>
              <w:rPr>
                <w:rFonts w:ascii="Liberation Serif" w:hAnsi="Liberation Serif"/>
                <w:sz w:val="24"/>
                <w:szCs w:val="24"/>
              </w:rPr>
            </w:pPr>
            <w:r>
              <w:rPr>
                <w:sz w:val="24"/>
                <w:szCs w:val="24"/>
              </w:rPr>
            </w:r>
          </w:p>
        </w:tc>
        <w:tc>
          <w:tcPr>
            <w:tcW w:w="969" w:type="dxa"/>
            <w:tcBorders/>
          </w:tcPr>
          <w:p>
            <w:pPr>
              <w:pStyle w:val="TableContents"/>
              <w:rPr>
                <w:rFonts w:ascii="Liberation Serif" w:hAnsi="Liberation Serif"/>
                <w:sz w:val="24"/>
                <w:szCs w:val="24"/>
              </w:rPr>
            </w:pPr>
            <w:r>
              <w:rPr>
                <w:sz w:val="24"/>
                <w:szCs w:val="24"/>
              </w:rPr>
              <w:t>5</w:t>
            </w:r>
          </w:p>
        </w:tc>
      </w:tr>
      <w:tr>
        <w:trPr/>
        <w:tc>
          <w:tcPr>
            <w:tcW w:w="683" w:type="dxa"/>
            <w:tcBorders/>
          </w:tcPr>
          <w:p>
            <w:pPr>
              <w:pStyle w:val="TableContents"/>
              <w:rPr>
                <w:rFonts w:ascii="Liberation Serif" w:hAnsi="Liberation Serif"/>
                <w:sz w:val="24"/>
                <w:szCs w:val="24"/>
              </w:rPr>
            </w:pPr>
            <w:r>
              <w:rPr>
                <w:sz w:val="24"/>
                <w:szCs w:val="24"/>
              </w:rPr>
              <w:t>7</w:t>
            </w:r>
          </w:p>
        </w:tc>
        <w:tc>
          <w:tcPr>
            <w:tcW w:w="1357" w:type="dxa"/>
            <w:tcBorders/>
          </w:tcPr>
          <w:p>
            <w:pPr>
              <w:pStyle w:val="TableContents"/>
              <w:rPr>
                <w:rFonts w:ascii="Liberation Serif" w:hAnsi="Liberation Serif"/>
                <w:sz w:val="24"/>
                <w:szCs w:val="24"/>
              </w:rPr>
            </w:pPr>
            <w:r>
              <w:rPr>
                <w:sz w:val="24"/>
                <w:szCs w:val="24"/>
              </w:rPr>
            </w:r>
          </w:p>
        </w:tc>
        <w:tc>
          <w:tcPr>
            <w:tcW w:w="969" w:type="dxa"/>
            <w:tcBorders/>
          </w:tcPr>
          <w:p>
            <w:pPr>
              <w:pStyle w:val="TableContents"/>
              <w:rPr>
                <w:rFonts w:ascii="Liberation Serif" w:hAnsi="Liberation Serif"/>
                <w:sz w:val="24"/>
                <w:szCs w:val="24"/>
              </w:rPr>
            </w:pPr>
            <w:r>
              <w:rPr>
                <w:sz w:val="24"/>
                <w:szCs w:val="24"/>
              </w:rPr>
              <w:t>2</w:t>
            </w:r>
          </w:p>
        </w:tc>
      </w:tr>
    </w:tbl>
    <w:p>
      <w:pPr>
        <w:pStyle w:val="Normal"/>
        <w:rPr>
          <w:rFonts w:ascii="Liberation Serif" w:hAnsi="Liberation Serif"/>
          <w:b w:val="false"/>
          <w:b w:val="false"/>
          <w:bCs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Normal"/>
        <w:rPr>
          <w:rFonts w:ascii="Liberation Serif" w:hAnsi="Liberation Serif"/>
          <w:b w:val="false"/>
          <w:b w:val="false"/>
          <w:bCs w:val="false"/>
          <w:i w:val="false"/>
          <w:caps w:val="false"/>
          <w:smallCaps w:val="false"/>
          <w:color w:val="000000"/>
          <w:spacing w:val="0"/>
          <w:sz w:val="24"/>
          <w:szCs w:val="24"/>
        </w:rPr>
      </w:pPr>
      <w:r>
        <w:rPr>
          <w:b w:val="false"/>
          <w:bCs w:val="false"/>
          <w:i w:val="false"/>
          <w:caps w:val="false"/>
          <w:smallCaps w:val="false"/>
          <w:color w:val="000000"/>
          <w:spacing w:val="0"/>
          <w:sz w:val="24"/>
          <w:szCs w:val="24"/>
        </w:rPr>
        <w:t xml:space="preserve">First color: Red. Total Red input value: 13. </w:t>
      </w:r>
    </w:p>
    <w:p>
      <w:pPr>
        <w:pStyle w:val="Normal"/>
        <w:rPr>
          <w:rFonts w:ascii="Liberation Serif" w:hAnsi="Liberation Serif"/>
          <w:b w:val="false"/>
          <w:b w:val="false"/>
          <w:bCs w:val="false"/>
          <w:i w:val="false"/>
          <w:caps w:val="false"/>
          <w:smallCaps w:val="false"/>
          <w:color w:val="000000"/>
          <w:spacing w:val="0"/>
          <w:sz w:val="24"/>
          <w:szCs w:val="24"/>
        </w:rPr>
      </w:pPr>
      <w:r>
        <w:rPr>
          <w:b w:val="false"/>
          <w:bCs w:val="false"/>
          <w:i w:val="false"/>
          <w:caps w:val="false"/>
          <w:smallCaps w:val="false"/>
          <w:color w:val="000000"/>
          <w:spacing w:val="0"/>
          <w:sz w:val="24"/>
          <w:szCs w:val="24"/>
        </w:rPr>
        <w:t>Output #0 is Red. Total Red output value: 3.</w:t>
      </w:r>
    </w:p>
    <w:p>
      <w:pPr>
        <w:pStyle w:val="Normal"/>
        <w:rPr>
          <w:rFonts w:ascii="Liberation Serif" w:hAnsi="Liberation Serif"/>
          <w:b w:val="false"/>
          <w:b w:val="false"/>
          <w:bCs w:val="false"/>
          <w:i w:val="false"/>
          <w:caps w:val="false"/>
          <w:smallCaps w:val="false"/>
          <w:color w:val="000000"/>
          <w:spacing w:val="0"/>
          <w:sz w:val="24"/>
          <w:szCs w:val="24"/>
        </w:rPr>
      </w:pPr>
      <w:r>
        <w:rPr>
          <w:b w:val="false"/>
          <w:bCs w:val="false"/>
          <w:i w:val="false"/>
          <w:caps w:val="false"/>
          <w:smallCaps w:val="false"/>
          <w:color w:val="000000"/>
          <w:spacing w:val="0"/>
          <w:sz w:val="24"/>
          <w:szCs w:val="24"/>
        </w:rPr>
        <w:t xml:space="preserve">Output #1 is Red. Total Red output value: 9. </w:t>
      </w:r>
    </w:p>
    <w:p>
      <w:pPr>
        <w:pStyle w:val="Normal"/>
        <w:rPr>
          <w:rFonts w:ascii="Liberation Serif" w:hAnsi="Liberation Serif"/>
          <w:b w:val="false"/>
          <w:b w:val="false"/>
          <w:bCs w:val="false"/>
          <w:i w:val="false"/>
          <w:caps w:val="false"/>
          <w:smallCaps w:val="false"/>
          <w:color w:val="000000"/>
          <w:spacing w:val="0"/>
          <w:sz w:val="24"/>
          <w:szCs w:val="24"/>
        </w:rPr>
      </w:pPr>
      <w:r>
        <w:rPr>
          <w:b w:val="false"/>
          <w:bCs w:val="false"/>
          <w:i w:val="false"/>
          <w:caps w:val="false"/>
          <w:smallCaps w:val="false"/>
          <w:color w:val="000000"/>
          <w:spacing w:val="0"/>
          <w:sz w:val="24"/>
          <w:szCs w:val="24"/>
        </w:rPr>
        <w:t xml:space="preserve">Output #2 is Red. Total Red output value: 13. </w:t>
      </w:r>
    </w:p>
    <w:p>
      <w:pPr>
        <w:pStyle w:val="Normal"/>
        <w:rPr>
          <w:rFonts w:ascii="Liberation Serif" w:hAnsi="Liberation Serif"/>
          <w:b w:val="false"/>
          <w:b w:val="false"/>
          <w:bCs w:val="false"/>
          <w:i w:val="false"/>
          <w:caps w:val="false"/>
          <w:smallCaps w:val="false"/>
          <w:color w:val="000000"/>
          <w:spacing w:val="0"/>
          <w:sz w:val="24"/>
          <w:szCs w:val="24"/>
        </w:rPr>
      </w:pPr>
      <w:r>
        <w:rPr>
          <w:b w:val="false"/>
          <w:bCs w:val="false"/>
          <w:i w:val="false"/>
          <w:caps w:val="false"/>
          <w:smallCaps w:val="false"/>
          <w:color w:val="000000"/>
          <w:spacing w:val="0"/>
          <w:sz w:val="24"/>
          <w:szCs w:val="24"/>
        </w:rPr>
        <w:t xml:space="preserve">Red is complete. </w:t>
      </w:r>
    </w:p>
    <w:p>
      <w:pPr>
        <w:pStyle w:val="Normal"/>
        <w:rPr>
          <w:rFonts w:ascii="Liberation Serif" w:hAnsi="Liberation Serif"/>
          <w:b w:val="false"/>
          <w:b w:val="false"/>
          <w:bCs w:val="false"/>
          <w:i w:val="false"/>
          <w:caps w:val="false"/>
          <w:smallCaps w:val="false"/>
          <w:color w:val="000000"/>
          <w:spacing w:val="0"/>
          <w:sz w:val="24"/>
          <w:szCs w:val="24"/>
        </w:rPr>
      </w:pPr>
      <w:r>
        <w:rPr>
          <w:b w:val="false"/>
          <w:bCs w:val="false"/>
          <w:i w:val="false"/>
          <w:caps w:val="false"/>
          <w:smallCaps w:val="false"/>
          <w:color w:val="000000"/>
          <w:spacing w:val="0"/>
          <w:sz w:val="24"/>
          <w:szCs w:val="24"/>
        </w:rPr>
        <w:t xml:space="preserve">Next color: Green. Total Green input value: 10. </w:t>
      </w:r>
    </w:p>
    <w:p>
      <w:pPr>
        <w:pStyle w:val="Normal"/>
        <w:rPr>
          <w:rFonts w:ascii="Liberation Serif" w:hAnsi="Liberation Serif"/>
          <w:b w:val="false"/>
          <w:b w:val="false"/>
          <w:bCs w:val="false"/>
          <w:i w:val="false"/>
          <w:caps w:val="false"/>
          <w:smallCaps w:val="false"/>
          <w:color w:val="000000"/>
          <w:spacing w:val="0"/>
          <w:sz w:val="24"/>
          <w:szCs w:val="24"/>
        </w:rPr>
      </w:pPr>
      <w:r>
        <w:rPr>
          <w:b w:val="false"/>
          <w:bCs w:val="false"/>
          <w:i w:val="false"/>
          <w:caps w:val="false"/>
          <w:smallCaps w:val="false"/>
          <w:color w:val="000000"/>
          <w:spacing w:val="0"/>
          <w:sz w:val="24"/>
          <w:szCs w:val="24"/>
        </w:rPr>
        <w:t xml:space="preserve">Output #3 is Green. Total Green output value: 10. </w:t>
      </w:r>
    </w:p>
    <w:p>
      <w:pPr>
        <w:pStyle w:val="Normal"/>
        <w:rPr>
          <w:rFonts w:ascii="Liberation Serif" w:hAnsi="Liberation Serif"/>
          <w:b w:val="false"/>
          <w:b w:val="false"/>
          <w:bCs w:val="false"/>
          <w:i w:val="false"/>
          <w:caps w:val="false"/>
          <w:smallCaps w:val="false"/>
          <w:color w:val="000000"/>
          <w:spacing w:val="0"/>
          <w:sz w:val="24"/>
          <w:szCs w:val="24"/>
        </w:rPr>
      </w:pPr>
      <w:r>
        <w:rPr>
          <w:b w:val="false"/>
          <w:bCs w:val="false"/>
          <w:i w:val="false"/>
          <w:caps w:val="false"/>
          <w:smallCaps w:val="false"/>
          <w:color w:val="000000"/>
          <w:spacing w:val="0"/>
          <w:sz w:val="24"/>
          <w:szCs w:val="24"/>
        </w:rPr>
        <w:t xml:space="preserve">Green is complete. </w:t>
      </w:r>
    </w:p>
    <w:p>
      <w:pPr>
        <w:pStyle w:val="Normal"/>
        <w:rPr>
          <w:rFonts w:ascii="Liberation Serif" w:hAnsi="Liberation Serif"/>
          <w:b w:val="false"/>
          <w:b w:val="false"/>
          <w:bCs w:val="false"/>
          <w:i w:val="false"/>
          <w:caps w:val="false"/>
          <w:smallCaps w:val="false"/>
          <w:color w:val="000000"/>
          <w:spacing w:val="0"/>
          <w:sz w:val="24"/>
          <w:szCs w:val="24"/>
        </w:rPr>
      </w:pPr>
      <w:r>
        <w:rPr>
          <w:b w:val="false"/>
          <w:bCs w:val="false"/>
          <w:i w:val="false"/>
          <w:caps w:val="false"/>
          <w:smallCaps w:val="false"/>
          <w:color w:val="000000"/>
          <w:spacing w:val="0"/>
          <w:sz w:val="24"/>
          <w:szCs w:val="24"/>
        </w:rPr>
        <w:t xml:space="preserve">Next color: Blue. Total Blue input value: 11. </w:t>
      </w:r>
    </w:p>
    <w:p>
      <w:pPr>
        <w:pStyle w:val="Normal"/>
        <w:rPr>
          <w:rFonts w:ascii="Liberation Serif" w:hAnsi="Liberation Serif"/>
          <w:b w:val="false"/>
          <w:b w:val="false"/>
          <w:bCs w:val="false"/>
          <w:i w:val="false"/>
          <w:caps w:val="false"/>
          <w:smallCaps w:val="false"/>
          <w:color w:val="000000"/>
          <w:spacing w:val="0"/>
          <w:sz w:val="24"/>
          <w:szCs w:val="24"/>
        </w:rPr>
      </w:pPr>
      <w:r>
        <w:rPr>
          <w:b w:val="false"/>
          <w:bCs w:val="false"/>
          <w:i w:val="false"/>
          <w:caps w:val="false"/>
          <w:smallCaps w:val="false"/>
          <w:color w:val="000000"/>
          <w:spacing w:val="0"/>
          <w:sz w:val="24"/>
          <w:szCs w:val="24"/>
        </w:rPr>
        <w:t xml:space="preserve">Output #4 is Blue. Total Blue output value: 3. </w:t>
      </w:r>
    </w:p>
    <w:p>
      <w:pPr>
        <w:pStyle w:val="Normal"/>
        <w:rPr>
          <w:rFonts w:ascii="Liberation Serif" w:hAnsi="Liberation Serif"/>
          <w:b w:val="false"/>
          <w:b w:val="false"/>
          <w:bCs w:val="false"/>
          <w:i w:val="false"/>
          <w:caps w:val="false"/>
          <w:smallCaps w:val="false"/>
          <w:color w:val="000000"/>
          <w:spacing w:val="0"/>
          <w:sz w:val="24"/>
          <w:szCs w:val="24"/>
        </w:rPr>
      </w:pPr>
      <w:r>
        <w:rPr>
          <w:b w:val="false"/>
          <w:bCs w:val="false"/>
          <w:i w:val="false"/>
          <w:caps w:val="false"/>
          <w:smallCaps w:val="false"/>
          <w:color w:val="000000"/>
          <w:spacing w:val="0"/>
          <w:sz w:val="24"/>
          <w:szCs w:val="24"/>
        </w:rPr>
        <w:t xml:space="preserve">Output #5 is Blue. Total Blue output value: 11. </w:t>
      </w:r>
    </w:p>
    <w:p>
      <w:pPr>
        <w:pStyle w:val="Normal"/>
        <w:rPr>
          <w:rFonts w:ascii="Liberation Serif" w:hAnsi="Liberation Serif"/>
          <w:b w:val="false"/>
          <w:b w:val="false"/>
          <w:bCs w:val="false"/>
          <w:i w:val="false"/>
          <w:caps w:val="false"/>
          <w:smallCaps w:val="false"/>
          <w:color w:val="000000"/>
          <w:spacing w:val="0"/>
          <w:sz w:val="24"/>
          <w:szCs w:val="24"/>
        </w:rPr>
      </w:pPr>
      <w:r>
        <w:rPr>
          <w:b w:val="false"/>
          <w:bCs w:val="false"/>
          <w:i w:val="false"/>
          <w:caps w:val="false"/>
          <w:smallCaps w:val="false"/>
          <w:color w:val="000000"/>
          <w:spacing w:val="0"/>
          <w:sz w:val="24"/>
          <w:szCs w:val="24"/>
        </w:rPr>
        <w:t xml:space="preserve">Blue is complete. </w:t>
      </w:r>
    </w:p>
    <w:p>
      <w:pPr>
        <w:pStyle w:val="Normal"/>
        <w:rPr>
          <w:rFonts w:ascii="Liberation Serif" w:hAnsi="Liberation Serif"/>
          <w:b w:val="false"/>
          <w:b w:val="false"/>
          <w:bCs w:val="false"/>
          <w:i w:val="false"/>
          <w:caps w:val="false"/>
          <w:smallCaps w:val="false"/>
          <w:color w:val="000000"/>
          <w:spacing w:val="0"/>
          <w:sz w:val="24"/>
          <w:szCs w:val="24"/>
        </w:rPr>
      </w:pPr>
      <w:r>
        <w:rPr>
          <w:b w:val="false"/>
          <w:bCs w:val="false"/>
          <w:i w:val="false"/>
          <w:caps w:val="false"/>
          <w:smallCaps w:val="false"/>
          <w:color w:val="000000"/>
          <w:spacing w:val="0"/>
          <w:sz w:val="24"/>
          <w:szCs w:val="24"/>
        </w:rPr>
        <w:t xml:space="preserve">Total uncolored input value: 8. </w:t>
      </w:r>
    </w:p>
    <w:p>
      <w:pPr>
        <w:pStyle w:val="Normal"/>
        <w:rPr>
          <w:rFonts w:ascii="Liberation Serif" w:hAnsi="Liberation Serif"/>
          <w:b w:val="false"/>
          <w:b w:val="false"/>
          <w:bCs w:val="false"/>
          <w:i w:val="false"/>
          <w:caps w:val="false"/>
          <w:smallCaps w:val="false"/>
          <w:color w:val="000000"/>
          <w:spacing w:val="0"/>
          <w:sz w:val="24"/>
          <w:szCs w:val="24"/>
        </w:rPr>
      </w:pPr>
      <w:r>
        <w:rPr>
          <w:b w:val="false"/>
          <w:bCs w:val="false"/>
          <w:i w:val="false"/>
          <w:caps w:val="false"/>
          <w:smallCaps w:val="false"/>
          <w:color w:val="000000"/>
          <w:spacing w:val="0"/>
          <w:sz w:val="24"/>
          <w:szCs w:val="24"/>
        </w:rPr>
        <w:t xml:space="preserve">Output #6 is uncolored. Total uncolored output value: 5. </w:t>
      </w:r>
    </w:p>
    <w:p>
      <w:pPr>
        <w:pStyle w:val="Normal"/>
        <w:rPr>
          <w:rFonts w:ascii="Liberation Serif" w:hAnsi="Liberation Serif"/>
          <w:b w:val="false"/>
          <w:b w:val="false"/>
          <w:bCs w:val="false"/>
          <w:i w:val="false"/>
          <w:caps w:val="false"/>
          <w:smallCaps w:val="false"/>
          <w:color w:val="000000"/>
          <w:spacing w:val="0"/>
          <w:sz w:val="24"/>
          <w:szCs w:val="24"/>
        </w:rPr>
      </w:pPr>
      <w:r>
        <w:rPr>
          <w:b w:val="false"/>
          <w:bCs w:val="false"/>
          <w:i w:val="false"/>
          <w:caps w:val="false"/>
          <w:smallCaps w:val="false"/>
          <w:color w:val="000000"/>
          <w:spacing w:val="0"/>
          <w:sz w:val="24"/>
          <w:szCs w:val="24"/>
        </w:rPr>
        <w:t xml:space="preserve">Output #7 is uncolored. Total uncolored output value: 7. </w:t>
      </w:r>
    </w:p>
    <w:p>
      <w:pPr>
        <w:pStyle w:val="Normal"/>
        <w:rPr>
          <w:rFonts w:ascii="Liberation Serif" w:hAnsi="Liberation Serif"/>
          <w:b w:val="false"/>
          <w:b w:val="false"/>
          <w:bCs w:val="false"/>
          <w:i w:val="false"/>
          <w:caps w:val="false"/>
          <w:smallCaps w:val="false"/>
          <w:color w:val="000000"/>
          <w:spacing w:val="0"/>
          <w:sz w:val="24"/>
          <w:szCs w:val="24"/>
        </w:rPr>
      </w:pPr>
      <w:r>
        <w:rPr>
          <w:b w:val="false"/>
          <w:bCs w:val="false"/>
          <w:i w:val="false"/>
          <w:caps w:val="false"/>
          <w:smallCaps w:val="false"/>
          <w:color w:val="000000"/>
          <w:spacing w:val="0"/>
          <w:sz w:val="24"/>
          <w:szCs w:val="24"/>
        </w:rPr>
        <w:t xml:space="preserve">No more outputs. </w:t>
      </w:r>
    </w:p>
    <w:p>
      <w:pPr>
        <w:pStyle w:val="Normal"/>
        <w:rPr>
          <w:rFonts w:ascii="Liberation Serif" w:hAnsi="Liberation Serif"/>
          <w:b w:val="false"/>
          <w:b w:val="false"/>
          <w:bCs w:val="false"/>
          <w:i w:val="false"/>
          <w:caps w:val="false"/>
          <w:smallCaps w:val="false"/>
          <w:color w:val="000000"/>
          <w:spacing w:val="0"/>
          <w:sz w:val="24"/>
          <w:szCs w:val="24"/>
        </w:rPr>
      </w:pPr>
      <w:r>
        <w:rPr>
          <w:b w:val="false"/>
          <w:bCs w:val="false"/>
          <w:i w:val="false"/>
          <w:caps w:val="false"/>
          <w:smallCaps w:val="false"/>
          <w:color w:val="000000"/>
          <w:spacing w:val="0"/>
          <w:sz w:val="24"/>
          <w:szCs w:val="24"/>
        </w:rPr>
        <w:t xml:space="preserve">Total uncolored output value is less than input value. </w:t>
      </w:r>
    </w:p>
    <w:p>
      <w:pPr>
        <w:pStyle w:val="Normal"/>
        <w:rPr>
          <w:rFonts w:ascii="Liberation Serif" w:hAnsi="Liberation Serif"/>
          <w:b w:val="false"/>
          <w:b w:val="false"/>
          <w:bCs w:val="false"/>
          <w:i w:val="false"/>
          <w:caps w:val="false"/>
          <w:smallCaps w:val="false"/>
          <w:color w:val="000000"/>
          <w:spacing w:val="0"/>
          <w:sz w:val="24"/>
          <w:szCs w:val="24"/>
        </w:rPr>
      </w:pPr>
      <w:r>
        <w:rPr>
          <w:b w:val="false"/>
          <w:bCs w:val="false"/>
          <w:i w:val="false"/>
          <w:caps w:val="false"/>
          <w:smallCaps w:val="false"/>
          <w:color w:val="000000"/>
          <w:spacing w:val="0"/>
          <w:sz w:val="24"/>
          <w:szCs w:val="24"/>
        </w:rPr>
        <w:t>Difference of 1 BTC is transaction fee.</w:t>
      </w:r>
    </w:p>
    <w:p>
      <w:pPr>
        <w:pStyle w:val="Normal"/>
        <w:rPr>
          <w:rFonts w:ascii="Liberation Serif" w:hAnsi="Liberation Serif"/>
          <w:b w:val="false"/>
          <w:b w:val="false"/>
          <w:bCs w:val="false"/>
          <w:color w:val="000000"/>
          <w:sz w:val="24"/>
          <w:szCs w:val="24"/>
        </w:rPr>
      </w:pPr>
      <w:r>
        <w:rPr>
          <w:b w:val="false"/>
          <w:bCs w:val="false"/>
          <w:color w:val="000000"/>
          <w:sz w:val="24"/>
          <w:szCs w:val="24"/>
        </w:rPr>
      </w:r>
    </w:p>
    <w:p>
      <w:pPr>
        <w:pStyle w:val="Normal"/>
        <w:rPr>
          <w:rFonts w:ascii="Liberation Serif" w:hAnsi="Liberation Serif"/>
          <w:b w:val="false"/>
          <w:color w:val="000000"/>
          <w:sz w:val="24"/>
          <w:szCs w:val="24"/>
        </w:rPr>
      </w:pPr>
      <w:r>
        <w:rPr>
          <w:b w:val="false"/>
          <w:bCs w:val="false"/>
          <w:color w:val="000000"/>
          <w:sz w:val="24"/>
          <w:szCs w:val="24"/>
        </w:rPr>
        <w:t xml:space="preserve">EPOBC </w:t>
      </w:r>
      <w:r>
        <w:rPr>
          <w:b w:val="false"/>
          <w:bCs w:val="false"/>
          <w:color w:val="000000"/>
          <w:sz w:val="24"/>
          <w:szCs w:val="24"/>
        </w:rPr>
        <w:t>(</w:t>
      </w:r>
      <w:r>
        <w:rPr>
          <w:b w:val="false"/>
          <w:i w:val="false"/>
          <w:caps w:val="false"/>
          <w:smallCaps w:val="false"/>
          <w:color w:val="C9D1D9"/>
          <w:spacing w:val="0"/>
          <w:sz w:val="24"/>
          <w:szCs w:val="24"/>
        </w:rPr>
        <w:t>Enhanced padded order-based coloring</w:t>
      </w:r>
      <w:r>
        <w:rPr>
          <w:b w:val="false"/>
          <w:bCs w:val="false"/>
          <w:color w:val="000000"/>
          <w:sz w:val="24"/>
          <w:szCs w:val="24"/>
        </w:rPr>
        <w:t>)</w:t>
      </w:r>
      <w:r>
        <w:rPr>
          <w:b w:val="false"/>
          <w:bCs w:val="false"/>
          <w:color w:val="000000"/>
          <w:sz w:val="24"/>
          <w:szCs w:val="24"/>
        </w:rPr>
        <w:t>:</w:t>
      </w:r>
    </w:p>
    <w:p>
      <w:pPr>
        <w:pStyle w:val="Normal"/>
        <w:rPr>
          <w:rFonts w:ascii="Liberation Serif" w:hAnsi="Liberation Serif"/>
          <w:b w:val="false"/>
          <w:b w:val="false"/>
          <w:bCs w:val="false"/>
          <w:color w:val="000000"/>
          <w:sz w:val="24"/>
          <w:szCs w:val="24"/>
        </w:rPr>
      </w:pPr>
      <w:r>
        <w:rPr>
          <w:b w:val="false"/>
          <w:bCs w:val="false"/>
          <w:color w:val="000000"/>
          <w:sz w:val="24"/>
          <w:szCs w:val="24"/>
        </w:rPr>
      </w:r>
    </w:p>
    <w:p>
      <w:pPr>
        <w:pStyle w:val="Normal"/>
        <w:rPr>
          <w:rFonts w:ascii="Liberation Serif" w:hAnsi="Liberation Serif"/>
          <w:sz w:val="24"/>
          <w:szCs w:val="24"/>
        </w:rPr>
      </w:pPr>
      <w:r>
        <w:rPr>
          <w:b w:val="false"/>
          <w:bCs w:val="false"/>
          <w:color w:val="000000"/>
          <w:sz w:val="24"/>
          <w:szCs w:val="24"/>
        </w:rPr>
        <w:t>I</w:t>
      </w:r>
      <w:r>
        <w:rPr>
          <w:b w:val="false"/>
          <w:bCs w:val="false"/>
          <w:color w:val="000000"/>
          <w:sz w:val="24"/>
          <w:szCs w:val="24"/>
        </w:rPr>
        <w:t>ntento de crear un modelo conceptual formal:</w:t>
      </w:r>
    </w:p>
    <w:p>
      <w:pPr>
        <w:pStyle w:val="Normal"/>
        <w:rPr>
          <w:rFonts w:ascii="Liberation Serif" w:hAnsi="Liberation Serif"/>
          <w:b w:val="false"/>
          <w:b w:val="false"/>
          <w:bCs w:val="false"/>
          <w:color w:val="000000"/>
          <w:sz w:val="24"/>
          <w:szCs w:val="24"/>
        </w:rPr>
      </w:pPr>
      <w:r>
        <w:rPr>
          <w:b w:val="false"/>
          <w:bCs w:val="false"/>
          <w:color w:val="000000"/>
          <w:sz w:val="24"/>
          <w:szCs w:val="24"/>
        </w:rPr>
      </w:r>
    </w:p>
    <w:p>
      <w:pPr>
        <w:pStyle w:val="Normal"/>
        <w:rPr/>
      </w:pPr>
      <w:r>
        <w:rPr>
          <w:b w:val="false"/>
          <w:bCs w:val="false"/>
          <w:color w:val="000000"/>
          <w:sz w:val="24"/>
          <w:szCs w:val="24"/>
        </w:rPr>
        <w:t>E</w:t>
      </w:r>
      <w:r>
        <w:rPr>
          <w:b w:val="false"/>
          <w:bCs w:val="false"/>
          <w:color w:val="000000"/>
          <w:sz w:val="24"/>
          <w:szCs w:val="24"/>
        </w:rPr>
        <w:t>n lo general los protocolos se basan en que los colored coins son un concepto que permiten, dada una tecnologia blockchain determinada, ciertas propiedades con los output (coins) en un contexto de blockchains tipo Bitcoi</w:t>
      </w:r>
      <w:r>
        <w:rPr>
          <w:b w:val="false"/>
          <w:bCs w:val="false"/>
          <w:color w:val="000000"/>
          <w:sz w:val="24"/>
          <w:szCs w:val="24"/>
        </w:rPr>
        <w:t xml:space="preserve">n </w:t>
      </w:r>
      <w:r>
        <w:rPr>
          <w:b w:val="false"/>
          <w:bCs w:val="false"/>
          <w:color w:val="000000"/>
          <w:sz w:val="24"/>
          <w:szCs w:val="24"/>
        </w:rPr>
        <w:t>[4]</w:t>
      </w:r>
      <w:r>
        <w:rPr>
          <w:b w:val="false"/>
          <w:bCs w:val="false"/>
          <w:color w:val="000000"/>
          <w:sz w:val="24"/>
          <w:szCs w:val="24"/>
        </w:rPr>
        <w:t xml:space="preserve">. </w:t>
      </w:r>
      <w:r>
        <w:rPr>
          <w:b w:val="false"/>
          <w:bCs w:val="false"/>
          <w:color w:val="000000"/>
          <w:sz w:val="24"/>
          <w:szCs w:val="24"/>
        </w:rPr>
        <w:t>C</w:t>
      </w:r>
      <w:r>
        <w:rPr>
          <w:b w:val="false"/>
          <w:bCs w:val="false"/>
          <w:color w:val="000000"/>
          <w:sz w:val="24"/>
          <w:szCs w:val="24"/>
        </w:rPr>
        <w:t xml:space="preserve">omo </w:t>
      </w:r>
      <w:r>
        <w:rPr>
          <w:b w:val="false"/>
          <w:bCs w:val="false"/>
          <w:color w:val="000000"/>
          <w:sz w:val="24"/>
          <w:szCs w:val="24"/>
        </w:rPr>
        <w:t xml:space="preserve">esta propiedad esta asociada al output de una transaccion, una vez este output es gastado, la propiedad pasa al output de la nueva transaccion. </w:t>
      </w:r>
      <w:r>
        <w:rPr>
          <w:b w:val="false"/>
          <w:bCs w:val="false"/>
          <w:color w:val="000000"/>
          <w:sz w:val="24"/>
          <w:szCs w:val="24"/>
        </w:rPr>
        <w:t xml:space="preserve">La forma en que esta propiedad es traspasada es dada por un conjunto de reglas especiales (color kernels). </w:t>
      </w:r>
      <w:r>
        <w:rPr>
          <w:b w:val="false"/>
          <w:bCs w:val="false"/>
          <w:color w:val="000000"/>
          <w:sz w:val="24"/>
          <w:szCs w:val="24"/>
        </w:rPr>
        <w:t>De esta forma se puede decir que la parte que puede gastar el output es el dueno de dicha propiedad.</w:t>
      </w:r>
    </w:p>
    <w:p>
      <w:pPr>
        <w:pStyle w:val="Normal"/>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rPr/>
      </w:pPr>
      <w:r>
        <w:rPr>
          <w:b w:val="false"/>
          <w:i w:val="false"/>
          <w:caps w:val="false"/>
          <w:smallCaps w:val="false"/>
          <w:color w:val="000000"/>
          <w:spacing w:val="0"/>
          <w:sz w:val="24"/>
          <w:szCs w:val="24"/>
        </w:rPr>
        <w:t xml:space="preserve">En </w:t>
      </w:r>
      <w:r>
        <w:rPr>
          <w:b w:val="false"/>
          <w:i w:val="false"/>
          <w:caps w:val="false"/>
          <w:smallCaps w:val="false"/>
          <w:color w:val="000000"/>
          <w:spacing w:val="0"/>
          <w:sz w:val="24"/>
          <w:szCs w:val="24"/>
        </w:rPr>
        <w:t>[4]</w:t>
      </w: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 xml:space="preserve">se define </w:t>
      </w:r>
      <w:r>
        <w:rPr>
          <w:b w:val="false"/>
          <w:i w:val="false"/>
          <w:caps w:val="false"/>
          <w:smallCaps w:val="false"/>
          <w:color w:val="000000"/>
          <w:spacing w:val="0"/>
          <w:sz w:val="24"/>
          <w:szCs w:val="24"/>
        </w:rPr>
        <w:t>colorvalue = f(txOut, Q) donde, txOut: transaction output,</w:t>
      </w:r>
      <w:r>
        <w:rPr>
          <w:b w:val="false"/>
          <w:i w:val="false"/>
          <w:caps w:val="false"/>
          <w:smallCaps w:val="false"/>
          <w:color w:val="000000"/>
          <w:spacing w:val="0"/>
          <w:sz w:val="24"/>
          <w:szCs w:val="24"/>
        </w:rPr>
        <w:t xml:space="preserve"> Q: color. Una funcion que asigna al output de una transaccion, en un grafo dirigido de transacciones, una propiedad. </w:t>
      </w:r>
      <w:r>
        <w:rPr>
          <w:b w:val="false"/>
          <w:i w:val="false"/>
          <w:caps w:val="false"/>
          <w:smallCaps w:val="false"/>
          <w:color w:val="000000"/>
          <w:spacing w:val="0"/>
          <w:sz w:val="24"/>
          <w:szCs w:val="24"/>
        </w:rPr>
        <w:t xml:space="preserve">Se define el color kernel como </w:t>
      </w:r>
      <w:r>
        <w:rPr>
          <w:rStyle w:val="SourceText"/>
          <w:b w:val="false"/>
          <w:i w:val="false"/>
          <w:caps w:val="false"/>
          <w:smallCaps w:val="false"/>
          <w:color w:val="000000"/>
          <w:spacing w:val="0"/>
          <w:sz w:val="24"/>
          <w:szCs w:val="24"/>
          <w:shd w:fill="auto" w:val="clear"/>
        </w:rPr>
        <w:t xml:space="preserve">CK: (tx, tx_in_cvalues)→tx_out_cvalues, se aplica a cada transaccion independientemente, tx: una transaccion,  tx_in_cvalues: </w:t>
      </w:r>
      <w:r>
        <w:rPr>
          <w:rStyle w:val="SourceText"/>
          <w:b w:val="false"/>
          <w:i w:val="false"/>
          <w:caps w:val="false"/>
          <w:smallCaps w:val="false"/>
          <w:color w:val="000000"/>
          <w:spacing w:val="0"/>
          <w:sz w:val="24"/>
          <w:szCs w:val="24"/>
          <w:shd w:fill="auto" w:val="clear"/>
        </w:rPr>
        <w:t xml:space="preserve">es un vector de colorvalues de las outputs </w:t>
      </w:r>
      <w:r>
        <w:rPr>
          <w:rStyle w:val="SourceText"/>
          <w:b w:val="false"/>
          <w:i w:val="false"/>
          <w:caps w:val="false"/>
          <w:smallCaps w:val="false"/>
          <w:color w:val="000000"/>
          <w:spacing w:val="0"/>
          <w:sz w:val="24"/>
          <w:szCs w:val="24"/>
          <w:shd w:fill="auto" w:val="clear"/>
        </w:rPr>
        <w:t>que son referenciadas por los inputs</w:t>
      </w:r>
      <w:r>
        <w:rPr>
          <w:rStyle w:val="SourceText"/>
          <w:b w:val="false"/>
          <w:i w:val="false"/>
          <w:caps w:val="false"/>
          <w:smallCaps w:val="false"/>
          <w:color w:val="000000"/>
          <w:spacing w:val="0"/>
          <w:sz w:val="24"/>
          <w:szCs w:val="24"/>
          <w:shd w:fill="auto" w:val="clear"/>
        </w:rPr>
        <w:t xml:space="preserve"> de la transaccion y </w:t>
      </w:r>
      <w:r>
        <w:rPr>
          <w:rStyle w:val="SourceText"/>
          <w:b w:val="false"/>
          <w:i w:val="false"/>
          <w:caps w:val="false"/>
          <w:smallCaps w:val="false"/>
          <w:color w:val="000000"/>
          <w:spacing w:val="0"/>
          <w:sz w:val="24"/>
          <w:szCs w:val="24"/>
          <w:shd w:fill="auto" w:val="clear"/>
        </w:rPr>
        <w:t xml:space="preserve">tx_out_cvalues: </w:t>
      </w:r>
      <w:r>
        <w:rPr>
          <w:rStyle w:val="SourceText"/>
          <w:b w:val="false"/>
          <w:i w:val="false"/>
          <w:caps w:val="false"/>
          <w:smallCaps w:val="false"/>
          <w:color w:val="000000"/>
          <w:spacing w:val="0"/>
          <w:sz w:val="24"/>
          <w:szCs w:val="24"/>
          <w:shd w:fill="auto" w:val="clear"/>
        </w:rPr>
        <w:t xml:space="preserve">es un vector </w:t>
      </w:r>
      <w:r>
        <w:rPr>
          <w:rStyle w:val="SourceText"/>
          <w:b w:val="false"/>
          <w:i w:val="false"/>
          <w:caps w:val="false"/>
          <w:smallCaps w:val="false"/>
          <w:color w:val="000000"/>
          <w:spacing w:val="0"/>
          <w:sz w:val="24"/>
          <w:szCs w:val="24"/>
          <w:shd w:fill="auto" w:val="clear"/>
        </w:rPr>
        <w:t xml:space="preserve">de  colorvalues de los outputs de las transacciones. </w:t>
      </w:r>
      <w:r>
        <w:rPr>
          <w:rStyle w:val="SourceText"/>
          <w:b w:val="false"/>
          <w:i w:val="false"/>
          <w:caps w:val="false"/>
          <w:smallCaps w:val="false"/>
          <w:color w:val="000000"/>
          <w:spacing w:val="0"/>
          <w:sz w:val="24"/>
          <w:szCs w:val="24"/>
          <w:shd w:fill="auto" w:val="clear"/>
        </w:rPr>
        <w:t xml:space="preserve">En caso de una transaccion de regalo a un minero el colorvalue se asume null </w:t>
      </w:r>
      <w:r>
        <w:rPr>
          <w:rStyle w:val="SourceText"/>
          <w:b w:val="false"/>
          <w:i w:val="false"/>
          <w:caps w:val="false"/>
          <w:smallCaps w:val="false"/>
          <w:color w:val="000000"/>
          <w:spacing w:val="0"/>
          <w:sz w:val="24"/>
          <w:szCs w:val="24"/>
          <w:shd w:fill="auto" w:val="clear"/>
        </w:rPr>
        <w:t>[4]</w:t>
      </w:r>
      <w:r>
        <w:rPr>
          <w:rStyle w:val="SourceText"/>
          <w:b w:val="false"/>
          <w:i w:val="false"/>
          <w:caps w:val="false"/>
          <w:smallCaps w:val="false"/>
          <w:color w:val="000000"/>
          <w:spacing w:val="0"/>
          <w:sz w:val="24"/>
          <w:szCs w:val="24"/>
          <w:shd w:fill="auto" w:val="clear"/>
        </w:rPr>
        <w:t>.</w:t>
      </w:r>
    </w:p>
    <w:p>
      <w:pPr>
        <w:pStyle w:val="Heading3"/>
        <w:widowControl/>
        <w:pBdr/>
        <w:shd w:fill="FFFFFF" w:val="clear"/>
        <w:spacing w:lineRule="auto" w:line="384" w:before="0" w:after="0"/>
        <w:ind w:left="0" w:right="0" w:hanging="0"/>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Heading3"/>
        <w:widowControl/>
        <w:pBdr/>
        <w:shd w:fill="FFFFFF" w:val="clear"/>
        <w:spacing w:lineRule="auto" w:line="384" w:before="0" w:after="0"/>
        <w:ind w:left="0" w:right="0" w:hanging="0"/>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T</w:t>
      </w:r>
      <w:r>
        <w:rPr>
          <w:b w:val="false"/>
          <w:i w:val="false"/>
          <w:caps w:val="false"/>
          <w:smallCaps w:val="false"/>
          <w:color w:val="000000"/>
          <w:spacing w:val="0"/>
          <w:sz w:val="24"/>
          <w:szCs w:val="24"/>
        </w:rPr>
        <w:t>ransaction tags:</w:t>
      </w:r>
    </w:p>
    <w:p>
      <w:pPr>
        <w:pStyle w:val="TextBody"/>
        <w:rPr/>
      </w:pPr>
      <w:r>
        <w:rPr>
          <w:b w:val="false"/>
          <w:i w:val="false"/>
          <w:caps w:val="false"/>
          <w:smallCaps w:val="false"/>
          <w:color w:val="000000"/>
          <w:spacing w:val="0"/>
          <w:sz w:val="24"/>
          <w:szCs w:val="24"/>
        </w:rPr>
        <w:t xml:space="preserve">Segun </w:t>
      </w:r>
      <w:r>
        <w:rPr>
          <w:b w:val="false"/>
          <w:i w:val="false"/>
          <w:caps w:val="false"/>
          <w:smallCaps w:val="false"/>
          <w:color w:val="000000"/>
          <w:spacing w:val="0"/>
          <w:sz w:val="24"/>
          <w:szCs w:val="24"/>
        </w:rPr>
        <w:t>[7],</w:t>
      </w:r>
      <w:r>
        <w:rPr/>
        <w:t xml:space="preserve">los tipos de transacciones de colored coins son codificados usando un tag (etiqueta) en el campo de </w:t>
      </w:r>
      <w:r>
        <w:rPr>
          <w:b w:val="false"/>
          <w:i w:val="false"/>
          <w:caps w:val="false"/>
          <w:smallCaps w:val="false"/>
          <w:color w:val="222222"/>
          <w:spacing w:val="0"/>
          <w:sz w:val="24"/>
          <w:szCs w:val="24"/>
        </w:rPr>
        <w:t>nSequenc</w:t>
      </w:r>
      <w:r>
        <w:rPr/>
        <w:t xml:space="preserve">e </w:t>
      </w:r>
      <w:r>
        <w:rPr/>
        <w:t>(</w:t>
      </w:r>
      <w:r>
        <w:rPr/>
        <w:t>[5]</w:t>
      </w:r>
      <w:r>
        <w:rPr/>
        <w:t xml:space="preserve">) del primer input. nSequence es un campo que siempre esta presente pero que se utiliza en ciertos casos, </w:t>
      </w:r>
      <w:r>
        <w:rPr/>
        <w:t xml:space="preserve">es un entero de 4 bytes de los cuales se pueden usar los 6 bits menos significativos para codificar el tipo de transaccion </w:t>
      </w:r>
      <w:r>
        <w:rPr/>
        <w:t>[3]</w:t>
      </w:r>
      <w:r>
        <w:rPr/>
        <w:t>.</w:t>
      </w:r>
      <w:r>
        <w:rPr/>
        <w:t xml:space="preserve"> </w:t>
      </w:r>
      <w:r>
        <w:rPr/>
        <w:t xml:space="preserve">En este caso se usa la secuencia de bits </w:t>
      </w:r>
      <w:r>
        <w:rPr>
          <w:b w:val="false"/>
          <w:i w:val="false"/>
          <w:caps w:val="false"/>
          <w:smallCaps w:val="false"/>
          <w:color w:val="222222"/>
          <w:spacing w:val="0"/>
          <w:sz w:val="24"/>
          <w:szCs w:val="24"/>
        </w:rPr>
        <w:t>110011 para las transacciones de transferencia y la 100101 para las genesis.</w:t>
      </w:r>
    </w:p>
    <w:p>
      <w:pPr>
        <w:pStyle w:val="Heading2"/>
        <w:widowControl/>
        <w:ind w:left="0" w:right="0" w:hanging="0"/>
        <w:rPr>
          <w:rFonts w:ascii="Liberation Serif" w:hAnsi="Liberation Serif"/>
          <w:b w:val="false"/>
          <w:b w:val="false"/>
          <w:bCs w:val="false"/>
          <w:i w:val="false"/>
          <w:caps w:val="false"/>
          <w:smallCaps w:val="false"/>
          <w:color w:val="auto"/>
          <w:spacing w:val="0"/>
          <w:sz w:val="24"/>
          <w:szCs w:val="24"/>
        </w:rPr>
      </w:pPr>
      <w:r>
        <w:rPr>
          <w:b w:val="false"/>
          <w:bCs w:val="false"/>
          <w:i w:val="false"/>
          <w:caps w:val="false"/>
          <w:smallCaps w:val="false"/>
          <w:color w:val="auto"/>
          <w:spacing w:val="0"/>
          <w:sz w:val="24"/>
          <w:szCs w:val="24"/>
        </w:rPr>
        <w:t>Padding:</w:t>
      </w:r>
    </w:p>
    <w:p>
      <w:pPr>
        <w:pStyle w:val="TextBody"/>
        <w:rPr/>
      </w:pPr>
      <w:r>
        <w:rPr>
          <w:b w:val="false"/>
          <w:bCs w:val="false"/>
          <w:i w:val="false"/>
          <w:caps w:val="false"/>
          <w:smallCaps w:val="false"/>
          <w:color w:val="auto"/>
          <w:spacing w:val="0"/>
          <w:sz w:val="24"/>
          <w:szCs w:val="24"/>
        </w:rPr>
        <w:t xml:space="preserve">Segun </w:t>
      </w:r>
      <w:r>
        <w:rPr>
          <w:b w:val="false"/>
          <w:bCs w:val="false"/>
          <w:i w:val="false"/>
          <w:caps w:val="false"/>
          <w:smallCaps w:val="false"/>
          <w:color w:val="auto"/>
          <w:spacing w:val="0"/>
          <w:sz w:val="24"/>
          <w:szCs w:val="24"/>
        </w:rPr>
        <w:t>[3]</w:t>
      </w:r>
      <w:r>
        <w:rPr/>
        <w:t xml:space="preserve"> </w:t>
      </w:r>
      <w:r>
        <w:rPr/>
        <w:t xml:space="preserve">la politica de los nodos de Bitcoin requiere que cada output tenga una cantidad minima de satoshis </w:t>
      </w:r>
      <w:r>
        <w:rPr/>
        <w:t>(la cual puede variar en el tiempo)</w:t>
      </w:r>
      <w:r>
        <w:rPr/>
        <w:t xml:space="preserve">. Para satisfacer esta politica se utiliza el padding. </w:t>
      </w:r>
      <w:r>
        <w:rPr/>
        <w:t xml:space="preserve">Tener presente que 1 atomo de un color </w:t>
      </w:r>
      <w:r>
        <w:rPr/>
        <w:t xml:space="preserve">value </w:t>
      </w:r>
      <w:r>
        <w:rPr/>
        <w:t xml:space="preserve">es un satoshi. </w:t>
      </w:r>
      <w:r>
        <w:rPr/>
        <w:t>El valor de cada output se calcula como:</w:t>
      </w:r>
    </w:p>
    <w:p>
      <w:pPr>
        <w:pStyle w:val="PreformattedText"/>
        <w:widowControl/>
        <w:pBdr/>
        <w:spacing w:lineRule="auto" w:line="348" w:before="0" w:after="0"/>
        <w:ind w:left="0" w:right="0" w:hanging="0"/>
        <w:rPr/>
      </w:pPr>
      <w:r>
        <w:rPr>
          <w:rStyle w:val="SourceText"/>
          <w:rFonts w:ascii="Liberation Serif" w:hAnsi="Liberation Serif"/>
          <w:b w:val="false"/>
          <w:i w:val="false"/>
          <w:caps w:val="false"/>
          <w:smallCaps w:val="false"/>
          <w:color w:val="000000"/>
          <w:spacing w:val="0"/>
          <w:sz w:val="24"/>
          <w:szCs w:val="24"/>
          <w:shd w:fill="auto" w:val="clear"/>
        </w:rPr>
        <w:t>output value = padding + color value</w:t>
      </w:r>
    </w:p>
    <w:p>
      <w:pPr>
        <w:pStyle w:val="PreformattedText"/>
        <w:rPr/>
      </w:pPr>
      <w:r>
        <w:rPr>
          <w:rStyle w:val="SourceText"/>
          <w:rFonts w:ascii="Liberation Serif" w:hAnsi="Liberation Serif"/>
          <w:b w:val="false"/>
          <w:i w:val="false"/>
          <w:caps w:val="false"/>
          <w:smallCaps w:val="false"/>
          <w:color w:val="000000"/>
          <w:spacing w:val="0"/>
          <w:sz w:val="24"/>
          <w:szCs w:val="24"/>
          <w:shd w:fill="auto" w:val="clear"/>
        </w:rPr>
        <w:t xml:space="preserve">El padding puede ser 0 (si el color value es mayor que la cantidad requerida por los nodos) </w:t>
      </w:r>
      <w:r>
        <w:rPr>
          <w:rStyle w:val="SourceText"/>
          <w:rFonts w:ascii="Liberation Serif" w:hAnsi="Liberation Serif"/>
          <w:b w:val="false"/>
          <w:i w:val="false"/>
          <w:caps w:val="false"/>
          <w:smallCaps w:val="false"/>
          <w:color w:val="000000"/>
          <w:spacing w:val="0"/>
          <w:sz w:val="24"/>
          <w:szCs w:val="24"/>
          <w:shd w:fill="auto" w:val="clear"/>
        </w:rPr>
        <w:t>o 2^</w:t>
      </w:r>
      <w:r>
        <w:rPr>
          <w:rStyle w:val="SourceText"/>
          <w:rFonts w:ascii="Liberation Serif" w:hAnsi="Liberation Serif"/>
          <w:b w:val="false"/>
          <w:i w:val="false"/>
          <w:caps w:val="false"/>
          <w:smallCaps w:val="false"/>
          <w:color w:val="000000"/>
          <w:spacing w:val="0"/>
          <w:sz w:val="24"/>
          <w:szCs w:val="24"/>
          <w:shd w:fill="auto" w:val="clear"/>
        </w:rPr>
        <w:t>pc donde 1&lt;= pc &lt;= 63 y pc es un padding code contenido en nSequence</w:t>
      </w:r>
      <w:r>
        <w:rPr>
          <w:rStyle w:val="SourceText"/>
          <w:rFonts w:ascii="Liberation Serif" w:hAnsi="Liberation Serif"/>
          <w:b w:val="false"/>
          <w:i w:val="false"/>
          <w:caps w:val="false"/>
          <w:smallCaps w:val="false"/>
          <w:color w:val="000000"/>
          <w:spacing w:val="0"/>
          <w:sz w:val="24"/>
          <w:szCs w:val="24"/>
          <w:shd w:fill="auto" w:val="clear"/>
        </w:rPr>
        <w:t xml:space="preserve"> </w:t>
      </w:r>
      <w:r>
        <w:rPr>
          <w:rStyle w:val="SourceText"/>
          <w:rFonts w:ascii="Liberation Serif" w:hAnsi="Liberation Serif"/>
          <w:b w:val="false"/>
          <w:i w:val="false"/>
          <w:caps w:val="false"/>
          <w:smallCaps w:val="false"/>
          <w:color w:val="000000"/>
          <w:spacing w:val="0"/>
          <w:sz w:val="24"/>
          <w:szCs w:val="24"/>
          <w:shd w:fill="auto" w:val="clear"/>
        </w:rPr>
        <w:t>[6]</w:t>
      </w:r>
      <w:r>
        <w:rPr>
          <w:rStyle w:val="SourceText"/>
          <w:rFonts w:ascii="Liberation Serif" w:hAnsi="Liberation Serif"/>
          <w:b w:val="false"/>
          <w:i w:val="false"/>
          <w:caps w:val="false"/>
          <w:smallCaps w:val="false"/>
          <w:color w:val="000000"/>
          <w:spacing w:val="0"/>
          <w:sz w:val="24"/>
          <w:szCs w:val="24"/>
          <w:shd w:fill="auto" w:val="clear"/>
        </w:rPr>
        <w:t xml:space="preserve">. El padding es fijo cuando se crea la transaccion y se codifica en el </w:t>
      </w:r>
      <w:r>
        <w:rPr>
          <w:rStyle w:val="SourceText"/>
          <w:rFonts w:ascii="Liberation Serif" w:hAnsi="Liberation Serif"/>
          <w:b w:val="false"/>
          <w:i w:val="false"/>
          <w:caps w:val="false"/>
          <w:smallCaps w:val="false"/>
          <w:color w:val="000000"/>
          <w:spacing w:val="0"/>
          <w:sz w:val="24"/>
          <w:szCs w:val="24"/>
          <w:shd w:fill="auto" w:val="clear"/>
        </w:rPr>
        <w:t xml:space="preserve">campo de  nSequence entre los 6 a 12 bits menos significativos </w:t>
      </w:r>
      <w:r>
        <w:rPr>
          <w:rStyle w:val="SourceText"/>
          <w:rFonts w:ascii="Liberation Serif" w:hAnsi="Liberation Serif"/>
          <w:b w:val="false"/>
          <w:i w:val="false"/>
          <w:caps w:val="false"/>
          <w:smallCaps w:val="false"/>
          <w:color w:val="000000"/>
          <w:spacing w:val="0"/>
          <w:sz w:val="24"/>
          <w:szCs w:val="24"/>
          <w:shd w:fill="auto" w:val="clear"/>
        </w:rPr>
        <w:t>[3]</w:t>
      </w:r>
      <w:r>
        <w:rPr>
          <w:rStyle w:val="SourceText"/>
          <w:rFonts w:ascii="Liberation Serif" w:hAnsi="Liberation Serif"/>
          <w:b w:val="false"/>
          <w:i w:val="false"/>
          <w:caps w:val="false"/>
          <w:smallCaps w:val="false"/>
          <w:color w:val="000000"/>
          <w:spacing w:val="0"/>
          <w:sz w:val="24"/>
          <w:szCs w:val="24"/>
          <w:shd w:fill="auto" w:val="clear"/>
        </w:rPr>
        <w:t>.</w:t>
      </w:r>
    </w:p>
    <w:p>
      <w:pPr>
        <w:pStyle w:val="Heading2"/>
        <w:widowControl/>
        <w:ind w:left="0" w:right="0" w:hanging="0"/>
        <w:rPr>
          <w:rFonts w:ascii="Liberation Serif" w:hAnsi="Liberation Serif"/>
          <w:b w:val="false"/>
          <w:b w:val="false"/>
          <w:bCs w:val="false"/>
          <w:i w:val="false"/>
          <w:caps w:val="false"/>
          <w:smallCaps w:val="false"/>
          <w:color w:val="auto"/>
          <w:spacing w:val="0"/>
          <w:sz w:val="24"/>
          <w:szCs w:val="24"/>
        </w:rPr>
      </w:pPr>
      <w:r>
        <w:rPr>
          <w:b w:val="false"/>
          <w:bCs w:val="false"/>
          <w:i w:val="false"/>
          <w:caps w:val="false"/>
          <w:smallCaps w:val="false"/>
          <w:color w:val="auto"/>
          <w:spacing w:val="0"/>
          <w:sz w:val="24"/>
          <w:szCs w:val="24"/>
        </w:rPr>
        <w:t>Transaccion genesis:</w:t>
      </w:r>
    </w:p>
    <w:p>
      <w:pPr>
        <w:pStyle w:val="TextBody"/>
        <w:widowControl/>
        <w:ind w:left="0" w:right="0" w:hanging="0"/>
        <w:rPr>
          <w:rFonts w:ascii="Liberation Serif" w:hAnsi="Liberation Serif"/>
          <w:b w:val="false"/>
          <w:b w:val="false"/>
          <w:bCs w:val="false"/>
          <w:i w:val="false"/>
          <w:caps w:val="false"/>
          <w:smallCaps w:val="false"/>
          <w:color w:val="auto"/>
          <w:spacing w:val="0"/>
          <w:sz w:val="24"/>
          <w:szCs w:val="24"/>
        </w:rPr>
      </w:pPr>
      <w:r>
        <w:rPr>
          <w:b w:val="false"/>
          <w:bCs w:val="false"/>
          <w:i w:val="false"/>
          <w:caps w:val="false"/>
          <w:smallCaps w:val="false"/>
          <w:color w:val="auto"/>
          <w:spacing w:val="0"/>
          <w:sz w:val="24"/>
          <w:szCs w:val="24"/>
        </w:rPr>
        <w:t>Una transaccion genesis crea nuevas colored coins las cuales estan asignadas a la primera output, el valor del primer output es usado para saber cuantos colored coins fueron emitidos.</w:t>
      </w:r>
    </w:p>
    <w:p>
      <w:pPr>
        <w:pStyle w:val="PreformattedText"/>
        <w:widowControl/>
        <w:pBdr/>
        <w:spacing w:lineRule="auto" w:line="348" w:before="0" w:after="0"/>
        <w:ind w:left="0" w:right="0" w:hanging="0"/>
        <w:rPr/>
      </w:pPr>
      <w:r>
        <w:rPr>
          <w:rStyle w:val="SourceText"/>
          <w:rFonts w:ascii="Liberation Serif" w:hAnsi="Liberation Serif"/>
          <w:b w:val="false"/>
          <w:i w:val="false"/>
          <w:caps w:val="false"/>
          <w:smallCaps w:val="false"/>
          <w:color w:val="000000"/>
          <w:spacing w:val="0"/>
          <w:sz w:val="24"/>
          <w:szCs w:val="24"/>
          <w:shd w:fill="auto" w:val="clear"/>
        </w:rPr>
        <w:t xml:space="preserve">color_value = </w:t>
      </w:r>
      <w:r>
        <w:rPr>
          <w:rStyle w:val="SourceText"/>
          <w:rFonts w:ascii="Liberation Serif" w:hAnsi="Liberation Serif"/>
          <w:b w:val="false"/>
          <w:i w:val="false"/>
          <w:caps w:val="false"/>
          <w:smallCaps w:val="false"/>
          <w:color w:val="000000"/>
          <w:spacing w:val="0"/>
          <w:sz w:val="24"/>
          <w:szCs w:val="24"/>
          <w:shd w:fill="auto" w:val="clear"/>
        </w:rPr>
        <w:t>output</w:t>
      </w:r>
      <w:r>
        <w:rPr>
          <w:rStyle w:val="SourceText"/>
          <w:rFonts w:ascii="Liberation Serif" w:hAnsi="Liberation Serif"/>
          <w:b w:val="false"/>
          <w:i w:val="false"/>
          <w:caps w:val="false"/>
          <w:smallCaps w:val="false"/>
          <w:color w:val="000000"/>
          <w:spacing w:val="0"/>
          <w:sz w:val="24"/>
          <w:szCs w:val="24"/>
          <w:shd w:fill="auto" w:val="clear"/>
        </w:rPr>
        <w:t>_value – padding</w:t>
      </w:r>
    </w:p>
    <w:p>
      <w:pPr>
        <w:pStyle w:val="PreformattedText"/>
        <w:rPr/>
      </w:pPr>
      <w:r>
        <w:rPr>
          <w:rStyle w:val="SourceText"/>
          <w:rFonts w:ascii="Liberation Serif" w:hAnsi="Liberation Serif"/>
          <w:b w:val="false"/>
          <w:i w:val="false"/>
          <w:caps w:val="false"/>
          <w:smallCaps w:val="false"/>
          <w:color w:val="000000"/>
          <w:spacing w:val="0"/>
          <w:sz w:val="24"/>
          <w:szCs w:val="24"/>
          <w:shd w:fill="auto" w:val="clear"/>
        </w:rPr>
        <w:t xml:space="preserve">Los outputs restantes tienen color value null y el hash de la transaccion se usa para identificar al nuevo color </w:t>
      </w:r>
      <w:r>
        <w:rPr>
          <w:rStyle w:val="SourceText"/>
          <w:rFonts w:ascii="Liberation Serif" w:hAnsi="Liberation Serif"/>
          <w:b w:val="false"/>
          <w:i w:val="false"/>
          <w:caps w:val="false"/>
          <w:smallCaps w:val="false"/>
          <w:color w:val="000000"/>
          <w:spacing w:val="0"/>
          <w:sz w:val="24"/>
          <w:szCs w:val="24"/>
          <w:shd w:fill="auto" w:val="clear"/>
        </w:rPr>
        <w:t>[3]</w:t>
      </w:r>
      <w:r>
        <w:rPr>
          <w:rStyle w:val="SourceText"/>
          <w:rFonts w:ascii="Liberation Serif" w:hAnsi="Liberation Serif"/>
          <w:b w:val="false"/>
          <w:i w:val="false"/>
          <w:caps w:val="false"/>
          <w:smallCaps w:val="false"/>
          <w:color w:val="000000"/>
          <w:spacing w:val="0"/>
          <w:sz w:val="24"/>
          <w:szCs w:val="24"/>
          <w:shd w:fill="auto" w:val="clear"/>
        </w:rPr>
        <w:t>.</w:t>
      </w:r>
    </w:p>
    <w:p>
      <w:pPr>
        <w:pStyle w:val="TextBody"/>
        <w:widowControl/>
        <w:spacing w:before="0" w:after="240"/>
        <w:ind w:left="0" w:right="0" w:hanging="0"/>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r>
    </w:p>
    <w:p>
      <w:pPr>
        <w:pStyle w:val="Heading2"/>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t>Transacciones de transferencia:</w:t>
      </w:r>
    </w:p>
    <w:p>
      <w:pPr>
        <w:pStyle w:val="TextBody"/>
        <w:rPr/>
      </w:pPr>
      <w:r>
        <w:rPr>
          <w:b w:val="false"/>
          <w:i w:val="false"/>
          <w:caps w:val="false"/>
          <w:smallCaps w:val="false"/>
          <w:color w:val="auto"/>
          <w:spacing w:val="0"/>
          <w:sz w:val="24"/>
          <w:szCs w:val="24"/>
        </w:rPr>
        <w:t>A continuacion un algoritmo que describe la forma de comput</w:t>
      </w:r>
      <w:r>
        <w:rPr>
          <w:b w:val="false"/>
          <w:i w:val="false"/>
          <w:caps w:val="false"/>
          <w:smallCaps w:val="false"/>
          <w:color w:val="auto"/>
          <w:spacing w:val="0"/>
          <w:sz w:val="24"/>
          <w:szCs w:val="24"/>
        </w:rPr>
        <w:t>a</w:t>
      </w:r>
      <w:r>
        <w:rPr>
          <w:b w:val="false"/>
          <w:i w:val="false"/>
          <w:caps w:val="false"/>
          <w:smallCaps w:val="false"/>
          <w:color w:val="auto"/>
          <w:spacing w:val="0"/>
          <w:sz w:val="24"/>
          <w:szCs w:val="24"/>
        </w:rPr>
        <w:t xml:space="preserve">r el color value para un output de una transaccion especifica </w:t>
      </w:r>
      <w:r>
        <w:rPr>
          <w:b w:val="false"/>
          <w:i w:val="false"/>
          <w:caps w:val="false"/>
          <w:smallCaps w:val="false"/>
          <w:color w:val="auto"/>
          <w:spacing w:val="0"/>
          <w:sz w:val="24"/>
          <w:szCs w:val="24"/>
        </w:rPr>
        <w:t>[3]</w:t>
      </w:r>
      <w:r>
        <w:rPr>
          <w:b w:val="false"/>
          <w:i w:val="false"/>
          <w:caps w:val="false"/>
          <w:smallCaps w:val="false"/>
          <w:color w:val="auto"/>
          <w:spacing w:val="0"/>
          <w:sz w:val="24"/>
          <w:szCs w:val="24"/>
        </w:rPr>
        <w:t>:</w:t>
      </w:r>
    </w:p>
    <w:p>
      <w:pPr>
        <w:pStyle w:val="TextBody"/>
        <w:numPr>
          <w:ilvl w:val="0"/>
          <w:numId w:val="2"/>
        </w:numPr>
        <w:rPr/>
      </w:pPr>
      <w:r>
        <w:rPr>
          <w:b w:val="false"/>
          <w:i w:val="false"/>
          <w:caps w:val="false"/>
          <w:smallCaps w:val="false"/>
          <w:color w:val="auto"/>
          <w:spacing w:val="0"/>
          <w:sz w:val="24"/>
          <w:szCs w:val="24"/>
        </w:rPr>
        <w:t>V</w:t>
      </w:r>
      <w:r>
        <w:rPr>
          <w:b w:val="false"/>
          <w:i w:val="false"/>
          <w:caps w:val="false"/>
          <w:smallCaps w:val="false"/>
          <w:color w:val="auto"/>
          <w:spacing w:val="0"/>
          <w:sz w:val="24"/>
          <w:szCs w:val="24"/>
        </w:rPr>
        <w:t>erificar el tag de la transaccion (si es un genesis, tratarlo como tal y terminar, de otra forma asignar null y terminar).</w:t>
      </w:r>
    </w:p>
    <w:p>
      <w:pPr>
        <w:pStyle w:val="TextBody"/>
        <w:numPr>
          <w:ilvl w:val="0"/>
          <w:numId w:val="2"/>
        </w:numPr>
        <w:rPr/>
      </w:pPr>
      <w:r>
        <w:rPr>
          <w:b w:val="false"/>
          <w:i w:val="false"/>
          <w:caps w:val="false"/>
          <w:smallCaps w:val="false"/>
          <w:color w:val="auto"/>
          <w:spacing w:val="0"/>
          <w:sz w:val="24"/>
          <w:szCs w:val="24"/>
        </w:rPr>
        <w:t>B</w:t>
      </w:r>
      <w:r>
        <w:rPr>
          <w:b w:val="false"/>
          <w:i w:val="false"/>
          <w:caps w:val="false"/>
          <w:smallCaps w:val="false"/>
          <w:color w:val="auto"/>
          <w:spacing w:val="0"/>
          <w:sz w:val="24"/>
          <w:szCs w:val="24"/>
        </w:rPr>
        <w:t xml:space="preserve">uscar </w:t>
      </w:r>
      <w:r>
        <w:rPr>
          <w:b w:val="false"/>
          <w:i w:val="false"/>
          <w:caps w:val="false"/>
          <w:smallCaps w:val="false"/>
          <w:color w:val="auto"/>
          <w:spacing w:val="0"/>
          <w:sz w:val="24"/>
          <w:szCs w:val="24"/>
        </w:rPr>
        <w:t>las</w:t>
      </w:r>
      <w:r>
        <w:rPr>
          <w:b w:val="false"/>
          <w:i w:val="false"/>
          <w:caps w:val="false"/>
          <w:smallCaps w:val="false"/>
          <w:color w:val="auto"/>
          <w:spacing w:val="0"/>
          <w:sz w:val="24"/>
          <w:szCs w:val="24"/>
        </w:rPr>
        <w:t xml:space="preserve"> input</w:t>
      </w:r>
      <w:r>
        <w:rPr>
          <w:b w:val="false"/>
          <w:i w:val="false"/>
          <w:caps w:val="false"/>
          <w:smallCaps w:val="false"/>
          <w:color w:val="auto"/>
          <w:spacing w:val="0"/>
          <w:sz w:val="24"/>
          <w:szCs w:val="24"/>
        </w:rPr>
        <w:t>s</w:t>
      </w:r>
      <w:r>
        <w:rPr>
          <w:b w:val="false"/>
          <w:i w:val="false"/>
          <w:caps w:val="false"/>
          <w:smallCaps w:val="false"/>
          <w:color w:val="auto"/>
          <w:spacing w:val="0"/>
          <w:sz w:val="24"/>
          <w:szCs w:val="24"/>
        </w:rPr>
        <w:t xml:space="preserve"> que hace match con el output que se esta analizando (leer abajo el algoritmo para ello).</w:t>
      </w:r>
    </w:p>
    <w:p>
      <w:pPr>
        <w:pStyle w:val="TextBody"/>
        <w:numPr>
          <w:ilvl w:val="0"/>
          <w:numId w:val="2"/>
        </w:numPr>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t>Buscar el color y color value de ese input (se puede hallar recursivamente o se puede tener en una cache).</w:t>
      </w:r>
    </w:p>
    <w:p>
      <w:pPr>
        <w:pStyle w:val="TextBody"/>
        <w:widowControl/>
        <w:numPr>
          <w:ilvl w:val="0"/>
          <w:numId w:val="2"/>
        </w:numPr>
        <w:spacing w:before="0" w:after="240"/>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t>Si todas las inputs que hacen match estan coloreadas y son del mismo color y la suma de sus color values es mayor que  output</w:t>
      </w:r>
      <w:r>
        <w:rPr>
          <w:rStyle w:val="SourceText"/>
          <w:b w:val="false"/>
          <w:i w:val="false"/>
          <w:caps w:val="false"/>
          <w:smallCaps w:val="false"/>
          <w:color w:val="auto"/>
          <w:spacing w:val="0"/>
          <w:sz w:val="24"/>
          <w:szCs w:val="24"/>
        </w:rPr>
        <w:t>_value – padding, entonces  output_value – padding es el color value de la output que estamos analizando y su color es el mismo que el color de las inputs.</w:t>
      </w:r>
    </w:p>
    <w:p>
      <w:pPr>
        <w:pStyle w:val="TextBody"/>
        <w:widowControl/>
        <w:numPr>
          <w:ilvl w:val="0"/>
          <w:numId w:val="2"/>
        </w:numPr>
        <w:spacing w:before="0" w:after="240"/>
        <w:rPr>
          <w:rFonts w:ascii="Liberation Serif" w:hAnsi="Liberation Serif"/>
          <w:b w:val="false"/>
          <w:i w:val="false"/>
          <w:caps w:val="false"/>
          <w:smallCaps w:val="false"/>
          <w:color w:val="auto"/>
          <w:spacing w:val="0"/>
          <w:sz w:val="24"/>
          <w:szCs w:val="24"/>
        </w:rPr>
      </w:pPr>
      <w:r>
        <w:rPr>
          <w:rStyle w:val="SourceText"/>
          <w:b w:val="false"/>
          <w:i w:val="false"/>
          <w:caps w:val="false"/>
          <w:smallCaps w:val="false"/>
          <w:color w:val="auto"/>
          <w:spacing w:val="0"/>
          <w:sz w:val="24"/>
          <w:szCs w:val="24"/>
        </w:rPr>
        <w:t>De otra forma asignar null.</w:t>
      </w:r>
    </w:p>
    <w:p>
      <w:pPr>
        <w:pStyle w:val="TextBody"/>
        <w:rPr/>
      </w:pPr>
      <w:r>
        <w:rPr>
          <w:rStyle w:val="SourceText"/>
          <w:b w:val="false"/>
          <w:i w:val="false"/>
          <w:caps w:val="false"/>
          <w:smallCaps w:val="false"/>
          <w:color w:val="auto"/>
          <w:spacing w:val="0"/>
          <w:sz w:val="24"/>
          <w:szCs w:val="24"/>
        </w:rPr>
        <w:t xml:space="preserve">Normalmente color value es un par (color, value), donde el hash de la transaccion genesis es el color y el valor un numero entero </w:t>
      </w:r>
      <w:r>
        <w:rPr>
          <w:rStyle w:val="SourceText"/>
          <w:b w:val="false"/>
          <w:i w:val="false"/>
          <w:caps w:val="false"/>
          <w:smallCaps w:val="false"/>
          <w:color w:val="auto"/>
          <w:spacing w:val="0"/>
          <w:sz w:val="24"/>
          <w:szCs w:val="24"/>
        </w:rPr>
        <w:t>[3]</w:t>
      </w:r>
      <w:r>
        <w:rPr>
          <w:rStyle w:val="SourceText"/>
          <w:b w:val="false"/>
          <w:i w:val="false"/>
          <w:caps w:val="false"/>
          <w:smallCaps w:val="false"/>
          <w:color w:val="auto"/>
          <w:spacing w:val="0"/>
          <w:sz w:val="24"/>
          <w:szCs w:val="24"/>
        </w:rPr>
        <w:t>.</w:t>
      </w:r>
    </w:p>
    <w:p>
      <w:pPr>
        <w:pStyle w:val="TextBody"/>
        <w:rPr/>
      </w:pPr>
      <w:r>
        <w:rPr>
          <w:rStyle w:val="SourceText"/>
          <w:b w:val="false"/>
          <w:i w:val="false"/>
          <w:caps w:val="false"/>
          <w:smallCaps w:val="false"/>
          <w:color w:val="000000"/>
          <w:spacing w:val="0"/>
          <w:sz w:val="24"/>
          <w:szCs w:val="24"/>
          <w:shd w:fill="FF0000" w:val="clear"/>
        </w:rPr>
        <w:t xml:space="preserve">poner un ejemplo de esto, </w:t>
      </w:r>
      <w:r>
        <w:rPr>
          <w:rStyle w:val="SourceText"/>
          <w:b w:val="false"/>
          <w:i w:val="false"/>
          <w:caps w:val="false"/>
          <w:smallCaps w:val="false"/>
          <w:color w:val="000000"/>
          <w:spacing w:val="0"/>
          <w:sz w:val="24"/>
          <w:szCs w:val="24"/>
          <w:shd w:fill="FF0000" w:val="clear"/>
        </w:rPr>
        <w:t>quizas un video con una animacion</w:t>
      </w:r>
      <w:r>
        <w:rPr>
          <w:rStyle w:val="SourceText"/>
          <w:b w:val="false"/>
          <w:i w:val="false"/>
          <w:caps w:val="false"/>
          <w:smallCaps w:val="false"/>
          <w:color w:val="000000"/>
          <w:spacing w:val="0"/>
          <w:sz w:val="24"/>
          <w:szCs w:val="24"/>
          <w:shd w:fill="FF0000" w:val="clear"/>
        </w:rPr>
        <w:t>?????</w:t>
      </w:r>
    </w:p>
    <w:p>
      <w:pPr>
        <w:pStyle w:val="TextBody"/>
        <w:rPr/>
      </w:pPr>
      <w:r>
        <w:rPr>
          <w:rStyle w:val="SourceText"/>
          <w:b w:val="false"/>
          <w:i w:val="false"/>
          <w:caps w:val="false"/>
          <w:smallCaps w:val="false"/>
          <w:color w:val="000000"/>
          <w:spacing w:val="0"/>
          <w:sz w:val="24"/>
          <w:szCs w:val="24"/>
          <w:shd w:fill="FF0000" w:val="clear"/>
        </w:rPr>
        <w:t>usar formulas matematicas para darle mejor formato a las ecuaciones</w:t>
      </w:r>
    </w:p>
    <w:p>
      <w:pPr>
        <w:pStyle w:val="TextBody"/>
        <w:rPr/>
      </w:pPr>
      <w:r>
        <w:rPr>
          <w:rStyle w:val="SourceText"/>
          <w:b w:val="false"/>
          <w:i w:val="false"/>
          <w:caps w:val="false"/>
          <w:smallCaps w:val="false"/>
          <w:color w:val="auto"/>
          <w:spacing w:val="0"/>
          <w:sz w:val="24"/>
          <w:szCs w:val="24"/>
        </w:rPr>
        <w:t>El algoritmo del paso dos utilizado para el match entre inputs y outputs depende del orden de las mismos. Siempre se trata de que los colores esten en el mismo orden:</w:t>
      </w:r>
    </w:p>
    <w:p>
      <w:pPr>
        <w:pStyle w:val="TextBody"/>
        <w:numPr>
          <w:ilvl w:val="0"/>
          <w:numId w:val="3"/>
        </w:numPr>
        <w:rPr/>
      </w:pPr>
      <w:r>
        <w:rPr>
          <w:rStyle w:val="SourceText"/>
          <w:b w:val="false"/>
          <w:i w:val="false"/>
          <w:caps w:val="false"/>
          <w:smallCaps w:val="false"/>
          <w:color w:val="auto"/>
          <w:spacing w:val="0"/>
          <w:sz w:val="24"/>
          <w:szCs w:val="24"/>
        </w:rPr>
        <w:t>Por cada output conputar un valor sin el padding (value_wop) como: output_value – padding, donde padding es el padding de la transaccion donde se encuentra el output.</w:t>
      </w:r>
    </w:p>
    <w:p>
      <w:pPr>
        <w:pStyle w:val="TextBody"/>
        <w:numPr>
          <w:ilvl w:val="0"/>
          <w:numId w:val="3"/>
        </w:numPr>
        <w:rPr/>
      </w:pPr>
      <w:r>
        <w:rPr>
          <w:b w:val="false"/>
          <w:i w:val="false"/>
          <w:caps w:val="false"/>
          <w:smallCaps w:val="false"/>
          <w:color w:val="auto"/>
          <w:spacing w:val="0"/>
          <w:sz w:val="24"/>
          <w:szCs w:val="24"/>
        </w:rPr>
        <w:t xml:space="preserve">Si existe un output con  value_wop &lt; 0 </w:t>
      </w:r>
      <w:r>
        <w:rPr>
          <w:b w:val="false"/>
          <w:i w:val="false"/>
          <w:caps w:val="false"/>
          <w:smallCaps w:val="false"/>
          <w:color w:val="auto"/>
          <w:spacing w:val="0"/>
          <w:sz w:val="24"/>
          <w:szCs w:val="24"/>
        </w:rPr>
        <w:t>el cual precede al output que se esta analizando, retornar una lista vacia (no existe un input que haga match, lo cual significa que el output no puede ser coloreado).</w:t>
      </w:r>
    </w:p>
    <w:p>
      <w:pPr>
        <w:pStyle w:val="TextBody"/>
        <w:numPr>
          <w:ilvl w:val="0"/>
          <w:numId w:val="3"/>
        </w:numPr>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t>Computar la suma de los value_wop para los outputs precedentes al que se esta analizando.</w:t>
      </w:r>
    </w:p>
    <w:p>
      <w:pPr>
        <w:pStyle w:val="TextBody"/>
        <w:numPr>
          <w:ilvl w:val="0"/>
          <w:numId w:val="3"/>
        </w:numPr>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t>Hacer input_running_sum = 0 e iterar por cada input.</w:t>
      </w:r>
    </w:p>
    <w:p>
      <w:pPr>
        <w:pStyle w:val="TextBody"/>
        <w:numPr>
          <w:ilvl w:val="0"/>
          <w:numId w:val="3"/>
        </w:numPr>
        <w:rPr/>
      </w:pPr>
      <w:r>
        <w:rPr>
          <w:b w:val="false"/>
          <w:i w:val="false"/>
          <w:caps w:val="false"/>
          <w:smallCaps w:val="false"/>
          <w:color w:val="auto"/>
          <w:spacing w:val="0"/>
          <w:sz w:val="24"/>
          <w:szCs w:val="24"/>
        </w:rPr>
        <w:t xml:space="preserve">Si la input no viene de una transaccion con un tag de EPOBC terminar y retornar </w:t>
      </w:r>
      <w:r>
        <w:rPr>
          <w:b w:val="false"/>
          <w:i w:val="false"/>
          <w:caps w:val="false"/>
          <w:smallCaps w:val="false"/>
          <w:color w:val="auto"/>
          <w:spacing w:val="0"/>
          <w:sz w:val="24"/>
          <w:szCs w:val="24"/>
        </w:rPr>
        <w:t>la</w:t>
      </w:r>
      <w:r>
        <w:rPr>
          <w:b w:val="false"/>
          <w:i w:val="false"/>
          <w:caps w:val="false"/>
          <w:smallCaps w:val="false"/>
          <w:color w:val="auto"/>
          <w:spacing w:val="0"/>
          <w:sz w:val="24"/>
          <w:szCs w:val="24"/>
        </w:rPr>
        <w:t xml:space="preserve"> lista </w:t>
      </w:r>
      <w:r>
        <w:rPr>
          <w:b w:val="false"/>
          <w:i w:val="false"/>
          <w:caps w:val="false"/>
          <w:smallCaps w:val="false"/>
          <w:color w:val="auto"/>
          <w:spacing w:val="0"/>
          <w:sz w:val="24"/>
          <w:szCs w:val="24"/>
        </w:rPr>
        <w:t>de los inputs que se tengan hasta el momento</w:t>
      </w:r>
      <w:r>
        <w:rPr>
          <w:b w:val="false"/>
          <w:i w:val="false"/>
          <w:caps w:val="false"/>
          <w:smallCaps w:val="false"/>
          <w:color w:val="auto"/>
          <w:spacing w:val="0"/>
          <w:sz w:val="24"/>
          <w:szCs w:val="24"/>
        </w:rPr>
        <w:t xml:space="preserve"> </w:t>
      </w:r>
      <w:r>
        <w:rPr>
          <w:b w:val="false"/>
          <w:i w:val="false"/>
          <w:caps w:val="false"/>
          <w:smallCaps w:val="false"/>
          <w:color w:val="auto"/>
          <w:spacing w:val="0"/>
          <w:sz w:val="24"/>
          <w:szCs w:val="24"/>
        </w:rPr>
        <w:t xml:space="preserve">(generalmente </w:t>
      </w:r>
      <w:r>
        <w:rPr>
          <w:b w:val="false"/>
          <w:i w:val="false"/>
          <w:caps w:val="false"/>
          <w:smallCaps w:val="false"/>
          <w:color w:val="auto"/>
          <w:spacing w:val="0"/>
          <w:sz w:val="24"/>
          <w:szCs w:val="24"/>
        </w:rPr>
        <w:t>vacia</w:t>
      </w:r>
      <w:r>
        <w:rPr>
          <w:b w:val="false"/>
          <w:i w:val="false"/>
          <w:caps w:val="false"/>
          <w:smallCaps w:val="false"/>
          <w:color w:val="auto"/>
          <w:spacing w:val="0"/>
          <w:sz w:val="24"/>
          <w:szCs w:val="24"/>
        </w:rPr>
        <w:t>)</w:t>
      </w:r>
      <w:r>
        <w:rPr>
          <w:b w:val="false"/>
          <w:i w:val="false"/>
          <w:caps w:val="false"/>
          <w:smallCaps w:val="false"/>
          <w:color w:val="auto"/>
          <w:spacing w:val="0"/>
          <w:sz w:val="24"/>
          <w:szCs w:val="24"/>
        </w:rPr>
        <w:t>.</w:t>
      </w:r>
    </w:p>
    <w:p>
      <w:pPr>
        <w:pStyle w:val="TextBody"/>
        <w:numPr>
          <w:ilvl w:val="0"/>
          <w:numId w:val="3"/>
        </w:numPr>
        <w:rPr/>
      </w:pPr>
      <w:r>
        <w:rPr>
          <w:b w:val="false"/>
          <w:i w:val="false"/>
          <w:caps w:val="false"/>
          <w:smallCaps w:val="false"/>
          <w:color w:val="auto"/>
          <w:spacing w:val="0"/>
          <w:sz w:val="24"/>
          <w:szCs w:val="24"/>
        </w:rPr>
        <w:t xml:space="preserve">Computar los valores de la input </w:t>
      </w:r>
      <w:r>
        <w:rPr>
          <w:b w:val="false"/>
          <w:i w:val="false"/>
          <w:caps w:val="false"/>
          <w:smallCaps w:val="false"/>
          <w:color w:val="auto"/>
          <w:spacing w:val="0"/>
          <w:sz w:val="24"/>
          <w:szCs w:val="24"/>
        </w:rPr>
        <w:t>(value_wop)</w:t>
      </w:r>
      <w:r>
        <w:rPr>
          <w:b w:val="false"/>
          <w:i w:val="false"/>
          <w:caps w:val="false"/>
          <w:smallCaps w:val="false"/>
          <w:color w:val="auto"/>
          <w:spacing w:val="0"/>
          <w:sz w:val="24"/>
          <w:szCs w:val="24"/>
        </w:rPr>
        <w:t xml:space="preserve"> si</w:t>
      </w:r>
      <w:r>
        <w:rPr>
          <w:b w:val="false"/>
          <w:i w:val="false"/>
          <w:caps w:val="false"/>
          <w:smallCaps w:val="false"/>
          <w:color w:val="auto"/>
          <w:spacing w:val="0"/>
          <w:sz w:val="24"/>
          <w:szCs w:val="24"/>
        </w:rPr>
        <w:t>n</w:t>
      </w:r>
      <w:r>
        <w:rPr>
          <w:b w:val="false"/>
          <w:i w:val="false"/>
          <w:caps w:val="false"/>
          <w:smallCaps w:val="false"/>
          <w:color w:val="auto"/>
          <w:spacing w:val="0"/>
          <w:sz w:val="24"/>
          <w:szCs w:val="24"/>
        </w:rPr>
        <w:t xml:space="preserve"> el padding: input</w:t>
      </w:r>
      <w:r>
        <w:rPr>
          <w:rStyle w:val="SourceText"/>
          <w:b w:val="false"/>
          <w:i w:val="false"/>
          <w:caps w:val="false"/>
          <w:smallCaps w:val="false"/>
          <w:color w:val="auto"/>
          <w:spacing w:val="0"/>
          <w:sz w:val="24"/>
          <w:szCs w:val="24"/>
        </w:rPr>
        <w:t xml:space="preserve">_value – padding </w:t>
      </w:r>
      <w:r>
        <w:rPr>
          <w:rStyle w:val="SourceText"/>
          <w:b w:val="false"/>
          <w:i w:val="false"/>
          <w:caps w:val="false"/>
          <w:smallCaps w:val="false"/>
          <w:color w:val="auto"/>
          <w:spacing w:val="0"/>
          <w:sz w:val="24"/>
          <w:szCs w:val="24"/>
        </w:rPr>
        <w:t>donde el padding es el de la transaccion referenciada por el input.</w:t>
      </w:r>
    </w:p>
    <w:p>
      <w:pPr>
        <w:pStyle w:val="TextBody"/>
        <w:numPr>
          <w:ilvl w:val="0"/>
          <w:numId w:val="3"/>
        </w:numPr>
        <w:rPr/>
      </w:pPr>
      <w:r>
        <w:rPr>
          <w:rStyle w:val="SourceText"/>
          <w:b w:val="false"/>
          <w:i w:val="false"/>
          <w:caps w:val="false"/>
          <w:smallCaps w:val="false"/>
          <w:color w:val="auto"/>
          <w:spacing w:val="0"/>
          <w:sz w:val="24"/>
          <w:szCs w:val="24"/>
        </w:rPr>
        <w:t>Si el value_wop del input es negativo, terminar y retornar la lista obtenida.</w:t>
      </w:r>
    </w:p>
    <w:p>
      <w:pPr>
        <w:pStyle w:val="TextBody"/>
        <w:numPr>
          <w:ilvl w:val="0"/>
          <w:numId w:val="3"/>
        </w:numPr>
        <w:rPr/>
      </w:pPr>
      <w:r>
        <w:rPr>
          <w:rStyle w:val="SourceText"/>
          <w:b w:val="false"/>
          <w:i w:val="false"/>
          <w:caps w:val="false"/>
          <w:smallCaps w:val="false"/>
          <w:color w:val="auto"/>
          <w:spacing w:val="0"/>
          <w:sz w:val="24"/>
          <w:szCs w:val="24"/>
        </w:rPr>
        <w:t>Si el input se solapa con el output agregarlo a la lista. Solaparse entre dos segmentos de input y output puede verse de la siguiente manera: sean los segmentos [input_running_sum, input_running_sum + input_value_wop] </w:t>
      </w:r>
      <w:r>
        <w:rPr>
          <w:rStyle w:val="SourceText"/>
          <w:b w:val="false"/>
          <w:i w:val="false"/>
          <w:caps w:val="false"/>
          <w:smallCaps w:val="false"/>
          <w:color w:val="auto"/>
          <w:spacing w:val="0"/>
          <w:sz w:val="24"/>
          <w:szCs w:val="24"/>
        </w:rPr>
        <w:t>y</w:t>
      </w:r>
      <w:r>
        <w:rPr>
          <w:rStyle w:val="SourceText"/>
          <w:b w:val="false"/>
          <w:i w:val="false"/>
          <w:caps w:val="false"/>
          <w:smallCaps w:val="false"/>
          <w:color w:val="auto"/>
          <w:spacing w:val="0"/>
          <w:sz w:val="24"/>
          <w:szCs w:val="24"/>
        </w:rPr>
        <w:t> [output_preceding_sum, output_preceding_sum + output_value_wop] </w:t>
      </w:r>
      <w:r>
        <w:rPr>
          <w:rStyle w:val="SourceText"/>
          <w:b w:val="false"/>
          <w:i w:val="false"/>
          <w:caps w:val="false"/>
          <w:smallCaps w:val="false"/>
          <w:color w:val="auto"/>
          <w:spacing w:val="0"/>
          <w:sz w:val="24"/>
          <w:szCs w:val="24"/>
        </w:rPr>
        <w:t>se puede saber si se solapan si se cumple que</w:t>
      </w:r>
      <w:r>
        <w:rPr>
          <w:rStyle w:val="SourceText"/>
          <w:b w:val="false"/>
          <w:i w:val="false"/>
          <w:caps w:val="false"/>
          <w:smallCaps w:val="false"/>
          <w:color w:val="auto"/>
          <w:spacing w:val="0"/>
          <w:sz w:val="24"/>
          <w:szCs w:val="24"/>
        </w:rPr>
        <w:t xml:space="preserve">: ((input_running_sum &lt; (output_preceding_sum + output_value_wop)) </w:t>
      </w:r>
      <w:r>
        <w:rPr>
          <w:rStyle w:val="SourceText"/>
          <w:b w:val="false"/>
          <w:i w:val="false"/>
          <w:caps w:val="false"/>
          <w:smallCaps w:val="false"/>
          <w:color w:val="auto"/>
          <w:spacing w:val="0"/>
          <w:sz w:val="24"/>
          <w:szCs w:val="24"/>
        </w:rPr>
        <w:t>y</w:t>
      </w:r>
      <w:r>
        <w:rPr>
          <w:rStyle w:val="SourceText"/>
          <w:b w:val="false"/>
          <w:i w:val="false"/>
          <w:caps w:val="false"/>
          <w:smallCaps w:val="false"/>
          <w:color w:val="auto"/>
          <w:spacing w:val="0"/>
          <w:sz w:val="24"/>
          <w:szCs w:val="24"/>
        </w:rPr>
        <w:t xml:space="preserve"> ((input_running_sum + input_value_wop) &gt; output_preceding_sum).</w:t>
      </w:r>
    </w:p>
    <w:p>
      <w:pPr>
        <w:pStyle w:val="TextBody"/>
        <w:numPr>
          <w:ilvl w:val="0"/>
          <w:numId w:val="3"/>
        </w:numPr>
        <w:rPr/>
      </w:pPr>
      <w:r>
        <w:rPr>
          <w:rStyle w:val="SourceText"/>
          <w:b w:val="false"/>
          <w:i w:val="false"/>
          <w:caps w:val="false"/>
          <w:smallCaps w:val="false"/>
          <w:color w:val="auto"/>
          <w:spacing w:val="0"/>
          <w:sz w:val="24"/>
          <w:szCs w:val="24"/>
        </w:rPr>
        <w:t>Hacer  input_running_sum +=  input_value_wop.</w:t>
      </w:r>
    </w:p>
    <w:p>
      <w:pPr>
        <w:pStyle w:val="TextBody"/>
        <w:rPr>
          <w:rStyle w:val="SourceText"/>
          <w:rFonts w:ascii="Liberation Serif" w:hAnsi="Liberation Serif"/>
          <w:b w:val="false"/>
          <w:i w:val="false"/>
          <w:caps w:val="false"/>
          <w:smallCaps w:val="false"/>
          <w:color w:val="auto"/>
          <w:spacing w:val="0"/>
          <w:sz w:val="24"/>
          <w:szCs w:val="24"/>
        </w:rPr>
      </w:pPr>
      <w:r>
        <w:rPr/>
      </w:r>
    </w:p>
    <w:p>
      <w:pPr>
        <w:pStyle w:val="TextBody"/>
        <w:widowControl/>
        <w:spacing w:before="0" w:after="0"/>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r>
      <w: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723640"/>
                <wp:effectExtent l="0" t="0" r="0" b="0"/>
                <wp:wrapSquare wrapText="largest"/>
                <wp:docPr id="1" name="Frame1"/>
                <a:graphic xmlns:a="http://schemas.openxmlformats.org/drawingml/2006/main">
                  <a:graphicData uri="http://schemas.microsoft.com/office/word/2010/wordprocessingShape">
                    <wps:wsp>
                      <wps:cNvSpPr txBox="1"/>
                      <wps:spPr>
                        <a:xfrm>
                          <a:off x="0" y="0"/>
                          <a:ext cx="6120130" cy="3723640"/>
                        </a:xfrm>
                        <a:prstGeom prst="rect"/>
                        <a:solidFill>
                          <a:srgbClr val="FFFFFF"/>
                        </a:solidFill>
                      </wps:spPr>
                      <wps:txbx>
                        <w:txbxContent>
                          <w:p>
                            <w:pPr>
                              <w:pStyle w:val="Figure"/>
                              <w:spacing w:before="120" w:after="120"/>
                              <w:rPr/>
                            </w:pPr>
                            <w:r>
                              <w:rPr/>
                              <w:drawing>
                                <wp:inline distT="0" distB="0" distL="0" distR="0">
                                  <wp:extent cx="6120130" cy="347218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6120130" cy="347218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xml:space="preserve">: Ejemplo del calculo de los color values usando EPOBC </w:t>
                            </w:r>
                            <w:r>
                              <w:rPr/>
                              <w:t>[16]</w:t>
                            </w:r>
                            <w:r>
                              <w:rPr/>
                              <w:t>.</w:t>
                            </w:r>
                          </w:p>
                        </w:txbxContent>
                      </wps:txbx>
                      <wps:bodyPr anchor="t" lIns="0" tIns="0" rIns="0" bIns="0">
                        <a:noAutofit/>
                      </wps:bodyPr>
                    </wps:wsp>
                  </a:graphicData>
                </a:graphic>
              </wp:anchor>
            </w:drawing>
          </mc:Choice>
          <mc:Fallback>
            <w:pict>
              <v:rect style="position:absolute;rotation:-0;width:481.9pt;height:293.2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6120130" cy="347218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6120130" cy="347218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xml:space="preserve">: Ejemplo del calculo de los color values usando EPOBC </w:t>
                      </w:r>
                      <w:r>
                        <w:rPr/>
                        <w:t>[16]</w:t>
                      </w:r>
                      <w:r>
                        <w:rPr/>
                        <w:t>.</w:t>
                      </w:r>
                    </w:p>
                  </w:txbxContent>
                </v:textbox>
                <w10:wrap type="square" side="largest"/>
              </v:rect>
            </w:pict>
          </mc:Fallback>
        </mc:AlternateContent>
      </w:r>
    </w:p>
    <w:p>
      <w:pPr>
        <w:pStyle w:val="Normal"/>
        <w:rPr>
          <w:rFonts w:ascii="Liberation Serif" w:hAnsi="Liberation Serif"/>
          <w:b w:val="false"/>
          <w:b w:val="false"/>
          <w:bCs w:val="false"/>
          <w:color w:val="auto"/>
          <w:sz w:val="24"/>
          <w:szCs w:val="24"/>
        </w:rPr>
      </w:pPr>
      <w:r>
        <w:rPr>
          <w:b w:val="false"/>
          <w:bCs w:val="false"/>
          <w:color w:val="auto"/>
          <w:sz w:val="24"/>
          <w:szCs w:val="24"/>
        </w:rPr>
      </w:r>
    </w:p>
    <w:p>
      <w:pPr>
        <w:pStyle w:val="Normal"/>
        <w:rPr>
          <w:rFonts w:ascii="Liberation Serif" w:hAnsi="Liberation Serif"/>
          <w:b w:val="false"/>
          <w:b w:val="false"/>
          <w:bCs w:val="false"/>
          <w:color w:val="000000"/>
          <w:sz w:val="24"/>
          <w:szCs w:val="24"/>
        </w:rPr>
      </w:pPr>
      <w:r>
        <w:rPr>
          <w:b w:val="false"/>
          <w:bCs w:val="false"/>
          <w:color w:val="000000"/>
          <w:sz w:val="24"/>
          <w:szCs w:val="24"/>
        </w:rPr>
        <w:t>Colored Coin Protocol (CCP):</w:t>
      </w:r>
    </w:p>
    <w:p>
      <w:pPr>
        <w:pStyle w:val="Normal"/>
        <w:rPr>
          <w:rFonts w:ascii="Liberation Serif" w:hAnsi="Liberation Serif"/>
          <w:b w:val="false"/>
          <w:b w:val="false"/>
          <w:bCs w:val="false"/>
          <w:color w:val="000000"/>
          <w:sz w:val="24"/>
          <w:szCs w:val="24"/>
        </w:rPr>
      </w:pPr>
      <w:r>
        <w:rPr>
          <w:b w:val="false"/>
          <w:bCs w:val="false"/>
          <w:color w:val="000000"/>
          <w:sz w:val="24"/>
          <w:szCs w:val="24"/>
        </w:rPr>
        <w:t>Algunas consideraciones iniciales:</w:t>
      </w:r>
    </w:p>
    <w:p>
      <w:pPr>
        <w:pStyle w:val="Normal"/>
        <w:rPr>
          <w:rFonts w:ascii="Liberation Serif" w:hAnsi="Liberation Serif"/>
          <w:b w:val="false"/>
          <w:b w:val="false"/>
          <w:bCs w:val="false"/>
          <w:color w:val="000000"/>
          <w:sz w:val="24"/>
          <w:szCs w:val="24"/>
        </w:rPr>
      </w:pPr>
      <w:r>
        <w:rPr>
          <w:b w:val="false"/>
          <w:bCs w:val="false"/>
          <w:color w:val="000000"/>
          <w:sz w:val="24"/>
          <w:szCs w:val="24"/>
        </w:rPr>
      </w:r>
    </w:p>
    <w:p>
      <w:pPr>
        <w:pStyle w:val="Normal"/>
        <w:rPr>
          <w:rFonts w:ascii="Liberation Serif" w:hAnsi="Liberation Serif"/>
          <w:b w:val="false"/>
          <w:b w:val="false"/>
          <w:bCs w:val="false"/>
          <w:color w:val="000000"/>
          <w:sz w:val="24"/>
          <w:szCs w:val="24"/>
        </w:rPr>
      </w:pPr>
      <w:r>
        <w:rPr>
          <w:b w:val="false"/>
          <w:bCs w:val="false"/>
          <w:color w:val="000000"/>
          <w:sz w:val="24"/>
          <w:szCs w:val="24"/>
        </w:rPr>
        <w:t>Bitcoin script:</w:t>
      </w:r>
    </w:p>
    <w:p>
      <w:pPr>
        <w:pStyle w:val="Normal"/>
        <w:rPr/>
      </w:pPr>
      <w:r>
        <w:rPr>
          <w:b w:val="false"/>
          <w:bCs w:val="false"/>
          <w:color w:val="000000"/>
          <w:sz w:val="24"/>
          <w:szCs w:val="24"/>
        </w:rPr>
        <w:t xml:space="preserve">Segun </w:t>
      </w:r>
      <w:r>
        <w:rPr>
          <w:b w:val="false"/>
          <w:bCs w:val="false"/>
          <w:color w:val="000000"/>
          <w:sz w:val="24"/>
          <w:szCs w:val="24"/>
        </w:rPr>
        <w:t>[7]</w:t>
      </w:r>
      <w:r>
        <w:rPr>
          <w:b w:val="false"/>
          <w:bCs w:val="false"/>
          <w:color w:val="000000"/>
          <w:sz w:val="24"/>
          <w:szCs w:val="24"/>
        </w:rPr>
        <w:t xml:space="preserve"> </w:t>
      </w:r>
      <w:r>
        <w:rPr>
          <w:b w:val="false"/>
          <w:bCs w:val="false"/>
          <w:i w:val="false"/>
          <w:caps w:val="false"/>
          <w:smallCaps w:val="false"/>
          <w:strike w:val="false"/>
          <w:dstrike w:val="false"/>
          <w:color w:val="000000"/>
          <w:spacing w:val="0"/>
          <w:sz w:val="24"/>
          <w:szCs w:val="24"/>
          <w:u w:val="none"/>
          <w:effect w:val="none"/>
          <w:shd w:fill="FFFFFF" w:val="clear"/>
        </w:rPr>
        <w:t xml:space="preserve">el lenguaje de script de Bitcoin es basado en pila y procesado de izquierda a derecha, no es Turing completo, no posee ciclos. Un script es escencialmente una lista de instrucciones almacenadas en cada </w:t>
      </w:r>
      <w:r>
        <w:rPr>
          <w:b w:val="false"/>
          <w:bCs w:val="false"/>
          <w:i w:val="false"/>
          <w:caps w:val="false"/>
          <w:smallCaps w:val="false"/>
          <w:strike w:val="false"/>
          <w:dstrike w:val="false"/>
          <w:color w:val="000000"/>
          <w:spacing w:val="0"/>
          <w:sz w:val="24"/>
          <w:szCs w:val="24"/>
          <w:u w:val="none"/>
          <w:effect w:val="none"/>
          <w:shd w:fill="FFFFFF" w:val="clear"/>
        </w:rPr>
        <w:t xml:space="preserve">output de una transaccion </w:t>
      </w:r>
      <w:r>
        <w:rPr>
          <w:b w:val="false"/>
          <w:bCs w:val="false"/>
          <w:i w:val="false"/>
          <w:caps w:val="false"/>
          <w:smallCaps w:val="false"/>
          <w:strike w:val="false"/>
          <w:dstrike w:val="false"/>
          <w:color w:val="000000"/>
          <w:spacing w:val="0"/>
          <w:sz w:val="24"/>
          <w:szCs w:val="24"/>
          <w:u w:val="none"/>
          <w:effect w:val="none"/>
          <w:shd w:fill="FFFFFF" w:val="clear"/>
        </w:rPr>
        <w:t>[8]</w:t>
      </w:r>
      <w:r>
        <w:rPr>
          <w:b w:val="false"/>
          <w:bCs w:val="false"/>
          <w:i w:val="false"/>
          <w:caps w:val="false"/>
          <w:smallCaps w:val="false"/>
          <w:strike w:val="false"/>
          <w:dstrike w:val="false"/>
          <w:color w:val="000000"/>
          <w:spacing w:val="0"/>
          <w:sz w:val="24"/>
          <w:szCs w:val="24"/>
          <w:u w:val="none"/>
          <w:effect w:val="none"/>
          <w:shd w:fill="FFFFFF" w:val="clear"/>
        </w:rPr>
        <w:t xml:space="preserve">, </w:t>
      </w:r>
      <w:r>
        <w:rPr>
          <w:b w:val="false"/>
          <w:bCs w:val="false"/>
          <w:i w:val="false"/>
          <w:caps w:val="false"/>
          <w:smallCaps w:val="false"/>
          <w:strike w:val="false"/>
          <w:dstrike w:val="false"/>
          <w:color w:val="000000"/>
          <w:spacing w:val="0"/>
          <w:sz w:val="24"/>
          <w:szCs w:val="24"/>
          <w:u w:val="none"/>
          <w:effect w:val="none"/>
          <w:shd w:fill="FFFFFF" w:val="clear"/>
        </w:rPr>
        <w:t xml:space="preserve">que describe como puede, la persona que desea gastar los bitcoins transferidos, tener acceso a estos </w:t>
      </w:r>
      <w:r>
        <w:rPr>
          <w:b w:val="false"/>
          <w:bCs w:val="false"/>
          <w:i w:val="false"/>
          <w:caps w:val="false"/>
          <w:smallCaps w:val="false"/>
          <w:strike w:val="false"/>
          <w:dstrike w:val="false"/>
          <w:color w:val="000000"/>
          <w:spacing w:val="0"/>
          <w:sz w:val="24"/>
          <w:szCs w:val="24"/>
          <w:u w:val="none"/>
          <w:effect w:val="none"/>
          <w:shd w:fill="FFFFFF" w:val="clear"/>
        </w:rPr>
        <w:t>[7]</w:t>
      </w:r>
      <w:r>
        <w:rPr>
          <w:b w:val="false"/>
          <w:bCs w:val="false"/>
          <w:i w:val="false"/>
          <w:caps w:val="false"/>
          <w:smallCaps w:val="false"/>
          <w:strike w:val="false"/>
          <w:dstrike w:val="false"/>
          <w:color w:val="000000"/>
          <w:spacing w:val="0"/>
          <w:sz w:val="24"/>
          <w:szCs w:val="24"/>
          <w:u w:val="none"/>
          <w:effect w:val="none"/>
          <w:shd w:fill="FFFFFF" w:val="clear"/>
        </w:rPr>
        <w:t>.</w:t>
      </w:r>
      <w:r>
        <w:rPr>
          <w:b w:val="false"/>
          <w:bCs w:val="false"/>
          <w:i w:val="false"/>
          <w:caps w:val="false"/>
          <w:smallCaps w:val="false"/>
          <w:strike w:val="false"/>
          <w:dstrike w:val="false"/>
          <w:color w:val="000000"/>
          <w:spacing w:val="0"/>
          <w:sz w:val="24"/>
          <w:szCs w:val="24"/>
          <w:u w:val="none"/>
          <w:effect w:val="none"/>
          <w:shd w:fill="FFFFFF" w:val="clear"/>
        </w:rPr>
        <w:t xml:space="preserve"> </w:t>
      </w:r>
      <w:r>
        <w:rPr>
          <w:b w:val="false"/>
          <w:bCs w:val="false"/>
          <w:i w:val="false"/>
          <w:caps w:val="false"/>
          <w:smallCaps w:val="false"/>
          <w:strike w:val="false"/>
          <w:dstrike w:val="false"/>
          <w:color w:val="000000"/>
          <w:spacing w:val="0"/>
          <w:sz w:val="24"/>
          <w:szCs w:val="24"/>
          <w:u w:val="none"/>
          <w:effect w:val="none"/>
          <w:shd w:fill="FFFFFF" w:val="clear"/>
        </w:rPr>
        <w:t xml:space="preserve">Como se explica en </w:t>
      </w:r>
      <w:r>
        <w:rPr>
          <w:b w:val="false"/>
          <w:bCs w:val="false"/>
          <w:i w:val="false"/>
          <w:caps w:val="false"/>
          <w:smallCaps w:val="false"/>
          <w:strike w:val="false"/>
          <w:dstrike w:val="false"/>
          <w:color w:val="000000"/>
          <w:spacing w:val="0"/>
          <w:sz w:val="24"/>
          <w:szCs w:val="24"/>
          <w:u w:val="none"/>
          <w:effect w:val="none"/>
          <w:shd w:fill="FFFFFF" w:val="clear"/>
        </w:rPr>
        <w:t>[2],</w:t>
      </w:r>
      <w:r>
        <w:rPr>
          <w:b w:val="false"/>
          <w:bCs w:val="false"/>
          <w:color w:val="000000"/>
          <w:sz w:val="24"/>
          <w:szCs w:val="24"/>
        </w:rPr>
        <w:t xml:space="preserve"> </w:t>
      </w:r>
      <w:r>
        <w:rPr>
          <w:b w:val="false"/>
          <w:bCs w:val="false"/>
          <w:color w:val="000000"/>
          <w:sz w:val="24"/>
          <w:szCs w:val="24"/>
        </w:rPr>
        <w:t>u</w:t>
      </w:r>
      <w:r>
        <w:rPr>
          <w:b w:val="false"/>
          <w:bCs w:val="false"/>
          <w:i w:val="false"/>
          <w:caps w:val="false"/>
          <w:smallCaps w:val="false"/>
          <w:strike w:val="false"/>
          <w:dstrike w:val="false"/>
          <w:color w:val="000000"/>
          <w:spacing w:val="0"/>
          <w:sz w:val="24"/>
          <w:szCs w:val="24"/>
          <w:u w:val="none"/>
          <w:effect w:val="none"/>
          <w:shd w:fill="FFFFFF" w:val="clear"/>
        </w:rPr>
        <w:t xml:space="preserve">na transaccion se considera valida si el script no lanza error y el item en el tope de la pila es True (no </w:t>
      </w:r>
      <w:r>
        <w:rPr>
          <w:b w:val="false"/>
          <w:bCs w:val="false"/>
          <w:i w:val="false"/>
          <w:caps w:val="false"/>
          <w:smallCaps w:val="false"/>
          <w:strike w:val="false"/>
          <w:dstrike w:val="false"/>
          <w:color w:val="000000"/>
          <w:spacing w:val="0"/>
          <w:sz w:val="24"/>
          <w:szCs w:val="24"/>
          <w:u w:val="none"/>
          <w:effect w:val="none"/>
          <w:shd w:fill="FFFFFF" w:val="clear"/>
        </w:rPr>
        <w:t>c</w:t>
      </w:r>
      <w:r>
        <w:rPr>
          <w:b w:val="false"/>
          <w:bCs w:val="false"/>
          <w:i w:val="false"/>
          <w:caps w:val="false"/>
          <w:smallCaps w:val="false"/>
          <w:strike w:val="false"/>
          <w:dstrike w:val="false"/>
          <w:color w:val="000000"/>
          <w:spacing w:val="0"/>
          <w:sz w:val="24"/>
          <w:szCs w:val="24"/>
          <w:u w:val="none"/>
          <w:effect w:val="none"/>
          <w:shd w:fill="FFFFFF" w:val="clear"/>
        </w:rPr>
        <w:t xml:space="preserve">ero) cuando el script finaliza. </w:t>
      </w:r>
      <w:r>
        <w:rPr>
          <w:b w:val="false"/>
          <w:bCs w:val="false"/>
          <w:i w:val="false"/>
          <w:caps w:val="false"/>
          <w:smallCaps w:val="false"/>
          <w:strike w:val="false"/>
          <w:dstrike w:val="false"/>
          <w:color w:val="000000"/>
          <w:spacing w:val="0"/>
          <w:sz w:val="24"/>
          <w:szCs w:val="24"/>
          <w:u w:val="none"/>
          <w:effect w:val="none"/>
          <w:shd w:fill="FFFFFF" w:val="clear"/>
        </w:rPr>
        <w:t xml:space="preserve">La parte que originalmente envia los bitcoins dicta las operaciones del script que deben suceder en orden de liberarlos para ser utilizados en otra transaccion. La parte que desea gastar estos bitcoins debe proporcionar al script los inputs que son necesarios para que este se ejecute con un True en el tope de la pila. </w:t>
      </w:r>
      <w:r>
        <w:rPr>
          <w:b w:val="false"/>
          <w:bCs w:val="false"/>
          <w:i w:val="false"/>
          <w:caps w:val="false"/>
          <w:smallCaps w:val="false"/>
          <w:strike w:val="false"/>
          <w:dstrike w:val="false"/>
          <w:color w:val="000000"/>
          <w:spacing w:val="0"/>
          <w:sz w:val="24"/>
          <w:szCs w:val="24"/>
          <w:u w:val="none"/>
          <w:effect w:val="none"/>
          <w:shd w:fill="FFFFFF" w:val="clear"/>
        </w:rPr>
        <w:t xml:space="preserve">Ejemplo de lo anterior: una transaccion tipica de bitcoins hacia una direccion D posee un script que obliga al destinatario a probar que su llave publica, cuando es hasheada, es igual a la direccion D </w:t>
      </w:r>
      <w:r>
        <w:rPr>
          <w:b w:val="false"/>
          <w:bCs w:val="false"/>
          <w:i w:val="false"/>
          <w:caps w:val="false"/>
          <w:smallCaps w:val="false"/>
          <w:strike w:val="false"/>
          <w:dstrike w:val="false"/>
          <w:color w:val="000000"/>
          <w:spacing w:val="0"/>
          <w:sz w:val="24"/>
          <w:szCs w:val="24"/>
          <w:u w:val="none"/>
          <w:effect w:val="none"/>
          <w:shd w:fill="FFFFFF" w:val="clear"/>
        </w:rPr>
        <w:t xml:space="preserve">y, ademas, que la firma que prueba la posesion de la llave privada se corresponde con la llave publica que se provee. </w:t>
      </w:r>
      <w:r>
        <w:rPr>
          <w:b w:val="false"/>
          <w:bCs w:val="false"/>
          <w:i w:val="false"/>
          <w:caps w:val="false"/>
          <w:smallCaps w:val="false"/>
          <w:color w:val="000000"/>
          <w:spacing w:val="0"/>
          <w:sz w:val="24"/>
          <w:szCs w:val="24"/>
        </w:rPr>
        <w:t>Los scripts de Bitcoin permite agregar flexibilidad para cambiar los parametros que son necesarios para gastar unos bitcoins que han sido transferidos. Por ejemplo, podrian ser utilizados para requerir dos llaves privadas, una combinacion de estas o ninguna llave.</w:t>
      </w:r>
    </w:p>
    <w:p>
      <w:pPr>
        <w:pStyle w:val="Normal"/>
        <w:rPr>
          <w:rFonts w:ascii="Liberation Serif" w:hAnsi="Liberation Serif"/>
          <w:b w:val="false"/>
          <w:b w:val="false"/>
          <w:bCs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Normal"/>
        <w:rPr>
          <w:rFonts w:ascii="Liberation Serif" w:hAnsi="Liberation Serif"/>
          <w:b w:val="false"/>
          <w:b w:val="false"/>
          <w:bCs w:val="false"/>
          <w:i w:val="false"/>
          <w:caps w:val="false"/>
          <w:smallCaps w:val="false"/>
          <w:color w:val="000000"/>
          <w:spacing w:val="0"/>
          <w:sz w:val="24"/>
          <w:szCs w:val="24"/>
        </w:rPr>
      </w:pPr>
      <w:r>
        <w:rPr>
          <w:b w:val="false"/>
          <w:bCs w:val="false"/>
          <w:i w:val="false"/>
          <w:caps w:val="false"/>
          <w:smallCaps w:val="false"/>
          <w:color w:val="000000"/>
          <w:spacing w:val="0"/>
          <w:sz w:val="24"/>
          <w:szCs w:val="24"/>
        </w:rPr>
        <w:t>Ejemplos de instrucciones (opcodes):</w:t>
      </w:r>
    </w:p>
    <w:p>
      <w:pPr>
        <w:pStyle w:val="Normal"/>
        <w:rPr/>
      </w:pPr>
      <w:r>
        <w:rPr>
          <w:b w:val="false"/>
          <w:bCs w:val="false"/>
          <w:i w:val="false"/>
          <w:caps w:val="false"/>
          <w:smallCaps w:val="false"/>
          <w:color w:val="000000"/>
          <w:spacing w:val="0"/>
          <w:sz w:val="24"/>
          <w:szCs w:val="24"/>
        </w:rPr>
        <w:t xml:space="preserve">Segun </w:t>
      </w:r>
      <w:r>
        <w:rPr>
          <w:b w:val="false"/>
          <w:bCs w:val="false"/>
          <w:i w:val="false"/>
          <w:caps w:val="false"/>
          <w:smallCaps w:val="false"/>
          <w:color w:val="000000"/>
          <w:spacing w:val="0"/>
          <w:sz w:val="24"/>
          <w:szCs w:val="24"/>
        </w:rPr>
        <w:t>[7]</w:t>
      </w:r>
      <w:r>
        <w:rPr>
          <w:b w:val="false"/>
          <w:bCs w:val="false"/>
          <w:color w:val="000000"/>
          <w:sz w:val="24"/>
          <w:szCs w:val="24"/>
        </w:rPr>
        <w:t>:</w:t>
      </w:r>
    </w:p>
    <w:p>
      <w:pPr>
        <w:pStyle w:val="Normal"/>
        <w:rPr>
          <w:rFonts w:ascii="Liberation Serif" w:hAnsi="Liberation Serif"/>
          <w:b w:val="false"/>
          <w:b w:val="false"/>
          <w:bCs w:val="false"/>
          <w:color w:val="000000"/>
          <w:sz w:val="24"/>
          <w:szCs w:val="24"/>
        </w:rPr>
      </w:pPr>
      <w:r>
        <w:rPr>
          <w:b w:val="false"/>
          <w:bCs w:val="false"/>
          <w:color w:val="000000"/>
          <w:sz w:val="24"/>
          <w:szCs w:val="24"/>
        </w:rPr>
      </w:r>
    </w:p>
    <w:tbl>
      <w:tblPr>
        <w:tblW w:w="5000" w:type="pct"/>
        <w:jc w:val="left"/>
        <w:tblInd w:w="0" w:type="dxa"/>
        <w:tblLayout w:type="fixed"/>
        <w:tblCellMar>
          <w:top w:w="0" w:type="dxa"/>
          <w:left w:w="0" w:type="dxa"/>
          <w:bottom w:w="0" w:type="dxa"/>
          <w:right w:w="0" w:type="dxa"/>
        </w:tblCellMar>
      </w:tblPr>
      <w:tblGrid>
        <w:gridCol w:w="1927"/>
        <w:gridCol w:w="967"/>
        <w:gridCol w:w="1358"/>
        <w:gridCol w:w="5386"/>
      </w:tblGrid>
      <w:tr>
        <w:trPr/>
        <w:tc>
          <w:tcPr>
            <w:tcW w:w="1927" w:type="dxa"/>
            <w:tcBorders/>
            <w:shd w:fill="81D41A" w:val="clear"/>
          </w:tcPr>
          <w:p>
            <w:pPr>
              <w:pStyle w:val="TableContents"/>
              <w:rPr>
                <w:rFonts w:ascii="Liberation Serif" w:hAnsi="Liberation Serif"/>
                <w:b w:val="false"/>
                <w:b w:val="false"/>
                <w:bCs w:val="false"/>
                <w:color w:val="000000"/>
                <w:sz w:val="24"/>
                <w:szCs w:val="24"/>
              </w:rPr>
            </w:pPr>
            <w:r>
              <w:rPr>
                <w:b w:val="false"/>
                <w:bCs w:val="false"/>
                <w:color w:val="000000"/>
                <w:sz w:val="24"/>
                <w:szCs w:val="24"/>
              </w:rPr>
              <w:t>Opcode</w:t>
            </w:r>
          </w:p>
        </w:tc>
        <w:tc>
          <w:tcPr>
            <w:tcW w:w="967" w:type="dxa"/>
            <w:tcBorders/>
            <w:shd w:fill="81D41A" w:val="clear"/>
          </w:tcPr>
          <w:p>
            <w:pPr>
              <w:pStyle w:val="TableContents"/>
              <w:rPr>
                <w:rFonts w:ascii="Liberation Serif" w:hAnsi="Liberation Serif"/>
                <w:b w:val="false"/>
                <w:b w:val="false"/>
                <w:bCs w:val="false"/>
                <w:color w:val="000000"/>
                <w:sz w:val="24"/>
                <w:szCs w:val="24"/>
              </w:rPr>
            </w:pPr>
            <w:r>
              <w:rPr>
                <w:b w:val="false"/>
                <w:bCs w:val="false"/>
                <w:color w:val="000000"/>
                <w:sz w:val="24"/>
                <w:szCs w:val="24"/>
              </w:rPr>
              <w:t>Input</w:t>
            </w:r>
          </w:p>
        </w:tc>
        <w:tc>
          <w:tcPr>
            <w:tcW w:w="1358" w:type="dxa"/>
            <w:tcBorders/>
            <w:shd w:fill="81D41A" w:val="clear"/>
          </w:tcPr>
          <w:p>
            <w:pPr>
              <w:pStyle w:val="TableContents"/>
              <w:rPr>
                <w:rFonts w:ascii="Liberation Serif" w:hAnsi="Liberation Serif"/>
                <w:b w:val="false"/>
                <w:b w:val="false"/>
                <w:bCs w:val="false"/>
                <w:color w:val="000000"/>
                <w:sz w:val="24"/>
                <w:szCs w:val="24"/>
              </w:rPr>
            </w:pPr>
            <w:r>
              <w:rPr>
                <w:b w:val="false"/>
                <w:bCs w:val="false"/>
                <w:color w:val="000000"/>
                <w:sz w:val="24"/>
                <w:szCs w:val="24"/>
              </w:rPr>
              <w:t>Output</w:t>
            </w:r>
          </w:p>
        </w:tc>
        <w:tc>
          <w:tcPr>
            <w:tcW w:w="5386" w:type="dxa"/>
            <w:tcBorders/>
            <w:shd w:fill="81D41A" w:val="clear"/>
          </w:tcPr>
          <w:p>
            <w:pPr>
              <w:pStyle w:val="TableContents"/>
              <w:rPr>
                <w:rFonts w:ascii="Liberation Serif" w:hAnsi="Liberation Serif"/>
                <w:b w:val="false"/>
                <w:b w:val="false"/>
                <w:bCs w:val="false"/>
                <w:color w:val="000000"/>
                <w:sz w:val="24"/>
                <w:szCs w:val="24"/>
              </w:rPr>
            </w:pPr>
            <w:r>
              <w:rPr>
                <w:b w:val="false"/>
                <w:bCs w:val="false"/>
                <w:color w:val="000000"/>
                <w:sz w:val="24"/>
                <w:szCs w:val="24"/>
              </w:rPr>
              <w:t>Descripcion</w:t>
            </w:r>
          </w:p>
        </w:tc>
      </w:tr>
      <w:tr>
        <w:trPr/>
        <w:tc>
          <w:tcPr>
            <w:tcW w:w="1927" w:type="dxa"/>
            <w:tcBorders/>
          </w:tcPr>
          <w:p>
            <w:pPr>
              <w:pStyle w:val="TableContents"/>
              <w:rPr>
                <w:rFonts w:ascii="Liberation Serif" w:hAnsi="Liberation Serif"/>
                <w:b w:val="false"/>
                <w:b w:val="false"/>
                <w:bCs w:val="false"/>
                <w:color w:val="000000"/>
                <w:sz w:val="24"/>
                <w:szCs w:val="24"/>
              </w:rPr>
            </w:pPr>
            <w:r>
              <w:rPr>
                <w:b w:val="false"/>
                <w:bCs w:val="false"/>
                <w:color w:val="000000"/>
                <w:sz w:val="24"/>
                <w:szCs w:val="24"/>
              </w:rPr>
              <w:t>OP_0, OP_FALSE</w:t>
            </w:r>
          </w:p>
        </w:tc>
        <w:tc>
          <w:tcPr>
            <w:tcW w:w="967" w:type="dxa"/>
            <w:tcBorders/>
          </w:tcPr>
          <w:p>
            <w:pPr>
              <w:pStyle w:val="TableContents"/>
              <w:rPr>
                <w:rFonts w:ascii="Liberation Serif" w:hAnsi="Liberation Serif"/>
                <w:b w:val="false"/>
                <w:b w:val="false"/>
                <w:bCs w:val="false"/>
                <w:color w:val="000000"/>
                <w:sz w:val="24"/>
                <w:szCs w:val="24"/>
              </w:rPr>
            </w:pPr>
            <w:r>
              <w:rPr>
                <w:b w:val="false"/>
                <w:bCs w:val="false"/>
                <w:color w:val="000000"/>
                <w:sz w:val="24"/>
                <w:szCs w:val="24"/>
              </w:rPr>
              <w:t>Nothing.</w:t>
            </w:r>
          </w:p>
        </w:tc>
        <w:tc>
          <w:tcPr>
            <w:tcW w:w="1358" w:type="dxa"/>
            <w:tcBorders/>
          </w:tcPr>
          <w:p>
            <w:pPr>
              <w:pStyle w:val="TableContents"/>
              <w:rPr>
                <w:rFonts w:ascii="Liberation Serif" w:hAnsi="Liberation Serif"/>
                <w:b w:val="false"/>
                <w:b w:val="false"/>
                <w:bCs w:val="false"/>
                <w:color w:val="000000"/>
                <w:sz w:val="24"/>
                <w:szCs w:val="24"/>
              </w:rPr>
            </w:pPr>
            <w:r>
              <w:rPr>
                <w:b w:val="false"/>
                <w:bCs w:val="false"/>
                <w:color w:val="000000"/>
                <w:sz w:val="24"/>
                <w:szCs w:val="24"/>
              </w:rPr>
              <w:t>(empty value)</w:t>
            </w:r>
          </w:p>
        </w:tc>
        <w:tc>
          <w:tcPr>
            <w:tcW w:w="5386" w:type="dxa"/>
            <w:tcBorders/>
          </w:tcPr>
          <w:p>
            <w:pPr>
              <w:pStyle w:val="TableContents"/>
              <w:rPr>
                <w:rFonts w:ascii="Liberation Serif" w:hAnsi="Liberation Serif"/>
                <w:b w:val="false"/>
                <w:b w:val="false"/>
                <w:bCs w:val="false"/>
                <w:color w:val="000000"/>
                <w:sz w:val="24"/>
                <w:szCs w:val="24"/>
              </w:rPr>
            </w:pPr>
            <w:r>
              <w:rPr>
                <w:b w:val="false"/>
                <w:bCs w:val="false"/>
                <w:color w:val="000000"/>
                <w:sz w:val="24"/>
                <w:szCs w:val="24"/>
              </w:rPr>
              <w:t>An empty array of bytes is pushed onto the stack. (This is not a no-op: an item is added to the stack.)</w:t>
            </w:r>
          </w:p>
        </w:tc>
      </w:tr>
      <w:tr>
        <w:trPr/>
        <w:tc>
          <w:tcPr>
            <w:tcW w:w="1927" w:type="dxa"/>
            <w:tcBorders/>
          </w:tcPr>
          <w:p>
            <w:pPr>
              <w:pStyle w:val="TableContents"/>
              <w:rPr>
                <w:rFonts w:ascii="Liberation Serif" w:hAnsi="Liberation Serif"/>
                <w:b w:val="false"/>
                <w:b w:val="false"/>
                <w:bCs w:val="false"/>
                <w:color w:val="000000"/>
                <w:sz w:val="24"/>
                <w:szCs w:val="24"/>
              </w:rPr>
            </w:pPr>
            <w:r>
              <w:rPr>
                <w:b w:val="false"/>
                <w:bCs w:val="false"/>
                <w:color w:val="000000"/>
                <w:sz w:val="24"/>
                <w:szCs w:val="24"/>
              </w:rPr>
              <w:t>OP_PUSHDATA2</w:t>
            </w:r>
          </w:p>
        </w:tc>
        <w:tc>
          <w:tcPr>
            <w:tcW w:w="967" w:type="dxa"/>
            <w:tcBorders/>
          </w:tcPr>
          <w:p>
            <w:pPr>
              <w:pStyle w:val="TableContents"/>
              <w:rPr>
                <w:rFonts w:ascii="Liberation Serif" w:hAnsi="Liberation Serif"/>
                <w:b w:val="false"/>
                <w:b w:val="false"/>
                <w:bCs w:val="false"/>
                <w:color w:val="000000"/>
                <w:sz w:val="24"/>
                <w:szCs w:val="24"/>
              </w:rPr>
            </w:pPr>
            <w:r>
              <w:rPr>
                <w:b w:val="false"/>
                <w:bCs w:val="false"/>
                <w:color w:val="000000"/>
                <w:sz w:val="24"/>
                <w:szCs w:val="24"/>
              </w:rPr>
              <w:t>(special)</w:t>
            </w:r>
          </w:p>
        </w:tc>
        <w:tc>
          <w:tcPr>
            <w:tcW w:w="1358" w:type="dxa"/>
            <w:tcBorders/>
          </w:tcPr>
          <w:p>
            <w:pPr>
              <w:pStyle w:val="TableContents"/>
              <w:rPr>
                <w:rFonts w:ascii="Liberation Serif" w:hAnsi="Liberation Serif"/>
                <w:b w:val="false"/>
                <w:b w:val="false"/>
                <w:bCs w:val="false"/>
                <w:color w:val="000000"/>
                <w:sz w:val="24"/>
                <w:szCs w:val="24"/>
              </w:rPr>
            </w:pPr>
            <w:r>
              <w:rPr>
                <w:b w:val="false"/>
                <w:bCs w:val="false"/>
                <w:color w:val="000000"/>
                <w:sz w:val="24"/>
                <w:szCs w:val="24"/>
              </w:rPr>
              <w:t>data</w:t>
            </w:r>
          </w:p>
        </w:tc>
        <w:tc>
          <w:tcPr>
            <w:tcW w:w="5386" w:type="dxa"/>
            <w:tcBorders/>
          </w:tcPr>
          <w:p>
            <w:pPr>
              <w:pStyle w:val="TableContents"/>
              <w:rPr>
                <w:rFonts w:ascii="Liberation Serif" w:hAnsi="Liberation Serif"/>
                <w:b w:val="false"/>
                <w:b w:val="false"/>
                <w:bCs w:val="false"/>
                <w:color w:val="000000"/>
                <w:sz w:val="24"/>
                <w:szCs w:val="24"/>
              </w:rPr>
            </w:pPr>
            <w:r>
              <w:rPr>
                <w:b w:val="false"/>
                <w:bCs w:val="false"/>
                <w:color w:val="000000"/>
                <w:sz w:val="24"/>
                <w:szCs w:val="24"/>
              </w:rPr>
              <w:t>The next two bytes contain the number of bytes to be pushed onto the stack in little endian order.</w:t>
            </w:r>
          </w:p>
        </w:tc>
      </w:tr>
      <w:tr>
        <w:trPr/>
        <w:tc>
          <w:tcPr>
            <w:tcW w:w="1927" w:type="dxa"/>
            <w:tcBorders/>
          </w:tcPr>
          <w:p>
            <w:pPr>
              <w:pStyle w:val="TableContents"/>
              <w:rPr>
                <w:rFonts w:ascii="Liberation Serif" w:hAnsi="Liberation Serif"/>
                <w:b w:val="false"/>
                <w:b w:val="false"/>
                <w:bCs w:val="false"/>
                <w:color w:val="000000"/>
                <w:sz w:val="24"/>
                <w:szCs w:val="24"/>
              </w:rPr>
            </w:pPr>
            <w:r>
              <w:rPr>
                <w:b w:val="false"/>
                <w:bCs w:val="false"/>
                <w:color w:val="000000"/>
                <w:sz w:val="24"/>
                <w:szCs w:val="24"/>
              </w:rPr>
              <w:t xml:space="preserve">OP_IF </w:t>
            </w:r>
          </w:p>
        </w:tc>
        <w:tc>
          <w:tcPr>
            <w:tcW w:w="967" w:type="dxa"/>
            <w:tcBorders/>
          </w:tcPr>
          <w:p>
            <w:pPr>
              <w:pStyle w:val="TableContents"/>
              <w:rPr>
                <w:rFonts w:ascii="Liberation Serif" w:hAnsi="Liberation Serif"/>
                <w:b w:val="false"/>
                <w:b w:val="false"/>
                <w:bCs w:val="false"/>
                <w:color w:val="000000"/>
                <w:sz w:val="24"/>
                <w:szCs w:val="24"/>
              </w:rPr>
            </w:pPr>
            <w:r>
              <w:rPr>
                <w:b w:val="false"/>
                <w:bCs w:val="false"/>
                <w:color w:val="000000"/>
                <w:sz w:val="24"/>
                <w:szCs w:val="24"/>
              </w:rPr>
            </w:r>
          </w:p>
        </w:tc>
        <w:tc>
          <w:tcPr>
            <w:tcW w:w="1358" w:type="dxa"/>
            <w:tcBorders/>
          </w:tcPr>
          <w:p>
            <w:pPr>
              <w:pStyle w:val="TableContents"/>
              <w:rPr>
                <w:rFonts w:ascii="Liberation Serif" w:hAnsi="Liberation Serif"/>
                <w:b w:val="false"/>
                <w:b w:val="false"/>
                <w:bCs w:val="false"/>
                <w:color w:val="000000"/>
                <w:sz w:val="24"/>
                <w:szCs w:val="24"/>
              </w:rPr>
            </w:pPr>
            <w:r>
              <w:rPr>
                <w:b w:val="false"/>
                <w:bCs w:val="false"/>
                <w:color w:val="000000"/>
                <w:sz w:val="24"/>
                <w:szCs w:val="24"/>
              </w:rPr>
            </w:r>
          </w:p>
        </w:tc>
        <w:tc>
          <w:tcPr>
            <w:tcW w:w="5386" w:type="dxa"/>
            <w:tcBorders/>
          </w:tcPr>
          <w:p>
            <w:pPr>
              <w:pStyle w:val="TableContents"/>
              <w:rPr>
                <w:rFonts w:ascii="Liberation Serif" w:hAnsi="Liberation Serif"/>
                <w:b w:val="false"/>
                <w:b w:val="false"/>
                <w:bCs w:val="false"/>
                <w:color w:val="000000"/>
                <w:sz w:val="24"/>
                <w:szCs w:val="24"/>
              </w:rPr>
            </w:pPr>
            <w:r>
              <w:rPr>
                <w:b w:val="false"/>
                <w:bCs w:val="false"/>
                <w:color w:val="000000"/>
                <w:sz w:val="24"/>
                <w:szCs w:val="24"/>
              </w:rPr>
              <w:t>&lt;expression&gt; if [statements] [else [statements]]* endif</w:t>
            </w:r>
          </w:p>
          <w:p>
            <w:pPr>
              <w:pStyle w:val="TableContents"/>
              <w:rPr>
                <w:rFonts w:ascii="Liberation Serif" w:hAnsi="Liberation Serif"/>
                <w:b w:val="false"/>
                <w:b w:val="false"/>
                <w:bCs w:val="false"/>
                <w:color w:val="000000"/>
                <w:sz w:val="24"/>
                <w:szCs w:val="24"/>
              </w:rPr>
            </w:pPr>
            <w:r>
              <w:rPr>
                <w:b w:val="false"/>
                <w:bCs w:val="false"/>
                <w:color w:val="000000"/>
                <w:sz w:val="24"/>
                <w:szCs w:val="24"/>
              </w:rPr>
            </w:r>
          </w:p>
          <w:p>
            <w:pPr>
              <w:pStyle w:val="TableContents"/>
              <w:rPr>
                <w:rFonts w:ascii="Liberation Serif" w:hAnsi="Liberation Serif"/>
                <w:b w:val="false"/>
                <w:b w:val="false"/>
                <w:bCs w:val="false"/>
                <w:color w:val="000000"/>
                <w:sz w:val="24"/>
                <w:szCs w:val="24"/>
              </w:rPr>
            </w:pPr>
            <w:r>
              <w:rPr>
                <w:b w:val="false"/>
                <w:bCs w:val="false"/>
                <w:color w:val="000000"/>
                <w:sz w:val="24"/>
                <w:szCs w:val="24"/>
              </w:rPr>
              <w:t>If the top stack value is not False, the statements are executed. The top stack value is removed.</w:t>
            </w:r>
          </w:p>
        </w:tc>
      </w:tr>
      <w:tr>
        <w:trPr/>
        <w:tc>
          <w:tcPr>
            <w:tcW w:w="1927" w:type="dxa"/>
            <w:tcBorders/>
          </w:tcPr>
          <w:p>
            <w:pPr>
              <w:pStyle w:val="Normal"/>
              <w:spacing w:lineRule="auto" w:line="240"/>
              <w:rPr/>
            </w:pPr>
            <w:hyperlink r:id="rId4">
              <w:r>
                <w:rPr>
                  <w:rStyle w:val="InternetLink"/>
                  <w:b w:val="false"/>
                  <w:bCs w:val="false"/>
                  <w:strike w:val="false"/>
                  <w:dstrike w:val="false"/>
                  <w:color w:val="000000"/>
                  <w:sz w:val="24"/>
                  <w:szCs w:val="24"/>
                  <w:u w:val="none"/>
                  <w:effect w:val="none"/>
                </w:rPr>
                <w:t>OP_RETURN</w:t>
              </w:r>
            </w:hyperlink>
          </w:p>
        </w:tc>
        <w:tc>
          <w:tcPr>
            <w:tcW w:w="967" w:type="dxa"/>
            <w:tcBorders/>
          </w:tcPr>
          <w:p>
            <w:pPr>
              <w:pStyle w:val="Normal"/>
              <w:spacing w:lineRule="auto" w:line="240"/>
              <w:rPr>
                <w:rFonts w:ascii="Liberation Serif" w:hAnsi="Liberation Serif"/>
                <w:b w:val="false"/>
                <w:b w:val="false"/>
                <w:bCs w:val="false"/>
                <w:color w:val="000000"/>
                <w:sz w:val="24"/>
                <w:szCs w:val="24"/>
              </w:rPr>
            </w:pPr>
            <w:r>
              <w:rPr>
                <w:b w:val="false"/>
                <w:bCs w:val="false"/>
                <w:color w:val="000000"/>
                <w:sz w:val="24"/>
                <w:szCs w:val="24"/>
              </w:rPr>
              <w:t>Nothing</w:t>
            </w:r>
          </w:p>
        </w:tc>
        <w:tc>
          <w:tcPr>
            <w:tcW w:w="1358" w:type="dxa"/>
            <w:tcBorders/>
          </w:tcPr>
          <w:p>
            <w:pPr>
              <w:pStyle w:val="Normal"/>
              <w:spacing w:lineRule="auto" w:line="240"/>
              <w:rPr>
                <w:rFonts w:ascii="Liberation Serif" w:hAnsi="Liberation Serif"/>
                <w:b w:val="false"/>
                <w:b w:val="false"/>
                <w:bCs w:val="false"/>
                <w:i/>
                <w:color w:val="000000"/>
                <w:sz w:val="24"/>
                <w:szCs w:val="24"/>
              </w:rPr>
            </w:pPr>
            <w:r>
              <w:rPr>
                <w:b w:val="false"/>
                <w:bCs w:val="false"/>
                <w:i/>
                <w:color w:val="000000"/>
                <w:sz w:val="24"/>
                <w:szCs w:val="24"/>
              </w:rPr>
              <w:t>fail</w:t>
            </w:r>
          </w:p>
        </w:tc>
        <w:tc>
          <w:tcPr>
            <w:tcW w:w="5386" w:type="dxa"/>
            <w:tcBorders/>
          </w:tcPr>
          <w:p>
            <w:pPr>
              <w:pStyle w:val="Normal"/>
              <w:spacing w:lineRule="auto" w:line="240"/>
              <w:rPr/>
            </w:pPr>
            <w:r>
              <w:rPr>
                <w:b w:val="false"/>
                <w:bCs w:val="false"/>
                <w:color w:val="000000"/>
                <w:sz w:val="24"/>
                <w:szCs w:val="24"/>
              </w:rPr>
              <w:t>Marks transaction as invalid. Since bitcoin 0.9, a standard way of attaching extra data to transactions is to add a zero-value output with a scriptPubKey consisting of OP_RETURN followed by data. Such outputs are provably unspendable and specially discarded from storage in the UTXO set, reducing their cost to the network. Since </w:t>
            </w:r>
            <w:r>
              <w:fldChar w:fldCharType="begin"/>
            </w:r>
            <w:r>
              <w:rPr>
                <w:rStyle w:val="InternetLink"/>
                <w:dstrike w:val="false"/>
                <w:strike w:val="false"/>
                <w:sz w:val="24"/>
                <w:u w:val="none"/>
                <w:b w:val="false"/>
                <w:effect w:val="none"/>
                <w:shd w:fill="auto" w:val="clear"/>
                <w:szCs w:val="24"/>
                <w:bCs w:val="false"/>
                <w:color w:val="000000"/>
              </w:rPr>
              <w:instrText xml:space="preserve"> HYPERLINK "https://bitcoin.org/en/release/v0.12.0" \l "relay-any-sequence-of-pushdatas-in-opreturn-outputs-now-allowed"</w:instrText>
            </w:r>
            <w:r>
              <w:rPr>
                <w:rStyle w:val="InternetLink"/>
                <w:dstrike w:val="false"/>
                <w:strike w:val="false"/>
                <w:sz w:val="24"/>
                <w:u w:val="none"/>
                <w:b w:val="false"/>
                <w:effect w:val="none"/>
                <w:shd w:fill="auto" w:val="clear"/>
                <w:szCs w:val="24"/>
                <w:bCs w:val="false"/>
                <w:color w:val="000000"/>
              </w:rPr>
              <w:fldChar w:fldCharType="separate"/>
            </w:r>
            <w:r>
              <w:rPr>
                <w:rStyle w:val="InternetLink"/>
                <w:b w:val="false"/>
                <w:bCs w:val="false"/>
                <w:strike w:val="false"/>
                <w:dstrike w:val="false"/>
                <w:color w:val="000000"/>
                <w:sz w:val="24"/>
                <w:szCs w:val="24"/>
                <w:u w:val="none"/>
                <w:effect w:val="none"/>
                <w:shd w:fill="auto" w:val="clear"/>
              </w:rPr>
              <w:t>0.12</w:t>
            </w:r>
            <w:r>
              <w:rPr>
                <w:rStyle w:val="InternetLink"/>
                <w:dstrike w:val="false"/>
                <w:strike w:val="false"/>
                <w:sz w:val="24"/>
                <w:u w:val="none"/>
                <w:b w:val="false"/>
                <w:effect w:val="none"/>
                <w:shd w:fill="auto" w:val="clear"/>
                <w:szCs w:val="24"/>
                <w:bCs w:val="false"/>
                <w:color w:val="000000"/>
              </w:rPr>
              <w:fldChar w:fldCharType="end"/>
            </w:r>
            <w:r>
              <w:rPr>
                <w:b w:val="false"/>
                <w:bCs w:val="false"/>
                <w:color w:val="000000"/>
                <w:sz w:val="24"/>
                <w:szCs w:val="24"/>
              </w:rPr>
              <w:t>, standard relay rules allow a single output with OP_RETURN, that contains any sequence of push statements after the OP_RETURN provided the total scriptPubKey length is at most 83 bytes.</w:t>
            </w:r>
          </w:p>
          <w:p>
            <w:pPr>
              <w:pStyle w:val="Normal"/>
              <w:spacing w:lineRule="auto" w:line="240"/>
              <w:rPr>
                <w:rFonts w:ascii="Liberation Serif" w:hAnsi="Liberation Serif"/>
                <w:b w:val="false"/>
                <w:b w:val="false"/>
                <w:bCs w:val="false"/>
                <w:color w:val="000000"/>
                <w:sz w:val="24"/>
                <w:szCs w:val="24"/>
              </w:rPr>
            </w:pPr>
            <w:r>
              <w:rPr>
                <w:b w:val="false"/>
                <w:bCs w:val="false"/>
                <w:color w:val="000000"/>
                <w:sz w:val="24"/>
                <w:szCs w:val="24"/>
              </w:rPr>
            </w:r>
          </w:p>
        </w:tc>
      </w:tr>
      <w:tr>
        <w:trPr/>
        <w:tc>
          <w:tcPr>
            <w:tcW w:w="1927" w:type="dxa"/>
            <w:tcBorders/>
          </w:tcPr>
          <w:p>
            <w:pPr>
              <w:pStyle w:val="Normal"/>
              <w:spacing w:lineRule="auto" w:line="240"/>
              <w:rPr>
                <w:rFonts w:ascii="Liberation Serif" w:hAnsi="Liberation Serif"/>
                <w:b w:val="false"/>
                <w:b w:val="false"/>
                <w:bCs w:val="false"/>
                <w:color w:val="000000"/>
                <w:sz w:val="24"/>
                <w:szCs w:val="24"/>
              </w:rPr>
            </w:pPr>
            <w:r>
              <w:rPr>
                <w:b w:val="false"/>
                <w:bCs w:val="false"/>
                <w:color w:val="000000"/>
                <w:sz w:val="24"/>
                <w:szCs w:val="24"/>
              </w:rPr>
              <w:t>OP_DUP</w:t>
            </w:r>
          </w:p>
        </w:tc>
        <w:tc>
          <w:tcPr>
            <w:tcW w:w="967" w:type="dxa"/>
            <w:tcBorders/>
          </w:tcPr>
          <w:p>
            <w:pPr>
              <w:pStyle w:val="Normal"/>
              <w:spacing w:lineRule="auto" w:line="240"/>
              <w:rPr>
                <w:rFonts w:ascii="Liberation Serif" w:hAnsi="Liberation Serif"/>
                <w:b w:val="false"/>
                <w:b w:val="false"/>
                <w:bCs w:val="false"/>
                <w:color w:val="000000"/>
                <w:sz w:val="24"/>
                <w:szCs w:val="24"/>
              </w:rPr>
            </w:pPr>
            <w:r>
              <w:rPr>
                <w:b w:val="false"/>
                <w:bCs w:val="false"/>
                <w:color w:val="000000"/>
                <w:sz w:val="24"/>
                <w:szCs w:val="24"/>
              </w:rPr>
              <w:t>x</w:t>
            </w:r>
          </w:p>
        </w:tc>
        <w:tc>
          <w:tcPr>
            <w:tcW w:w="1358" w:type="dxa"/>
            <w:tcBorders/>
          </w:tcPr>
          <w:p>
            <w:pPr>
              <w:pStyle w:val="Normal"/>
              <w:spacing w:lineRule="auto" w:line="240"/>
              <w:rPr>
                <w:rFonts w:ascii="Liberation Serif" w:hAnsi="Liberation Serif"/>
                <w:b w:val="false"/>
                <w:b w:val="false"/>
                <w:bCs w:val="false"/>
                <w:color w:val="000000"/>
                <w:sz w:val="24"/>
                <w:szCs w:val="24"/>
              </w:rPr>
            </w:pPr>
            <w:r>
              <w:rPr>
                <w:b w:val="false"/>
                <w:bCs w:val="false"/>
                <w:color w:val="000000"/>
                <w:sz w:val="24"/>
                <w:szCs w:val="24"/>
              </w:rPr>
              <w:t>xx</w:t>
            </w:r>
          </w:p>
        </w:tc>
        <w:tc>
          <w:tcPr>
            <w:tcW w:w="5386" w:type="dxa"/>
            <w:tcBorders/>
          </w:tcPr>
          <w:p>
            <w:pPr>
              <w:pStyle w:val="Normal"/>
              <w:spacing w:lineRule="auto" w:line="240"/>
              <w:rPr>
                <w:rFonts w:ascii="Liberation Serif" w:hAnsi="Liberation Serif"/>
                <w:b w:val="false"/>
                <w:b w:val="false"/>
                <w:bCs w:val="false"/>
                <w:color w:val="000000"/>
                <w:sz w:val="24"/>
                <w:szCs w:val="24"/>
              </w:rPr>
            </w:pPr>
            <w:r>
              <w:rPr>
                <w:b w:val="false"/>
                <w:bCs w:val="false"/>
                <w:color w:val="000000"/>
                <w:sz w:val="24"/>
                <w:szCs w:val="24"/>
              </w:rPr>
              <w:t>Duplicates the top stack item.</w:t>
            </w:r>
          </w:p>
        </w:tc>
      </w:tr>
      <w:tr>
        <w:trPr/>
        <w:tc>
          <w:tcPr>
            <w:tcW w:w="1927" w:type="dxa"/>
            <w:tcBorders/>
          </w:tcPr>
          <w:p>
            <w:pPr>
              <w:pStyle w:val="Normal"/>
              <w:spacing w:lineRule="auto" w:line="240"/>
              <w:rPr>
                <w:rFonts w:ascii="Liberation Serif" w:hAnsi="Liberation Serif"/>
                <w:b w:val="false"/>
                <w:b w:val="false"/>
                <w:bCs w:val="false"/>
                <w:color w:val="000000"/>
                <w:sz w:val="24"/>
                <w:szCs w:val="24"/>
              </w:rPr>
            </w:pPr>
            <w:r>
              <w:rPr>
                <w:b w:val="false"/>
                <w:bCs w:val="false"/>
                <w:color w:val="000000"/>
                <w:sz w:val="24"/>
                <w:szCs w:val="24"/>
              </w:rPr>
              <w:t>OP_SHA256</w:t>
            </w:r>
          </w:p>
        </w:tc>
        <w:tc>
          <w:tcPr>
            <w:tcW w:w="967" w:type="dxa"/>
            <w:tcBorders/>
          </w:tcPr>
          <w:p>
            <w:pPr>
              <w:pStyle w:val="Normal"/>
              <w:spacing w:lineRule="auto" w:line="240"/>
              <w:rPr>
                <w:rFonts w:ascii="Liberation Serif" w:hAnsi="Liberation Serif"/>
                <w:b w:val="false"/>
                <w:b w:val="false"/>
                <w:bCs w:val="false"/>
                <w:color w:val="000000"/>
                <w:sz w:val="24"/>
                <w:szCs w:val="24"/>
              </w:rPr>
            </w:pPr>
            <w:r>
              <w:rPr>
                <w:b w:val="false"/>
                <w:bCs w:val="false"/>
                <w:color w:val="000000"/>
                <w:sz w:val="24"/>
                <w:szCs w:val="24"/>
              </w:rPr>
              <w:t>in</w:t>
            </w:r>
          </w:p>
        </w:tc>
        <w:tc>
          <w:tcPr>
            <w:tcW w:w="1358" w:type="dxa"/>
            <w:tcBorders/>
          </w:tcPr>
          <w:p>
            <w:pPr>
              <w:pStyle w:val="Normal"/>
              <w:spacing w:lineRule="auto" w:line="240"/>
              <w:rPr>
                <w:rFonts w:ascii="Liberation Serif" w:hAnsi="Liberation Serif"/>
                <w:b w:val="false"/>
                <w:b w:val="false"/>
                <w:bCs w:val="false"/>
                <w:color w:val="000000"/>
                <w:sz w:val="24"/>
                <w:szCs w:val="24"/>
              </w:rPr>
            </w:pPr>
            <w:r>
              <w:rPr>
                <w:b w:val="false"/>
                <w:bCs w:val="false"/>
                <w:color w:val="000000"/>
                <w:sz w:val="24"/>
                <w:szCs w:val="24"/>
              </w:rPr>
              <w:t>hash</w:t>
            </w:r>
          </w:p>
        </w:tc>
        <w:tc>
          <w:tcPr>
            <w:tcW w:w="5386" w:type="dxa"/>
            <w:tcBorders/>
          </w:tcPr>
          <w:p>
            <w:pPr>
              <w:pStyle w:val="Normal"/>
              <w:spacing w:lineRule="auto" w:line="240"/>
              <w:rPr>
                <w:rFonts w:ascii="Liberation Serif" w:hAnsi="Liberation Serif"/>
                <w:b w:val="false"/>
                <w:b w:val="false"/>
                <w:bCs w:val="false"/>
                <w:color w:val="000000"/>
                <w:sz w:val="24"/>
                <w:szCs w:val="24"/>
              </w:rPr>
            </w:pPr>
            <w:r>
              <w:rPr>
                <w:b w:val="false"/>
                <w:bCs w:val="false"/>
                <w:color w:val="000000"/>
                <w:sz w:val="24"/>
                <w:szCs w:val="24"/>
              </w:rPr>
              <w:t>The input is hashed using SHA-256.</w:t>
            </w:r>
          </w:p>
        </w:tc>
      </w:tr>
    </w:tbl>
    <w:p>
      <w:pPr>
        <w:pStyle w:val="Normal"/>
        <w:rPr>
          <w:rFonts w:ascii="Liberation Serif" w:hAnsi="Liberation Serif"/>
          <w:b w:val="false"/>
          <w:b w:val="false"/>
          <w:bCs w:val="false"/>
          <w:i w:val="false"/>
          <w:caps w:val="false"/>
          <w:smallCaps w:val="false"/>
          <w:color w:val="000000"/>
          <w:spacing w:val="0"/>
          <w:sz w:val="24"/>
          <w:szCs w:val="24"/>
          <w:shd w:fill="00A933" w:val="clear"/>
        </w:rPr>
      </w:pPr>
      <w:r>
        <w:rPr>
          <w:b w:val="false"/>
          <w:bCs w:val="false"/>
          <w:i w:val="false"/>
          <w:caps w:val="false"/>
          <w:smallCaps w:val="false"/>
          <w:color w:val="000000"/>
          <w:spacing w:val="0"/>
          <w:sz w:val="24"/>
          <w:szCs w:val="24"/>
          <w:shd w:fill="00A933" w:val="clear"/>
        </w:rPr>
      </w:r>
    </w:p>
    <w:p>
      <w:pPr>
        <w:pStyle w:val="Normal"/>
        <w:rPr>
          <w:rFonts w:ascii="Liberation Serif" w:hAnsi="Liberation Serif"/>
          <w:b w:val="false"/>
          <w:b w:val="false"/>
          <w:bCs w:val="false"/>
          <w:i w:val="false"/>
          <w:caps w:val="false"/>
          <w:smallCaps w:val="false"/>
          <w:color w:val="000000"/>
          <w:spacing w:val="0"/>
          <w:sz w:val="24"/>
          <w:szCs w:val="24"/>
        </w:rPr>
      </w:pPr>
      <w:r>
        <w:rPr>
          <w:b w:val="false"/>
          <w:bCs w:val="false"/>
          <w:i w:val="false"/>
          <w:caps w:val="false"/>
          <w:smallCaps w:val="false"/>
          <w:color w:val="000000"/>
          <w:spacing w:val="0"/>
          <w:sz w:val="24"/>
          <w:szCs w:val="24"/>
        </w:rPr>
        <w:t>Ejemplo de script:</w:t>
      </w:r>
    </w:p>
    <w:p>
      <w:pPr>
        <w:pStyle w:val="Normal"/>
        <w:rPr>
          <w:rFonts w:ascii="Liberation Serif" w:hAnsi="Liberation Serif"/>
          <w:b w:val="false"/>
          <w:b w:val="false"/>
          <w:bCs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Normal"/>
        <w:rPr>
          <w:rFonts w:ascii="Liberation Serif" w:hAnsi="Liberation Serif"/>
          <w:b w:val="false"/>
          <w:b w:val="false"/>
          <w:bCs w:val="false"/>
          <w:i w:val="false"/>
          <w:caps w:val="false"/>
          <w:smallCaps w:val="false"/>
          <w:color w:val="000000"/>
          <w:spacing w:val="0"/>
          <w:sz w:val="24"/>
          <w:szCs w:val="24"/>
        </w:rPr>
      </w:pPr>
      <w:r>
        <w:rPr>
          <w:b w:val="false"/>
          <w:bCs w:val="false"/>
          <w:i w:val="false"/>
          <w:caps w:val="false"/>
          <w:smallCaps w:val="false"/>
          <w:color w:val="000000"/>
          <w:spacing w:val="0"/>
          <w:sz w:val="24"/>
          <w:szCs w:val="24"/>
        </w:rPr>
        <w:t>Transaccion estandar:</w:t>
      </w:r>
    </w:p>
    <w:p>
      <w:pPr>
        <w:pStyle w:val="Normal"/>
        <w:rPr>
          <w:rFonts w:ascii="Liberation Serif" w:hAnsi="Liberation Serif"/>
          <w:b w:val="false"/>
          <w:b w:val="false"/>
          <w:bCs w:val="false"/>
          <w:color w:val="000000"/>
          <w:sz w:val="24"/>
          <w:szCs w:val="24"/>
          <w:shd w:fill="FF0000" w:val="clear"/>
        </w:rPr>
      </w:pPr>
      <w:r>
        <w:rPr>
          <w:b w:val="false"/>
          <w:bCs w:val="false"/>
          <w:i w:val="false"/>
          <w:caps w:val="false"/>
          <w:smallCaps w:val="false"/>
          <w:color w:val="000000"/>
          <w:spacing w:val="0"/>
          <w:sz w:val="24"/>
          <w:szCs w:val="24"/>
          <w:shd w:fill="FF0000" w:val="clear"/>
        </w:rPr>
        <w:t xml:space="preserve">Hacer un video de ejemplo </w:t>
      </w:r>
      <w:r>
        <w:rPr>
          <w:b w:val="false"/>
          <w:bCs w:val="false"/>
          <w:i w:val="false"/>
          <w:caps w:val="false"/>
          <w:smallCaps w:val="false"/>
          <w:color w:val="000000"/>
          <w:spacing w:val="0"/>
          <w:sz w:val="24"/>
          <w:szCs w:val="24"/>
          <w:shd w:fill="FF0000" w:val="clear"/>
        </w:rPr>
        <w:t>para que se vea la ejecucion</w:t>
      </w:r>
    </w:p>
    <w:p>
      <w:pPr>
        <w:pStyle w:val="TextBody"/>
        <w:rPr/>
      </w:pPr>
      <w:r>
        <w:rPr>
          <w:b w:val="false"/>
          <w:bCs w:val="false"/>
          <w:i w:val="false"/>
          <w:caps w:val="false"/>
          <w:smallCaps w:val="false"/>
          <w:color w:val="000000"/>
          <w:spacing w:val="0"/>
          <w:sz w:val="24"/>
          <w:szCs w:val="24"/>
          <w:shd w:fill="auto" w:val="clear"/>
        </w:rPr>
        <w:t>Not</w:t>
      </w:r>
      <w:r>
        <w:rPr>
          <w:b w:val="false"/>
          <w:bCs w:val="false"/>
          <w:i w:val="false"/>
          <w:caps w:val="false"/>
          <w:smallCaps w:val="false"/>
          <w:color w:val="000000"/>
          <w:spacing w:val="0"/>
          <w:sz w:val="24"/>
          <w:szCs w:val="24"/>
          <w:shd w:fill="auto" w:val="clear"/>
        </w:rPr>
        <w:t>a</w:t>
      </w:r>
      <w:r>
        <w:rPr>
          <w:b w:val="false"/>
          <w:bCs w:val="false"/>
          <w:i w:val="false"/>
          <w:caps w:val="false"/>
          <w:smallCaps w:val="false"/>
          <w:color w:val="000000"/>
          <w:spacing w:val="0"/>
          <w:sz w:val="24"/>
          <w:szCs w:val="24"/>
          <w:shd w:fill="auto" w:val="clear"/>
        </w:rPr>
        <w:t xml:space="preserve">: scriptSig </w:t>
      </w:r>
      <w:r>
        <w:rPr>
          <w:b w:val="false"/>
          <w:bCs w:val="false"/>
          <w:i w:val="false"/>
          <w:caps w:val="false"/>
          <w:smallCaps w:val="false"/>
          <w:color w:val="000000"/>
          <w:spacing w:val="0"/>
          <w:sz w:val="24"/>
          <w:szCs w:val="24"/>
          <w:shd w:fill="auto" w:val="clear"/>
        </w:rPr>
        <w:t>es en el input de la transaccion</w:t>
      </w:r>
      <w:r>
        <w:rPr>
          <w:b w:val="false"/>
          <w:bCs w:val="false"/>
          <w:i w:val="false"/>
          <w:caps w:val="false"/>
          <w:smallCaps w:val="false"/>
          <w:color w:val="000000"/>
          <w:spacing w:val="0"/>
          <w:sz w:val="24"/>
          <w:szCs w:val="24"/>
          <w:shd w:fill="auto" w:val="clear"/>
        </w:rPr>
        <w:t xml:space="preserve"> </w:t>
      </w:r>
      <w:r>
        <w:rPr>
          <w:b w:val="false"/>
          <w:bCs w:val="false"/>
          <w:i w:val="false"/>
          <w:caps w:val="false"/>
          <w:smallCaps w:val="false"/>
          <w:color w:val="000000"/>
          <w:spacing w:val="0"/>
          <w:sz w:val="24"/>
          <w:szCs w:val="24"/>
          <w:shd w:fill="auto" w:val="clear"/>
        </w:rPr>
        <w:t>y</w:t>
      </w:r>
      <w:r>
        <w:rPr>
          <w:b w:val="false"/>
          <w:bCs w:val="false"/>
          <w:i w:val="false"/>
          <w:caps w:val="false"/>
          <w:smallCaps w:val="false"/>
          <w:color w:val="000000"/>
          <w:spacing w:val="0"/>
          <w:sz w:val="24"/>
          <w:szCs w:val="24"/>
          <w:shd w:fill="auto" w:val="clear"/>
        </w:rPr>
        <w:t xml:space="preserve"> scriptPubKey </w:t>
      </w:r>
      <w:r>
        <w:rPr>
          <w:b w:val="false"/>
          <w:bCs w:val="false"/>
          <w:i w:val="false"/>
          <w:caps w:val="false"/>
          <w:smallCaps w:val="false"/>
          <w:color w:val="000000"/>
          <w:spacing w:val="0"/>
          <w:sz w:val="24"/>
          <w:szCs w:val="24"/>
          <w:shd w:fill="auto" w:val="clear"/>
        </w:rPr>
        <w:t xml:space="preserve">es en el output de la misma, en este caso la output no gastada </w:t>
      </w:r>
      <w:r>
        <w:rPr>
          <w:b w:val="false"/>
          <w:bCs w:val="false"/>
          <w:i w:val="false"/>
          <w:caps w:val="false"/>
          <w:smallCaps w:val="false"/>
          <w:color w:val="000000"/>
          <w:spacing w:val="0"/>
          <w:sz w:val="24"/>
          <w:szCs w:val="24"/>
          <w:shd w:fill="auto" w:val="clear"/>
        </w:rPr>
        <w:t>[8]</w:t>
      </w:r>
      <w:r>
        <w:rPr>
          <w:b w:val="false"/>
          <w:bCs w:val="false"/>
          <w:i w:val="false"/>
          <w:caps w:val="false"/>
          <w:smallCaps w:val="false"/>
          <w:color w:val="000000"/>
          <w:spacing w:val="0"/>
          <w:sz w:val="24"/>
          <w:szCs w:val="24"/>
          <w:shd w:fill="auto" w:val="clear"/>
        </w:rPr>
        <w:t>.</w:t>
      </w:r>
    </w:p>
    <w:p>
      <w:pPr>
        <w:pStyle w:val="PreformattedText"/>
        <w:widowControl/>
        <w:pBdr>
          <w:top w:val="single" w:sz="2" w:space="1" w:color="EAECF0"/>
          <w:left w:val="single" w:sz="2" w:space="1" w:color="EAECF0"/>
          <w:bottom w:val="single" w:sz="2" w:space="1" w:color="EAECF0"/>
          <w:right w:val="single" w:sz="2" w:space="1" w:color="EAECF0"/>
        </w:pBdr>
        <w:ind w:left="0" w:right="0" w:hanging="0"/>
        <w:rPr>
          <w:rFonts w:ascii="Liberation Serif" w:hAnsi="Liberation Serif"/>
          <w:b w:val="false"/>
          <w:b w:val="false"/>
          <w:bCs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t>scriptPubKey: OP_DUP OP_HASH160 &lt;pubKeyHash&gt; OP_EQUALVERIFY OP_CHECKSIG</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before="0" w:after="283"/>
        <w:rPr>
          <w:rFonts w:ascii="Liberation Serif" w:hAnsi="Liberation Serif"/>
          <w:b w:val="false"/>
          <w:b w:val="false"/>
          <w:bCs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t>scriptSig: &lt;sig&gt; &lt;pubKey&gt;.</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before="0" w:after="283"/>
        <w:rPr>
          <w:rFonts w:ascii="Liberation Serif" w:hAnsi="Liberation Serif"/>
          <w:b w:val="false"/>
          <w:b w:val="false"/>
          <w:bCs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t>Ejecucion:</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before="0" w:after="283"/>
        <w:rPr>
          <w:rFonts w:ascii="Liberation Serif" w:hAnsi="Liberation Serif"/>
          <w:b w:val="false"/>
          <w:b w:val="false"/>
          <w:bCs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t>Primeramente se agregan a la pila los datos del scriptSig:</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before="0" w:after="283"/>
        <w:rPr>
          <w:rFonts w:ascii="Liberation Serif" w:hAnsi="Liberation Serif"/>
          <w:b w:val="false"/>
          <w:b w:val="false"/>
          <w:bCs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t xml:space="preserve">Pila: </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before="0" w:after="283"/>
        <w:rPr>
          <w:rFonts w:ascii="Liberation Serif" w:hAnsi="Liberation Serif"/>
          <w:b w:val="false"/>
          <w:b w:val="false"/>
          <w:bCs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t>&lt;pubKey&gt;</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before="0" w:after="283"/>
        <w:rPr>
          <w:rFonts w:ascii="Liberation Serif" w:hAnsi="Liberation Serif"/>
          <w:b w:val="false"/>
          <w:b w:val="false"/>
          <w:bCs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t xml:space="preserve">&lt;sig&gt; </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before="0" w:after="283"/>
        <w:rPr>
          <w:rFonts w:ascii="Liberation Serif" w:hAnsi="Liberation Serif"/>
          <w:b w:val="false"/>
          <w:b w:val="false"/>
          <w:bCs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t>Se ejecuta OP_DUP:</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before="0" w:after="283"/>
        <w:rPr>
          <w:rFonts w:ascii="Liberation Serif" w:hAnsi="Liberation Serif"/>
          <w:b w:val="false"/>
          <w:b w:val="false"/>
          <w:bCs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t>Pila:</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before="0" w:after="283"/>
        <w:rPr>
          <w:rFonts w:ascii="Liberation Serif" w:hAnsi="Liberation Serif"/>
          <w:b w:val="false"/>
          <w:b w:val="false"/>
          <w:bCs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t>&lt;pubKey&gt;</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before="0" w:after="283"/>
        <w:rPr>
          <w:rFonts w:ascii="Liberation Serif" w:hAnsi="Liberation Serif"/>
          <w:b w:val="false"/>
          <w:b w:val="false"/>
          <w:bCs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t>&lt;pubKey&gt;</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before="0" w:after="283"/>
        <w:rPr>
          <w:rFonts w:ascii="Liberation Serif" w:hAnsi="Liberation Serif"/>
          <w:b w:val="false"/>
          <w:b w:val="false"/>
          <w:bCs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t xml:space="preserve">&lt;sig&gt; </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before="0" w:after="283"/>
        <w:rPr>
          <w:rFonts w:ascii="Liberation Serif" w:hAnsi="Liberation Serif"/>
          <w:b w:val="false"/>
          <w:b w:val="false"/>
          <w:bCs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t>Se ejecuta OP_HASH160:</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before="0" w:after="283"/>
        <w:rPr>
          <w:rFonts w:ascii="Liberation Serif" w:hAnsi="Liberation Serif"/>
          <w:b w:val="false"/>
          <w:b w:val="false"/>
          <w:bCs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t>Pila:</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before="0" w:after="283"/>
        <w:ind w:left="0" w:right="0" w:hanging="0"/>
        <w:rPr>
          <w:rFonts w:ascii="Liberation Serif" w:hAnsi="Liberation Serif"/>
          <w:b w:val="false"/>
          <w:b w:val="false"/>
          <w:bCs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t>&lt;pubKeyHash1&gt;</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before="0" w:after="283"/>
        <w:rPr>
          <w:rFonts w:ascii="Liberation Serif" w:hAnsi="Liberation Serif"/>
          <w:b w:val="false"/>
          <w:b w:val="false"/>
          <w:bCs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t>&lt;pubKey&gt;</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before="0" w:after="283"/>
        <w:rPr>
          <w:rFonts w:ascii="Liberation Serif" w:hAnsi="Liberation Serif"/>
          <w:b w:val="false"/>
          <w:b w:val="false"/>
          <w:bCs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t xml:space="preserve">&lt;sig&gt; </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before="0" w:after="283"/>
        <w:rPr>
          <w:rFonts w:ascii="Liberation Serif" w:hAnsi="Liberation Serif"/>
          <w:b w:val="false"/>
          <w:b w:val="false"/>
          <w:bCs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t>Pila:</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before="0" w:after="283"/>
        <w:ind w:left="0" w:right="0" w:hanging="0"/>
        <w:rPr>
          <w:rFonts w:ascii="Liberation Serif" w:hAnsi="Liberation Serif"/>
          <w:b w:val="false"/>
          <w:b w:val="false"/>
          <w:bCs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t>&lt;pubKeyHash&gt;</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before="0" w:after="283"/>
        <w:ind w:left="0" w:right="0" w:hanging="0"/>
        <w:rPr>
          <w:rFonts w:ascii="Liberation Serif" w:hAnsi="Liberation Serif"/>
          <w:b w:val="false"/>
          <w:b w:val="false"/>
          <w:bCs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t>&lt;pubKeyHash1&gt;</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before="0" w:after="283"/>
        <w:rPr>
          <w:rFonts w:ascii="Liberation Serif" w:hAnsi="Liberation Serif"/>
          <w:b w:val="false"/>
          <w:b w:val="false"/>
          <w:bCs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t>&lt;pubKey&gt;</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before="0" w:after="283"/>
        <w:ind w:left="0" w:right="0" w:hanging="0"/>
        <w:rPr>
          <w:rFonts w:ascii="Liberation Serif" w:hAnsi="Liberation Serif"/>
          <w:b w:val="false"/>
          <w:b w:val="false"/>
          <w:bCs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t xml:space="preserve">&lt;sig&gt; </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before="0" w:after="283"/>
        <w:ind w:left="0" w:right="0" w:hanging="0"/>
        <w:rPr>
          <w:rFonts w:ascii="Liberation Serif" w:hAnsi="Liberation Serif"/>
          <w:b w:val="false"/>
          <w:b w:val="false"/>
          <w:bCs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t>Se ejecuta OP_EQUALVERIFY:</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before="0" w:after="283"/>
        <w:ind w:left="0" w:right="0" w:hanging="0"/>
        <w:rPr>
          <w:rFonts w:ascii="Liberation Serif" w:hAnsi="Liberation Serif"/>
          <w:b w:val="false"/>
          <w:b w:val="false"/>
          <w:bCs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t>Pila:</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before="0" w:after="283"/>
        <w:rPr>
          <w:rFonts w:ascii="Liberation Serif" w:hAnsi="Liberation Serif"/>
          <w:b w:val="false"/>
          <w:b w:val="false"/>
          <w:bCs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t>&lt;pubKey&gt;</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before="0" w:after="283"/>
        <w:ind w:left="0" w:right="0" w:hanging="0"/>
        <w:rPr>
          <w:rFonts w:ascii="Liberation Serif" w:hAnsi="Liberation Serif"/>
          <w:b w:val="false"/>
          <w:b w:val="false"/>
          <w:bCs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t xml:space="preserve">&lt;sig&gt; </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before="0" w:after="283"/>
        <w:ind w:left="0" w:right="0" w:hanging="0"/>
        <w:rPr>
          <w:rFonts w:ascii="Liberation Serif" w:hAnsi="Liberation Serif"/>
          <w:b w:val="false"/>
          <w:b w:val="false"/>
          <w:bCs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t>Se ejecuta OP_CHECKSIG:</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before="0" w:after="283"/>
        <w:ind w:left="0" w:right="0" w:hanging="0"/>
        <w:rPr>
          <w:rFonts w:ascii="Liberation Serif" w:hAnsi="Liberation Serif"/>
          <w:b w:val="false"/>
          <w:b w:val="false"/>
          <w:bCs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t>Pila:</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before="0" w:after="283"/>
        <w:ind w:left="0" w:right="0" w:hanging="0"/>
        <w:rPr>
          <w:rFonts w:ascii="Liberation Serif" w:hAnsi="Liberation Serif"/>
          <w:b w:val="false"/>
          <w:b w:val="false"/>
          <w:bCs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t>True</w:t>
      </w:r>
    </w:p>
    <w:p>
      <w:pPr>
        <w:pStyle w:val="PreformattedText"/>
        <w:rPr/>
      </w:pPr>
      <w:r>
        <w:rPr>
          <w:rFonts w:ascii="Liberation Serif" w:hAnsi="Liberation Serif"/>
          <w:b w:val="false"/>
          <w:bCs w:val="false"/>
          <w:i w:val="false"/>
          <w:caps w:val="false"/>
          <w:smallCaps w:val="false"/>
          <w:color w:val="000000"/>
          <w:spacing w:val="0"/>
          <w:sz w:val="24"/>
          <w:szCs w:val="24"/>
        </w:rPr>
        <w:t xml:space="preserve">Se necesita poner unos datos especificos para liberar los fondos, no es necesaria una clave publica, cualquier persona que tenga los datos puede liberar los fondos </w:t>
      </w:r>
      <w:r>
        <w:rPr>
          <w:rFonts w:ascii="Liberation Serif" w:hAnsi="Liberation Serif"/>
          <w:b w:val="false"/>
          <w:bCs w:val="false"/>
          <w:i w:val="false"/>
          <w:caps w:val="false"/>
          <w:smallCaps w:val="false"/>
          <w:color w:val="000000"/>
          <w:spacing w:val="0"/>
          <w:sz w:val="24"/>
          <w:szCs w:val="24"/>
        </w:rPr>
        <w:t>[7]</w:t>
      </w:r>
      <w:r>
        <w:rPr>
          <w:rFonts w:ascii="Liberation Serif" w:hAnsi="Liberation Serif"/>
          <w:b w:val="false"/>
          <w:bCs w:val="false"/>
          <w:i w:val="false"/>
          <w:caps w:val="false"/>
          <w:smallCaps w:val="false"/>
          <w:color w:val="000000"/>
          <w:spacing w:val="0"/>
          <w:sz w:val="24"/>
          <w:szCs w:val="24"/>
        </w:rPr>
        <w:t>:</w:t>
      </w:r>
    </w:p>
    <w:p>
      <w:pPr>
        <w:pStyle w:val="PreformattedText"/>
        <w:widowControl/>
        <w:pBdr>
          <w:top w:val="single" w:sz="2" w:space="1" w:color="EAECF0"/>
          <w:left w:val="single" w:sz="2" w:space="1" w:color="EAECF0"/>
          <w:bottom w:val="single" w:sz="2" w:space="1" w:color="EAECF0"/>
          <w:right w:val="single" w:sz="2" w:space="1" w:color="EAECF0"/>
        </w:pBdr>
        <w:ind w:left="0" w:right="0" w:hanging="0"/>
        <w:rPr>
          <w:rFonts w:ascii="Liberation Serif" w:hAnsi="Liberation Serif"/>
          <w:b w:val="false"/>
          <w:b w:val="false"/>
          <w:bCs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r>
    </w:p>
    <w:p>
      <w:pPr>
        <w:pStyle w:val="PreformattedText"/>
        <w:widowControl/>
        <w:pBdr>
          <w:top w:val="single" w:sz="2" w:space="1" w:color="EAECF0"/>
          <w:left w:val="single" w:sz="2" w:space="1" w:color="EAECF0"/>
          <w:bottom w:val="single" w:sz="2" w:space="1" w:color="EAECF0"/>
          <w:right w:val="single" w:sz="2" w:space="1" w:color="EAECF0"/>
        </w:pBdr>
        <w:ind w:left="0" w:right="0" w:hanging="0"/>
        <w:rPr>
          <w:rFonts w:ascii="Liberation Serif" w:hAnsi="Liberation Serif"/>
          <w:b w:val="false"/>
          <w:b w:val="false"/>
          <w:bCs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t>scriptPubKey: &lt;</w:t>
      </w:r>
      <w:r>
        <w:rPr>
          <w:rFonts w:ascii="Liberation Serif" w:hAnsi="Liberation Serif"/>
          <w:b w:val="false"/>
          <w:bCs w:val="false"/>
          <w:i w:val="false"/>
          <w:caps w:val="false"/>
          <w:smallCaps w:val="false"/>
          <w:color w:val="000000"/>
          <w:spacing w:val="0"/>
          <w:sz w:val="24"/>
          <w:szCs w:val="24"/>
        </w:rPr>
        <w:t>data</w:t>
      </w:r>
      <w:r>
        <w:rPr>
          <w:rFonts w:ascii="Liberation Serif" w:hAnsi="Liberation Serif"/>
          <w:b w:val="false"/>
          <w:bCs w:val="false"/>
          <w:i w:val="false"/>
          <w:caps w:val="false"/>
          <w:smallCaps w:val="false"/>
          <w:color w:val="000000"/>
          <w:spacing w:val="0"/>
          <w:sz w:val="24"/>
          <w:szCs w:val="24"/>
        </w:rPr>
        <w:t>&gt; OP_HASH256 6fe28c0ab6f1b372c1a6a246ae63f74f931e8365e15a089c68d6190000000000 OP_EQUAL</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before="0" w:after="283"/>
        <w:rPr>
          <w:rFonts w:ascii="Liberation Serif" w:hAnsi="Liberation Serif"/>
          <w:b w:val="false"/>
          <w:b w:val="false"/>
          <w:bCs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t>scriptSig:</w:t>
      </w:r>
    </w:p>
    <w:p>
      <w:pPr>
        <w:pStyle w:val="Normal"/>
        <w:rPr>
          <w:rFonts w:ascii="Liberation Serif" w:hAnsi="Liberation Serif"/>
          <w:b w:val="false"/>
          <w:b w:val="false"/>
          <w:bCs w:val="false"/>
          <w:color w:val="000000"/>
          <w:sz w:val="24"/>
          <w:szCs w:val="24"/>
        </w:rPr>
      </w:pPr>
      <w:r>
        <w:rPr>
          <w:b w:val="false"/>
          <w:bCs w:val="false"/>
          <w:color w:val="000000"/>
          <w:sz w:val="24"/>
          <w:szCs w:val="24"/>
        </w:rPr>
        <w:t>OP_RETURN opcode y la mecanica del corazon:</w:t>
      </w:r>
    </w:p>
    <w:p>
      <w:pPr>
        <w:pStyle w:val="Normal"/>
        <w:rPr/>
      </w:pPr>
      <w:r>
        <w:rPr>
          <w:b w:val="false"/>
          <w:bCs w:val="false"/>
          <w:color w:val="000000"/>
          <w:sz w:val="24"/>
          <w:szCs w:val="24"/>
        </w:rPr>
        <w:t xml:space="preserve">Segun </w:t>
      </w:r>
      <w:r>
        <w:rPr>
          <w:b w:val="false"/>
          <w:bCs w:val="false"/>
          <w:color w:val="000000"/>
          <w:sz w:val="24"/>
          <w:szCs w:val="24"/>
        </w:rPr>
        <w:t>[8]</w:t>
      </w:r>
      <w:r>
        <w:rPr>
          <w:b w:val="false"/>
          <w:bCs w:val="false"/>
          <w:color w:val="000000"/>
          <w:sz w:val="24"/>
          <w:szCs w:val="24"/>
        </w:rPr>
        <w:t xml:space="preserve"> </w:t>
      </w:r>
      <w:r>
        <w:rPr>
          <w:b w:val="false"/>
          <w:bCs w:val="false"/>
          <w:color w:val="000000"/>
          <w:sz w:val="24"/>
          <w:szCs w:val="24"/>
        </w:rPr>
        <w:t xml:space="preserve">y </w:t>
      </w:r>
      <w:r>
        <w:rPr>
          <w:b w:val="false"/>
          <w:bCs w:val="false"/>
          <w:color w:val="000000"/>
          <w:sz w:val="24"/>
          <w:szCs w:val="24"/>
        </w:rPr>
        <w:t>[9]</w:t>
      </w:r>
      <w:r>
        <w:rPr>
          <w:b w:val="false"/>
          <w:bCs w:val="false"/>
          <w:color w:val="000000"/>
          <w:sz w:val="24"/>
          <w:szCs w:val="24"/>
        </w:rPr>
        <w:t xml:space="preserve"> solamente es posible un opcode de este tipo por transaccion, esto significa que solo un output de la transaccion podra contener este opcode y, ademas, que el mismo es no gastable e invalido, no almacenandose en la base de datos de UTXO </w:t>
      </w:r>
      <w:r>
        <w:rPr>
          <w:b w:val="false"/>
          <w:bCs w:val="false"/>
          <w:color w:val="000000"/>
          <w:sz w:val="24"/>
          <w:szCs w:val="24"/>
        </w:rPr>
        <w:t>[10]</w:t>
      </w:r>
      <w:r>
        <w:rPr>
          <w:b w:val="false"/>
          <w:bCs w:val="false"/>
          <w:color w:val="000000"/>
          <w:sz w:val="24"/>
          <w:szCs w:val="24"/>
        </w:rPr>
        <w:t xml:space="preserve">. </w:t>
      </w:r>
      <w:r>
        <w:rPr>
          <w:b w:val="false"/>
          <w:bCs w:val="false"/>
          <w:color w:val="000000"/>
          <w:sz w:val="24"/>
          <w:szCs w:val="24"/>
        </w:rPr>
        <w:t xml:space="preserve">Esto nos abre la puerta de poner datos arbitrarios en una transaccion y, en la misma, enviar bitcoins a otras cuentas </w:t>
      </w:r>
      <w:r>
        <w:rPr>
          <w:b w:val="false"/>
          <w:bCs w:val="false"/>
          <w:color w:val="000000"/>
          <w:sz w:val="24"/>
          <w:szCs w:val="24"/>
        </w:rPr>
        <w:t>(usando los otros outputs)</w:t>
      </w:r>
      <w:r>
        <w:rPr>
          <w:b w:val="false"/>
          <w:bCs w:val="false"/>
          <w:color w:val="000000"/>
          <w:sz w:val="24"/>
          <w:szCs w:val="24"/>
        </w:rPr>
        <w:t xml:space="preserve">. </w:t>
      </w:r>
      <w:r>
        <w:rPr>
          <w:b w:val="false"/>
          <w:bCs w:val="false"/>
          <w:color w:val="000000"/>
          <w:sz w:val="24"/>
          <w:szCs w:val="24"/>
        </w:rPr>
        <w:t xml:space="preserve">Esta transaccion sera valida para la red de Bitcoin pero, ademas, podrian existir en esa misma red nodos especiales que sepan interpretar los datos arbitrarios, dandole un valor especial a los bitcoins que han sido transferidos. </w:t>
      </w:r>
    </w:p>
    <w:p>
      <w:pPr>
        <w:pStyle w:val="Normal"/>
        <w:rPr>
          <w:rFonts w:ascii="Liberation Serif" w:hAnsi="Liberation Serif"/>
          <w:b w:val="false"/>
          <w:b w:val="false"/>
          <w:bCs w:val="false"/>
          <w:color w:val="000000"/>
          <w:sz w:val="24"/>
          <w:szCs w:val="24"/>
        </w:rPr>
      </w:pPr>
      <w:r>
        <w:rPr>
          <w:b w:val="false"/>
          <w:bCs w:val="false"/>
          <w:color w:val="000000"/>
          <w:sz w:val="24"/>
          <w:szCs w:val="24"/>
        </w:rPr>
      </w:r>
    </w:p>
    <w:p>
      <w:pPr>
        <w:pStyle w:val="Normal"/>
        <w:rPr>
          <w:rFonts w:ascii="Liberation Serif" w:hAnsi="Liberation Serif"/>
          <w:b w:val="false"/>
          <w:b w:val="false"/>
          <w:bCs w:val="false"/>
          <w:color w:val="000000"/>
          <w:sz w:val="24"/>
          <w:szCs w:val="24"/>
        </w:rPr>
      </w:pPr>
      <w:r>
        <w:rPr>
          <w:b w:val="false"/>
          <w:bCs w:val="false"/>
          <w:color w:val="000000"/>
          <w:sz w:val="24"/>
          <w:szCs w:val="24"/>
        </w:rPr>
        <w:t xml:space="preserve">Esquema del CCP: </w:t>
      </w:r>
    </w:p>
    <w:p>
      <w:pPr>
        <w:pStyle w:val="Normal"/>
        <w:rPr>
          <w:rFonts w:ascii="Liberation Serif" w:hAnsi="Liberation Serif"/>
          <w:b w:val="false"/>
          <w:b w:val="false"/>
          <w:bCs w:val="false"/>
          <w:color w:val="000000"/>
          <w:sz w:val="24"/>
          <w:szCs w:val="24"/>
          <w:shd w:fill="FF0000" w:val="clear"/>
        </w:rPr>
      </w:pPr>
      <w:r>
        <w:rPr>
          <w:b w:val="false"/>
          <w:bCs w:val="false"/>
          <w:color w:val="000000"/>
          <w:sz w:val="24"/>
          <w:szCs w:val="24"/>
          <w:shd w:fill="FF0000" w:val="clear"/>
        </w:rPr>
      </w:r>
    </w:p>
    <w:p>
      <w:pPr>
        <w:pStyle w:val="Normal"/>
        <w:rPr/>
      </w:pPr>
      <w:r>
        <w:rPr>
          <w:b w:val="false"/>
          <w:bCs w:val="false"/>
          <w:color w:val="000000"/>
          <w:sz w:val="24"/>
          <w:szCs w:val="24"/>
        </w:rPr>
        <w:t xml:space="preserve">Segun </w:t>
      </w:r>
      <w:r>
        <w:rPr>
          <w:b w:val="false"/>
          <w:bCs w:val="false"/>
          <w:color w:val="000000"/>
          <w:sz w:val="24"/>
          <w:szCs w:val="24"/>
        </w:rPr>
        <w:t>[11]</w:t>
      </w:r>
      <w:r>
        <w:rPr>
          <w:b w:val="false"/>
          <w:bCs w:val="false"/>
          <w:color w:val="000000"/>
          <w:sz w:val="24"/>
          <w:szCs w:val="24"/>
        </w:rPr>
        <w:t xml:space="preserve"> este protocolo utiliza dos tipos de opcodes en la blockchain de Bitcoin para almacenar las reglas para manipula</w:t>
      </w:r>
      <w:r>
        <w:rPr>
          <w:b w:val="false"/>
          <w:bCs w:val="false"/>
          <w:color w:val="000000"/>
          <w:sz w:val="24"/>
          <w:szCs w:val="24"/>
        </w:rPr>
        <w:t>r</w:t>
      </w:r>
      <w:r>
        <w:rPr>
          <w:b w:val="false"/>
          <w:bCs w:val="false"/>
          <w:color w:val="000000"/>
          <w:sz w:val="24"/>
          <w:szCs w:val="24"/>
        </w:rPr>
        <w:t xml:space="preserve"> los activos (colored coins): OP_RETURN opcode y las direcciones multifirma (opcional).</w:t>
      </w:r>
    </w:p>
    <w:p>
      <w:pPr>
        <w:pStyle w:val="Normal"/>
        <w:rPr>
          <w:rFonts w:ascii="Liberation Serif" w:hAnsi="Liberation Serif"/>
          <w:b w:val="false"/>
          <w:b w:val="false"/>
          <w:bCs w:val="false"/>
          <w:color w:val="000000"/>
          <w:sz w:val="24"/>
          <w:szCs w:val="24"/>
        </w:rPr>
      </w:pPr>
      <w:r>
        <w:rPr>
          <w:b w:val="false"/>
          <w:bCs w:val="false"/>
          <w:color w:val="000000"/>
          <w:sz w:val="24"/>
          <w:szCs w:val="24"/>
        </w:rPr>
      </w:r>
    </w:p>
    <w:p>
      <w:pPr>
        <w:pStyle w:val="Normal"/>
        <w:rPr/>
      </w:pPr>
      <w:r>
        <w:rPr>
          <w:b w:val="false"/>
          <w:bCs w:val="false"/>
          <w:color w:val="000000"/>
          <w:sz w:val="24"/>
          <w:szCs w:val="24"/>
        </w:rPr>
        <w:t>M</w:t>
      </w:r>
      <w:r>
        <w:rPr>
          <w:b w:val="false"/>
          <w:bCs w:val="false"/>
          <w:color w:val="000000"/>
          <w:sz w:val="24"/>
          <w:szCs w:val="24"/>
        </w:rPr>
        <w:t xml:space="preserve">ultifirma en Bitcoin, </w:t>
      </w:r>
      <w:r>
        <w:rPr>
          <w:b w:val="false"/>
          <w:bCs w:val="false"/>
          <w:color w:val="000000"/>
          <w:sz w:val="24"/>
          <w:szCs w:val="24"/>
        </w:rPr>
        <w:t xml:space="preserve">mas espacio </w:t>
      </w:r>
      <w:r>
        <w:rPr>
          <w:b w:val="false"/>
          <w:bCs w:val="false"/>
          <w:color w:val="000000"/>
          <w:sz w:val="24"/>
          <w:szCs w:val="24"/>
        </w:rPr>
        <w:t xml:space="preserve">que </w:t>
      </w:r>
      <w:r>
        <w:rPr>
          <w:b w:val="false"/>
          <w:bCs w:val="false"/>
          <w:color w:val="000000"/>
          <w:sz w:val="24"/>
          <w:szCs w:val="24"/>
        </w:rPr>
        <w:t>en el espacio</w:t>
      </w:r>
      <w:r>
        <w:rPr>
          <w:b w:val="false"/>
          <w:bCs w:val="false"/>
          <w:color w:val="000000"/>
          <w:sz w:val="24"/>
          <w:szCs w:val="24"/>
        </w:rPr>
        <w:t>:</w:t>
      </w:r>
    </w:p>
    <w:p>
      <w:pPr>
        <w:pStyle w:val="TextBody"/>
        <w:rPr/>
      </w:pPr>
      <w:r>
        <w:rPr>
          <w:b w:val="false"/>
          <w:i w:val="false"/>
          <w:caps w:val="false"/>
          <w:smallCaps w:val="false"/>
          <w:color w:val="auto"/>
          <w:spacing w:val="0"/>
          <w:sz w:val="24"/>
        </w:rPr>
        <w:t xml:space="preserve">Bitcoin permite m de N direcciones multifirma con m&lt;N de forma tal que m firmas de N sean necesarias para la ejecucion correcta del script asociado al output y la liberacion de los fondos del mismo </w:t>
      </w:r>
      <w:r>
        <w:rPr>
          <w:b w:val="false"/>
          <w:i w:val="false"/>
          <w:caps w:val="false"/>
          <w:smallCaps w:val="false"/>
          <w:color w:val="auto"/>
          <w:spacing w:val="0"/>
          <w:sz w:val="24"/>
        </w:rPr>
        <w:t>[11]</w:t>
      </w:r>
      <w:r>
        <w:rPr>
          <w:b w:val="false"/>
          <w:i w:val="false"/>
          <w:caps w:val="false"/>
          <w:smallCaps w:val="false"/>
          <w:color w:val="auto"/>
          <w:spacing w:val="0"/>
          <w:sz w:val="24"/>
        </w:rPr>
        <w:t xml:space="preserve">. </w:t>
      </w:r>
      <w:r>
        <w:rPr>
          <w:b w:val="false"/>
          <w:i w:val="false"/>
          <w:caps w:val="false"/>
          <w:smallCaps w:val="false"/>
          <w:color w:val="auto"/>
          <w:spacing w:val="0"/>
          <w:sz w:val="24"/>
        </w:rPr>
        <w:t xml:space="preserve">Esto significa que es posible tener scripts que permitan 1 de N firmas para la liberacion de los fondos y las restantes N-1 firmas se pueden utilizar para almacenar datos necesarios para el protocolo. </w:t>
      </w:r>
      <w:r>
        <w:rPr>
          <w:b w:val="false"/>
          <w:i w:val="false"/>
          <w:caps w:val="false"/>
          <w:smallCaps w:val="false"/>
          <w:color w:val="auto"/>
          <w:spacing w:val="0"/>
          <w:sz w:val="24"/>
        </w:rPr>
        <w:t xml:space="preserve">De esta forma el output permanece “gastable” puesto que existe al menos una llave privada que los libera y una vez liberados puede ser eliminada esa output del conjunto de UTXOs </w:t>
      </w:r>
      <w:r>
        <w:rPr>
          <w:b w:val="false"/>
          <w:i w:val="false"/>
          <w:caps w:val="false"/>
          <w:smallCaps w:val="false"/>
          <w:color w:val="auto"/>
          <w:spacing w:val="0"/>
          <w:sz w:val="24"/>
        </w:rPr>
        <w:t>en la base de datos de los nodos</w:t>
      </w:r>
      <w:r>
        <w:rPr>
          <w:b w:val="false"/>
          <w:i w:val="false"/>
          <w:caps w:val="false"/>
          <w:smallCaps w:val="false"/>
          <w:color w:val="auto"/>
          <w:spacing w:val="0"/>
          <w:sz w:val="24"/>
        </w:rPr>
        <w:t xml:space="preserve">. </w:t>
      </w:r>
      <w:r>
        <w:rPr>
          <w:b w:val="false"/>
          <w:i w:val="false"/>
          <w:caps w:val="false"/>
          <w:smallCaps w:val="false"/>
          <w:color w:val="auto"/>
          <w:spacing w:val="0"/>
          <w:sz w:val="24"/>
        </w:rPr>
        <w:t>La notacion (1|N) hace referencia a 1 firma necesaria de N posibles.</w:t>
      </w:r>
    </w:p>
    <w:p>
      <w:pPr>
        <w:pStyle w:val="TextBody"/>
        <w:widowControl/>
        <w:spacing w:before="0" w:after="0"/>
        <w:ind w:left="0" w:right="0" w:hanging="0"/>
        <w:rPr>
          <w:rFonts w:ascii="apple-system;BlinkMacSystemFont;Segoe UI;Helvetica;Arial;sans-serif;Apple Color Emoji;Segoe UI Emoji" w:hAnsi="apple-system;BlinkMacSystemFont;Segoe UI;Helvetica;Arial;sans-serif;Apple Color Emoji;Segoe UI Emoji"/>
          <w:b w:val="false"/>
          <w:b w:val="false"/>
          <w:bCs w:val="false"/>
          <w:i w:val="false"/>
          <w:caps w:val="false"/>
          <w:smallCaps w:val="false"/>
          <w:color w:val="C9D1D9"/>
          <w:spacing w:val="0"/>
          <w:sz w:val="24"/>
          <w:szCs w:val="24"/>
        </w:rPr>
      </w:pPr>
      <w:r>
        <w:rPr>
          <w:rFonts w:ascii="apple-system;BlinkMacSystemFont;Segoe UI;Helvetica;Arial;sans-serif;Apple Color Emoji;Segoe UI Emoji" w:hAnsi="apple-system;BlinkMacSystemFont;Segoe UI;Helvetica;Arial;sans-serif;Apple Color Emoji;Segoe UI Emoji"/>
          <w:b w:val="false"/>
          <w:bCs w:val="false"/>
          <w:i w:val="false"/>
          <w:caps w:val="false"/>
          <w:smallCaps w:val="false"/>
          <w:color w:val="C9D1D9"/>
          <w:spacing w:val="0"/>
          <w:sz w:val="24"/>
          <w:szCs w:val="24"/>
        </w:rPr>
      </w:r>
    </w:p>
    <w:p>
      <w:pPr>
        <w:pStyle w:val="Normal"/>
        <w:rPr/>
      </w:pPr>
      <w:r>
        <w:rPr>
          <w:b w:val="false"/>
          <w:bCs w:val="false"/>
          <w:color w:val="000000"/>
          <w:sz w:val="24"/>
          <w:szCs w:val="24"/>
        </w:rPr>
        <w:t>C</w:t>
      </w:r>
      <w:r>
        <w:rPr>
          <w:b w:val="false"/>
          <w:bCs w:val="false"/>
          <w:color w:val="000000"/>
          <w:sz w:val="24"/>
          <w:szCs w:val="24"/>
        </w:rPr>
        <w:t>aso OP_RETURN:</w:t>
      </w:r>
    </w:p>
    <w:p>
      <w:pPr>
        <w:pStyle w:val="Normal"/>
        <w:rPr>
          <w:rFonts w:ascii="Liberation Serif" w:hAnsi="Liberation Serif"/>
          <w:b w:val="false"/>
          <w:b w:val="false"/>
          <w:bCs w:val="false"/>
          <w:color w:val="000000"/>
          <w:sz w:val="24"/>
          <w:szCs w:val="24"/>
        </w:rPr>
      </w:pPr>
      <w:r>
        <w:rPr>
          <w:b w:val="false"/>
          <w:bCs w:val="false"/>
          <w:color w:val="000000"/>
          <w:sz w:val="24"/>
          <w:szCs w:val="24"/>
        </w:rPr>
        <w:t xml:space="preserve">Los datos asociados a la manipulacion de los activos se pueden almacenar despues de este comando. Sin embargo, como la cantidad de datos en este opcode es fija se puede almacenar el hash de estos datos y los mismos se podrian almacenar en BitTorrent u otra red similar. </w:t>
      </w:r>
    </w:p>
    <w:p>
      <w:pPr>
        <w:pStyle w:val="Normal"/>
        <w:rPr>
          <w:rFonts w:ascii="Liberation Serif" w:hAnsi="Liberation Serif"/>
          <w:b w:val="false"/>
          <w:b w:val="false"/>
          <w:bCs w:val="false"/>
          <w:color w:val="000000"/>
          <w:sz w:val="24"/>
          <w:szCs w:val="24"/>
        </w:rPr>
      </w:pPr>
      <w:r>
        <w:rPr>
          <w:b w:val="false"/>
          <w:bCs w:val="false"/>
          <w:color w:val="000000"/>
          <w:sz w:val="24"/>
          <w:szCs w:val="24"/>
        </w:rPr>
      </w:r>
    </w:p>
    <w:p>
      <w:pPr>
        <w:pStyle w:val="Normal"/>
        <w:rPr>
          <w:rFonts w:ascii="Liberation Serif" w:hAnsi="Liberation Serif"/>
          <w:color w:val="auto"/>
        </w:rPr>
      </w:pPr>
      <w:r>
        <w:rPr>
          <w:b w:val="false"/>
          <w:i w:val="false"/>
          <w:caps w:val="false"/>
          <w:smallCaps w:val="false"/>
          <w:color w:val="auto"/>
          <w:spacing w:val="0"/>
          <w:sz w:val="24"/>
        </w:rPr>
        <w:t xml:space="preserve">En </w:t>
      </w:r>
      <w:r>
        <w:rPr>
          <w:b w:val="false"/>
          <w:i w:val="false"/>
          <w:caps w:val="false"/>
          <w:smallCaps w:val="false"/>
          <w:color w:val="auto"/>
          <w:spacing w:val="0"/>
          <w:sz w:val="24"/>
        </w:rPr>
        <w:t>[11]</w:t>
      </w:r>
      <w:r>
        <w:rPr>
          <w:b w:val="false"/>
          <w:i w:val="false"/>
          <w:caps w:val="false"/>
          <w:smallCaps w:val="false"/>
          <w:color w:val="auto"/>
          <w:spacing w:val="0"/>
          <w:sz w:val="24"/>
        </w:rPr>
        <w:t xml:space="preserve"> se usa la siguiente logica para almacenar los datos necesarios para el protocolo:</w:t>
      </w:r>
    </w:p>
    <w:p>
      <w:pPr>
        <w:pStyle w:val="Normal"/>
        <w:numPr>
          <w:ilvl w:val="0"/>
          <w:numId w:val="4"/>
        </w:numPr>
        <w:rPr>
          <w:rFonts w:ascii="Liberation Serif" w:hAnsi="Liberation Serif"/>
          <w:b w:val="false"/>
          <w:i w:val="false"/>
          <w:caps w:val="false"/>
          <w:smallCaps w:val="false"/>
          <w:color w:val="auto"/>
          <w:spacing w:val="0"/>
          <w:sz w:val="24"/>
        </w:rPr>
      </w:pPr>
      <w:r>
        <w:rPr>
          <w:b w:val="false"/>
          <w:i w:val="false"/>
          <w:caps w:val="false"/>
          <w:smallCaps w:val="false"/>
          <w:color w:val="auto"/>
          <w:spacing w:val="0"/>
          <w:sz w:val="24"/>
        </w:rPr>
        <w:t>Si no se almacenan metadatos para la transaccion, todos los datos se pueden guardar en el espacio del input del OP_RETURN.</w:t>
      </w:r>
    </w:p>
    <w:p>
      <w:pPr>
        <w:pStyle w:val="Normal"/>
        <w:numPr>
          <w:ilvl w:val="0"/>
          <w:numId w:val="0"/>
        </w:numPr>
        <w:ind w:left="720" w:hanging="0"/>
        <w:rPr>
          <w:rFonts w:ascii="Liberation Serif" w:hAnsi="Liberation Serif"/>
          <w:b w:val="false"/>
          <w:i w:val="false"/>
          <w:caps w:val="false"/>
          <w:smallCaps w:val="false"/>
          <w:color w:val="auto"/>
          <w:spacing w:val="0"/>
          <w:sz w:val="24"/>
        </w:rPr>
      </w:pPr>
      <w:r>
        <w:rPr>
          <w:b w:val="false"/>
          <w:i w:val="false"/>
          <w:caps w:val="false"/>
          <w:smallCaps w:val="false"/>
          <w:color w:val="auto"/>
          <w:spacing w:val="0"/>
          <w:sz w:val="24"/>
        </w:rPr>
      </w:r>
    </w:p>
    <w:p>
      <w:pPr>
        <w:pStyle w:val="Normal"/>
        <w:numPr>
          <w:ilvl w:val="0"/>
          <w:numId w:val="4"/>
        </w:numPr>
        <w:rPr>
          <w:rFonts w:ascii="Liberation Serif" w:hAnsi="Liberation Serif"/>
          <w:color w:val="auto"/>
        </w:rPr>
      </w:pPr>
      <w:r>
        <w:rPr>
          <w:b w:val="false"/>
          <w:i w:val="false"/>
          <w:caps w:val="false"/>
          <w:smallCaps w:val="false"/>
          <w:color w:val="auto"/>
          <w:spacing w:val="0"/>
          <w:sz w:val="24"/>
        </w:rPr>
        <w:t>Si se almacenan metadatos se almacena el SHA1 del info_hash (un hash necesario para la localizacion de los archivos que se almacenan en Bi</w:t>
      </w:r>
      <w:r>
        <w:rPr>
          <w:b w:val="false"/>
          <w:i w:val="false"/>
          <w:caps w:val="false"/>
          <w:smallCaps w:val="false"/>
          <w:color w:val="auto"/>
          <w:spacing w:val="0"/>
          <w:sz w:val="24"/>
        </w:rPr>
        <w:t>t</w:t>
      </w:r>
      <w:r>
        <w:rPr>
          <w:b w:val="false"/>
          <w:i w:val="false"/>
          <w:caps w:val="false"/>
          <w:smallCaps w:val="false"/>
          <w:color w:val="auto"/>
          <w:spacing w:val="0"/>
          <w:sz w:val="24"/>
        </w:rPr>
        <w:t>Torren</w:t>
      </w:r>
      <w:r>
        <w:rPr>
          <w:b w:val="false"/>
          <w:i w:val="false"/>
          <w:caps w:val="false"/>
          <w:smallCaps w:val="false"/>
          <w:color w:val="auto"/>
          <w:spacing w:val="0"/>
          <w:sz w:val="24"/>
        </w:rPr>
        <w:t>t</w:t>
      </w:r>
      <w:r>
        <w:rPr>
          <w:b w:val="false"/>
          <w:i w:val="false"/>
          <w:caps w:val="false"/>
          <w:smallCaps w:val="false"/>
          <w:color w:val="auto"/>
          <w:spacing w:val="0"/>
          <w:sz w:val="24"/>
        </w:rPr>
        <w:t>) del torrent en el OP_RETURN.</w:t>
      </w:r>
    </w:p>
    <w:p>
      <w:pPr>
        <w:pStyle w:val="Normal"/>
        <w:numPr>
          <w:ilvl w:val="0"/>
          <w:numId w:val="0"/>
        </w:numPr>
        <w:ind w:left="720" w:hanging="0"/>
        <w:rPr>
          <w:rFonts w:ascii="Liberation Serif" w:hAnsi="Liberation Serif"/>
          <w:b w:val="false"/>
          <w:i w:val="false"/>
          <w:caps w:val="false"/>
          <w:smallCaps w:val="false"/>
          <w:color w:val="auto"/>
          <w:spacing w:val="0"/>
          <w:sz w:val="24"/>
        </w:rPr>
      </w:pPr>
      <w:r>
        <w:rPr>
          <w:b w:val="false"/>
          <w:i w:val="false"/>
          <w:caps w:val="false"/>
          <w:smallCaps w:val="false"/>
          <w:color w:val="auto"/>
          <w:spacing w:val="0"/>
          <w:sz w:val="24"/>
        </w:rPr>
      </w:r>
    </w:p>
    <w:p>
      <w:pPr>
        <w:pStyle w:val="TextBody"/>
        <w:widowControl/>
        <w:numPr>
          <w:ilvl w:val="0"/>
          <w:numId w:val="4"/>
        </w:numPr>
        <w:spacing w:before="0" w:after="240"/>
        <w:rPr>
          <w:rFonts w:ascii="Liberation Serif" w:hAnsi="Liberation Serif"/>
          <w:b w:val="false"/>
          <w:i w:val="false"/>
          <w:caps w:val="false"/>
          <w:smallCaps w:val="false"/>
          <w:color w:val="auto"/>
          <w:spacing w:val="0"/>
          <w:sz w:val="24"/>
        </w:rPr>
      </w:pPr>
      <w:r>
        <w:rPr>
          <w:b w:val="false"/>
          <w:i w:val="false"/>
          <w:caps w:val="false"/>
          <w:smallCaps w:val="false"/>
          <w:color w:val="auto"/>
          <w:spacing w:val="0"/>
          <w:sz w:val="24"/>
        </w:rPr>
        <w:t>Si se necesita el SHA256 de los metadatos este debera almacenarse en una llave de la multifirma.</w:t>
      </w:r>
    </w:p>
    <w:p>
      <w:pPr>
        <w:pStyle w:val="Normal"/>
        <w:rPr>
          <w:rFonts w:ascii="Liberation Serif" w:hAnsi="Liberation Serif"/>
          <w:b w:val="false"/>
          <w:b w:val="false"/>
          <w:bCs w:val="false"/>
          <w:color w:val="auto"/>
          <w:sz w:val="24"/>
          <w:szCs w:val="24"/>
          <w:shd w:fill="auto" w:val="clear"/>
        </w:rPr>
      </w:pPr>
      <w:r>
        <w:rPr>
          <w:b w:val="false"/>
          <w:bCs w:val="false"/>
          <w:color w:val="000000"/>
          <w:sz w:val="24"/>
          <w:szCs w:val="24"/>
          <w:shd w:fill="auto" w:val="clear"/>
        </w:rPr>
      </w:r>
    </w:p>
    <w:p>
      <w:pPr>
        <w:pStyle w:val="Heading3"/>
        <w:rPr>
          <w:rFonts w:ascii="Liberation Serif" w:hAnsi="Liberation Serif"/>
          <w:b w:val="false"/>
          <w:b w:val="false"/>
          <w:bCs w:val="false"/>
          <w:i w:val="false"/>
          <w:caps w:val="false"/>
          <w:smallCaps w:val="false"/>
          <w:color w:val="auto"/>
          <w:spacing w:val="0"/>
          <w:sz w:val="24"/>
          <w:szCs w:val="24"/>
          <w:shd w:fill="auto" w:val="clear"/>
        </w:rPr>
      </w:pPr>
      <w:r>
        <w:rPr>
          <w:b w:val="false"/>
          <w:bCs w:val="false"/>
          <w:i w:val="false"/>
          <w:caps w:val="false"/>
          <w:smallCaps w:val="false"/>
          <w:color w:val="000000"/>
          <w:spacing w:val="0"/>
          <w:sz w:val="24"/>
          <w:szCs w:val="24"/>
          <w:shd w:fill="auto" w:val="clear"/>
        </w:rPr>
        <w:t>Dandole candela:</w:t>
      </w:r>
    </w:p>
    <w:p>
      <w:pPr>
        <w:pStyle w:val="TextBody"/>
        <w:rPr>
          <w:rFonts w:ascii="Liberation Serif" w:hAnsi="Liberation Serif"/>
          <w:color w:val="auto"/>
        </w:rPr>
      </w:pPr>
      <w:r>
        <w:rPr>
          <w:b w:val="false"/>
          <w:bCs w:val="false"/>
          <w:i w:val="false"/>
          <w:caps w:val="false"/>
          <w:smallCaps w:val="false"/>
          <w:color w:val="000000"/>
          <w:spacing w:val="0"/>
          <w:sz w:val="24"/>
          <w:szCs w:val="24"/>
          <w:shd w:fill="auto" w:val="clear"/>
        </w:rPr>
        <w:t xml:space="preserve">Segun </w:t>
      </w:r>
      <w:r>
        <w:rPr>
          <w:b w:val="false"/>
          <w:bCs w:val="false"/>
          <w:i w:val="false"/>
          <w:caps w:val="false"/>
          <w:smallCaps w:val="false"/>
          <w:color w:val="000000"/>
          <w:spacing w:val="0"/>
          <w:sz w:val="24"/>
          <w:szCs w:val="24"/>
          <w:shd w:fill="auto" w:val="clear"/>
        </w:rPr>
        <w:t>[11]</w:t>
      </w:r>
      <w:r>
        <w:rPr>
          <w:color w:val="000000"/>
          <w:shd w:fill="auto" w:val="clear"/>
        </w:rPr>
        <w:t xml:space="preserve"> </w:t>
      </w:r>
      <w:r>
        <w:rPr>
          <w:color w:val="000000"/>
          <w:shd w:fill="auto" w:val="clear"/>
        </w:rPr>
        <w:t>una transaccion para quemar cierta cantidad de colored coins es posible, estos se restaran de la cantidad total en circulacion, lo cual significaria que serian “no gastables”.</w:t>
      </w:r>
    </w:p>
    <w:p>
      <w:pPr>
        <w:pStyle w:val="TextBody"/>
        <w:rPr>
          <w:rFonts w:ascii="Liberation Serif" w:hAnsi="Liberation Serif"/>
          <w:b w:val="false"/>
          <w:i w:val="false"/>
          <w:caps w:val="false"/>
          <w:smallCaps w:val="false"/>
          <w:color w:val="auto"/>
          <w:spacing w:val="0"/>
          <w:sz w:val="24"/>
          <w:shd w:fill="auto" w:val="clear"/>
        </w:rPr>
      </w:pPr>
      <w:r>
        <w:rPr>
          <w:b w:val="false"/>
          <w:i w:val="false"/>
          <w:caps w:val="false"/>
          <w:smallCaps w:val="false"/>
          <w:color w:val="000000"/>
          <w:spacing w:val="0"/>
          <w:sz w:val="24"/>
          <w:shd w:fill="auto" w:val="clear"/>
        </w:rPr>
        <w:t>De</w:t>
      </w:r>
      <w:r>
        <w:rPr>
          <w:b w:val="false"/>
          <w:i w:val="false"/>
          <w:caps w:val="false"/>
          <w:smallCaps w:val="false"/>
          <w:color w:val="000000"/>
          <w:spacing w:val="0"/>
          <w:sz w:val="24"/>
          <w:shd w:fill="auto" w:val="clear"/>
        </w:rPr>
        <w:t xml:space="preserve"> codificar una transaccion </w:t>
      </w:r>
      <w:r>
        <w:rPr>
          <w:b w:val="false"/>
          <w:i w:val="false"/>
          <w:caps w:val="false"/>
          <w:smallCaps w:val="false"/>
          <w:color w:val="000000"/>
          <w:spacing w:val="0"/>
          <w:sz w:val="24"/>
          <w:shd w:fill="auto" w:val="clear"/>
        </w:rPr>
        <w:t>de emision</w:t>
      </w:r>
      <w:r>
        <w:rPr>
          <w:b w:val="false"/>
          <w:i w:val="false"/>
          <w:caps w:val="false"/>
          <w:smallCaps w:val="false"/>
          <w:color w:val="000000"/>
          <w:spacing w:val="0"/>
          <w:sz w:val="24"/>
          <w:shd w:fill="auto" w:val="clear"/>
        </w:rPr>
        <w:t xml:space="preserve"> </w:t>
      </w:r>
      <w:r>
        <w:rPr>
          <w:b w:val="false"/>
          <w:i w:val="false"/>
          <w:caps w:val="false"/>
          <w:smallCaps w:val="false"/>
          <w:color w:val="000000"/>
          <w:spacing w:val="0"/>
          <w:sz w:val="24"/>
          <w:shd w:fill="auto" w:val="clear"/>
        </w:rPr>
        <w:t>y otros demonios:</w:t>
      </w:r>
    </w:p>
    <w:p>
      <w:pPr>
        <w:pStyle w:val="TextBody"/>
        <w:rPr/>
      </w:pPr>
      <w:r>
        <w:rPr>
          <w:b w:val="false"/>
          <w:i w:val="false"/>
          <w:caps w:val="false"/>
          <w:smallCaps w:val="false"/>
          <w:color w:val="000000"/>
          <w:spacing w:val="0"/>
          <w:sz w:val="24"/>
          <w:shd w:fill="auto" w:val="clear"/>
        </w:rPr>
        <w:t xml:space="preserve">Algo a notar en este ultimo protocolo es que a diferencia de los anteriores en los que solo es posible emitir los colored coins en una transaccion genesis, imposibilitando que sea emitida otra cantidad en otro momento, es posible tener varias transacciones genesis, en este caso llamadas “de emision”. </w:t>
      </w:r>
      <w:r>
        <w:rPr>
          <w:b w:val="false"/>
          <w:i w:val="false"/>
          <w:caps w:val="false"/>
          <w:smallCaps w:val="false"/>
          <w:color w:val="000000"/>
          <w:spacing w:val="0"/>
          <w:sz w:val="24"/>
          <w:shd w:fill="auto" w:val="clear"/>
        </w:rPr>
        <w:t xml:space="preserve">En </w:t>
      </w:r>
      <w:r>
        <w:rPr>
          <w:b w:val="false"/>
          <w:i w:val="false"/>
          <w:caps w:val="false"/>
          <w:smallCaps w:val="false"/>
          <w:color w:val="000000"/>
          <w:spacing w:val="0"/>
          <w:sz w:val="24"/>
          <w:shd w:fill="auto" w:val="clear"/>
        </w:rPr>
        <w:t>[11]</w:t>
      </w:r>
      <w:r>
        <w:rPr/>
        <w:t xml:space="preserve"> </w:t>
      </w:r>
      <w:r>
        <w:rPr/>
        <w:t xml:space="preserve">se codifica la transaccion </w:t>
      </w:r>
      <w:r>
        <w:rPr/>
        <w:t>de emision</w:t>
      </w:r>
      <w:r>
        <w:rPr/>
        <w:t xml:space="preserve"> de la siguiente manera:</w:t>
      </w:r>
    </w:p>
    <w:tbl>
      <w:tblPr>
        <w:tblW w:w="9638" w:type="dxa"/>
        <w:jc w:val="left"/>
        <w:tblInd w:w="195" w:type="dxa"/>
        <w:tblLayout w:type="fixed"/>
        <w:tblCellMar>
          <w:top w:w="90" w:type="dxa"/>
          <w:left w:w="195" w:type="dxa"/>
          <w:bottom w:w="90" w:type="dxa"/>
          <w:right w:w="195" w:type="dxa"/>
        </w:tblCellMar>
      </w:tblPr>
      <w:tblGrid>
        <w:gridCol w:w="1180"/>
        <w:gridCol w:w="2450"/>
        <w:gridCol w:w="3743"/>
        <w:gridCol w:w="2265"/>
      </w:tblGrid>
      <w:tr>
        <w:trPr>
          <w:tblHeader w:val="true"/>
        </w:trPr>
        <w:tc>
          <w:tcPr>
            <w:tcW w:w="1180" w:type="dxa"/>
            <w:tcBorders>
              <w:top w:val="single" w:sz="2" w:space="0" w:color="000000"/>
              <w:left w:val="single" w:sz="2" w:space="0" w:color="000000"/>
              <w:bottom w:val="single" w:sz="2" w:space="0" w:color="000000"/>
              <w:right w:val="single" w:sz="2" w:space="0" w:color="000000"/>
            </w:tcBorders>
            <w:vAlign w:val="center"/>
          </w:tcPr>
          <w:p>
            <w:pPr>
              <w:pStyle w:val="TableHeading"/>
              <w:jc w:val="center"/>
              <w:rPr>
                <w:b/>
              </w:rPr>
            </w:pPr>
            <w:r>
              <w:rPr>
                <w:b/>
              </w:rPr>
              <w:t>Bytes</w:t>
            </w:r>
          </w:p>
        </w:tc>
        <w:tc>
          <w:tcPr>
            <w:tcW w:w="2450" w:type="dxa"/>
            <w:tcBorders>
              <w:top w:val="single" w:sz="2" w:space="0" w:color="000000"/>
              <w:left w:val="single" w:sz="2" w:space="0" w:color="000000"/>
              <w:bottom w:val="single" w:sz="2" w:space="0" w:color="000000"/>
              <w:right w:val="single" w:sz="2" w:space="0" w:color="000000"/>
            </w:tcBorders>
            <w:vAlign w:val="center"/>
          </w:tcPr>
          <w:p>
            <w:pPr>
              <w:pStyle w:val="TableHeading"/>
              <w:rPr>
                <w:b/>
              </w:rPr>
            </w:pPr>
            <w:r>
              <w:rPr>
                <w:b/>
              </w:rPr>
              <w:t>Description</w:t>
            </w:r>
          </w:p>
        </w:tc>
        <w:tc>
          <w:tcPr>
            <w:tcW w:w="3743" w:type="dxa"/>
            <w:tcBorders>
              <w:top w:val="single" w:sz="2" w:space="0" w:color="000000"/>
              <w:left w:val="single" w:sz="2" w:space="0" w:color="000000"/>
              <w:bottom w:val="single" w:sz="2" w:space="0" w:color="000000"/>
              <w:right w:val="single" w:sz="2" w:space="0" w:color="000000"/>
            </w:tcBorders>
            <w:vAlign w:val="center"/>
          </w:tcPr>
          <w:p>
            <w:pPr>
              <w:pStyle w:val="TableHeading"/>
              <w:rPr>
                <w:b/>
              </w:rPr>
            </w:pPr>
            <w:r>
              <w:rPr>
                <w:b/>
              </w:rPr>
              <w:t>Comments</w:t>
            </w:r>
          </w:p>
        </w:tc>
        <w:tc>
          <w:tcPr>
            <w:tcW w:w="2265" w:type="dxa"/>
            <w:tcBorders>
              <w:top w:val="single" w:sz="2" w:space="0" w:color="000000"/>
              <w:left w:val="single" w:sz="2" w:space="0" w:color="000000"/>
              <w:bottom w:val="single" w:sz="2" w:space="0" w:color="000000"/>
              <w:right w:val="single" w:sz="2" w:space="0" w:color="000000"/>
            </w:tcBorders>
            <w:vAlign w:val="center"/>
          </w:tcPr>
          <w:p>
            <w:pPr>
              <w:pStyle w:val="TableHeading"/>
              <w:rPr>
                <w:b/>
              </w:rPr>
            </w:pPr>
            <w:r>
              <w:rPr>
                <w:b/>
              </w:rPr>
              <w:t>Stored in</w:t>
            </w:r>
          </w:p>
        </w:tc>
      </w:tr>
      <w:tr>
        <w:trPr/>
        <w:tc>
          <w:tcPr>
            <w:tcW w:w="1180" w:type="dxa"/>
            <w:tcBorders>
              <w:top w:val="single" w:sz="2" w:space="0" w:color="000000"/>
              <w:left w:val="single" w:sz="2" w:space="0" w:color="000000"/>
              <w:bottom w:val="single" w:sz="2" w:space="0" w:color="000000"/>
              <w:right w:val="single" w:sz="2" w:space="0" w:color="000000"/>
            </w:tcBorders>
            <w:vAlign w:val="center"/>
          </w:tcPr>
          <w:p>
            <w:pPr>
              <w:pStyle w:val="TableContents"/>
              <w:jc w:val="center"/>
              <w:rPr/>
            </w:pPr>
            <w:r>
              <w:rPr/>
              <w:t>2</w:t>
            </w:r>
          </w:p>
        </w:tc>
        <w:tc>
          <w:tcPr>
            <w:tcW w:w="2450" w:type="dxa"/>
            <w:tcBorders>
              <w:top w:val="single" w:sz="2" w:space="0" w:color="000000"/>
              <w:left w:val="single" w:sz="2" w:space="0" w:color="000000"/>
              <w:bottom w:val="single" w:sz="2" w:space="0" w:color="000000"/>
              <w:right w:val="single" w:sz="2" w:space="0" w:color="000000"/>
            </w:tcBorders>
            <w:vAlign w:val="center"/>
          </w:tcPr>
          <w:p>
            <w:pPr>
              <w:pStyle w:val="TableContents"/>
              <w:rPr/>
            </w:pPr>
            <w:r>
              <w:rPr/>
              <w:t>Protocol Identifier</w:t>
            </w:r>
          </w:p>
        </w:tc>
        <w:tc>
          <w:tcPr>
            <w:tcW w:w="3743" w:type="dxa"/>
            <w:tcBorders>
              <w:top w:val="single" w:sz="2" w:space="0" w:color="000000"/>
              <w:left w:val="single" w:sz="2" w:space="0" w:color="000000"/>
              <w:bottom w:val="single" w:sz="2" w:space="0" w:color="000000"/>
              <w:right w:val="single" w:sz="2" w:space="0" w:color="000000"/>
            </w:tcBorders>
            <w:vAlign w:val="center"/>
          </w:tcPr>
          <w:p>
            <w:pPr>
              <w:pStyle w:val="TableContents"/>
              <w:spacing w:before="0" w:after="0"/>
              <w:ind w:left="0" w:right="0" w:hanging="0"/>
              <w:rPr/>
            </w:pPr>
            <w:r>
              <w:rPr>
                <w:rStyle w:val="SourceText"/>
                <w:rFonts w:ascii="ui-monospace;SFMono-Regular;SF Mono;Menlo;Consolas;Liberation Mono;monospace" w:hAnsi="ui-monospace;SFMono-Regular;SF Mono;Menlo;Consolas;Liberation Mono;monospace"/>
                <w:sz w:val="20"/>
              </w:rPr>
              <w:t>0x4343</w:t>
            </w:r>
            <w:r>
              <w:rPr/>
              <w:t> ASCII representation of the string CC ("Colored Coins")</w:t>
            </w:r>
          </w:p>
        </w:tc>
        <w:tc>
          <w:tcPr>
            <w:tcW w:w="2265" w:type="dxa"/>
            <w:tcBorders>
              <w:top w:val="single" w:sz="2" w:space="0" w:color="000000"/>
              <w:left w:val="single" w:sz="2" w:space="0" w:color="000000"/>
              <w:bottom w:val="single" w:sz="2" w:space="0" w:color="000000"/>
              <w:right w:val="single" w:sz="2" w:space="0" w:color="000000"/>
            </w:tcBorders>
            <w:vAlign w:val="center"/>
          </w:tcPr>
          <w:p>
            <w:pPr>
              <w:pStyle w:val="TableContents"/>
              <w:rPr/>
            </w:pPr>
            <w:r>
              <w:rPr/>
              <w:t>OP_RETURN</w:t>
            </w:r>
          </w:p>
        </w:tc>
      </w:tr>
      <w:tr>
        <w:trPr/>
        <w:tc>
          <w:tcPr>
            <w:tcW w:w="1180" w:type="dxa"/>
            <w:tcBorders>
              <w:top w:val="single" w:sz="2" w:space="0" w:color="000000"/>
              <w:left w:val="single" w:sz="2" w:space="0" w:color="000000"/>
              <w:bottom w:val="single" w:sz="2" w:space="0" w:color="000000"/>
              <w:right w:val="single" w:sz="2" w:space="0" w:color="000000"/>
            </w:tcBorders>
            <w:vAlign w:val="center"/>
          </w:tcPr>
          <w:p>
            <w:pPr>
              <w:pStyle w:val="TableContents"/>
              <w:jc w:val="center"/>
              <w:rPr/>
            </w:pPr>
            <w:r>
              <w:rPr/>
              <w:t>1</w:t>
            </w:r>
          </w:p>
        </w:tc>
        <w:tc>
          <w:tcPr>
            <w:tcW w:w="2450" w:type="dxa"/>
            <w:tcBorders>
              <w:top w:val="single" w:sz="2" w:space="0" w:color="000000"/>
              <w:left w:val="single" w:sz="2" w:space="0" w:color="000000"/>
              <w:bottom w:val="single" w:sz="2" w:space="0" w:color="000000"/>
              <w:right w:val="single" w:sz="2" w:space="0" w:color="000000"/>
            </w:tcBorders>
            <w:vAlign w:val="center"/>
          </w:tcPr>
          <w:p>
            <w:pPr>
              <w:pStyle w:val="TableContents"/>
              <w:rPr/>
            </w:pPr>
            <w:r>
              <w:rPr/>
              <w:t>Version Number</w:t>
            </w:r>
          </w:p>
        </w:tc>
        <w:tc>
          <w:tcPr>
            <w:tcW w:w="3743" w:type="dxa"/>
            <w:tcBorders>
              <w:top w:val="single" w:sz="2" w:space="0" w:color="000000"/>
              <w:left w:val="single" w:sz="2" w:space="0" w:color="000000"/>
              <w:bottom w:val="single" w:sz="2" w:space="0" w:color="000000"/>
              <w:right w:val="single" w:sz="2" w:space="0" w:color="000000"/>
            </w:tcBorders>
            <w:vAlign w:val="center"/>
          </w:tcPr>
          <w:p>
            <w:pPr>
              <w:pStyle w:val="TableContents"/>
              <w:spacing w:before="0" w:after="0"/>
              <w:ind w:left="0" w:right="0" w:hanging="0"/>
              <w:rPr/>
            </w:pPr>
            <w:r>
              <w:rPr/>
              <w:t>Currently </w:t>
            </w:r>
            <w:r>
              <w:rPr>
                <w:rStyle w:val="SourceText"/>
                <w:rFonts w:ascii="ui-monospace;SFMono-Regular;SF Mono;Menlo;Consolas;Liberation Mono;monospace" w:hAnsi="ui-monospace;SFMono-Regular;SF Mono;Menlo;Consolas;Liberation Mono;monospace"/>
                <w:sz w:val="20"/>
              </w:rPr>
              <w:t>0x02</w:t>
            </w:r>
          </w:p>
        </w:tc>
        <w:tc>
          <w:tcPr>
            <w:tcW w:w="2265" w:type="dxa"/>
            <w:tcBorders>
              <w:top w:val="single" w:sz="2" w:space="0" w:color="000000"/>
              <w:left w:val="single" w:sz="2" w:space="0" w:color="000000"/>
              <w:bottom w:val="single" w:sz="2" w:space="0" w:color="000000"/>
              <w:right w:val="single" w:sz="2" w:space="0" w:color="000000"/>
            </w:tcBorders>
            <w:vAlign w:val="center"/>
          </w:tcPr>
          <w:p>
            <w:pPr>
              <w:pStyle w:val="TableContents"/>
              <w:rPr/>
            </w:pPr>
            <w:r>
              <w:rPr/>
              <w:t>OP_RETURN</w:t>
            </w:r>
          </w:p>
        </w:tc>
      </w:tr>
      <w:tr>
        <w:trPr/>
        <w:tc>
          <w:tcPr>
            <w:tcW w:w="1180" w:type="dxa"/>
            <w:tcBorders>
              <w:top w:val="single" w:sz="2" w:space="0" w:color="000000"/>
              <w:left w:val="single" w:sz="2" w:space="0" w:color="000000"/>
              <w:bottom w:val="single" w:sz="2" w:space="0" w:color="000000"/>
              <w:right w:val="single" w:sz="2" w:space="0" w:color="000000"/>
            </w:tcBorders>
            <w:vAlign w:val="center"/>
          </w:tcPr>
          <w:p>
            <w:pPr>
              <w:pStyle w:val="TableContents"/>
              <w:jc w:val="center"/>
              <w:rPr/>
            </w:pPr>
            <w:r>
              <w:rPr/>
              <w:t>1</w:t>
            </w:r>
          </w:p>
        </w:tc>
        <w:tc>
          <w:tcPr>
            <w:tcW w:w="2450" w:type="dxa"/>
            <w:tcBorders>
              <w:top w:val="single" w:sz="2" w:space="0" w:color="000000"/>
              <w:left w:val="single" w:sz="2" w:space="0" w:color="000000"/>
              <w:bottom w:val="single" w:sz="2" w:space="0" w:color="000000"/>
              <w:right w:val="single" w:sz="2" w:space="0" w:color="000000"/>
            </w:tcBorders>
            <w:vAlign w:val="center"/>
          </w:tcPr>
          <w:p>
            <w:pPr>
              <w:pStyle w:val="TableContents"/>
              <w:rPr/>
            </w:pPr>
            <w:r>
              <w:rPr>
                <w:rStyle w:val="StrongEmphasis"/>
                <w:b/>
              </w:rPr>
              <w:t>Issuance</w:t>
            </w:r>
            <w:r>
              <w:rPr/>
              <w:t> </w:t>
            </w:r>
            <w:r>
              <w:rPr>
                <w:strike w:val="false"/>
                <w:dstrike w:val="false"/>
                <w:u w:val="none"/>
                <w:effect w:val="none"/>
                <w:shd w:fill="auto" w:val="clear"/>
              </w:rPr>
              <w:t>OP_CODEs</w:t>
            </w:r>
          </w:p>
        </w:tc>
        <w:tc>
          <w:tcPr>
            <w:tcW w:w="3743" w:type="dxa"/>
            <w:tcBorders>
              <w:top w:val="single" w:sz="2" w:space="0" w:color="000000"/>
              <w:left w:val="single" w:sz="2" w:space="0" w:color="000000"/>
              <w:bottom w:val="single" w:sz="2" w:space="0" w:color="000000"/>
              <w:right w:val="single" w:sz="2" w:space="0" w:color="000000"/>
            </w:tcBorders>
            <w:vAlign w:val="center"/>
          </w:tcPr>
          <w:p>
            <w:pPr>
              <w:pStyle w:val="TableContents"/>
              <w:rPr>
                <w:sz w:val="4"/>
                <w:szCs w:val="4"/>
              </w:rPr>
            </w:pPr>
            <w:r>
              <w:rPr>
                <w:sz w:val="4"/>
                <w:szCs w:val="4"/>
              </w:rPr>
            </w:r>
          </w:p>
        </w:tc>
        <w:tc>
          <w:tcPr>
            <w:tcW w:w="2265" w:type="dxa"/>
            <w:tcBorders>
              <w:top w:val="single" w:sz="2" w:space="0" w:color="000000"/>
              <w:left w:val="single" w:sz="2" w:space="0" w:color="000000"/>
              <w:bottom w:val="single" w:sz="2" w:space="0" w:color="000000"/>
              <w:right w:val="single" w:sz="2" w:space="0" w:color="000000"/>
            </w:tcBorders>
            <w:vAlign w:val="center"/>
          </w:tcPr>
          <w:p>
            <w:pPr>
              <w:pStyle w:val="TableContents"/>
              <w:rPr/>
            </w:pPr>
            <w:r>
              <w:rPr/>
              <w:t>OP_RETURN</w:t>
            </w:r>
          </w:p>
        </w:tc>
      </w:tr>
      <w:tr>
        <w:trPr/>
        <w:tc>
          <w:tcPr>
            <w:tcW w:w="1180" w:type="dxa"/>
            <w:tcBorders>
              <w:top w:val="single" w:sz="2" w:space="0" w:color="000000"/>
              <w:left w:val="single" w:sz="2" w:space="0" w:color="000000"/>
              <w:bottom w:val="single" w:sz="2" w:space="0" w:color="000000"/>
              <w:right w:val="single" w:sz="2" w:space="0" w:color="000000"/>
            </w:tcBorders>
            <w:vAlign w:val="center"/>
          </w:tcPr>
          <w:p>
            <w:pPr>
              <w:pStyle w:val="TableContents"/>
              <w:jc w:val="center"/>
              <w:rPr/>
            </w:pPr>
            <w:r>
              <w:rPr/>
              <w:t>20</w:t>
            </w:r>
          </w:p>
        </w:tc>
        <w:tc>
          <w:tcPr>
            <w:tcW w:w="2450" w:type="dxa"/>
            <w:tcBorders>
              <w:top w:val="single" w:sz="2" w:space="0" w:color="000000"/>
              <w:left w:val="single" w:sz="2" w:space="0" w:color="000000"/>
              <w:bottom w:val="single" w:sz="2" w:space="0" w:color="000000"/>
              <w:right w:val="single" w:sz="2" w:space="0" w:color="000000"/>
            </w:tcBorders>
            <w:vAlign w:val="center"/>
          </w:tcPr>
          <w:p>
            <w:pPr>
              <w:pStyle w:val="TableContents"/>
              <w:rPr/>
            </w:pPr>
            <w:r>
              <w:rPr/>
              <w:t>SHA1 Torrent Hash</w:t>
            </w:r>
          </w:p>
        </w:tc>
        <w:tc>
          <w:tcPr>
            <w:tcW w:w="3743" w:type="dxa"/>
            <w:tcBorders>
              <w:top w:val="single" w:sz="2" w:space="0" w:color="000000"/>
              <w:left w:val="single" w:sz="2" w:space="0" w:color="000000"/>
              <w:bottom w:val="single" w:sz="2" w:space="0" w:color="000000"/>
              <w:right w:val="single" w:sz="2" w:space="0" w:color="000000"/>
            </w:tcBorders>
            <w:vAlign w:val="center"/>
          </w:tcPr>
          <w:p>
            <w:pPr>
              <w:pStyle w:val="TableContents"/>
              <w:rPr/>
            </w:pPr>
            <w:r>
              <w:rPr/>
              <w:t>(</w:t>
            </w:r>
            <w:r>
              <w:rPr>
                <w:rStyle w:val="Emphasis"/>
              </w:rPr>
              <w:t>optional</w:t>
            </w:r>
            <w:r>
              <w:rPr/>
              <w:t>), only when metadata is included</w:t>
            </w:r>
          </w:p>
        </w:tc>
        <w:tc>
          <w:tcPr>
            <w:tcW w:w="2265" w:type="dxa"/>
            <w:tcBorders>
              <w:top w:val="single" w:sz="2" w:space="0" w:color="000000"/>
              <w:left w:val="single" w:sz="2" w:space="0" w:color="000000"/>
              <w:bottom w:val="single" w:sz="2" w:space="0" w:color="000000"/>
              <w:right w:val="single" w:sz="2" w:space="0" w:color="000000"/>
            </w:tcBorders>
            <w:vAlign w:val="center"/>
          </w:tcPr>
          <w:p>
            <w:pPr>
              <w:pStyle w:val="TableContents"/>
              <w:rPr/>
            </w:pPr>
            <w:r>
              <w:rPr/>
              <w:t>OP_RETURN</w:t>
              <w:br/>
              <w:t>or (1|</w:t>
            </w:r>
            <w:r>
              <w:rPr>
                <w:rStyle w:val="StrongEmphasis"/>
                <w:b/>
              </w:rPr>
              <w:t>3</w:t>
            </w:r>
            <w:r>
              <w:rPr/>
              <w:t>) Multisig</w:t>
            </w:r>
          </w:p>
        </w:tc>
      </w:tr>
      <w:tr>
        <w:trPr/>
        <w:tc>
          <w:tcPr>
            <w:tcW w:w="1180" w:type="dxa"/>
            <w:tcBorders>
              <w:top w:val="single" w:sz="2" w:space="0" w:color="000000"/>
              <w:left w:val="single" w:sz="2" w:space="0" w:color="000000"/>
              <w:bottom w:val="single" w:sz="2" w:space="0" w:color="000000"/>
              <w:right w:val="single" w:sz="2" w:space="0" w:color="000000"/>
            </w:tcBorders>
            <w:vAlign w:val="center"/>
          </w:tcPr>
          <w:p>
            <w:pPr>
              <w:pStyle w:val="TableContents"/>
              <w:jc w:val="center"/>
              <w:rPr/>
            </w:pPr>
            <w:r>
              <w:rPr/>
              <w:t>32</w:t>
            </w:r>
          </w:p>
        </w:tc>
        <w:tc>
          <w:tcPr>
            <w:tcW w:w="2450" w:type="dxa"/>
            <w:tcBorders>
              <w:top w:val="single" w:sz="2" w:space="0" w:color="000000"/>
              <w:left w:val="single" w:sz="2" w:space="0" w:color="000000"/>
              <w:bottom w:val="single" w:sz="2" w:space="0" w:color="000000"/>
              <w:right w:val="single" w:sz="2" w:space="0" w:color="000000"/>
            </w:tcBorders>
            <w:vAlign w:val="center"/>
          </w:tcPr>
          <w:p>
            <w:pPr>
              <w:pStyle w:val="TableContents"/>
              <w:rPr/>
            </w:pPr>
            <w:r>
              <w:rPr/>
              <w:t>SHA256 of </w:t>
            </w:r>
            <w:r>
              <w:rPr>
                <w:strike w:val="false"/>
                <w:dstrike w:val="false"/>
                <w:u w:val="none"/>
                <w:effect w:val="none"/>
                <w:shd w:fill="auto" w:val="clear"/>
              </w:rPr>
              <w:t>metadata</w:t>
            </w:r>
          </w:p>
        </w:tc>
        <w:tc>
          <w:tcPr>
            <w:tcW w:w="3743" w:type="dxa"/>
            <w:tcBorders>
              <w:top w:val="single" w:sz="2" w:space="0" w:color="000000"/>
              <w:left w:val="single" w:sz="2" w:space="0" w:color="000000"/>
              <w:bottom w:val="single" w:sz="2" w:space="0" w:color="000000"/>
              <w:right w:val="single" w:sz="2" w:space="0" w:color="000000"/>
            </w:tcBorders>
            <w:vAlign w:val="center"/>
          </w:tcPr>
          <w:p>
            <w:pPr>
              <w:pStyle w:val="TableContents"/>
              <w:rPr/>
            </w:pPr>
            <w:r>
              <w:rPr/>
              <w:t>(</w:t>
            </w:r>
            <w:r>
              <w:rPr>
                <w:rStyle w:val="Emphasis"/>
              </w:rPr>
              <w:t>optional</w:t>
            </w:r>
            <w:r>
              <w:rPr/>
              <w:t>), only when metadata is included</w:t>
              <w:br/>
              <w:t>Allows for torrent metadata verification</w:t>
            </w:r>
          </w:p>
        </w:tc>
        <w:tc>
          <w:tcPr>
            <w:tcW w:w="2265" w:type="dxa"/>
            <w:tcBorders>
              <w:top w:val="single" w:sz="2" w:space="0" w:color="000000"/>
              <w:left w:val="single" w:sz="2" w:space="0" w:color="000000"/>
              <w:bottom w:val="single" w:sz="2" w:space="0" w:color="000000"/>
              <w:right w:val="single" w:sz="2" w:space="0" w:color="000000"/>
            </w:tcBorders>
            <w:vAlign w:val="center"/>
          </w:tcPr>
          <w:p>
            <w:pPr>
              <w:pStyle w:val="TableContents"/>
              <w:rPr/>
            </w:pPr>
            <w:r>
              <w:rPr/>
              <w:t>OP_RETURN</w:t>
              <w:br/>
              <w:t>or (1|</w:t>
            </w:r>
            <w:r>
              <w:rPr>
                <w:rStyle w:val="StrongEmphasis"/>
                <w:b/>
              </w:rPr>
              <w:t>2</w:t>
            </w:r>
            <w:r>
              <w:rPr/>
              <w:t>) or (1|</w:t>
            </w:r>
            <w:r>
              <w:rPr>
                <w:rStyle w:val="StrongEmphasis"/>
                <w:b/>
              </w:rPr>
              <w:t>3</w:t>
            </w:r>
            <w:r>
              <w:rPr/>
              <w:t>) Multisig</w:t>
            </w:r>
          </w:p>
        </w:tc>
      </w:tr>
      <w:tr>
        <w:trPr/>
        <w:tc>
          <w:tcPr>
            <w:tcW w:w="1180" w:type="dxa"/>
            <w:tcBorders>
              <w:top w:val="single" w:sz="2" w:space="0" w:color="000000"/>
              <w:left w:val="single" w:sz="2" w:space="0" w:color="000000"/>
              <w:bottom w:val="single" w:sz="2" w:space="0" w:color="000000"/>
              <w:right w:val="single" w:sz="2" w:space="0" w:color="000000"/>
            </w:tcBorders>
            <w:vAlign w:val="center"/>
          </w:tcPr>
          <w:p>
            <w:pPr>
              <w:pStyle w:val="TableContents"/>
              <w:jc w:val="center"/>
              <w:rPr/>
            </w:pPr>
            <w:r>
              <w:rPr/>
              <w:t>1-7</w:t>
            </w:r>
          </w:p>
        </w:tc>
        <w:tc>
          <w:tcPr>
            <w:tcW w:w="2450" w:type="dxa"/>
            <w:tcBorders>
              <w:top w:val="single" w:sz="2" w:space="0" w:color="000000"/>
              <w:left w:val="single" w:sz="2" w:space="0" w:color="000000"/>
              <w:bottom w:val="single" w:sz="2" w:space="0" w:color="000000"/>
              <w:right w:val="single" w:sz="2" w:space="0" w:color="000000"/>
            </w:tcBorders>
            <w:vAlign w:val="center"/>
          </w:tcPr>
          <w:p>
            <w:pPr>
              <w:pStyle w:val="TableContents"/>
              <w:rPr/>
            </w:pPr>
            <w:r>
              <w:rPr>
                <w:strike w:val="false"/>
                <w:dstrike w:val="false"/>
                <w:u w:val="none"/>
                <w:effect w:val="none"/>
                <w:shd w:fill="auto" w:val="clear"/>
              </w:rPr>
              <w:t>Amount</w:t>
            </w:r>
            <w:r>
              <w:rPr/>
              <w:t> of </w:t>
            </w:r>
            <w:r>
              <w:rPr>
                <w:rStyle w:val="StrongEmphasis"/>
                <w:b/>
              </w:rPr>
              <w:t>issued units</w:t>
            </w:r>
          </w:p>
        </w:tc>
        <w:tc>
          <w:tcPr>
            <w:tcW w:w="3743" w:type="dxa"/>
            <w:tcBorders>
              <w:top w:val="single" w:sz="2" w:space="0" w:color="000000"/>
              <w:left w:val="single" w:sz="2" w:space="0" w:color="000000"/>
              <w:bottom w:val="single" w:sz="2" w:space="0" w:color="000000"/>
              <w:right w:val="single" w:sz="2" w:space="0" w:color="000000"/>
            </w:tcBorders>
            <w:vAlign w:val="center"/>
          </w:tcPr>
          <w:p>
            <w:pPr>
              <w:pStyle w:val="TableContents"/>
              <w:rPr/>
            </w:pPr>
            <w:r>
              <w:rPr/>
              <w:t>Encoded with the [Encoding Scheme](Number Encoding)</w:t>
            </w:r>
          </w:p>
        </w:tc>
        <w:tc>
          <w:tcPr>
            <w:tcW w:w="2265" w:type="dxa"/>
            <w:tcBorders>
              <w:top w:val="single" w:sz="2" w:space="0" w:color="000000"/>
              <w:left w:val="single" w:sz="2" w:space="0" w:color="000000"/>
              <w:bottom w:val="single" w:sz="2" w:space="0" w:color="000000"/>
              <w:right w:val="single" w:sz="2" w:space="0" w:color="000000"/>
            </w:tcBorders>
            <w:vAlign w:val="center"/>
          </w:tcPr>
          <w:p>
            <w:pPr>
              <w:pStyle w:val="TableContents"/>
              <w:rPr/>
            </w:pPr>
            <w:r>
              <w:rPr/>
              <w:t>OP_RETURN</w:t>
            </w:r>
          </w:p>
        </w:tc>
      </w:tr>
      <w:tr>
        <w:trPr/>
        <w:tc>
          <w:tcPr>
            <w:tcW w:w="1180" w:type="dxa"/>
            <w:tcBorders>
              <w:top w:val="single" w:sz="2" w:space="0" w:color="000000"/>
              <w:left w:val="single" w:sz="2" w:space="0" w:color="000000"/>
              <w:bottom w:val="single" w:sz="2" w:space="0" w:color="000000"/>
              <w:right w:val="single" w:sz="2" w:space="0" w:color="000000"/>
            </w:tcBorders>
            <w:vAlign w:val="center"/>
          </w:tcPr>
          <w:p>
            <w:pPr>
              <w:pStyle w:val="TableContents"/>
              <w:jc w:val="center"/>
              <w:rPr/>
            </w:pPr>
            <w:r>
              <w:rPr/>
              <w:t>2-9 (per</w:t>
              <w:br/>
              <w:t>instruction)</w:t>
            </w:r>
          </w:p>
        </w:tc>
        <w:tc>
          <w:tcPr>
            <w:tcW w:w="2450" w:type="dxa"/>
            <w:tcBorders>
              <w:top w:val="single" w:sz="2" w:space="0" w:color="000000"/>
              <w:left w:val="single" w:sz="2" w:space="0" w:color="000000"/>
              <w:bottom w:val="single" w:sz="2" w:space="0" w:color="000000"/>
              <w:right w:val="single" w:sz="2" w:space="0" w:color="000000"/>
            </w:tcBorders>
            <w:vAlign w:val="center"/>
          </w:tcPr>
          <w:p>
            <w:pPr>
              <w:pStyle w:val="TableContents"/>
              <w:rPr/>
            </w:pPr>
            <w:r>
              <w:rPr/>
              <w:t>[Transfer Instruction</w:t>
            </w:r>
            <w:r>
              <w:rPr/>
              <w:t>s</w:t>
            </w:r>
            <w:r>
              <w:rPr/>
              <w:t xml:space="preserve">] </w:t>
            </w:r>
            <w:r>
              <w:rPr/>
              <w:t>(ver abajo)</w:t>
            </w:r>
          </w:p>
        </w:tc>
        <w:tc>
          <w:tcPr>
            <w:tcW w:w="3743" w:type="dxa"/>
            <w:tcBorders>
              <w:top w:val="single" w:sz="2" w:space="0" w:color="000000"/>
              <w:left w:val="single" w:sz="2" w:space="0" w:color="000000"/>
              <w:bottom w:val="single" w:sz="2" w:space="0" w:color="000000"/>
              <w:right w:val="single" w:sz="2" w:space="0" w:color="000000"/>
            </w:tcBorders>
            <w:vAlign w:val="center"/>
          </w:tcPr>
          <w:p>
            <w:pPr>
              <w:pStyle w:val="TableContents"/>
              <w:rPr/>
            </w:pPr>
            <w:r>
              <w:rPr/>
              <w:t>Encoding the flow of assets from inputs to outputs</w:t>
            </w:r>
          </w:p>
        </w:tc>
        <w:tc>
          <w:tcPr>
            <w:tcW w:w="2265" w:type="dxa"/>
            <w:tcBorders>
              <w:top w:val="single" w:sz="2" w:space="0" w:color="000000"/>
              <w:left w:val="single" w:sz="2" w:space="0" w:color="000000"/>
              <w:bottom w:val="single" w:sz="2" w:space="0" w:color="000000"/>
              <w:right w:val="single" w:sz="2" w:space="0" w:color="000000"/>
            </w:tcBorders>
            <w:vAlign w:val="center"/>
          </w:tcPr>
          <w:p>
            <w:pPr>
              <w:pStyle w:val="TableContents"/>
              <w:rPr/>
            </w:pPr>
            <w:r>
              <w:rPr/>
              <w:t>OP_RETURN</w:t>
            </w:r>
          </w:p>
        </w:tc>
      </w:tr>
      <w:tr>
        <w:trPr/>
        <w:tc>
          <w:tcPr>
            <w:tcW w:w="1180" w:type="dxa"/>
            <w:tcBorders>
              <w:top w:val="single" w:sz="2" w:space="0" w:color="000000"/>
              <w:left w:val="single" w:sz="2" w:space="0" w:color="000000"/>
              <w:bottom w:val="single" w:sz="2" w:space="0" w:color="000000"/>
              <w:right w:val="single" w:sz="2" w:space="0" w:color="000000"/>
            </w:tcBorders>
            <w:vAlign w:val="center"/>
          </w:tcPr>
          <w:p>
            <w:pPr>
              <w:pStyle w:val="TableContents"/>
              <w:jc w:val="center"/>
              <w:rPr/>
            </w:pPr>
            <w:r>
              <w:rPr/>
              <w:t>1</w:t>
            </w:r>
          </w:p>
        </w:tc>
        <w:tc>
          <w:tcPr>
            <w:tcW w:w="2450" w:type="dxa"/>
            <w:tcBorders>
              <w:top w:val="single" w:sz="2" w:space="0" w:color="000000"/>
              <w:left w:val="single" w:sz="2" w:space="0" w:color="000000"/>
              <w:bottom w:val="single" w:sz="2" w:space="0" w:color="000000"/>
              <w:right w:val="single" w:sz="2" w:space="0" w:color="000000"/>
            </w:tcBorders>
            <w:vAlign w:val="center"/>
          </w:tcPr>
          <w:p>
            <w:pPr>
              <w:pStyle w:val="TableContents"/>
              <w:rPr>
                <w:strike w:val="false"/>
                <w:dstrike w:val="false"/>
                <w:u w:val="none"/>
                <w:effect w:val="none"/>
                <w:shd w:fill="auto" w:val="clear"/>
              </w:rPr>
            </w:pPr>
            <w:r>
              <w:rPr>
                <w:strike w:val="false"/>
                <w:dstrike w:val="false"/>
                <w:u w:val="none"/>
                <w:effect w:val="none"/>
                <w:shd w:fill="auto" w:val="clear"/>
              </w:rPr>
              <w:t>Issuance Flags</w:t>
            </w:r>
          </w:p>
        </w:tc>
        <w:tc>
          <w:tcPr>
            <w:tcW w:w="3743" w:type="dxa"/>
            <w:tcBorders>
              <w:top w:val="single" w:sz="2" w:space="0" w:color="000000"/>
              <w:left w:val="single" w:sz="2" w:space="0" w:color="000000"/>
              <w:bottom w:val="single" w:sz="2" w:space="0" w:color="000000"/>
              <w:right w:val="single" w:sz="2" w:space="0" w:color="000000"/>
            </w:tcBorders>
            <w:vAlign w:val="center"/>
          </w:tcPr>
          <w:p>
            <w:pPr>
              <w:pStyle w:val="TableContents"/>
              <w:rPr/>
            </w:pPr>
            <w:r>
              <w:rPr/>
              <w:t>At the moment only 6 bits are used</w:t>
            </w:r>
          </w:p>
        </w:tc>
        <w:tc>
          <w:tcPr>
            <w:tcW w:w="2265" w:type="dxa"/>
            <w:tcBorders>
              <w:top w:val="single" w:sz="2" w:space="0" w:color="000000"/>
              <w:left w:val="single" w:sz="2" w:space="0" w:color="000000"/>
              <w:bottom w:val="single" w:sz="2" w:space="0" w:color="000000"/>
              <w:right w:val="single" w:sz="2" w:space="0" w:color="000000"/>
            </w:tcBorders>
            <w:vAlign w:val="center"/>
          </w:tcPr>
          <w:p>
            <w:pPr>
              <w:pStyle w:val="TableContents"/>
              <w:rPr/>
            </w:pPr>
            <w:r>
              <w:rPr/>
              <w:t>OP_RETURN</w:t>
            </w:r>
          </w:p>
        </w:tc>
      </w:tr>
    </w:tbl>
    <w:p>
      <w:pPr>
        <w:pStyle w:val="Heading2"/>
        <w:rPr>
          <w:rFonts w:ascii="Liberation Serif" w:hAnsi="Liberation Serif"/>
          <w:b w:val="false"/>
          <w:i w:val="false"/>
          <w:caps w:val="false"/>
          <w:smallCaps w:val="false"/>
          <w:color w:val="auto"/>
          <w:spacing w:val="0"/>
          <w:sz w:val="24"/>
          <w:szCs w:val="24"/>
          <w:shd w:fill="auto" w:val="clear"/>
        </w:rPr>
      </w:pPr>
      <w:r>
        <w:rPr>
          <w:b w:val="false"/>
          <w:i w:val="false"/>
          <w:caps w:val="false"/>
          <w:smallCaps w:val="false"/>
          <w:color w:val="000000"/>
          <w:spacing w:val="0"/>
          <w:sz w:val="24"/>
          <w:szCs w:val="24"/>
          <w:shd w:fill="auto" w:val="clear"/>
        </w:rPr>
      </w:r>
    </w:p>
    <w:p>
      <w:pPr>
        <w:pStyle w:val="Heading2"/>
        <w:rPr/>
      </w:pPr>
      <w:r>
        <w:rPr>
          <w:b w:val="false"/>
          <w:i w:val="false"/>
          <w:caps w:val="false"/>
          <w:smallCaps w:val="false"/>
          <w:color w:val="000000"/>
          <w:spacing w:val="0"/>
          <w:sz w:val="24"/>
          <w:szCs w:val="24"/>
          <w:shd w:fill="auto" w:val="clear"/>
        </w:rPr>
        <w:t xml:space="preserve">Codificando la transaccion de transferencia </w:t>
      </w:r>
      <w:r>
        <w:rPr>
          <w:b w:val="false"/>
          <w:i w:val="false"/>
          <w:caps w:val="false"/>
          <w:smallCaps w:val="false"/>
          <w:color w:val="000000"/>
          <w:spacing w:val="0"/>
          <w:sz w:val="24"/>
          <w:szCs w:val="24"/>
          <w:shd w:fill="auto" w:val="clear"/>
        </w:rPr>
        <w:t>[11]</w:t>
      </w:r>
      <w:r>
        <w:rPr>
          <w:b w:val="false"/>
          <w:i w:val="false"/>
          <w:caps w:val="false"/>
          <w:smallCaps w:val="false"/>
          <w:color w:val="000000"/>
          <w:spacing w:val="0"/>
          <w:sz w:val="24"/>
          <w:szCs w:val="24"/>
          <w:shd w:fill="auto" w:val="clear"/>
        </w:rPr>
        <w:t xml:space="preserve"> </w:t>
      </w:r>
      <w:r>
        <w:rPr>
          <w:b w:val="false"/>
          <w:i w:val="false"/>
          <w:caps w:val="false"/>
          <w:smallCaps w:val="false"/>
          <w:color w:val="000000"/>
          <w:spacing w:val="0"/>
          <w:sz w:val="24"/>
          <w:szCs w:val="24"/>
          <w:shd w:fill="auto" w:val="clear"/>
        </w:rPr>
        <w:t>y eso que tu sabes</w:t>
      </w:r>
      <w:r>
        <w:rPr>
          <w:b w:val="false"/>
          <w:i w:val="false"/>
          <w:caps w:val="false"/>
          <w:smallCaps w:val="false"/>
          <w:color w:val="000000"/>
          <w:spacing w:val="0"/>
          <w:sz w:val="24"/>
          <w:szCs w:val="24"/>
          <w:shd w:fill="auto" w:val="clear"/>
        </w:rPr>
        <w:t xml:space="preserve">: </w:t>
      </w:r>
    </w:p>
    <w:tbl>
      <w:tblPr>
        <w:tblW w:w="9638" w:type="dxa"/>
        <w:jc w:val="left"/>
        <w:tblInd w:w="195" w:type="dxa"/>
        <w:tblLayout w:type="fixed"/>
        <w:tblCellMar>
          <w:top w:w="90" w:type="dxa"/>
          <w:left w:w="195" w:type="dxa"/>
          <w:bottom w:w="90" w:type="dxa"/>
          <w:right w:w="195" w:type="dxa"/>
        </w:tblCellMar>
      </w:tblPr>
      <w:tblGrid>
        <w:gridCol w:w="1181"/>
        <w:gridCol w:w="2836"/>
        <w:gridCol w:w="3854"/>
        <w:gridCol w:w="1767"/>
      </w:tblGrid>
      <w:tr>
        <w:trPr>
          <w:tblHeader w:val="true"/>
        </w:trPr>
        <w:tc>
          <w:tcPr>
            <w:tcW w:w="1181" w:type="dxa"/>
            <w:tcBorders>
              <w:top w:val="single" w:sz="2" w:space="0" w:color="000000"/>
              <w:left w:val="single" w:sz="2" w:space="0" w:color="000000"/>
              <w:bottom w:val="single" w:sz="2" w:space="0" w:color="000000"/>
              <w:right w:val="single" w:sz="2" w:space="0" w:color="000000"/>
            </w:tcBorders>
            <w:vAlign w:val="center"/>
          </w:tcPr>
          <w:p>
            <w:pPr>
              <w:pStyle w:val="TableHeading"/>
              <w:jc w:val="center"/>
              <w:rPr>
                <w:b/>
              </w:rPr>
            </w:pPr>
            <w:r>
              <w:rPr>
                <w:b/>
              </w:rPr>
              <w:t>Bytes</w:t>
            </w:r>
          </w:p>
        </w:tc>
        <w:tc>
          <w:tcPr>
            <w:tcW w:w="2836" w:type="dxa"/>
            <w:tcBorders>
              <w:top w:val="single" w:sz="2" w:space="0" w:color="000000"/>
              <w:left w:val="single" w:sz="2" w:space="0" w:color="000000"/>
              <w:bottom w:val="single" w:sz="2" w:space="0" w:color="000000"/>
              <w:right w:val="single" w:sz="2" w:space="0" w:color="000000"/>
            </w:tcBorders>
            <w:vAlign w:val="center"/>
          </w:tcPr>
          <w:p>
            <w:pPr>
              <w:pStyle w:val="TableHeading"/>
              <w:rPr>
                <w:b/>
              </w:rPr>
            </w:pPr>
            <w:r>
              <w:rPr>
                <w:b/>
              </w:rPr>
              <w:t>Description</w:t>
            </w:r>
          </w:p>
        </w:tc>
        <w:tc>
          <w:tcPr>
            <w:tcW w:w="3854" w:type="dxa"/>
            <w:tcBorders>
              <w:top w:val="single" w:sz="2" w:space="0" w:color="000000"/>
              <w:left w:val="single" w:sz="2" w:space="0" w:color="000000"/>
              <w:bottom w:val="single" w:sz="2" w:space="0" w:color="000000"/>
              <w:right w:val="single" w:sz="2" w:space="0" w:color="000000"/>
            </w:tcBorders>
            <w:vAlign w:val="center"/>
          </w:tcPr>
          <w:p>
            <w:pPr>
              <w:pStyle w:val="TableHeading"/>
              <w:rPr>
                <w:b/>
              </w:rPr>
            </w:pPr>
            <w:r>
              <w:rPr>
                <w:b/>
              </w:rPr>
              <w:t>Comments</w:t>
            </w:r>
          </w:p>
        </w:tc>
        <w:tc>
          <w:tcPr>
            <w:tcW w:w="1767" w:type="dxa"/>
            <w:tcBorders>
              <w:top w:val="single" w:sz="2" w:space="0" w:color="000000"/>
              <w:left w:val="single" w:sz="2" w:space="0" w:color="000000"/>
              <w:bottom w:val="single" w:sz="2" w:space="0" w:color="000000"/>
              <w:right w:val="single" w:sz="2" w:space="0" w:color="000000"/>
            </w:tcBorders>
            <w:vAlign w:val="center"/>
          </w:tcPr>
          <w:p>
            <w:pPr>
              <w:pStyle w:val="TableHeading"/>
              <w:jc w:val="center"/>
              <w:rPr>
                <w:b/>
              </w:rPr>
            </w:pPr>
            <w:r>
              <w:rPr>
                <w:b/>
              </w:rPr>
              <w:t>Stored in</w:t>
            </w:r>
          </w:p>
        </w:tc>
      </w:tr>
      <w:tr>
        <w:trPr/>
        <w:tc>
          <w:tcPr>
            <w:tcW w:w="1181" w:type="dxa"/>
            <w:tcBorders>
              <w:top w:val="single" w:sz="2" w:space="0" w:color="000000"/>
              <w:left w:val="single" w:sz="2" w:space="0" w:color="000000"/>
              <w:bottom w:val="single" w:sz="2" w:space="0" w:color="000000"/>
              <w:right w:val="single" w:sz="2" w:space="0" w:color="000000"/>
            </w:tcBorders>
            <w:vAlign w:val="center"/>
          </w:tcPr>
          <w:p>
            <w:pPr>
              <w:pStyle w:val="TableContents"/>
              <w:jc w:val="center"/>
              <w:rPr/>
            </w:pPr>
            <w:r>
              <w:rPr/>
              <w:t>2</w:t>
            </w:r>
          </w:p>
        </w:tc>
        <w:tc>
          <w:tcPr>
            <w:tcW w:w="2836" w:type="dxa"/>
            <w:tcBorders>
              <w:top w:val="single" w:sz="2" w:space="0" w:color="000000"/>
              <w:left w:val="single" w:sz="2" w:space="0" w:color="000000"/>
              <w:bottom w:val="single" w:sz="2" w:space="0" w:color="000000"/>
              <w:right w:val="single" w:sz="2" w:space="0" w:color="000000"/>
            </w:tcBorders>
            <w:vAlign w:val="center"/>
          </w:tcPr>
          <w:p>
            <w:pPr>
              <w:pStyle w:val="TableContents"/>
              <w:rPr/>
            </w:pPr>
            <w:r>
              <w:rPr/>
              <w:t>Protocol Identifier</w:t>
            </w:r>
          </w:p>
        </w:tc>
        <w:tc>
          <w:tcPr>
            <w:tcW w:w="3854" w:type="dxa"/>
            <w:tcBorders>
              <w:top w:val="single" w:sz="2" w:space="0" w:color="000000"/>
              <w:left w:val="single" w:sz="2" w:space="0" w:color="000000"/>
              <w:bottom w:val="single" w:sz="2" w:space="0" w:color="000000"/>
              <w:right w:val="single" w:sz="2" w:space="0" w:color="000000"/>
            </w:tcBorders>
            <w:vAlign w:val="center"/>
          </w:tcPr>
          <w:p>
            <w:pPr>
              <w:pStyle w:val="TableContents"/>
              <w:spacing w:before="0" w:after="0"/>
              <w:ind w:left="0" w:right="0" w:hanging="0"/>
              <w:rPr/>
            </w:pPr>
            <w:r>
              <w:rPr>
                <w:rStyle w:val="SourceText"/>
                <w:rFonts w:ascii="ui-monospace;SFMono-Regular;SF Mono;Menlo;Consolas;Liberation Mono;monospace" w:hAnsi="ui-monospace;SFMono-Regular;SF Mono;Menlo;Consolas;Liberation Mono;monospace"/>
                <w:sz w:val="20"/>
              </w:rPr>
              <w:t>0x4343</w:t>
            </w:r>
            <w:r>
              <w:rPr/>
              <w:t> ASCII representation of the string CC ("Colored Coins")</w:t>
            </w:r>
          </w:p>
        </w:tc>
        <w:tc>
          <w:tcPr>
            <w:tcW w:w="1767" w:type="dxa"/>
            <w:tcBorders>
              <w:top w:val="single" w:sz="2" w:space="0" w:color="000000"/>
              <w:left w:val="single" w:sz="2" w:space="0" w:color="000000"/>
              <w:bottom w:val="single" w:sz="2" w:space="0" w:color="000000"/>
              <w:right w:val="single" w:sz="2" w:space="0" w:color="000000"/>
            </w:tcBorders>
            <w:vAlign w:val="center"/>
          </w:tcPr>
          <w:p>
            <w:pPr>
              <w:pStyle w:val="TableContents"/>
              <w:jc w:val="center"/>
              <w:rPr/>
            </w:pPr>
            <w:r>
              <w:rPr/>
              <w:t>OP_RETURN</w:t>
            </w:r>
          </w:p>
        </w:tc>
      </w:tr>
      <w:tr>
        <w:trPr/>
        <w:tc>
          <w:tcPr>
            <w:tcW w:w="1181" w:type="dxa"/>
            <w:tcBorders>
              <w:top w:val="single" w:sz="2" w:space="0" w:color="000000"/>
              <w:left w:val="single" w:sz="2" w:space="0" w:color="000000"/>
              <w:bottom w:val="single" w:sz="2" w:space="0" w:color="000000"/>
              <w:right w:val="single" w:sz="2" w:space="0" w:color="000000"/>
            </w:tcBorders>
            <w:vAlign w:val="center"/>
          </w:tcPr>
          <w:p>
            <w:pPr>
              <w:pStyle w:val="TableContents"/>
              <w:jc w:val="center"/>
              <w:rPr/>
            </w:pPr>
            <w:r>
              <w:rPr/>
              <w:t>1</w:t>
            </w:r>
          </w:p>
        </w:tc>
        <w:tc>
          <w:tcPr>
            <w:tcW w:w="2836" w:type="dxa"/>
            <w:tcBorders>
              <w:top w:val="single" w:sz="2" w:space="0" w:color="000000"/>
              <w:left w:val="single" w:sz="2" w:space="0" w:color="000000"/>
              <w:bottom w:val="single" w:sz="2" w:space="0" w:color="000000"/>
              <w:right w:val="single" w:sz="2" w:space="0" w:color="000000"/>
            </w:tcBorders>
            <w:vAlign w:val="center"/>
          </w:tcPr>
          <w:p>
            <w:pPr>
              <w:pStyle w:val="TableContents"/>
              <w:rPr/>
            </w:pPr>
            <w:r>
              <w:rPr/>
              <w:t>Version Number</w:t>
            </w:r>
          </w:p>
        </w:tc>
        <w:tc>
          <w:tcPr>
            <w:tcW w:w="3854" w:type="dxa"/>
            <w:tcBorders>
              <w:top w:val="single" w:sz="2" w:space="0" w:color="000000"/>
              <w:left w:val="single" w:sz="2" w:space="0" w:color="000000"/>
              <w:bottom w:val="single" w:sz="2" w:space="0" w:color="000000"/>
              <w:right w:val="single" w:sz="2" w:space="0" w:color="000000"/>
            </w:tcBorders>
            <w:vAlign w:val="center"/>
          </w:tcPr>
          <w:p>
            <w:pPr>
              <w:pStyle w:val="TableContents"/>
              <w:spacing w:before="0" w:after="0"/>
              <w:ind w:left="0" w:right="0" w:hanging="0"/>
              <w:rPr/>
            </w:pPr>
            <w:r>
              <w:rPr/>
              <w:t>Currently </w:t>
            </w:r>
            <w:r>
              <w:rPr>
                <w:rStyle w:val="SourceText"/>
                <w:rFonts w:ascii="ui-monospace;SFMono-Regular;SF Mono;Menlo;Consolas;Liberation Mono;monospace" w:hAnsi="ui-monospace;SFMono-Regular;SF Mono;Menlo;Consolas;Liberation Mono;monospace"/>
                <w:sz w:val="20"/>
              </w:rPr>
              <w:t>0x02</w:t>
            </w:r>
          </w:p>
        </w:tc>
        <w:tc>
          <w:tcPr>
            <w:tcW w:w="1767" w:type="dxa"/>
            <w:tcBorders>
              <w:top w:val="single" w:sz="2" w:space="0" w:color="000000"/>
              <w:left w:val="single" w:sz="2" w:space="0" w:color="000000"/>
              <w:bottom w:val="single" w:sz="2" w:space="0" w:color="000000"/>
              <w:right w:val="single" w:sz="2" w:space="0" w:color="000000"/>
            </w:tcBorders>
            <w:vAlign w:val="center"/>
          </w:tcPr>
          <w:p>
            <w:pPr>
              <w:pStyle w:val="TableContents"/>
              <w:jc w:val="center"/>
              <w:rPr/>
            </w:pPr>
            <w:r>
              <w:rPr/>
              <w:t>OP_RETURN</w:t>
            </w:r>
          </w:p>
        </w:tc>
      </w:tr>
      <w:tr>
        <w:trPr/>
        <w:tc>
          <w:tcPr>
            <w:tcW w:w="1181" w:type="dxa"/>
            <w:tcBorders>
              <w:top w:val="single" w:sz="2" w:space="0" w:color="000000"/>
              <w:left w:val="single" w:sz="2" w:space="0" w:color="000000"/>
              <w:bottom w:val="single" w:sz="2" w:space="0" w:color="000000"/>
              <w:right w:val="single" w:sz="2" w:space="0" w:color="000000"/>
            </w:tcBorders>
            <w:vAlign w:val="center"/>
          </w:tcPr>
          <w:p>
            <w:pPr>
              <w:pStyle w:val="TableContents"/>
              <w:jc w:val="center"/>
              <w:rPr/>
            </w:pPr>
            <w:r>
              <w:rPr/>
              <w:t>1</w:t>
            </w:r>
          </w:p>
        </w:tc>
        <w:tc>
          <w:tcPr>
            <w:tcW w:w="2836" w:type="dxa"/>
            <w:tcBorders>
              <w:top w:val="single" w:sz="2" w:space="0" w:color="000000"/>
              <w:left w:val="single" w:sz="2" w:space="0" w:color="000000"/>
              <w:bottom w:val="single" w:sz="2" w:space="0" w:color="000000"/>
              <w:right w:val="single" w:sz="2" w:space="0" w:color="000000"/>
            </w:tcBorders>
            <w:vAlign w:val="center"/>
          </w:tcPr>
          <w:p>
            <w:pPr>
              <w:pStyle w:val="TableContents"/>
              <w:rPr/>
            </w:pPr>
            <w:r>
              <w:rPr>
                <w:rStyle w:val="StrongEmphasis"/>
                <w:b/>
              </w:rPr>
              <w:t>Transfer</w:t>
            </w:r>
            <w:r>
              <w:rPr/>
              <w:t> </w:t>
            </w:r>
            <w:r>
              <w:rPr>
                <w:strike w:val="false"/>
                <w:dstrike w:val="false"/>
                <w:u w:val="none"/>
                <w:effect w:val="none"/>
                <w:shd w:fill="auto" w:val="clear"/>
              </w:rPr>
              <w:t>OP_CODEs</w:t>
            </w:r>
          </w:p>
        </w:tc>
        <w:tc>
          <w:tcPr>
            <w:tcW w:w="3854" w:type="dxa"/>
            <w:tcBorders>
              <w:top w:val="single" w:sz="2" w:space="0" w:color="000000"/>
              <w:left w:val="single" w:sz="2" w:space="0" w:color="000000"/>
              <w:bottom w:val="single" w:sz="2" w:space="0" w:color="000000"/>
              <w:right w:val="single" w:sz="2" w:space="0" w:color="000000"/>
            </w:tcBorders>
            <w:vAlign w:val="center"/>
          </w:tcPr>
          <w:p>
            <w:pPr>
              <w:pStyle w:val="TableContents"/>
              <w:rPr>
                <w:sz w:val="4"/>
                <w:szCs w:val="4"/>
              </w:rPr>
            </w:pPr>
            <w:r>
              <w:rPr>
                <w:sz w:val="4"/>
                <w:szCs w:val="4"/>
              </w:rPr>
            </w:r>
          </w:p>
        </w:tc>
        <w:tc>
          <w:tcPr>
            <w:tcW w:w="1767" w:type="dxa"/>
            <w:tcBorders>
              <w:top w:val="single" w:sz="2" w:space="0" w:color="000000"/>
              <w:left w:val="single" w:sz="2" w:space="0" w:color="000000"/>
              <w:bottom w:val="single" w:sz="2" w:space="0" w:color="000000"/>
              <w:right w:val="single" w:sz="2" w:space="0" w:color="000000"/>
            </w:tcBorders>
            <w:vAlign w:val="center"/>
          </w:tcPr>
          <w:p>
            <w:pPr>
              <w:pStyle w:val="TableContents"/>
              <w:jc w:val="center"/>
              <w:rPr/>
            </w:pPr>
            <w:r>
              <w:rPr/>
              <w:t>OP_RETURN</w:t>
            </w:r>
          </w:p>
        </w:tc>
      </w:tr>
      <w:tr>
        <w:trPr/>
        <w:tc>
          <w:tcPr>
            <w:tcW w:w="1181" w:type="dxa"/>
            <w:tcBorders>
              <w:top w:val="single" w:sz="2" w:space="0" w:color="000000"/>
              <w:left w:val="single" w:sz="2" w:space="0" w:color="000000"/>
              <w:bottom w:val="single" w:sz="2" w:space="0" w:color="000000"/>
              <w:right w:val="single" w:sz="2" w:space="0" w:color="000000"/>
            </w:tcBorders>
            <w:vAlign w:val="center"/>
          </w:tcPr>
          <w:p>
            <w:pPr>
              <w:pStyle w:val="TableContents"/>
              <w:jc w:val="center"/>
              <w:rPr/>
            </w:pPr>
            <w:r>
              <w:rPr/>
              <w:t>20</w:t>
            </w:r>
          </w:p>
        </w:tc>
        <w:tc>
          <w:tcPr>
            <w:tcW w:w="2836" w:type="dxa"/>
            <w:tcBorders>
              <w:top w:val="single" w:sz="2" w:space="0" w:color="000000"/>
              <w:left w:val="single" w:sz="2" w:space="0" w:color="000000"/>
              <w:bottom w:val="single" w:sz="2" w:space="0" w:color="000000"/>
              <w:right w:val="single" w:sz="2" w:space="0" w:color="000000"/>
            </w:tcBorders>
            <w:vAlign w:val="center"/>
          </w:tcPr>
          <w:p>
            <w:pPr>
              <w:pStyle w:val="TableContents"/>
              <w:rPr/>
            </w:pPr>
            <w:r>
              <w:rPr/>
              <w:t>SHA1 Torrent Hash</w:t>
            </w:r>
          </w:p>
        </w:tc>
        <w:tc>
          <w:tcPr>
            <w:tcW w:w="3854" w:type="dxa"/>
            <w:tcBorders>
              <w:top w:val="single" w:sz="2" w:space="0" w:color="000000"/>
              <w:left w:val="single" w:sz="2" w:space="0" w:color="000000"/>
              <w:bottom w:val="single" w:sz="2" w:space="0" w:color="000000"/>
              <w:right w:val="single" w:sz="2" w:space="0" w:color="000000"/>
            </w:tcBorders>
            <w:vAlign w:val="center"/>
          </w:tcPr>
          <w:p>
            <w:pPr>
              <w:pStyle w:val="TableContents"/>
              <w:rPr/>
            </w:pPr>
            <w:r>
              <w:rPr/>
              <w:t>(</w:t>
            </w:r>
            <w:r>
              <w:rPr>
                <w:rStyle w:val="Emphasis"/>
              </w:rPr>
              <w:t>optional</w:t>
            </w:r>
            <w:r>
              <w:rPr/>
              <w:t>), only when metadata is included</w:t>
            </w:r>
          </w:p>
        </w:tc>
        <w:tc>
          <w:tcPr>
            <w:tcW w:w="1767" w:type="dxa"/>
            <w:tcBorders>
              <w:top w:val="single" w:sz="2" w:space="0" w:color="000000"/>
              <w:left w:val="single" w:sz="2" w:space="0" w:color="000000"/>
              <w:bottom w:val="single" w:sz="2" w:space="0" w:color="000000"/>
              <w:right w:val="single" w:sz="2" w:space="0" w:color="000000"/>
            </w:tcBorders>
            <w:vAlign w:val="center"/>
          </w:tcPr>
          <w:p>
            <w:pPr>
              <w:pStyle w:val="TableContents"/>
              <w:jc w:val="center"/>
              <w:rPr/>
            </w:pPr>
            <w:r>
              <w:rPr/>
              <w:t>OP_RETURN</w:t>
              <w:br/>
              <w:t>or (1|</w:t>
            </w:r>
            <w:r>
              <w:rPr>
                <w:rStyle w:val="StrongEmphasis"/>
                <w:b/>
              </w:rPr>
              <w:t>3</w:t>
            </w:r>
            <w:r>
              <w:rPr/>
              <w:t>) Multisig</w:t>
            </w:r>
          </w:p>
        </w:tc>
      </w:tr>
      <w:tr>
        <w:trPr/>
        <w:tc>
          <w:tcPr>
            <w:tcW w:w="1181" w:type="dxa"/>
            <w:tcBorders>
              <w:top w:val="single" w:sz="2" w:space="0" w:color="000000"/>
              <w:left w:val="single" w:sz="2" w:space="0" w:color="000000"/>
              <w:bottom w:val="single" w:sz="2" w:space="0" w:color="000000"/>
              <w:right w:val="single" w:sz="2" w:space="0" w:color="000000"/>
            </w:tcBorders>
            <w:vAlign w:val="center"/>
          </w:tcPr>
          <w:p>
            <w:pPr>
              <w:pStyle w:val="TableContents"/>
              <w:jc w:val="center"/>
              <w:rPr/>
            </w:pPr>
            <w:r>
              <w:rPr/>
              <w:t>32</w:t>
            </w:r>
          </w:p>
        </w:tc>
        <w:tc>
          <w:tcPr>
            <w:tcW w:w="2836" w:type="dxa"/>
            <w:tcBorders>
              <w:top w:val="single" w:sz="2" w:space="0" w:color="000000"/>
              <w:left w:val="single" w:sz="2" w:space="0" w:color="000000"/>
              <w:bottom w:val="single" w:sz="2" w:space="0" w:color="000000"/>
              <w:right w:val="single" w:sz="2" w:space="0" w:color="000000"/>
            </w:tcBorders>
            <w:vAlign w:val="center"/>
          </w:tcPr>
          <w:p>
            <w:pPr>
              <w:pStyle w:val="TableContents"/>
              <w:rPr/>
            </w:pPr>
            <w:r>
              <w:rPr/>
              <w:t>SHA256 of </w:t>
            </w:r>
            <w:r>
              <w:rPr>
                <w:strike w:val="false"/>
                <w:dstrike w:val="false"/>
                <w:u w:val="none"/>
                <w:effect w:val="none"/>
                <w:shd w:fill="auto" w:val="clear"/>
              </w:rPr>
              <w:t>metadata</w:t>
            </w:r>
          </w:p>
        </w:tc>
        <w:tc>
          <w:tcPr>
            <w:tcW w:w="3854" w:type="dxa"/>
            <w:tcBorders>
              <w:top w:val="single" w:sz="2" w:space="0" w:color="000000"/>
              <w:left w:val="single" w:sz="2" w:space="0" w:color="000000"/>
              <w:bottom w:val="single" w:sz="2" w:space="0" w:color="000000"/>
              <w:right w:val="single" w:sz="2" w:space="0" w:color="000000"/>
            </w:tcBorders>
            <w:vAlign w:val="center"/>
          </w:tcPr>
          <w:p>
            <w:pPr>
              <w:pStyle w:val="TableContents"/>
              <w:rPr/>
            </w:pPr>
            <w:r>
              <w:rPr/>
              <w:t>(</w:t>
            </w:r>
            <w:r>
              <w:rPr>
                <w:rStyle w:val="Emphasis"/>
              </w:rPr>
              <w:t>optional</w:t>
            </w:r>
            <w:r>
              <w:rPr/>
              <w:t>), only when metadata is included</w:t>
              <w:br/>
              <w:t>Allows for torrent metadata verification</w:t>
            </w:r>
          </w:p>
        </w:tc>
        <w:tc>
          <w:tcPr>
            <w:tcW w:w="1767" w:type="dxa"/>
            <w:tcBorders>
              <w:top w:val="single" w:sz="2" w:space="0" w:color="000000"/>
              <w:left w:val="single" w:sz="2" w:space="0" w:color="000000"/>
              <w:bottom w:val="single" w:sz="2" w:space="0" w:color="000000"/>
              <w:right w:val="single" w:sz="2" w:space="0" w:color="000000"/>
            </w:tcBorders>
            <w:vAlign w:val="center"/>
          </w:tcPr>
          <w:p>
            <w:pPr>
              <w:pStyle w:val="TableContents"/>
              <w:jc w:val="center"/>
              <w:rPr/>
            </w:pPr>
            <w:r>
              <w:rPr/>
              <w:t>OP_RETURN</w:t>
              <w:br/>
              <w:t>or (1|</w:t>
            </w:r>
            <w:r>
              <w:rPr>
                <w:rStyle w:val="StrongEmphasis"/>
                <w:b/>
              </w:rPr>
              <w:t>2</w:t>
            </w:r>
            <w:r>
              <w:rPr/>
              <w:t>) or (1|</w:t>
            </w:r>
            <w:r>
              <w:rPr>
                <w:rStyle w:val="StrongEmphasis"/>
                <w:b/>
              </w:rPr>
              <w:t>3</w:t>
            </w:r>
            <w:r>
              <w:rPr/>
              <w:t>) Multisig</w:t>
            </w:r>
          </w:p>
        </w:tc>
      </w:tr>
      <w:tr>
        <w:trPr/>
        <w:tc>
          <w:tcPr>
            <w:tcW w:w="1181" w:type="dxa"/>
            <w:tcBorders>
              <w:top w:val="single" w:sz="2" w:space="0" w:color="000000"/>
              <w:left w:val="single" w:sz="2" w:space="0" w:color="000000"/>
              <w:bottom w:val="single" w:sz="2" w:space="0" w:color="000000"/>
              <w:right w:val="single" w:sz="2" w:space="0" w:color="000000"/>
            </w:tcBorders>
            <w:vAlign w:val="center"/>
          </w:tcPr>
          <w:p>
            <w:pPr>
              <w:pStyle w:val="TableContents"/>
              <w:jc w:val="center"/>
              <w:rPr/>
            </w:pPr>
            <w:r>
              <w:rPr/>
              <w:t>2-9 (per</w:t>
              <w:br/>
              <w:t>instruction)</w:t>
            </w:r>
          </w:p>
        </w:tc>
        <w:tc>
          <w:tcPr>
            <w:tcW w:w="2836" w:type="dxa"/>
            <w:tcBorders>
              <w:top w:val="single" w:sz="2" w:space="0" w:color="000000"/>
              <w:left w:val="single" w:sz="2" w:space="0" w:color="000000"/>
              <w:bottom w:val="single" w:sz="2" w:space="0" w:color="000000"/>
              <w:right w:val="single" w:sz="2" w:space="0" w:color="000000"/>
            </w:tcBorders>
            <w:vAlign w:val="center"/>
          </w:tcPr>
          <w:p>
            <w:pPr>
              <w:pStyle w:val="TableContents"/>
              <w:rPr/>
            </w:pPr>
            <w:r>
              <w:rPr/>
              <w:t xml:space="preserve">Transfer Instructions </w:t>
            </w:r>
            <w:r>
              <w:rPr/>
              <w:t>(ver abajo)</w:t>
            </w:r>
          </w:p>
        </w:tc>
        <w:tc>
          <w:tcPr>
            <w:tcW w:w="3854" w:type="dxa"/>
            <w:tcBorders>
              <w:top w:val="single" w:sz="2" w:space="0" w:color="000000"/>
              <w:left w:val="single" w:sz="2" w:space="0" w:color="000000"/>
              <w:bottom w:val="single" w:sz="2" w:space="0" w:color="000000"/>
              <w:right w:val="single" w:sz="2" w:space="0" w:color="000000"/>
            </w:tcBorders>
            <w:vAlign w:val="center"/>
          </w:tcPr>
          <w:p>
            <w:pPr>
              <w:pStyle w:val="TableContents"/>
              <w:rPr/>
            </w:pPr>
            <w:r>
              <w:rPr/>
              <w:t>Encoding the flow of assets from inputs to outputs</w:t>
            </w:r>
          </w:p>
        </w:tc>
        <w:tc>
          <w:tcPr>
            <w:tcW w:w="1767" w:type="dxa"/>
            <w:tcBorders>
              <w:top w:val="single" w:sz="2" w:space="0" w:color="000000"/>
              <w:left w:val="single" w:sz="2" w:space="0" w:color="000000"/>
              <w:bottom w:val="single" w:sz="2" w:space="0" w:color="000000"/>
              <w:right w:val="single" w:sz="2" w:space="0" w:color="000000"/>
            </w:tcBorders>
            <w:vAlign w:val="center"/>
          </w:tcPr>
          <w:p>
            <w:pPr>
              <w:pStyle w:val="TableContents"/>
              <w:jc w:val="center"/>
              <w:rPr/>
            </w:pPr>
            <w:r>
              <w:rPr/>
              <w:t>OP_RETURN</w:t>
            </w:r>
          </w:p>
        </w:tc>
      </w:tr>
    </w:tbl>
    <w:p>
      <w:pPr>
        <w:pStyle w:val="TextBody"/>
        <w:rPr>
          <w:rFonts w:ascii="Liberation Serif" w:hAnsi="Liberation Serif"/>
          <w:b w:val="false"/>
          <w:b w:val="false"/>
          <w:bCs w:val="false"/>
          <w:i w:val="false"/>
          <w:caps w:val="false"/>
          <w:smallCaps w:val="false"/>
          <w:color w:val="auto"/>
          <w:spacing w:val="0"/>
          <w:sz w:val="24"/>
          <w:szCs w:val="24"/>
          <w:shd w:fill="auto" w:val="clear"/>
        </w:rPr>
      </w:pPr>
      <w:r>
        <w:rPr/>
      </w:r>
    </w:p>
    <w:p>
      <w:pPr>
        <w:pStyle w:val="TextBody"/>
        <w:rPr/>
      </w:pPr>
      <w:r>
        <w:rPr>
          <w:b w:val="false"/>
          <w:bCs w:val="false"/>
          <w:i w:val="false"/>
          <w:caps w:val="false"/>
          <w:smallCaps w:val="false"/>
          <w:color w:val="000000"/>
          <w:spacing w:val="0"/>
          <w:sz w:val="24"/>
          <w:szCs w:val="24"/>
          <w:shd w:fill="auto" w:val="clear"/>
        </w:rPr>
        <w:t>Instrucciones de transferencias instruyendo:</w:t>
      </w:r>
    </w:p>
    <w:p>
      <w:pPr>
        <w:pStyle w:val="TextBody"/>
        <w:rPr/>
      </w:pPr>
      <w:r>
        <w:rPr>
          <w:b w:val="false"/>
          <w:bCs w:val="false"/>
          <w:i w:val="false"/>
          <w:caps w:val="false"/>
          <w:smallCaps w:val="false"/>
          <w:color w:val="000000"/>
          <w:spacing w:val="0"/>
          <w:sz w:val="24"/>
          <w:szCs w:val="24"/>
          <w:shd w:fill="auto" w:val="clear"/>
        </w:rPr>
        <w:t>S</w:t>
      </w:r>
      <w:r>
        <w:rPr>
          <w:b w:val="false"/>
          <w:bCs w:val="false"/>
          <w:i w:val="false"/>
          <w:caps w:val="false"/>
          <w:smallCaps w:val="false"/>
          <w:color w:val="000000"/>
          <w:spacing w:val="0"/>
          <w:sz w:val="24"/>
          <w:szCs w:val="24"/>
          <w:shd w:fill="auto" w:val="clear"/>
        </w:rPr>
        <w:t xml:space="preserve">egun </w:t>
      </w:r>
      <w:r>
        <w:rPr>
          <w:b w:val="false"/>
          <w:bCs w:val="false"/>
          <w:i w:val="false"/>
          <w:caps w:val="false"/>
          <w:smallCaps w:val="false"/>
          <w:color w:val="000000"/>
          <w:spacing w:val="0"/>
          <w:sz w:val="24"/>
          <w:szCs w:val="24"/>
          <w:shd w:fill="auto" w:val="clear"/>
        </w:rPr>
        <w:t>[12]</w:t>
      </w:r>
      <w:r>
        <w:rPr>
          <w:shd w:fill="auto" w:val="clear"/>
        </w:rPr>
        <w:t xml:space="preserve"> </w:t>
      </w:r>
      <w:r>
        <w:rPr>
          <w:shd w:fill="auto" w:val="clear"/>
        </w:rPr>
        <w:t xml:space="preserve">se define las instrucciones de transferencia en un lenguaje de script el cual codifica el flujo de los activos desde las inputs hasta las outputs. </w:t>
      </w:r>
      <w:r>
        <w:rPr>
          <w:shd w:fill="auto" w:val="clear"/>
        </w:rPr>
        <w:t>Cada instrucción de transferencia esta construida de 5 piezas:</w:t>
      </w:r>
    </w:p>
    <w:tbl>
      <w:tblPr>
        <w:tblW w:w="9638" w:type="dxa"/>
        <w:jc w:val="left"/>
        <w:tblInd w:w="195" w:type="dxa"/>
        <w:tblLayout w:type="fixed"/>
        <w:tblCellMar>
          <w:top w:w="90" w:type="dxa"/>
          <w:left w:w="195" w:type="dxa"/>
          <w:bottom w:w="90" w:type="dxa"/>
          <w:right w:w="195" w:type="dxa"/>
        </w:tblCellMar>
      </w:tblPr>
      <w:tblGrid>
        <w:gridCol w:w="2775"/>
        <w:gridCol w:w="1193"/>
        <w:gridCol w:w="1530"/>
        <w:gridCol w:w="4140"/>
      </w:tblGrid>
      <w:tr>
        <w:trPr>
          <w:tblHeader w:val="true"/>
        </w:trPr>
        <w:tc>
          <w:tcPr>
            <w:tcW w:w="2775" w:type="dxa"/>
            <w:tcBorders>
              <w:top w:val="single" w:sz="2" w:space="0" w:color="000000"/>
              <w:left w:val="single" w:sz="2" w:space="0" w:color="000000"/>
              <w:bottom w:val="single" w:sz="2" w:space="0" w:color="000000"/>
              <w:right w:val="single" w:sz="2" w:space="0" w:color="000000"/>
            </w:tcBorders>
            <w:vAlign w:val="center"/>
          </w:tcPr>
          <w:p>
            <w:pPr>
              <w:pStyle w:val="TableHeading"/>
              <w:rPr/>
            </w:pPr>
            <w:r>
              <w:rPr/>
              <w:t>Command</w:t>
            </w:r>
          </w:p>
        </w:tc>
        <w:tc>
          <w:tcPr>
            <w:tcW w:w="1193" w:type="dxa"/>
            <w:tcBorders>
              <w:top w:val="single" w:sz="2" w:space="0" w:color="000000"/>
              <w:left w:val="single" w:sz="2" w:space="0" w:color="000000"/>
              <w:bottom w:val="single" w:sz="2" w:space="0" w:color="000000"/>
              <w:right w:val="single" w:sz="2" w:space="0" w:color="000000"/>
            </w:tcBorders>
            <w:vAlign w:val="center"/>
          </w:tcPr>
          <w:p>
            <w:pPr>
              <w:pStyle w:val="TableHeading"/>
              <w:rPr/>
            </w:pPr>
            <w:r>
              <w:rPr/>
              <w:t>Type</w:t>
            </w:r>
          </w:p>
        </w:tc>
        <w:tc>
          <w:tcPr>
            <w:tcW w:w="1530" w:type="dxa"/>
            <w:tcBorders>
              <w:top w:val="single" w:sz="2" w:space="0" w:color="000000"/>
              <w:left w:val="single" w:sz="2" w:space="0" w:color="000000"/>
              <w:bottom w:val="single" w:sz="2" w:space="0" w:color="000000"/>
              <w:right w:val="single" w:sz="2" w:space="0" w:color="000000"/>
            </w:tcBorders>
            <w:vAlign w:val="center"/>
          </w:tcPr>
          <w:p>
            <w:pPr>
              <w:pStyle w:val="TableHeading"/>
              <w:rPr/>
            </w:pPr>
            <w:r>
              <w:rPr/>
              <w:t>Memory</w:t>
            </w:r>
          </w:p>
        </w:tc>
        <w:tc>
          <w:tcPr>
            <w:tcW w:w="4140" w:type="dxa"/>
            <w:tcBorders>
              <w:top w:val="single" w:sz="2" w:space="0" w:color="000000"/>
              <w:left w:val="single" w:sz="2" w:space="0" w:color="000000"/>
              <w:bottom w:val="single" w:sz="2" w:space="0" w:color="000000"/>
              <w:right w:val="single" w:sz="2" w:space="0" w:color="000000"/>
            </w:tcBorders>
            <w:vAlign w:val="center"/>
          </w:tcPr>
          <w:p>
            <w:pPr>
              <w:pStyle w:val="TableHeading"/>
              <w:rPr/>
            </w:pPr>
            <w:r>
              <w:rPr/>
              <w:t>Meaning</w:t>
            </w:r>
          </w:p>
        </w:tc>
      </w:tr>
      <w:tr>
        <w:trPr/>
        <w:tc>
          <w:tcPr>
            <w:tcW w:w="2775" w:type="dxa"/>
            <w:tcBorders>
              <w:top w:val="single" w:sz="2" w:space="0" w:color="000000"/>
              <w:left w:val="single" w:sz="2" w:space="0" w:color="000000"/>
              <w:bottom w:val="single" w:sz="2" w:space="0" w:color="000000"/>
              <w:right w:val="single" w:sz="2" w:space="0" w:color="000000"/>
            </w:tcBorders>
            <w:vAlign w:val="center"/>
          </w:tcPr>
          <w:p>
            <w:pPr>
              <w:pStyle w:val="TableContents"/>
              <w:rPr/>
            </w:pPr>
            <w:r>
              <w:fldChar w:fldCharType="begin"/>
            </w:r>
            <w:r>
              <w:rPr>
                <w:rStyle w:val="InternetLink"/>
              </w:rPr>
              <w:instrText xml:space="preserve"> HYPERLINK "https://github.com/Colored-Coins/Colored-Coins-Protocol-Specification/wiki/Transfer Instructions" \l "skip"</w:instrText>
            </w:r>
            <w:r>
              <w:rPr>
                <w:rStyle w:val="InternetLink"/>
              </w:rPr>
              <w:fldChar w:fldCharType="separate"/>
            </w:r>
            <w:r>
              <w:rPr>
                <w:rStyle w:val="InternetLink"/>
              </w:rPr>
              <w:t>Skip</w:t>
            </w:r>
            <w:r>
              <w:rPr>
                <w:rStyle w:val="InternetLink"/>
              </w:rPr>
              <w:fldChar w:fldCharType="end"/>
            </w:r>
          </w:p>
        </w:tc>
        <w:tc>
          <w:tcPr>
            <w:tcW w:w="1193" w:type="dxa"/>
            <w:tcBorders>
              <w:top w:val="single" w:sz="2" w:space="0" w:color="000000"/>
              <w:left w:val="single" w:sz="2" w:space="0" w:color="000000"/>
              <w:bottom w:val="single" w:sz="2" w:space="0" w:color="000000"/>
              <w:right w:val="single" w:sz="2" w:space="0" w:color="000000"/>
            </w:tcBorders>
            <w:vAlign w:val="center"/>
          </w:tcPr>
          <w:p>
            <w:pPr>
              <w:pStyle w:val="TableContents"/>
              <w:rPr/>
            </w:pPr>
            <w:r>
              <w:rPr/>
              <w:t>Boolean</w:t>
            </w:r>
          </w:p>
        </w:tc>
        <w:tc>
          <w:tcPr>
            <w:tcW w:w="1530" w:type="dxa"/>
            <w:tcBorders>
              <w:top w:val="single" w:sz="2" w:space="0" w:color="000000"/>
              <w:left w:val="single" w:sz="2" w:space="0" w:color="000000"/>
              <w:bottom w:val="single" w:sz="2" w:space="0" w:color="000000"/>
              <w:right w:val="single" w:sz="2" w:space="0" w:color="000000"/>
            </w:tcBorders>
            <w:vAlign w:val="center"/>
          </w:tcPr>
          <w:p>
            <w:pPr>
              <w:pStyle w:val="TableContents"/>
              <w:rPr/>
            </w:pPr>
            <w:r>
              <w:rPr/>
              <w:t>1 bit</w:t>
            </w:r>
          </w:p>
        </w:tc>
        <w:tc>
          <w:tcPr>
            <w:tcW w:w="4140" w:type="dxa"/>
            <w:tcBorders>
              <w:top w:val="single" w:sz="2" w:space="0" w:color="000000"/>
              <w:left w:val="single" w:sz="2" w:space="0" w:color="000000"/>
              <w:bottom w:val="single" w:sz="2" w:space="0" w:color="000000"/>
              <w:right w:val="single" w:sz="2" w:space="0" w:color="000000"/>
            </w:tcBorders>
            <w:vAlign w:val="center"/>
          </w:tcPr>
          <w:p>
            <w:pPr>
              <w:pStyle w:val="TableContents"/>
              <w:rPr/>
            </w:pPr>
            <w:r>
              <w:rPr/>
              <w:t>0 =&gt; Stay on input after processing</w:t>
              <w:br/>
              <w:t>1 =&gt; skip to next input after processing</w:t>
            </w:r>
          </w:p>
        </w:tc>
      </w:tr>
      <w:tr>
        <w:trPr/>
        <w:tc>
          <w:tcPr>
            <w:tcW w:w="2775" w:type="dxa"/>
            <w:tcBorders>
              <w:top w:val="single" w:sz="2" w:space="0" w:color="000000"/>
              <w:left w:val="single" w:sz="2" w:space="0" w:color="000000"/>
              <w:bottom w:val="single" w:sz="2" w:space="0" w:color="000000"/>
              <w:right w:val="single" w:sz="2" w:space="0" w:color="000000"/>
            </w:tcBorders>
            <w:vAlign w:val="center"/>
          </w:tcPr>
          <w:p>
            <w:pPr>
              <w:pStyle w:val="TableContents"/>
              <w:rPr/>
            </w:pPr>
            <w:r>
              <w:fldChar w:fldCharType="begin"/>
            </w:r>
            <w:r>
              <w:rPr>
                <w:rStyle w:val="InternetLink"/>
              </w:rPr>
              <w:instrText xml:space="preserve"> HYPERLINK "https://github.com/Colored-Coins/Colored-Coins-Protocol-Specification/wiki/Transfer Instructions" \l "range"</w:instrText>
            </w:r>
            <w:r>
              <w:rPr>
                <w:rStyle w:val="InternetLink"/>
              </w:rPr>
              <w:fldChar w:fldCharType="separate"/>
            </w:r>
            <w:r>
              <w:rPr>
                <w:rStyle w:val="InternetLink"/>
              </w:rPr>
              <w:t>Range</w:t>
            </w:r>
            <w:r>
              <w:rPr>
                <w:rStyle w:val="InternetLink"/>
              </w:rPr>
              <w:fldChar w:fldCharType="end"/>
            </w:r>
            <w:r>
              <w:rPr/>
              <w:t> *</w:t>
            </w:r>
          </w:p>
        </w:tc>
        <w:tc>
          <w:tcPr>
            <w:tcW w:w="1193" w:type="dxa"/>
            <w:tcBorders>
              <w:top w:val="single" w:sz="2" w:space="0" w:color="000000"/>
              <w:left w:val="single" w:sz="2" w:space="0" w:color="000000"/>
              <w:bottom w:val="single" w:sz="2" w:space="0" w:color="000000"/>
              <w:right w:val="single" w:sz="2" w:space="0" w:color="000000"/>
            </w:tcBorders>
            <w:vAlign w:val="center"/>
          </w:tcPr>
          <w:p>
            <w:pPr>
              <w:pStyle w:val="TableContents"/>
              <w:rPr/>
            </w:pPr>
            <w:r>
              <w:rPr/>
              <w:t>Boolean</w:t>
            </w:r>
          </w:p>
        </w:tc>
        <w:tc>
          <w:tcPr>
            <w:tcW w:w="1530" w:type="dxa"/>
            <w:tcBorders>
              <w:top w:val="single" w:sz="2" w:space="0" w:color="000000"/>
              <w:left w:val="single" w:sz="2" w:space="0" w:color="000000"/>
              <w:bottom w:val="single" w:sz="2" w:space="0" w:color="000000"/>
              <w:right w:val="single" w:sz="2" w:space="0" w:color="000000"/>
            </w:tcBorders>
            <w:vAlign w:val="center"/>
          </w:tcPr>
          <w:p>
            <w:pPr>
              <w:pStyle w:val="TableContents"/>
              <w:rPr/>
            </w:pPr>
            <w:r>
              <w:rPr/>
              <w:t>1 bit</w:t>
            </w:r>
          </w:p>
        </w:tc>
        <w:tc>
          <w:tcPr>
            <w:tcW w:w="4140" w:type="dxa"/>
            <w:tcBorders>
              <w:top w:val="single" w:sz="2" w:space="0" w:color="000000"/>
              <w:left w:val="single" w:sz="2" w:space="0" w:color="000000"/>
              <w:bottom w:val="single" w:sz="2" w:space="0" w:color="000000"/>
              <w:right w:val="single" w:sz="2" w:space="0" w:color="000000"/>
            </w:tcBorders>
            <w:vAlign w:val="center"/>
          </w:tcPr>
          <w:p>
            <w:pPr>
              <w:pStyle w:val="TableContents"/>
              <w:rPr/>
            </w:pPr>
            <w:r>
              <w:rPr/>
              <w:t>0 =&gt; </w:t>
            </w:r>
            <w:r>
              <w:rPr>
                <w:rStyle w:val="StrongEmphasis"/>
              </w:rPr>
              <w:t>Output</w:t>
            </w:r>
            <w:r>
              <w:rPr/>
              <w:t> size is 5 bits and understood literally</w:t>
              <w:br/>
              <w:t>1 =&gt; </w:t>
            </w:r>
            <w:r>
              <w:rPr>
                <w:rStyle w:val="StrongEmphasis"/>
              </w:rPr>
              <w:t>Output</w:t>
            </w:r>
            <w:r>
              <w:rPr/>
              <w:t> size is 13 bits and understood as specifying a range</w:t>
            </w:r>
          </w:p>
        </w:tc>
      </w:tr>
      <w:tr>
        <w:trPr/>
        <w:tc>
          <w:tcPr>
            <w:tcW w:w="2775" w:type="dxa"/>
            <w:tcBorders>
              <w:top w:val="single" w:sz="2" w:space="0" w:color="000000"/>
              <w:left w:val="single" w:sz="2" w:space="0" w:color="000000"/>
              <w:bottom w:val="single" w:sz="2" w:space="0" w:color="000000"/>
              <w:right w:val="single" w:sz="2" w:space="0" w:color="000000"/>
            </w:tcBorders>
            <w:vAlign w:val="center"/>
          </w:tcPr>
          <w:p>
            <w:pPr>
              <w:pStyle w:val="TableContents"/>
              <w:rPr/>
            </w:pPr>
            <w:r>
              <w:fldChar w:fldCharType="begin"/>
            </w:r>
            <w:r>
              <w:rPr>
                <w:rStyle w:val="InternetLink"/>
              </w:rPr>
              <w:instrText xml:space="preserve"> HYPERLINK "https://github.com/Colored-Coins/Colored-Coins-Protocol-Specification/wiki/Transfer Instructions" \l "percent"</w:instrText>
            </w:r>
            <w:r>
              <w:rPr>
                <w:rStyle w:val="InternetLink"/>
              </w:rPr>
              <w:fldChar w:fldCharType="separate"/>
            </w:r>
            <w:r>
              <w:rPr>
                <w:rStyle w:val="InternetLink"/>
              </w:rPr>
              <w:t>Percent</w:t>
            </w:r>
            <w:r>
              <w:rPr>
                <w:rStyle w:val="InternetLink"/>
              </w:rPr>
              <w:fldChar w:fldCharType="end"/>
            </w:r>
          </w:p>
        </w:tc>
        <w:tc>
          <w:tcPr>
            <w:tcW w:w="1193" w:type="dxa"/>
            <w:tcBorders>
              <w:top w:val="single" w:sz="2" w:space="0" w:color="000000"/>
              <w:left w:val="single" w:sz="2" w:space="0" w:color="000000"/>
              <w:bottom w:val="single" w:sz="2" w:space="0" w:color="000000"/>
              <w:right w:val="single" w:sz="2" w:space="0" w:color="000000"/>
            </w:tcBorders>
            <w:vAlign w:val="center"/>
          </w:tcPr>
          <w:p>
            <w:pPr>
              <w:pStyle w:val="TableContents"/>
              <w:rPr/>
            </w:pPr>
            <w:r>
              <w:rPr/>
              <w:t>Boolean</w:t>
            </w:r>
          </w:p>
        </w:tc>
        <w:tc>
          <w:tcPr>
            <w:tcW w:w="1530" w:type="dxa"/>
            <w:tcBorders>
              <w:top w:val="single" w:sz="2" w:space="0" w:color="000000"/>
              <w:left w:val="single" w:sz="2" w:space="0" w:color="000000"/>
              <w:bottom w:val="single" w:sz="2" w:space="0" w:color="000000"/>
              <w:right w:val="single" w:sz="2" w:space="0" w:color="000000"/>
            </w:tcBorders>
            <w:vAlign w:val="center"/>
          </w:tcPr>
          <w:p>
            <w:pPr>
              <w:pStyle w:val="TableContents"/>
              <w:rPr/>
            </w:pPr>
            <w:r>
              <w:rPr/>
              <w:t>1 bit</w:t>
            </w:r>
          </w:p>
        </w:tc>
        <w:tc>
          <w:tcPr>
            <w:tcW w:w="4140" w:type="dxa"/>
            <w:tcBorders>
              <w:top w:val="single" w:sz="2" w:space="0" w:color="000000"/>
              <w:left w:val="single" w:sz="2" w:space="0" w:color="000000"/>
              <w:bottom w:val="single" w:sz="2" w:space="0" w:color="000000"/>
              <w:right w:val="single" w:sz="2" w:space="0" w:color="000000"/>
            </w:tcBorders>
            <w:vAlign w:val="center"/>
          </w:tcPr>
          <w:p>
            <w:pPr>
              <w:pStyle w:val="TableContents"/>
              <w:rPr/>
            </w:pPr>
            <w:r>
              <w:rPr/>
              <w:t>0 =&gt; </w:t>
            </w:r>
            <w:r>
              <w:rPr>
                <w:rStyle w:val="StrongEmphasis"/>
              </w:rPr>
              <w:t>Amount</w:t>
            </w:r>
            <w:r>
              <w:rPr/>
              <w:t> is understood literally</w:t>
              <w:br/>
              <w:t>1 =&gt; </w:t>
            </w:r>
            <w:r>
              <w:rPr>
                <w:rStyle w:val="StrongEmphasis"/>
              </w:rPr>
              <w:t>Amount</w:t>
            </w:r>
            <w:r>
              <w:rPr/>
              <w:t> is understood as percent (1 byte)</w:t>
            </w:r>
          </w:p>
        </w:tc>
      </w:tr>
      <w:tr>
        <w:trPr/>
        <w:tc>
          <w:tcPr>
            <w:tcW w:w="2775" w:type="dxa"/>
            <w:tcBorders>
              <w:top w:val="single" w:sz="2" w:space="0" w:color="000000"/>
              <w:left w:val="single" w:sz="2" w:space="0" w:color="000000"/>
              <w:bottom w:val="single" w:sz="2" w:space="0" w:color="000000"/>
              <w:right w:val="single" w:sz="2" w:space="0" w:color="000000"/>
            </w:tcBorders>
            <w:vAlign w:val="center"/>
          </w:tcPr>
          <w:p>
            <w:pPr>
              <w:pStyle w:val="TableContents"/>
              <w:rPr/>
            </w:pPr>
            <w:r>
              <w:fldChar w:fldCharType="begin"/>
            </w:r>
            <w:r>
              <w:rPr>
                <w:rStyle w:val="InternetLink"/>
              </w:rPr>
              <w:instrText xml:space="preserve"> HYPERLINK "https://github.com/Colored-Coins/Colored-Coins-Protocol-Specification/wiki/Transfer Instructions" \l "output"</w:instrText>
            </w:r>
            <w:r>
              <w:rPr>
                <w:rStyle w:val="InternetLink"/>
              </w:rPr>
              <w:fldChar w:fldCharType="separate"/>
            </w:r>
            <w:r>
              <w:rPr>
                <w:rStyle w:val="InternetLink"/>
              </w:rPr>
              <w:t>Output</w:t>
            </w:r>
            <w:r>
              <w:rPr>
                <w:rStyle w:val="InternetLink"/>
              </w:rPr>
              <w:fldChar w:fldCharType="end"/>
            </w:r>
            <w:r>
              <w:rPr/>
              <w:t> *</w:t>
            </w:r>
          </w:p>
        </w:tc>
        <w:tc>
          <w:tcPr>
            <w:tcW w:w="1193" w:type="dxa"/>
            <w:tcBorders>
              <w:top w:val="single" w:sz="2" w:space="0" w:color="000000"/>
              <w:left w:val="single" w:sz="2" w:space="0" w:color="000000"/>
              <w:bottom w:val="single" w:sz="2" w:space="0" w:color="000000"/>
              <w:right w:val="single" w:sz="2" w:space="0" w:color="000000"/>
            </w:tcBorders>
            <w:vAlign w:val="center"/>
          </w:tcPr>
          <w:p>
            <w:pPr>
              <w:pStyle w:val="TableContents"/>
              <w:rPr/>
            </w:pPr>
            <w:r>
              <w:rPr/>
              <w:t>Integer</w:t>
            </w:r>
          </w:p>
        </w:tc>
        <w:tc>
          <w:tcPr>
            <w:tcW w:w="1530" w:type="dxa"/>
            <w:tcBorders>
              <w:top w:val="single" w:sz="2" w:space="0" w:color="000000"/>
              <w:left w:val="single" w:sz="2" w:space="0" w:color="000000"/>
              <w:bottom w:val="single" w:sz="2" w:space="0" w:color="000000"/>
              <w:right w:val="single" w:sz="2" w:space="0" w:color="000000"/>
            </w:tcBorders>
            <w:vAlign w:val="center"/>
          </w:tcPr>
          <w:p>
            <w:pPr>
              <w:pStyle w:val="TableContents"/>
              <w:rPr/>
            </w:pPr>
            <w:r>
              <w:rPr/>
              <w:t>5 bits (Range=0)</w:t>
            </w:r>
          </w:p>
          <w:p>
            <w:pPr>
              <w:pStyle w:val="HorizontalLine"/>
              <w:rPr/>
            </w:pPr>
            <w:r>
              <w:rPr/>
            </w:r>
          </w:p>
          <w:p>
            <w:pPr>
              <w:pStyle w:val="TableContents"/>
              <w:rPr/>
            </w:pPr>
            <w:r>
              <w:rPr/>
              <w:t>13 bits (Range=1)</w:t>
            </w:r>
          </w:p>
        </w:tc>
        <w:tc>
          <w:tcPr>
            <w:tcW w:w="4140" w:type="dxa"/>
            <w:tcBorders>
              <w:top w:val="single" w:sz="2" w:space="0" w:color="000000"/>
              <w:left w:val="single" w:sz="2" w:space="0" w:color="000000"/>
              <w:bottom w:val="single" w:sz="2" w:space="0" w:color="000000"/>
              <w:right w:val="single" w:sz="2" w:space="0" w:color="000000"/>
            </w:tcBorders>
            <w:vAlign w:val="center"/>
          </w:tcPr>
          <w:p>
            <w:pPr>
              <w:pStyle w:val="TableContents"/>
              <w:rPr/>
            </w:pPr>
            <w:r>
              <w:rPr/>
              <w:t>Specific Output index between 0..31</w:t>
            </w:r>
          </w:p>
          <w:p>
            <w:pPr>
              <w:pStyle w:val="HorizontalLine"/>
              <w:rPr/>
            </w:pPr>
            <w:r>
              <w:rPr/>
            </w:r>
          </w:p>
          <w:p>
            <w:pPr>
              <w:pStyle w:val="TableContents"/>
              <w:rPr/>
            </w:pPr>
            <w:r>
              <w:rPr/>
              <w:t>(</w:t>
            </w:r>
            <w:r>
              <w:rPr>
                <w:rStyle w:val="StrongEmphasis"/>
              </w:rPr>
              <w:t>Range</w:t>
            </w:r>
            <w:r>
              <w:rPr/>
              <w:t>=1) Range of outputs between index 0 and the specified index (maximum 8191)</w:t>
            </w:r>
          </w:p>
        </w:tc>
      </w:tr>
      <w:tr>
        <w:trPr/>
        <w:tc>
          <w:tcPr>
            <w:tcW w:w="2775" w:type="dxa"/>
            <w:tcBorders>
              <w:top w:val="single" w:sz="2" w:space="0" w:color="000000"/>
              <w:left w:val="single" w:sz="2" w:space="0" w:color="000000"/>
              <w:bottom w:val="single" w:sz="2" w:space="0" w:color="000000"/>
              <w:right w:val="single" w:sz="2" w:space="0" w:color="000000"/>
            </w:tcBorders>
            <w:vAlign w:val="center"/>
          </w:tcPr>
          <w:p>
            <w:pPr>
              <w:pStyle w:val="TableContents"/>
              <w:rPr/>
            </w:pPr>
            <w:r>
              <w:fldChar w:fldCharType="begin"/>
            </w:r>
            <w:r>
              <w:rPr>
                <w:rStyle w:val="InternetLink"/>
              </w:rPr>
              <w:instrText xml:space="preserve"> HYPERLINK "https://github.com/Colored-Coins/Colored-Coins-Protocol-Specification/wiki/Transfer Instructions" \l "amount"</w:instrText>
            </w:r>
            <w:r>
              <w:rPr>
                <w:rStyle w:val="InternetLink"/>
              </w:rPr>
              <w:fldChar w:fldCharType="separate"/>
            </w:r>
            <w:r>
              <w:rPr>
                <w:rStyle w:val="InternetLink"/>
              </w:rPr>
              <w:t>Amount</w:t>
            </w:r>
            <w:r>
              <w:rPr>
                <w:rStyle w:val="InternetLink"/>
              </w:rPr>
              <w:fldChar w:fldCharType="end"/>
            </w:r>
          </w:p>
        </w:tc>
        <w:tc>
          <w:tcPr>
            <w:tcW w:w="1193" w:type="dxa"/>
            <w:tcBorders>
              <w:top w:val="single" w:sz="2" w:space="0" w:color="000000"/>
              <w:left w:val="single" w:sz="2" w:space="0" w:color="000000"/>
              <w:bottom w:val="single" w:sz="2" w:space="0" w:color="000000"/>
              <w:right w:val="single" w:sz="2" w:space="0" w:color="000000"/>
            </w:tcBorders>
            <w:vAlign w:val="center"/>
          </w:tcPr>
          <w:p>
            <w:pPr>
              <w:pStyle w:val="TableContents"/>
              <w:rPr/>
            </w:pPr>
            <w:r>
              <w:rPr/>
              <w:t>Integer</w:t>
            </w:r>
          </w:p>
        </w:tc>
        <w:tc>
          <w:tcPr>
            <w:tcW w:w="1530" w:type="dxa"/>
            <w:tcBorders>
              <w:top w:val="single" w:sz="2" w:space="0" w:color="000000"/>
              <w:left w:val="single" w:sz="2" w:space="0" w:color="000000"/>
              <w:bottom w:val="single" w:sz="2" w:space="0" w:color="000000"/>
              <w:right w:val="single" w:sz="2" w:space="0" w:color="000000"/>
            </w:tcBorders>
            <w:vAlign w:val="center"/>
          </w:tcPr>
          <w:p>
            <w:pPr>
              <w:pStyle w:val="TableContents"/>
              <w:rPr/>
            </w:pPr>
            <w:r>
              <w:rPr/>
              <w:t>[1-7](Number Encoding) bytes (Percent=0)</w:t>
            </w:r>
          </w:p>
          <w:p>
            <w:pPr>
              <w:pStyle w:val="HorizontalLine"/>
              <w:rPr/>
            </w:pPr>
            <w:r>
              <w:rPr/>
            </w:r>
          </w:p>
          <w:p>
            <w:pPr>
              <w:pStyle w:val="TableContents"/>
              <w:rPr/>
            </w:pPr>
            <w:r>
              <w:rPr/>
              <w:t>1 Byte (Percent=1)</w:t>
            </w:r>
          </w:p>
        </w:tc>
        <w:tc>
          <w:tcPr>
            <w:tcW w:w="4140" w:type="dxa"/>
            <w:tcBorders>
              <w:top w:val="single" w:sz="2" w:space="0" w:color="000000"/>
              <w:left w:val="single" w:sz="2" w:space="0" w:color="000000"/>
              <w:bottom w:val="single" w:sz="2" w:space="0" w:color="000000"/>
              <w:right w:val="single" w:sz="2" w:space="0" w:color="000000"/>
            </w:tcBorders>
            <w:vAlign w:val="center"/>
          </w:tcPr>
          <w:p>
            <w:pPr>
              <w:pStyle w:val="TableContents"/>
              <w:rPr/>
            </w:pPr>
            <w:r>
              <w:rPr/>
              <w:t>Number of units to be transferred</w:t>
            </w:r>
          </w:p>
          <w:p>
            <w:pPr>
              <w:pStyle w:val="HorizontalLine"/>
              <w:rPr/>
            </w:pPr>
            <w:r>
              <w:rPr/>
            </w:r>
          </w:p>
          <w:p>
            <w:pPr>
              <w:pStyle w:val="TableContents"/>
              <w:rPr/>
            </w:pPr>
            <w:r>
              <w:rPr/>
              <w:t>Percent of units to be transferred</w:t>
            </w:r>
          </w:p>
        </w:tc>
      </w:tr>
      <w:tr>
        <w:trPr/>
        <w:tc>
          <w:tcPr>
            <w:tcW w:w="2775" w:type="dxa"/>
            <w:tcBorders>
              <w:top w:val="single" w:sz="2" w:space="0" w:color="000000"/>
              <w:left w:val="single" w:sz="2" w:space="0" w:color="000000"/>
              <w:bottom w:val="single" w:sz="2" w:space="0" w:color="000000"/>
              <w:right w:val="single" w:sz="2" w:space="0" w:color="000000"/>
            </w:tcBorders>
            <w:vAlign w:val="center"/>
          </w:tcPr>
          <w:p>
            <w:pPr>
              <w:pStyle w:val="TableContents"/>
              <w:rPr/>
            </w:pPr>
            <w:r>
              <w:rPr/>
              <w:t>* In a </w:t>
            </w:r>
            <w:r>
              <w:rPr>
                <w:rStyle w:val="StrongEmphasis"/>
              </w:rPr>
              <w:t>Burn</w:t>
            </w:r>
            <w:r>
              <w:rPr/>
              <w:t> transaction case: </w:t>
            </w:r>
            <w:r>
              <w:rPr>
                <w:rStyle w:val="Emphasis"/>
              </w:rPr>
              <w:t>Range</w:t>
            </w:r>
            <w:r>
              <w:rPr/>
              <w:t> = 0 and </w:t>
            </w:r>
            <w:r>
              <w:rPr>
                <w:rStyle w:val="Emphasis"/>
              </w:rPr>
              <w:t>Output</w:t>
            </w:r>
            <w:r>
              <w:rPr/>
              <w:t> = 31 are interpreted as a burn instruction.</w:t>
            </w:r>
          </w:p>
        </w:tc>
        <w:tc>
          <w:tcPr>
            <w:tcW w:w="1193" w:type="dxa"/>
            <w:tcBorders>
              <w:top w:val="single" w:sz="2" w:space="0" w:color="000000"/>
              <w:left w:val="single" w:sz="2" w:space="0" w:color="000000"/>
              <w:bottom w:val="single" w:sz="2" w:space="0" w:color="000000"/>
              <w:right w:val="single" w:sz="2" w:space="0" w:color="000000"/>
            </w:tcBorders>
            <w:vAlign w:val="center"/>
          </w:tcPr>
          <w:p>
            <w:pPr>
              <w:pStyle w:val="TableContents"/>
              <w:rPr/>
            </w:pPr>
            <w:r>
              <w:rPr/>
            </w:r>
          </w:p>
        </w:tc>
        <w:tc>
          <w:tcPr>
            <w:tcW w:w="1530" w:type="dxa"/>
            <w:tcBorders>
              <w:top w:val="single" w:sz="2" w:space="0" w:color="000000"/>
              <w:left w:val="single" w:sz="2" w:space="0" w:color="000000"/>
              <w:bottom w:val="single" w:sz="2" w:space="0" w:color="000000"/>
              <w:right w:val="single" w:sz="2" w:space="0" w:color="000000"/>
            </w:tcBorders>
            <w:vAlign w:val="center"/>
          </w:tcPr>
          <w:p>
            <w:pPr>
              <w:pStyle w:val="TableContents"/>
              <w:rPr/>
            </w:pPr>
            <w:r>
              <w:rPr/>
            </w:r>
          </w:p>
        </w:tc>
        <w:tc>
          <w:tcPr>
            <w:tcW w:w="4140" w:type="dxa"/>
            <w:tcBorders>
              <w:top w:val="single" w:sz="2" w:space="0" w:color="000000"/>
              <w:left w:val="single" w:sz="2" w:space="0" w:color="000000"/>
              <w:bottom w:val="single" w:sz="2" w:space="0" w:color="000000"/>
              <w:right w:val="single" w:sz="2" w:space="0" w:color="000000"/>
            </w:tcBorders>
            <w:vAlign w:val="center"/>
          </w:tcPr>
          <w:p>
            <w:pPr>
              <w:pStyle w:val="TableContents"/>
              <w:rPr/>
            </w:pPr>
            <w:r>
              <w:rPr/>
            </w:r>
          </w:p>
        </w:tc>
      </w:tr>
    </w:tbl>
    <w:p>
      <w:pPr>
        <w:pStyle w:val="Heading3"/>
        <w:rPr/>
      </w:pPr>
      <w:bookmarkStart w:id="0" w:name="user-content-skip"/>
      <w:bookmarkEnd w:id="0"/>
      <w:r>
        <w:rPr/>
        <w:t>Skip</w:t>
      </w:r>
    </w:p>
    <w:p>
      <w:pPr>
        <w:pStyle w:val="TextBody"/>
        <w:rPr/>
      </w:pPr>
      <w:r>
        <w:rPr/>
        <w:t xml:space="preserve">Establece si </w:t>
      </w:r>
      <w:r>
        <w:rPr/>
        <w:t>la siguiente instrucción procesara la misma input (skip=0) o la siguiente (skip=1).</w:t>
      </w:r>
    </w:p>
    <w:p>
      <w:pPr>
        <w:pStyle w:val="Heading3"/>
        <w:rPr/>
      </w:pPr>
      <w:bookmarkStart w:id="1" w:name="user-content-range"/>
      <w:bookmarkEnd w:id="1"/>
      <w:r>
        <w:rPr/>
        <w:t>Range</w:t>
      </w:r>
    </w:p>
    <w:p>
      <w:pPr>
        <w:pStyle w:val="TextBody"/>
        <w:rPr/>
      </w:pPr>
      <w:r>
        <w:rPr/>
        <w:t xml:space="preserve">Especifica </w:t>
      </w:r>
      <w:r>
        <w:rPr/>
        <w:t>si Output sera</w:t>
      </w:r>
      <w:r>
        <w:rPr/>
        <w:t xml:space="preserve"> el indice </w:t>
      </w:r>
      <w:r>
        <w:rPr/>
        <w:t>de la output a la que se aplicara la instrucción</w:t>
      </w:r>
      <w:r>
        <w:rPr/>
        <w:t xml:space="preserve"> o un rango de outputs (indices empiezan en 0).</w:t>
      </w:r>
    </w:p>
    <w:p>
      <w:pPr>
        <w:pStyle w:val="Heading3"/>
        <w:rPr/>
      </w:pPr>
      <w:bookmarkStart w:id="2" w:name="user-content-output"/>
      <w:bookmarkEnd w:id="2"/>
      <w:r>
        <w:rPr/>
        <w:t>Output</w:t>
      </w:r>
    </w:p>
    <w:p>
      <w:pPr>
        <w:pStyle w:val="TextBody"/>
        <w:rPr/>
      </w:pPr>
      <w:r>
        <w:rPr/>
        <w:t>Especifica la output a la que se le aplicara la instrucción (o rango de instrucciones):</w:t>
      </w:r>
    </w:p>
    <w:p>
      <w:pPr>
        <w:pStyle w:val="TextBody"/>
        <w:rPr/>
      </w:pPr>
      <w:r>
        <w:rPr/>
        <w:t>Range = 0: hace la transferencia al output especificado por el indice.</w:t>
      </w:r>
    </w:p>
    <w:p>
      <w:pPr>
        <w:pStyle w:val="TextBody"/>
        <w:rPr/>
      </w:pPr>
      <w:r>
        <w:rPr/>
        <w:t>Range = 1: hace la misma transferencia a todos los outputs en el rango especificado por el indice.</w:t>
      </w:r>
    </w:p>
    <w:p>
      <w:pPr>
        <w:pStyle w:val="Heading3"/>
        <w:rPr/>
      </w:pPr>
      <w:bookmarkStart w:id="3" w:name="user-content-amount"/>
      <w:bookmarkEnd w:id="3"/>
      <w:r>
        <w:rPr/>
        <w:t>Amount</w:t>
      </w:r>
    </w:p>
    <w:p>
      <w:pPr>
        <w:pStyle w:val="TextBody"/>
        <w:rPr/>
      </w:pPr>
      <w:r>
        <w:rPr/>
        <w:t>Especifica la cantidad de unidades (o porcentaje de las mismas si Percent = 1) a ser transferidas:</w:t>
      </w:r>
    </w:p>
    <w:p>
      <w:pPr>
        <w:pStyle w:val="TextBody"/>
        <w:rPr/>
      </w:pPr>
      <w:r>
        <w:rPr/>
        <w:t>Percent = 0: Amount se entiende tal cual.</w:t>
      </w:r>
    </w:p>
    <w:p>
      <w:pPr>
        <w:pStyle w:val="TextBody"/>
        <w:rPr>
          <w:rFonts w:ascii="Liberation Serif" w:hAnsi="Liberation Serif"/>
          <w:b w:val="false"/>
          <w:b w:val="false"/>
          <w:bCs w:val="false"/>
          <w:color w:val="auto"/>
          <w:sz w:val="24"/>
          <w:szCs w:val="24"/>
          <w:shd w:fill="auto" w:val="clear"/>
        </w:rPr>
      </w:pPr>
      <w:r>
        <w:rPr>
          <w:b w:val="false"/>
          <w:bCs w:val="false"/>
          <w:i w:val="false"/>
          <w:caps w:val="false"/>
          <w:smallCaps w:val="false"/>
          <w:color w:val="000000"/>
          <w:spacing w:val="0"/>
          <w:sz w:val="24"/>
          <w:szCs w:val="24"/>
          <w:shd w:fill="auto" w:val="clear"/>
        </w:rPr>
        <w:t>Percent = 1: Amount representa un porciento.</w:t>
      </w:r>
    </w:p>
    <w:p>
      <w:pPr>
        <w:pStyle w:val="TextBody"/>
        <w:rPr>
          <w:i w:val="false"/>
          <w:caps w:val="false"/>
          <w:smallCaps w:val="false"/>
          <w:spacing w:val="0"/>
        </w:rPr>
      </w:pPr>
      <w:r>
        <w:rPr>
          <w:b w:val="false"/>
          <w:bCs w:val="false"/>
          <w:color w:val="000000"/>
          <w:sz w:val="24"/>
          <w:szCs w:val="24"/>
          <w:shd w:fill="auto" w:val="clear"/>
        </w:rPr>
      </w:r>
    </w:p>
    <w:p>
      <w:pPr>
        <w:pStyle w:val="TextBody"/>
        <w:rPr>
          <w:rFonts w:ascii="Liberation Serif" w:hAnsi="Liberation Serif"/>
          <w:b w:val="false"/>
          <w:b w:val="false"/>
          <w:bCs w:val="false"/>
          <w:color w:val="auto"/>
          <w:sz w:val="24"/>
          <w:szCs w:val="24"/>
          <w:shd w:fill="auto" w:val="clear"/>
        </w:rPr>
      </w:pPr>
      <w:r>
        <w:rPr>
          <w:b w:val="false"/>
          <w:bCs w:val="false"/>
          <w:i w:val="false"/>
          <w:caps w:val="false"/>
          <w:smallCaps w:val="false"/>
          <w:color w:val="000000"/>
          <w:spacing w:val="0"/>
          <w:sz w:val="24"/>
          <w:szCs w:val="24"/>
          <w:shd w:fill="auto" w:val="clear"/>
        </w:rPr>
        <w:t>D</w:t>
      </w:r>
      <w:r>
        <w:rPr>
          <w:b w:val="false"/>
          <w:bCs w:val="false"/>
          <w:i w:val="false"/>
          <w:caps w:val="false"/>
          <w:smallCaps w:val="false"/>
          <w:color w:val="000000"/>
          <w:spacing w:val="0"/>
          <w:sz w:val="24"/>
          <w:szCs w:val="24"/>
          <w:shd w:fill="auto" w:val="clear"/>
        </w:rPr>
        <w:t xml:space="preserve">escripcion de algunos parametros de </w:t>
      </w:r>
      <w:r>
        <w:rPr>
          <w:b w:val="false"/>
          <w:bCs w:val="false"/>
          <w:i w:val="false"/>
          <w:caps w:val="false"/>
          <w:smallCaps w:val="false"/>
          <w:color w:val="000000"/>
          <w:spacing w:val="0"/>
          <w:sz w:val="24"/>
          <w:szCs w:val="24"/>
          <w:shd w:fill="auto" w:val="clear"/>
        </w:rPr>
        <w:t>las transacciones:</w:t>
      </w:r>
    </w:p>
    <w:p>
      <w:pPr>
        <w:pStyle w:val="Heading2"/>
        <w:rPr>
          <w:rFonts w:ascii="Liberation Serif" w:hAnsi="Liberation Serif"/>
          <w:b w:val="false"/>
          <w:b w:val="false"/>
          <w:bCs w:val="false"/>
          <w:color w:val="auto"/>
          <w:sz w:val="24"/>
          <w:szCs w:val="24"/>
          <w:shd w:fill="auto" w:val="clear"/>
        </w:rPr>
      </w:pPr>
      <w:r>
        <w:rPr>
          <w:b w:val="false"/>
          <w:bCs w:val="false"/>
          <w:i w:val="false"/>
          <w:caps w:val="false"/>
          <w:smallCaps w:val="false"/>
          <w:color w:val="000000"/>
          <w:spacing w:val="0"/>
          <w:sz w:val="24"/>
          <w:szCs w:val="24"/>
          <w:shd w:fill="auto" w:val="clear"/>
        </w:rPr>
        <w:t>Cantidad</w:t>
      </w:r>
      <w:r>
        <w:rPr>
          <w:b w:val="false"/>
          <w:bCs w:val="false"/>
          <w:i w:val="false"/>
          <w:caps w:val="false"/>
          <w:smallCaps w:val="false"/>
          <w:color w:val="000000"/>
          <w:spacing w:val="0"/>
          <w:sz w:val="24"/>
          <w:szCs w:val="24"/>
          <w:shd w:fill="auto" w:val="clear"/>
        </w:rPr>
        <w:t>: Relevante solo en caso de la</w:t>
      </w:r>
      <w:r>
        <w:rPr>
          <w:b w:val="false"/>
          <w:bCs w:val="false"/>
          <w:i w:val="false"/>
          <w:caps w:val="false"/>
          <w:smallCaps w:val="false"/>
          <w:color w:val="000000"/>
          <w:spacing w:val="0"/>
          <w:sz w:val="24"/>
          <w:szCs w:val="24"/>
          <w:shd w:fill="auto" w:val="clear"/>
        </w:rPr>
        <w:t xml:space="preserve">s </w:t>
      </w:r>
      <w:r>
        <w:rPr>
          <w:b w:val="false"/>
          <w:bCs w:val="false"/>
          <w:color w:val="000000"/>
          <w:sz w:val="24"/>
          <w:szCs w:val="24"/>
          <w:shd w:fill="auto" w:val="clear"/>
        </w:rPr>
        <w:t>transacciones</w:t>
      </w:r>
      <w:r>
        <w:rPr>
          <w:b w:val="false"/>
          <w:bCs w:val="false"/>
          <w:i w:val="false"/>
          <w:caps w:val="false"/>
          <w:smallCaps w:val="false"/>
          <w:color w:val="000000"/>
          <w:spacing w:val="0"/>
          <w:sz w:val="24"/>
          <w:szCs w:val="24"/>
          <w:shd w:fill="auto" w:val="clear"/>
        </w:rPr>
        <w:t xml:space="preserve"> de emision</w:t>
      </w:r>
      <w:r>
        <w:rPr>
          <w:b w:val="false"/>
          <w:bCs w:val="false"/>
          <w:i w:val="false"/>
          <w:caps w:val="false"/>
          <w:smallCaps w:val="false"/>
          <w:color w:val="000000"/>
          <w:spacing w:val="0"/>
          <w:sz w:val="24"/>
          <w:szCs w:val="24"/>
          <w:shd w:fill="auto" w:val="clear"/>
        </w:rPr>
        <w:t>.</w:t>
      </w:r>
    </w:p>
    <w:p>
      <w:pPr>
        <w:pStyle w:val="TextBody"/>
        <w:rPr/>
      </w:pPr>
      <w:bookmarkStart w:id="4" w:name="user-content-issuance-flags"/>
      <w:bookmarkEnd w:id="4"/>
      <w:r>
        <w:rPr>
          <w:b w:val="false"/>
          <w:bCs w:val="false"/>
          <w:i w:val="false"/>
          <w:caps w:val="false"/>
          <w:smallCaps w:val="false"/>
          <w:color w:val="000000"/>
          <w:spacing w:val="0"/>
          <w:sz w:val="24"/>
          <w:szCs w:val="24"/>
          <w:shd w:fill="auto" w:val="clear"/>
        </w:rPr>
        <w:t>F</w:t>
      </w:r>
      <w:r>
        <w:rPr>
          <w:b w:val="false"/>
          <w:bCs w:val="false"/>
          <w:i w:val="false"/>
          <w:caps w:val="false"/>
          <w:smallCaps w:val="false"/>
          <w:color w:val="000000"/>
          <w:spacing w:val="0"/>
          <w:sz w:val="24"/>
          <w:szCs w:val="24"/>
          <w:shd w:fill="auto" w:val="clear"/>
        </w:rPr>
        <w:t xml:space="preserve">lags de emision </w:t>
      </w:r>
      <w:r>
        <w:rPr>
          <w:b w:val="false"/>
          <w:bCs w:val="false"/>
          <w:i w:val="false"/>
          <w:caps w:val="false"/>
          <w:smallCaps w:val="false"/>
          <w:color w:val="000000"/>
          <w:spacing w:val="0"/>
          <w:sz w:val="24"/>
          <w:szCs w:val="24"/>
          <w:shd w:fill="auto" w:val="clear"/>
        </w:rPr>
        <w:t>[11]</w:t>
      </w:r>
      <w:r>
        <w:rPr>
          <w:b w:val="false"/>
          <w:bCs w:val="false"/>
          <w:i w:val="false"/>
          <w:caps w:val="false"/>
          <w:smallCaps w:val="false"/>
          <w:color w:val="000000"/>
          <w:spacing w:val="0"/>
          <w:sz w:val="24"/>
          <w:szCs w:val="24"/>
          <w:shd w:fill="auto" w:val="clear"/>
        </w:rPr>
        <w:t xml:space="preserve">: Especifica informacion adicional de un activo creado. Se usan 6 bits, los primeros 3 describen la divisibilidad del activo, </w:t>
      </w:r>
      <w:r>
        <w:rPr>
          <w:b w:val="false"/>
          <w:bCs w:val="false"/>
          <w:i w:val="false"/>
          <w:caps w:val="false"/>
          <w:smallCaps w:val="false"/>
          <w:color w:val="000000"/>
          <w:spacing w:val="0"/>
          <w:sz w:val="24"/>
          <w:szCs w:val="24"/>
          <w:shd w:fill="auto" w:val="clear"/>
        </w:rPr>
        <w:t xml:space="preserve">el siguiente si </w:t>
      </w:r>
      <w:r>
        <w:rPr>
          <w:b w:val="false"/>
          <w:bCs w:val="false"/>
          <w:i w:val="false"/>
          <w:caps w:val="false"/>
          <w:smallCaps w:val="false"/>
          <w:color w:val="000000"/>
          <w:spacing w:val="0"/>
          <w:sz w:val="24"/>
          <w:szCs w:val="24"/>
          <w:shd w:fill="auto" w:val="clear"/>
        </w:rPr>
        <w:t xml:space="preserve">este esta </w:t>
      </w:r>
      <w:r>
        <w:rPr>
          <w:b w:val="false"/>
          <w:bCs w:val="false"/>
          <w:i w:val="false"/>
          <w:caps w:val="false"/>
          <w:smallCaps w:val="false"/>
          <w:color w:val="000000"/>
          <w:spacing w:val="0"/>
          <w:sz w:val="24"/>
          <w:szCs w:val="24"/>
          <w:shd w:fill="auto" w:val="clear"/>
        </w:rPr>
        <w:t xml:space="preserve">bloqueado (no se pueden emitir mas en un futuro) o no (si es posible emitir mas en un futuro) </w:t>
      </w:r>
      <w:r>
        <w:rPr>
          <w:b w:val="false"/>
          <w:bCs w:val="false"/>
          <w:i w:val="false"/>
          <w:caps w:val="false"/>
          <w:smallCaps w:val="false"/>
          <w:color w:val="000000"/>
          <w:spacing w:val="0"/>
          <w:sz w:val="24"/>
          <w:szCs w:val="24"/>
          <w:shd w:fill="auto" w:val="clear"/>
        </w:rPr>
        <w:t>y los ultimos dos la politica de agregacion</w:t>
      </w:r>
      <w:r>
        <w:rPr>
          <w:b w:val="false"/>
          <w:bCs w:val="false"/>
          <w:i w:val="false"/>
          <w:caps w:val="false"/>
          <w:smallCaps w:val="false"/>
          <w:color w:val="000000"/>
          <w:spacing w:val="0"/>
          <w:sz w:val="24"/>
          <w:szCs w:val="24"/>
          <w:shd w:fill="auto" w:val="clear"/>
        </w:rPr>
        <w:t xml:space="preserve">. </w:t>
      </w:r>
      <w:r>
        <w:rPr>
          <w:b w:val="false"/>
          <w:bCs w:val="false"/>
          <w:i w:val="false"/>
          <w:caps w:val="false"/>
          <w:smallCaps w:val="false"/>
          <w:color w:val="000000"/>
          <w:spacing w:val="0"/>
          <w:sz w:val="24"/>
          <w:szCs w:val="24"/>
          <w:shd w:fill="auto" w:val="clear"/>
        </w:rPr>
        <w:t>L</w:t>
      </w:r>
      <w:r>
        <w:rPr>
          <w:b w:val="false"/>
          <w:bCs w:val="false"/>
          <w:i w:val="false"/>
          <w:caps w:val="false"/>
          <w:smallCaps w:val="false"/>
          <w:color w:val="000000"/>
          <w:spacing w:val="0"/>
          <w:sz w:val="24"/>
          <w:szCs w:val="24"/>
          <w:shd w:fill="auto" w:val="clear"/>
        </w:rPr>
        <w:t>a divisibilidad s</w:t>
      </w:r>
      <w:r>
        <w:rPr>
          <w:b w:val="false"/>
          <w:bCs w:val="false"/>
          <w:i w:val="false"/>
          <w:caps w:val="false"/>
          <w:smallCaps w:val="false"/>
          <w:color w:val="000000"/>
          <w:spacing w:val="0"/>
          <w:sz w:val="24"/>
          <w:szCs w:val="24"/>
          <w:shd w:fill="auto" w:val="clear"/>
        </w:rPr>
        <w:t xml:space="preserve">olamente </w:t>
      </w:r>
      <w:r>
        <w:rPr>
          <w:b w:val="false"/>
          <w:bCs w:val="false"/>
          <w:i w:val="false"/>
          <w:caps w:val="false"/>
          <w:smallCaps w:val="false"/>
          <w:color w:val="000000"/>
          <w:spacing w:val="0"/>
          <w:sz w:val="24"/>
          <w:szCs w:val="24"/>
          <w:shd w:fill="auto" w:val="clear"/>
        </w:rPr>
        <w:t>es</w:t>
      </w:r>
      <w:r>
        <w:rPr>
          <w:b w:val="false"/>
          <w:bCs w:val="false"/>
          <w:i w:val="false"/>
          <w:caps w:val="false"/>
          <w:smallCaps w:val="false"/>
          <w:color w:val="000000"/>
          <w:spacing w:val="0"/>
          <w:sz w:val="24"/>
          <w:szCs w:val="24"/>
          <w:shd w:fill="auto" w:val="clear"/>
        </w:rPr>
        <w:t xml:space="preserve"> relevante en el caso de las transacciones de emision. </w:t>
      </w:r>
      <w:r>
        <w:rPr>
          <w:b w:val="false"/>
          <w:bCs w:val="false"/>
          <w:i w:val="false"/>
          <w:caps w:val="false"/>
          <w:smallCaps w:val="false"/>
          <w:color w:val="000000"/>
          <w:spacing w:val="0"/>
          <w:sz w:val="24"/>
          <w:szCs w:val="24"/>
          <w:shd w:fill="auto" w:val="clear"/>
        </w:rPr>
        <w:t>Ejemplo de divisibilidad:</w:t>
      </w:r>
    </w:p>
    <w:p>
      <w:pPr>
        <w:pStyle w:val="TextBody"/>
        <w:numPr>
          <w:ilvl w:val="0"/>
          <w:numId w:val="5"/>
        </w:numPr>
        <w:rPr/>
      </w:pPr>
      <w:r>
        <w:rPr/>
        <w:t>divisibilidad 0: enteros 1, 2, …</w:t>
      </w:r>
    </w:p>
    <w:p>
      <w:pPr>
        <w:pStyle w:val="TextBody"/>
        <w:numPr>
          <w:ilvl w:val="0"/>
          <w:numId w:val="5"/>
        </w:numPr>
        <w:rPr/>
      </w:pPr>
      <w:r>
        <w:rPr/>
        <w:t>divisibilidad 1: flotantes 0.1, 0.2, 1.5, 2.09, ...</w:t>
      </w:r>
    </w:p>
    <w:p>
      <w:pPr>
        <w:pStyle w:val="Heading4"/>
        <w:rPr>
          <w:rFonts w:ascii="Liberation Serif" w:hAnsi="Liberation Serif"/>
          <w:b w:val="false"/>
          <w:b w:val="false"/>
          <w:bCs w:val="false"/>
          <w:i w:val="false"/>
          <w:caps w:val="false"/>
          <w:smallCaps w:val="false"/>
          <w:color w:val="auto"/>
          <w:spacing w:val="0"/>
          <w:sz w:val="24"/>
          <w:szCs w:val="24"/>
          <w:shd w:fill="auto" w:val="clear"/>
        </w:rPr>
      </w:pPr>
      <w:r>
        <w:rPr>
          <w:b w:val="false"/>
          <w:bCs w:val="false"/>
          <w:i w:val="false"/>
          <w:caps w:val="false"/>
          <w:smallCaps w:val="false"/>
          <w:color w:val="000000"/>
          <w:spacing w:val="0"/>
          <w:sz w:val="24"/>
          <w:szCs w:val="24"/>
          <w:shd w:fill="auto" w:val="clear"/>
        </w:rPr>
        <w:t>Politica de agregacion:</w:t>
      </w:r>
    </w:p>
    <w:p>
      <w:pPr>
        <w:pStyle w:val="TextBody"/>
        <w:rPr/>
      </w:pPr>
      <w:r>
        <w:rPr>
          <w:b w:val="false"/>
          <w:bCs w:val="false"/>
          <w:i w:val="false"/>
          <w:caps w:val="false"/>
          <w:smallCaps w:val="false"/>
          <w:color w:val="000000"/>
          <w:spacing w:val="0"/>
          <w:sz w:val="24"/>
          <w:szCs w:val="24"/>
          <w:shd w:fill="auto" w:val="clear"/>
        </w:rPr>
        <w:t xml:space="preserve">En </w:t>
      </w:r>
      <w:r>
        <w:rPr>
          <w:b w:val="false"/>
          <w:bCs w:val="false"/>
          <w:i w:val="false"/>
          <w:caps w:val="false"/>
          <w:smallCaps w:val="false"/>
          <w:color w:val="000000"/>
          <w:spacing w:val="0"/>
          <w:sz w:val="24"/>
          <w:szCs w:val="24"/>
          <w:shd w:fill="auto" w:val="clear"/>
        </w:rPr>
        <w:t>[11]</w:t>
      </w:r>
      <w:r>
        <w:rPr>
          <w:b w:val="false"/>
          <w:bCs w:val="false"/>
          <w:i w:val="false"/>
          <w:caps w:val="false"/>
          <w:smallCaps w:val="false"/>
          <w:color w:val="000000"/>
          <w:spacing w:val="0"/>
          <w:sz w:val="24"/>
          <w:szCs w:val="24"/>
          <w:shd w:fill="auto" w:val="clear"/>
        </w:rPr>
        <w:t xml:space="preserve"> se utiliza un flag para asegurar que los activos (colored coins) sean “agregables” (todas las colored coins son iguales) o “dispersos” (cada colored coin es unica). </w:t>
      </w:r>
      <w:r>
        <w:rPr>
          <w:b w:val="false"/>
          <w:bCs w:val="false"/>
          <w:i w:val="false"/>
          <w:caps w:val="false"/>
          <w:smallCaps w:val="false"/>
          <w:color w:val="000000"/>
          <w:spacing w:val="0"/>
          <w:sz w:val="24"/>
          <w:szCs w:val="24"/>
          <w:shd w:fill="auto" w:val="clear"/>
        </w:rPr>
        <w:t>En el caso de los dispersos cada instancia de los mismos son tratados por una instrucción de transferencia distinta. Estas politicas tambien se codifican en las transacciones.</w:t>
      </w:r>
    </w:p>
    <w:p>
      <w:pPr>
        <w:pStyle w:val="TextBody"/>
        <w:rPr>
          <w:shd w:fill="auto" w:val="clear"/>
        </w:rPr>
      </w:pPr>
      <w:r>
        <w:rPr>
          <w:b w:val="false"/>
          <w:bCs w:val="false"/>
          <w:i w:val="false"/>
          <w:caps w:val="false"/>
          <w:smallCaps w:val="false"/>
          <w:color w:val="000000"/>
          <w:spacing w:val="0"/>
          <w:sz w:val="24"/>
          <w:szCs w:val="24"/>
          <w:shd w:fill="auto" w:val="clear"/>
        </w:rPr>
        <w:t>C</w:t>
      </w:r>
      <w:r>
        <w:rPr>
          <w:b w:val="false"/>
          <w:bCs w:val="false"/>
          <w:i w:val="false"/>
          <w:caps w:val="false"/>
          <w:smallCaps w:val="false"/>
          <w:color w:val="000000"/>
          <w:spacing w:val="0"/>
          <w:sz w:val="24"/>
          <w:szCs w:val="24"/>
          <w:shd w:fill="auto" w:val="clear"/>
        </w:rPr>
        <w:t>apacidad de procesamiento:</w:t>
      </w:r>
    </w:p>
    <w:p>
      <w:pPr>
        <w:pStyle w:val="TextBody"/>
        <w:rPr/>
      </w:pPr>
      <w:r>
        <w:rPr>
          <w:b w:val="false"/>
          <w:bCs w:val="false"/>
          <w:i w:val="false"/>
          <w:caps w:val="false"/>
          <w:smallCaps w:val="false"/>
          <w:color w:val="000000"/>
          <w:spacing w:val="0"/>
          <w:sz w:val="24"/>
          <w:szCs w:val="24"/>
          <w:shd w:fill="auto" w:val="clear"/>
        </w:rPr>
        <w:t xml:space="preserve">En </w:t>
      </w:r>
      <w:r>
        <w:rPr>
          <w:b w:val="false"/>
          <w:bCs w:val="false"/>
          <w:i w:val="false"/>
          <w:caps w:val="false"/>
          <w:smallCaps w:val="false"/>
          <w:color w:val="000000"/>
          <w:spacing w:val="0"/>
          <w:sz w:val="24"/>
          <w:szCs w:val="24"/>
          <w:shd w:fill="auto" w:val="clear"/>
        </w:rPr>
        <w:t>[11]</w:t>
      </w:r>
      <w:r>
        <w:rPr/>
        <w:t xml:space="preserve"> </w:t>
      </w:r>
      <w:r>
        <w:rPr/>
        <w:t xml:space="preserve">se establece un limite de la cantidad de activos que pueden transferirse en cada transaccion, a diferencia de otros algoritmos, </w:t>
      </w:r>
      <w:r>
        <w:rPr/>
        <w:t>y el mismo es variable en dependencia de ciertos parametros que se codifiquen en la transaccion</w:t>
      </w:r>
      <w:r>
        <w:rPr/>
        <w:t xml:space="preserve">. </w:t>
      </w:r>
      <w:r>
        <w:rPr/>
        <w:t>Por ejemplo, si no tenemos metadata y cada instrucción de transferencia utiliza un minimo de 2 bytes se pueden procesar hasta 38 instrucciones de transferencia en una sol</w:t>
      </w:r>
      <w:r>
        <w:rPr/>
        <w:t>a</w:t>
      </w:r>
      <w:r>
        <w:rPr/>
        <w:t xml:space="preserve"> transaccion de transferencia (estas instrucciones se encuentran codificadas en el input del OP_RETURN como vimos anteriormente). Se pueden ejecutar 37 en las de emision si la cantidad emitida utiliza un byte </w:t>
      </w:r>
      <w:r>
        <w:rPr/>
        <w:t>[11]</w:t>
      </w:r>
      <w:r>
        <w:rPr/>
        <w:t>.</w:t>
      </w:r>
    </w:p>
    <w:p>
      <w:pPr>
        <w:pStyle w:val="TextBody"/>
        <w:rPr/>
      </w:pPr>
      <w:r>
        <w:rPr/>
      </w:r>
    </w:p>
    <w:p>
      <w:pPr>
        <w:sectPr>
          <w:type w:val="nextPage"/>
          <w:pgSz w:w="11906" w:h="16838"/>
          <w:pgMar w:left="1134" w:right="1134" w:gutter="0" w:header="0" w:top="1134" w:footer="0" w:bottom="1134"/>
          <w:pgNumType w:fmt="decimal"/>
          <w:formProt w:val="false"/>
          <w:textDirection w:val="lrTb"/>
          <w:docGrid w:type="default" w:linePitch="312" w:charSpace="4294961151"/>
        </w:sectPr>
      </w:pPr>
    </w:p>
    <w:p>
      <w:pPr>
        <w:pStyle w:val="TextBody"/>
        <w:rPr/>
      </w:pPr>
      <w:r>
        <w:rPr/>
        <w:t>Relgas de transferencia es la parte interesante de toda la sopa:</w:t>
      </w:r>
    </w:p>
    <w:p>
      <w:pPr>
        <w:pStyle w:val="TextBody"/>
        <w:rPr/>
      </w:pPr>
      <w:r>
        <w:rPr/>
        <w:t xml:space="preserve">Algo muy interesante con respecto a las reglas de transferencia es que estas permiten codificar mas de un activo en una misma output (input), lo cual ayuda a ahorrar espacio. </w:t>
      </w:r>
      <w:r>
        <w:rPr/>
        <w:t xml:space="preserve">Las reglas según </w:t>
      </w:r>
      <w:r>
        <w:rPr/>
        <w:t>[12]</w:t>
      </w:r>
      <w:r>
        <w:rPr/>
        <w:t xml:space="preserve"> </w:t>
      </w:r>
      <w:r>
        <w:rPr/>
        <w:t xml:space="preserve">utilizadas para la transferencia de los colored coins entre las inputs y las outputs son: </w:t>
      </w:r>
    </w:p>
    <w:p>
      <w:pPr>
        <w:pStyle w:val="TextBody"/>
        <w:numPr>
          <w:ilvl w:val="0"/>
          <w:numId w:val="6"/>
        </w:numPr>
        <w:rPr>
          <w:shd w:fill="auto" w:val="clear"/>
        </w:rPr>
      </w:pPr>
      <w:r>
        <w:rPr>
          <w:shd w:fill="auto" w:val="clear"/>
        </w:rPr>
        <w:t>Comenzando con el primer activo de la primera input en la transaccion (el orden es determinado recursivamente).</w:t>
      </w:r>
    </w:p>
    <w:p>
      <w:pPr>
        <w:pStyle w:val="TextBody"/>
        <w:numPr>
          <w:ilvl w:val="0"/>
          <w:numId w:val="6"/>
        </w:numPr>
        <w:rPr/>
      </w:pPr>
      <w:r>
        <w:rPr/>
        <w:t>Reglas de validacion de la instrucción de transferencia:</w:t>
      </w:r>
    </w:p>
    <w:p>
      <w:pPr>
        <w:pStyle w:val="TextBody"/>
        <w:numPr>
          <w:ilvl w:val="1"/>
          <w:numId w:val="6"/>
        </w:numPr>
        <w:rPr/>
      </w:pPr>
      <w:r>
        <w:rPr/>
        <w:t>La input actual debe ser un indice valido.</w:t>
      </w:r>
    </w:p>
    <w:p>
      <w:pPr>
        <w:pStyle w:val="TextBody"/>
        <w:numPr>
          <w:ilvl w:val="1"/>
          <w:numId w:val="6"/>
        </w:numPr>
        <w:rPr/>
      </w:pPr>
      <w:r>
        <w:rPr/>
        <w:t>Output debe indicar un indice existente (irrelevante en caso de que sea una transaccion de quema).</w:t>
      </w:r>
    </w:p>
    <w:p>
      <w:pPr>
        <w:pStyle w:val="TextBody"/>
        <w:numPr>
          <w:ilvl w:val="1"/>
          <w:numId w:val="6"/>
        </w:numPr>
        <w:rPr/>
      </w:pPr>
      <w:r>
        <w:rPr/>
        <w:t xml:space="preserve">Amount no puede exceder la cantidad del activo que se esta procesando, a menos que: el activo sea “agregable” y </w:t>
      </w:r>
      <w:r>
        <w:rPr/>
        <w:t xml:space="preserve">existe </w:t>
      </w:r>
      <w:r>
        <w:rPr/>
        <w:t xml:space="preserve">un activo siguiente </w:t>
      </w:r>
      <w:r>
        <w:rPr/>
        <w:t xml:space="preserve">a este </w:t>
      </w:r>
      <w:r>
        <w:rPr/>
        <w:t>con el mismo assetID y su cantidad puede satisfacer la cantidad que falta en la isntruccion.</w:t>
      </w:r>
    </w:p>
    <w:p>
      <w:pPr>
        <w:pStyle w:val="TextBody"/>
        <w:numPr>
          <w:ilvl w:val="1"/>
          <w:numId w:val="6"/>
        </w:numPr>
        <w:rPr/>
      </w:pPr>
      <w:r>
        <w:rPr/>
        <w:t>En caso de una transferencia invalida, todos los activos son enviados a la ultima output.</w:t>
      </w:r>
    </w:p>
    <w:p>
      <w:pPr>
        <w:pStyle w:val="TextBody"/>
        <w:numPr>
          <w:ilvl w:val="0"/>
          <w:numId w:val="6"/>
        </w:numPr>
        <w:rPr/>
      </w:pPr>
      <w:r>
        <w:rPr/>
        <w:t>Rango:</w:t>
      </w:r>
    </w:p>
    <w:p>
      <w:pPr>
        <w:pStyle w:val="TextBody"/>
        <w:numPr>
          <w:ilvl w:val="1"/>
          <w:numId w:val="6"/>
        </w:numPr>
        <w:rPr/>
      </w:pPr>
      <w:r>
        <w:rPr/>
        <w:t>0 mueve la cantidad especificada del activo actual a el output del indice especificado en Output.</w:t>
      </w:r>
    </w:p>
    <w:p>
      <w:pPr>
        <w:pStyle w:val="TextBody"/>
        <w:numPr>
          <w:ilvl w:val="1"/>
          <w:numId w:val="6"/>
        </w:numPr>
        <w:rPr/>
      </w:pPr>
      <w:r>
        <w:rPr/>
        <w:t>1 mueve la cantidad especificada del activo actual a todos los output en el rango de los indices de 0 a Output.</w:t>
      </w:r>
    </w:p>
    <w:p>
      <w:pPr>
        <w:pStyle w:val="TextBody"/>
        <w:numPr>
          <w:ilvl w:val="0"/>
          <w:numId w:val="6"/>
        </w:numPr>
        <w:rPr/>
      </w:pPr>
      <w:r>
        <w:rPr/>
        <w:t>Quema: la cantidad especificada es reducida del activo procesado y no se envia a ninguna output. Queda como fee.</w:t>
      </w:r>
    </w:p>
    <w:p>
      <w:pPr>
        <w:pStyle w:val="TextBody"/>
        <w:numPr>
          <w:ilvl w:val="0"/>
          <w:numId w:val="6"/>
        </w:numPr>
        <w:rPr/>
      </w:pPr>
      <w:r>
        <w:rPr/>
        <w:t>Todos los activos cuyas cantidades no se hayan transferido completamente (existe en la instrucción una cantidad menor que la existente en la input para ese activo) seran enviados a la ultima output.</w:t>
      </w:r>
    </w:p>
    <w:p>
      <w:pPr>
        <w:pStyle w:val="TextBody"/>
        <w:rPr/>
      </w:pPr>
      <w:r>
        <w:rPr/>
        <w:t>Recordar que es necesario, como ya se explico anteriormente, que cada output tenga una cantidad minima de satoshis para que la transaccion sea valida.</w:t>
      </w:r>
    </w:p>
    <w:p>
      <w:pPr>
        <w:pStyle w:val="Heading2"/>
        <w:rPr/>
      </w:pPr>
      <w:bookmarkStart w:id="5" w:name="user-content-examples"/>
      <w:bookmarkEnd w:id="5"/>
      <w:r>
        <w:rPr/>
        <w:t xml:space="preserve">Ejemplo ejemplarizante </w:t>
      </w:r>
      <w:r>
        <w:rPr/>
        <w:t>[12]</w:t>
      </w:r>
      <w:r>
        <w:rPr/>
        <w:t>:</w:t>
      </w:r>
    </w:p>
    <w:p>
      <w:pPr>
        <w:pStyle w:val="TextBody"/>
        <w:numPr>
          <w:ilvl w:val="0"/>
          <w:numId w:val="7"/>
        </w:numPr>
        <w:tabs>
          <w:tab w:val="clear" w:pos="709"/>
          <w:tab w:val="left" w:pos="0" w:leader="none"/>
        </w:tabs>
        <w:ind w:left="709" w:hanging="283"/>
        <w:rPr/>
      </w:pPr>
      <w:r>
        <w:rPr/>
        <w:t>We have 3 assets of types </w:t>
      </w:r>
      <w:r>
        <w:rPr>
          <w:rStyle w:val="SourceText"/>
        </w:rPr>
        <w:t>A, B, C</w:t>
      </w:r>
    </w:p>
    <w:p>
      <w:pPr>
        <w:pStyle w:val="TextBody"/>
        <w:numPr>
          <w:ilvl w:val="0"/>
          <w:numId w:val="7"/>
        </w:numPr>
        <w:tabs>
          <w:tab w:val="clear" w:pos="709"/>
          <w:tab w:val="left" w:pos="0" w:leader="none"/>
        </w:tabs>
        <w:ind w:left="709" w:hanging="283"/>
        <w:rPr/>
      </w:pPr>
      <w:r>
        <w:rPr/>
        <w:t>The first input in our transaction has </w:t>
      </w:r>
      <w:r>
        <w:rPr>
          <w:rStyle w:val="StrongEmphasis"/>
        </w:rPr>
        <w:t>10</w:t>
      </w:r>
      <w:r>
        <w:rPr/>
        <w:t> units of asset </w:t>
      </w:r>
      <w:r>
        <w:rPr>
          <w:rStyle w:val="SourceText"/>
        </w:rPr>
        <w:t>A</w:t>
      </w:r>
      <w:r>
        <w:rPr/>
        <w:t> and </w:t>
      </w:r>
      <w:r>
        <w:rPr>
          <w:rStyle w:val="StrongEmphasis"/>
        </w:rPr>
        <w:t>12</w:t>
      </w:r>
      <w:r>
        <w:rPr/>
        <w:t> units of asset </w:t>
      </w:r>
      <w:r>
        <w:rPr>
          <w:rStyle w:val="SourceText"/>
        </w:rPr>
        <w:t>B</w:t>
      </w:r>
    </w:p>
    <w:p>
      <w:pPr>
        <w:pStyle w:val="TextBody"/>
        <w:numPr>
          <w:ilvl w:val="0"/>
          <w:numId w:val="7"/>
        </w:numPr>
        <w:tabs>
          <w:tab w:val="clear" w:pos="709"/>
          <w:tab w:val="left" w:pos="0" w:leader="none"/>
        </w:tabs>
        <w:ind w:left="709" w:hanging="283"/>
        <w:rPr/>
      </w:pPr>
      <w:r>
        <w:rPr/>
        <w:t>The second input has </w:t>
      </w:r>
      <w:r>
        <w:rPr>
          <w:rStyle w:val="StrongEmphasis"/>
        </w:rPr>
        <w:t>100</w:t>
      </w:r>
      <w:r>
        <w:rPr/>
        <w:t> units of asset </w:t>
      </w:r>
      <w:r>
        <w:rPr>
          <w:rStyle w:val="SourceText"/>
        </w:rPr>
        <w:t>C</w:t>
      </w:r>
    </w:p>
    <w:p>
      <w:pPr>
        <w:pStyle w:val="TextBody"/>
        <w:rPr/>
      </w:pPr>
      <w:r>
        <w:rPr/>
        <w:t>The following chain of instructions</w:t>
      </w:r>
    </w:p>
    <w:p>
      <w:pPr>
        <w:pStyle w:val="PreformattedText"/>
        <w:rPr/>
      </w:pPr>
      <w:r>
        <w:rPr>
          <w:rStyle w:val="SourceText"/>
        </w:rPr>
        <w:t xml:space="preserve"> </w:t>
      </w:r>
      <w:r>
        <w:rPr>
          <w:rStyle w:val="SourceText"/>
        </w:rPr>
        <w:t>0 0 0 0 3    0 0 0 1 7    0 0 1 1 50    1 0 0 2 3    0 1 0 49 2</w:t>
      </w:r>
    </w:p>
    <w:p>
      <w:pPr>
        <w:pStyle w:val="TextBody"/>
        <w:rPr/>
      </w:pPr>
      <w:r>
        <w:rPr/>
        <w:t>means:</w:t>
      </w:r>
    </w:p>
    <w:p>
      <w:pPr>
        <w:pStyle w:val="TextBody"/>
        <w:numPr>
          <w:ilvl w:val="0"/>
          <w:numId w:val="8"/>
        </w:numPr>
        <w:tabs>
          <w:tab w:val="clear" w:pos="709"/>
          <w:tab w:val="left" w:pos="0" w:leader="none"/>
        </w:tabs>
        <w:ind w:left="709" w:hanging="283"/>
        <w:rPr/>
      </w:pPr>
      <w:r>
        <w:rPr>
          <w:rStyle w:val="SourceText"/>
        </w:rPr>
        <w:t>0 0 0 0 3</w:t>
      </w:r>
      <w:r>
        <w:rPr/>
        <w:t> Transfer 3 units of asset </w:t>
      </w:r>
      <w:r>
        <w:rPr>
          <w:rStyle w:val="SourceText"/>
        </w:rPr>
        <w:t>A</w:t>
      </w:r>
      <w:r>
        <w:rPr/>
        <w:t> from the first input to the first output (index 0). </w:t>
      </w:r>
      <w:r>
        <w:rPr>
          <w:rStyle w:val="StrongEmphasis"/>
        </w:rPr>
        <w:t>Stay</w:t>
      </w:r>
      <w:r>
        <w:rPr/>
        <w:t> on first input.</w:t>
      </w:r>
    </w:p>
    <w:p>
      <w:pPr>
        <w:pStyle w:val="TextBody"/>
        <w:numPr>
          <w:ilvl w:val="0"/>
          <w:numId w:val="8"/>
        </w:numPr>
        <w:tabs>
          <w:tab w:val="clear" w:pos="709"/>
          <w:tab w:val="left" w:pos="0" w:leader="none"/>
        </w:tabs>
        <w:ind w:left="709" w:hanging="283"/>
        <w:rPr/>
      </w:pPr>
      <w:r>
        <w:rPr>
          <w:rStyle w:val="SourceText"/>
        </w:rPr>
        <w:t>0 0 0 1 7</w:t>
      </w:r>
      <w:r>
        <w:rPr/>
        <w:t> Transfer the remaining 7 units of asset </w:t>
      </w:r>
      <w:r>
        <w:rPr>
          <w:rStyle w:val="SourceText"/>
        </w:rPr>
        <w:t>A</w:t>
      </w:r>
      <w:r>
        <w:rPr/>
        <w:t> from the first input to the second output (index 1). </w:t>
      </w:r>
      <w:r>
        <w:rPr>
          <w:rStyle w:val="StrongEmphasis"/>
        </w:rPr>
        <w:t>Stay</w:t>
      </w:r>
      <w:r>
        <w:rPr/>
        <w:t> on first input.</w:t>
      </w:r>
    </w:p>
    <w:p>
      <w:pPr>
        <w:pStyle w:val="TextBody"/>
        <w:numPr>
          <w:ilvl w:val="0"/>
          <w:numId w:val="8"/>
        </w:numPr>
        <w:tabs>
          <w:tab w:val="clear" w:pos="709"/>
          <w:tab w:val="left" w:pos="0" w:leader="none"/>
        </w:tabs>
        <w:ind w:left="709" w:hanging="283"/>
        <w:rPr/>
      </w:pPr>
      <w:r>
        <w:rPr>
          <w:rStyle w:val="SourceText"/>
        </w:rPr>
        <w:t>0 0 1 1 50</w:t>
      </w:r>
      <w:r>
        <w:rPr/>
        <w:t> Transfer 6 units of asset </w:t>
      </w:r>
      <w:r>
        <w:rPr>
          <w:rStyle w:val="SourceText"/>
        </w:rPr>
        <w:t>B</w:t>
      </w:r>
      <w:r>
        <w:rPr/>
        <w:t> to second output. 6 units because 6 is 50% of 12 and we are now processing asset </w:t>
      </w:r>
      <w:r>
        <w:rPr>
          <w:rStyle w:val="SourceText"/>
        </w:rPr>
        <w:t>B</w:t>
      </w:r>
      <w:r>
        <w:rPr/>
        <w:t> because the previous instructions exhausted asset </w:t>
      </w:r>
      <w:r>
        <w:rPr>
          <w:rStyle w:val="SourceText"/>
        </w:rPr>
        <w:t>A</w:t>
      </w:r>
      <w:r>
        <w:rPr/>
        <w:t> in the first input. </w:t>
      </w:r>
      <w:r>
        <w:rPr>
          <w:rStyle w:val="StrongEmphasis"/>
        </w:rPr>
        <w:t>Stay</w:t>
      </w:r>
      <w:r>
        <w:rPr/>
        <w:t> on first input.</w:t>
      </w:r>
    </w:p>
    <w:p>
      <w:pPr>
        <w:pStyle w:val="TextBody"/>
        <w:numPr>
          <w:ilvl w:val="0"/>
          <w:numId w:val="8"/>
        </w:numPr>
        <w:tabs>
          <w:tab w:val="clear" w:pos="709"/>
          <w:tab w:val="left" w:pos="0" w:leader="none"/>
        </w:tabs>
        <w:ind w:left="709" w:hanging="283"/>
        <w:rPr/>
      </w:pPr>
      <w:r>
        <w:rPr>
          <w:rStyle w:val="SourceText"/>
        </w:rPr>
        <w:t>1 0 0 2 3</w:t>
      </w:r>
      <w:r>
        <w:rPr/>
        <w:t> Transfer 3 more units of asset </w:t>
      </w:r>
      <w:r>
        <w:rPr>
          <w:rStyle w:val="SourceText"/>
        </w:rPr>
        <w:t>B</w:t>
      </w:r>
      <w:r>
        <w:rPr/>
        <w:t> to the third output (index 2). </w:t>
      </w:r>
      <w:r>
        <w:rPr>
          <w:rStyle w:val="StrongEmphasis"/>
        </w:rPr>
        <w:t>Skip</w:t>
      </w:r>
      <w:r>
        <w:rPr/>
        <w:t> to second input.</w:t>
      </w:r>
    </w:p>
    <w:p>
      <w:pPr>
        <w:pStyle w:val="TextBody"/>
        <w:numPr>
          <w:ilvl w:val="0"/>
          <w:numId w:val="8"/>
        </w:numPr>
        <w:tabs>
          <w:tab w:val="clear" w:pos="709"/>
          <w:tab w:val="left" w:pos="0" w:leader="none"/>
        </w:tabs>
        <w:ind w:left="709" w:hanging="283"/>
        <w:rPr/>
      </w:pPr>
      <w:r>
        <w:rPr>
          <w:rStyle w:val="SourceText"/>
        </w:rPr>
        <w:t>0 1 0 49 2</w:t>
      </w:r>
      <w:r>
        <w:rPr/>
        <w:t> Transfer 2 units of asset </w:t>
      </w:r>
      <w:r>
        <w:rPr>
          <w:rStyle w:val="SourceText"/>
        </w:rPr>
        <w:t>C</w:t>
      </w:r>
      <w:r>
        <w:rPr/>
        <w:t> from the second input to each output, starting from the first output all the way to the 50th output (index 49).</w:t>
      </w:r>
    </w:p>
    <w:p>
      <w:pPr>
        <w:pStyle w:val="TextBody"/>
        <w:numPr>
          <w:ilvl w:val="0"/>
          <w:numId w:val="8"/>
        </w:numPr>
        <w:tabs>
          <w:tab w:val="clear" w:pos="709"/>
          <w:tab w:val="left" w:pos="0" w:leader="none"/>
        </w:tabs>
        <w:ind w:left="709" w:hanging="283"/>
        <w:rPr/>
      </w:pPr>
      <w:r>
        <w:rPr/>
        <w:t>3 units of asset </w:t>
      </w:r>
      <w:r>
        <w:rPr>
          <w:rStyle w:val="SourceText"/>
        </w:rPr>
        <w:t>B</w:t>
      </w:r>
      <w:r>
        <w:rPr/>
        <w:t> are implicitly transferred to the last output, since it had 12 units and only 9 were transferred explicitly.</w:t>
      </w:r>
    </w:p>
    <w:p>
      <w:pPr>
        <w:pStyle w:val="TextBody"/>
        <w:rPr/>
      </w:pPr>
      <w:r>
        <w:rPr/>
        <w:t>Unos datos muy estaticos:</w:t>
      </w:r>
    </w:p>
    <w:p>
      <w:pPr>
        <w:pStyle w:val="TextBody"/>
        <w:rPr/>
      </w:pPr>
      <w:r>
        <w:rPr/>
        <w:t>Id del activo o coge tu assetId aqui:</w:t>
      </w:r>
    </w:p>
    <w:p>
      <w:pPr>
        <w:pStyle w:val="TextBody"/>
        <w:rPr/>
      </w:pPr>
      <w:r>
        <w:rPr/>
        <w:t xml:space="preserve">Segun </w:t>
      </w:r>
      <w:r>
        <w:rPr/>
        <w:t>[13]</w:t>
      </w:r>
      <w:r>
        <w:rPr/>
        <w:t xml:space="preserve"> </w:t>
      </w:r>
      <w:r>
        <w:rPr/>
        <w:t>los assetId son un identificador inmutable que es creado con la emision del activo y derivado de la transaccion de emision, de la divisibilidad y la politica de agregacion. Como ya se explico anteriormente existen dos tipos de acitvos, bloqueados y los que no son bloqueados.</w:t>
      </w:r>
    </w:p>
    <w:p>
      <w:pPr>
        <w:pStyle w:val="TextBody"/>
        <w:rPr/>
      </w:pPr>
      <w:bookmarkStart w:id="6" w:name="user-content-unlocked-asset-ids"/>
      <w:bookmarkEnd w:id="6"/>
      <w:r>
        <w:rPr/>
        <w:t>Los assetId no bloqueados, desbloqueados y unbloqueados:</w:t>
      </w:r>
    </w:p>
    <w:p>
      <w:pPr>
        <w:pStyle w:val="TextBody"/>
        <w:rPr/>
      </w:pPr>
      <w:r>
        <w:rPr/>
        <w:t xml:space="preserve">Son similares a direcciones de Bitcoin </w:t>
      </w:r>
      <w:r>
        <w:rPr/>
        <w:t>[13]</w:t>
      </w:r>
      <w:r>
        <w:rPr/>
        <w:t xml:space="preserve"> </w:t>
      </w:r>
      <w:r>
        <w:rPr/>
        <w:t>solo que comienzan con la letra U.</w:t>
      </w:r>
      <w:r>
        <w:rPr>
          <w:b w:val="false"/>
          <w:i w:val="false"/>
          <w:caps w:val="false"/>
          <w:smallCaps w:val="false"/>
          <w:color w:val="000000"/>
          <w:spacing w:val="0"/>
          <w:sz w:val="24"/>
          <w:szCs w:val="24"/>
          <w:shd w:fill="auto" w:val="clear"/>
        </w:rPr>
        <w:t xml:space="preserve"> </w:t>
      </w:r>
      <w:r>
        <w:rPr>
          <w:b w:val="false"/>
          <w:i w:val="false"/>
          <w:caps w:val="false"/>
          <w:smallCaps w:val="false"/>
          <w:color w:val="000000"/>
          <w:spacing w:val="0"/>
          <w:sz w:val="24"/>
          <w:szCs w:val="24"/>
          <w:shd w:fill="auto" w:val="clear"/>
        </w:rPr>
        <w:t xml:space="preserve">Esta direccion es derivada de la clave publica del script que se encuentra en el output referenciado por el primer input de la transaccion de emision. </w:t>
      </w:r>
      <w:r>
        <w:rPr>
          <w:b w:val="false"/>
          <w:i w:val="false"/>
          <w:caps w:val="false"/>
          <w:smallCaps w:val="false"/>
          <w:color w:val="000000"/>
          <w:spacing w:val="0"/>
          <w:sz w:val="24"/>
          <w:szCs w:val="24"/>
          <w:shd w:fill="auto" w:val="clear"/>
        </w:rPr>
        <w:t>Esto da la posibilidad de crear varias transacciones de emision para el mismo activo por parte de un mismo emisor, ya que todo aquel activo que se origine de un output que contenga la misma llave publica es considerado el mismo.</w:t>
      </w:r>
    </w:p>
    <w:p>
      <w:pPr>
        <w:sectPr>
          <w:type w:val="continuous"/>
          <w:pgSz w:w="11906" w:h="16838"/>
          <w:pgMar w:left="1134" w:right="1134" w:gutter="0" w:header="0" w:top="1134" w:footer="0" w:bottom="1134"/>
          <w:formProt w:val="false"/>
          <w:textDirection w:val="lrTb"/>
          <w:docGrid w:type="default" w:linePitch="312" w:charSpace="4294961151"/>
        </w:sectPr>
      </w:pPr>
    </w:p>
    <w:p>
      <w:pPr>
        <w:pStyle w:val="TextBody"/>
        <w:widowControl/>
        <w:spacing w:lineRule="auto" w:line="360" w:before="0" w:after="0"/>
        <w:ind w:left="0" w:right="0" w:hanging="0"/>
        <w:rPr/>
      </w:pPr>
      <w:r>
        <w:rPr>
          <w:rStyle w:val="SourceText"/>
          <w:b w:val="false"/>
          <w:i w:val="false"/>
          <w:caps w:val="false"/>
          <w:smallCaps w:val="false"/>
          <w:color w:val="000000"/>
          <w:spacing w:val="0"/>
          <w:sz w:val="24"/>
          <w:szCs w:val="24"/>
          <w:shd w:fill="auto" w:val="clear"/>
        </w:rPr>
        <w:t>Los assetId que vienen con bloqueo de fabrica:</w:t>
      </w:r>
    </w:p>
    <w:p>
      <w:pPr>
        <w:pStyle w:val="TextBody"/>
        <w:rPr/>
      </w:pPr>
      <w:r>
        <w:rPr>
          <w:rStyle w:val="SourceText"/>
          <w:b w:val="false"/>
          <w:i w:val="false"/>
          <w:caps w:val="false"/>
          <w:smallCaps w:val="false"/>
          <w:color w:val="000000"/>
          <w:spacing w:val="0"/>
          <w:sz w:val="24"/>
          <w:szCs w:val="24"/>
          <w:shd w:fill="auto" w:val="clear"/>
        </w:rPr>
        <w:t xml:space="preserve">Son similares a direcciones de Bitcoin, solo que comienzan con la letra capital L. Se derivan de una forma similar a los anteriores solo que en vez de utilizar la calve publica en el script del output referenciado por el primer input de la transaccion de emision se utiliza el id de dicha transaccion y el indice del output referenciado por el primer input. </w:t>
      </w:r>
      <w:r>
        <w:rPr>
          <w:rStyle w:val="SourceText"/>
          <w:b w:val="false"/>
          <w:i w:val="false"/>
          <w:caps w:val="false"/>
          <w:smallCaps w:val="false"/>
          <w:color w:val="000000"/>
          <w:spacing w:val="0"/>
          <w:sz w:val="24"/>
          <w:szCs w:val="24"/>
          <w:shd w:fill="auto" w:val="clear"/>
        </w:rPr>
        <w:t xml:space="preserve">A diferencia de los </w:t>
      </w:r>
      <w:r>
        <w:rPr>
          <w:rStyle w:val="SourceText"/>
          <w:b w:val="false"/>
          <w:i w:val="false"/>
          <w:caps w:val="false"/>
          <w:smallCaps w:val="false"/>
          <w:color w:val="000000"/>
          <w:spacing w:val="0"/>
          <w:sz w:val="24"/>
          <w:szCs w:val="24"/>
          <w:shd w:fill="auto" w:val="clear"/>
        </w:rPr>
        <w:t xml:space="preserve">no </w:t>
      </w:r>
      <w:r>
        <w:rPr>
          <w:rStyle w:val="SourceText"/>
          <w:b w:val="false"/>
          <w:i w:val="false"/>
          <w:caps w:val="false"/>
          <w:smallCaps w:val="false"/>
          <w:color w:val="000000"/>
          <w:spacing w:val="0"/>
          <w:sz w:val="24"/>
          <w:szCs w:val="24"/>
          <w:shd w:fill="auto" w:val="clear"/>
        </w:rPr>
        <w:t xml:space="preserve">bloqueados no es posible emitirlos nuevamente ya que cualquier nueva transaccion de emision tendra un identificador distinto y por tanto el assetId sera distinto </w:t>
      </w:r>
      <w:r>
        <w:rPr>
          <w:rStyle w:val="SourceText"/>
          <w:b w:val="false"/>
          <w:i w:val="false"/>
          <w:caps w:val="false"/>
          <w:smallCaps w:val="false"/>
          <w:color w:val="000000"/>
          <w:spacing w:val="0"/>
          <w:sz w:val="24"/>
          <w:szCs w:val="24"/>
          <w:shd w:fill="auto" w:val="clear"/>
        </w:rPr>
        <w:t>[13]</w:t>
      </w:r>
      <w:r>
        <w:rPr>
          <w:rStyle w:val="SourceText"/>
          <w:b w:val="false"/>
          <w:i w:val="false"/>
          <w:caps w:val="false"/>
          <w:smallCaps w:val="false"/>
          <w:color w:val="000000"/>
          <w:spacing w:val="0"/>
          <w:sz w:val="24"/>
          <w:szCs w:val="24"/>
          <w:shd w:fill="auto" w:val="clear"/>
        </w:rPr>
        <w:t>.</w:t>
      </w:r>
    </w:p>
    <w:p>
      <w:pPr>
        <w:sectPr>
          <w:type w:val="continuous"/>
          <w:pgSz w:w="11906" w:h="16838"/>
          <w:pgMar w:left="1134" w:right="1134" w:gutter="0" w:header="0" w:top="1134" w:footer="0" w:bottom="1134"/>
          <w:formProt w:val="false"/>
          <w:textDirection w:val="lrTb"/>
          <w:docGrid w:type="default" w:linePitch="312" w:charSpace="4294961151"/>
        </w:sectPr>
      </w:pPr>
    </w:p>
    <w:p>
      <w:pPr>
        <w:pStyle w:val="Heading1"/>
        <w:rPr>
          <w:rFonts w:ascii="Liberation Serif" w:hAnsi="Liberation Serif"/>
          <w:b w:val="false"/>
          <w:b w:val="false"/>
          <w:bCs w:val="false"/>
          <w:i w:val="false"/>
          <w:caps w:val="false"/>
          <w:smallCaps w:val="false"/>
          <w:color w:val="auto"/>
          <w:spacing w:val="0"/>
          <w:sz w:val="24"/>
          <w:szCs w:val="24"/>
          <w:shd w:fill="auto" w:val="clear"/>
        </w:rPr>
      </w:pPr>
      <w:r>
        <w:rPr>
          <w:b w:val="false"/>
          <w:bCs w:val="false"/>
          <w:i w:val="false"/>
          <w:caps w:val="false"/>
          <w:smallCaps w:val="false"/>
          <w:color w:val="000000"/>
          <w:spacing w:val="0"/>
          <w:sz w:val="24"/>
          <w:szCs w:val="24"/>
          <w:shd w:fill="auto" w:val="clear"/>
        </w:rPr>
        <w:t>Metadatos para los colored coins:</w:t>
      </w:r>
    </w:p>
    <w:p>
      <w:pPr>
        <w:pStyle w:val="TextBody"/>
        <w:rPr/>
      </w:pPr>
      <w:r>
        <w:rPr>
          <w:b w:val="false"/>
          <w:bCs w:val="false"/>
          <w:i w:val="false"/>
          <w:caps w:val="false"/>
          <w:smallCaps w:val="false"/>
          <w:color w:val="000000"/>
          <w:spacing w:val="0"/>
          <w:sz w:val="24"/>
          <w:szCs w:val="24"/>
          <w:shd w:fill="auto" w:val="clear"/>
        </w:rPr>
        <w:t xml:space="preserve">Este protocolo acepta metadatos, los cuales son almacenados generalmente en BitTorrent. Estos metadatos se pueden almacenar en cualquier transaccion  </w:t>
      </w:r>
      <w:r>
        <w:rPr>
          <w:b w:val="false"/>
          <w:bCs w:val="false"/>
          <w:i w:val="false"/>
          <w:caps w:val="false"/>
          <w:smallCaps w:val="false"/>
          <w:color w:val="000000"/>
          <w:spacing w:val="0"/>
          <w:sz w:val="24"/>
          <w:szCs w:val="24"/>
          <w:shd w:fill="auto" w:val="clear"/>
        </w:rPr>
        <w:t>[14]</w:t>
      </w:r>
      <w:r>
        <w:rPr>
          <w:b w:val="false"/>
          <w:bCs w:val="false"/>
          <w:i w:val="false"/>
          <w:caps w:val="false"/>
          <w:smallCaps w:val="false"/>
          <w:color w:val="000000"/>
          <w:spacing w:val="0"/>
          <w:sz w:val="24"/>
          <w:szCs w:val="24"/>
          <w:shd w:fill="auto" w:val="clear"/>
        </w:rPr>
        <w:t xml:space="preserve">. </w:t>
      </w:r>
      <w:r>
        <w:rPr>
          <w:b w:val="false"/>
          <w:bCs w:val="false"/>
          <w:i w:val="false"/>
          <w:caps w:val="false"/>
          <w:smallCaps w:val="false"/>
          <w:color w:val="000000"/>
          <w:spacing w:val="0"/>
          <w:sz w:val="24"/>
          <w:szCs w:val="24"/>
          <w:shd w:fill="auto" w:val="clear"/>
        </w:rPr>
        <w:t>A</w:t>
      </w:r>
      <w:r>
        <w:rPr>
          <w:b w:val="false"/>
          <w:bCs w:val="false"/>
          <w:i w:val="false"/>
          <w:caps w:val="false"/>
          <w:smallCaps w:val="false"/>
          <w:color w:val="000000"/>
          <w:spacing w:val="0"/>
          <w:sz w:val="24"/>
          <w:szCs w:val="24"/>
          <w:shd w:fill="auto" w:val="clear"/>
        </w:rPr>
        <w:t>ceptan campos estaticos que tambien son opcionales y ademas de ello permit</w:t>
      </w:r>
      <w:r>
        <w:rPr>
          <w:b w:val="false"/>
          <w:bCs w:val="false"/>
          <w:i w:val="false"/>
          <w:caps w:val="false"/>
          <w:smallCaps w:val="false"/>
          <w:color w:val="000000"/>
          <w:spacing w:val="0"/>
          <w:sz w:val="24"/>
          <w:szCs w:val="24"/>
          <w:shd w:fill="auto" w:val="clear"/>
        </w:rPr>
        <w:t>en</w:t>
      </w:r>
      <w:r>
        <w:rPr>
          <w:b w:val="false"/>
          <w:bCs w:val="false"/>
          <w:i w:val="false"/>
          <w:caps w:val="false"/>
          <w:smallCaps w:val="false"/>
          <w:color w:val="000000"/>
          <w:spacing w:val="0"/>
          <w:sz w:val="24"/>
          <w:szCs w:val="24"/>
          <w:shd w:fill="auto" w:val="clear"/>
        </w:rPr>
        <w:t xml:space="preserve"> la encriptacion de los mismos </w:t>
      </w:r>
      <w:r>
        <w:rPr>
          <w:b w:val="false"/>
          <w:bCs w:val="false"/>
          <w:i w:val="false"/>
          <w:caps w:val="false"/>
          <w:smallCaps w:val="false"/>
          <w:color w:val="000000"/>
          <w:spacing w:val="0"/>
          <w:sz w:val="24"/>
          <w:szCs w:val="24"/>
          <w:shd w:fill="auto" w:val="clear"/>
        </w:rPr>
        <w:t>[13]</w:t>
      </w:r>
      <w:r>
        <w:rPr>
          <w:b w:val="false"/>
          <w:bCs w:val="false"/>
          <w:i w:val="false"/>
          <w:caps w:val="false"/>
          <w:smallCaps w:val="false"/>
          <w:color w:val="000000"/>
          <w:spacing w:val="0"/>
          <w:sz w:val="24"/>
          <w:szCs w:val="24"/>
          <w:shd w:fill="auto" w:val="clear"/>
        </w:rPr>
        <w:t>.</w:t>
      </w:r>
    </w:p>
    <w:p>
      <w:pPr>
        <w:pStyle w:val="Normal"/>
        <w:rPr>
          <w:rFonts w:ascii="Liberation Serif" w:hAnsi="Liberation Serif"/>
          <w:b w:val="false"/>
          <w:b w:val="false"/>
          <w:bCs w:val="false"/>
          <w:color w:val="auto"/>
          <w:sz w:val="24"/>
          <w:szCs w:val="24"/>
          <w:shd w:fill="auto" w:val="clear"/>
        </w:rPr>
      </w:pPr>
      <w:r>
        <w:rPr>
          <w:b w:val="false"/>
          <w:bCs w:val="false"/>
          <w:color w:val="000000"/>
          <w:sz w:val="24"/>
          <w:szCs w:val="24"/>
          <w:shd w:fill="auto" w:val="clear"/>
        </w:rPr>
        <w:t>Reglas que no pueden romperse:</w:t>
      </w:r>
    </w:p>
    <w:p>
      <w:pPr>
        <w:pStyle w:val="Normal"/>
        <w:rPr/>
      </w:pPr>
      <w:r>
        <w:rPr>
          <w:b w:val="false"/>
          <w:bCs w:val="false"/>
          <w:color w:val="000000"/>
          <w:sz w:val="24"/>
          <w:szCs w:val="24"/>
          <w:shd w:fill="auto" w:val="clear"/>
        </w:rPr>
        <w:t xml:space="preserve">Esta parte de los metadatos darian la posibilidad de crear contratos inteligentes </w:t>
      </w:r>
      <w:r>
        <w:rPr>
          <w:b w:val="false"/>
          <w:bCs w:val="false"/>
          <w:color w:val="000000"/>
          <w:sz w:val="24"/>
          <w:szCs w:val="24"/>
          <w:shd w:fill="auto" w:val="clear"/>
        </w:rPr>
        <w:t>[15]</w:t>
      </w:r>
      <w:r>
        <w:rPr>
          <w:b w:val="false"/>
          <w:bCs w:val="false"/>
          <w:color w:val="000000"/>
          <w:sz w:val="24"/>
          <w:szCs w:val="24"/>
          <w:shd w:fill="auto" w:val="clear"/>
        </w:rPr>
        <w:t xml:space="preserve">. </w:t>
      </w:r>
      <w:r>
        <w:rPr>
          <w:b w:val="false"/>
          <w:bCs w:val="false"/>
          <w:color w:val="000000"/>
          <w:sz w:val="24"/>
          <w:szCs w:val="24"/>
          <w:shd w:fill="auto" w:val="clear"/>
        </w:rPr>
        <w:t xml:space="preserve">Segun </w:t>
      </w:r>
      <w:r>
        <w:rPr>
          <w:b w:val="false"/>
          <w:bCs w:val="false"/>
          <w:color w:val="000000"/>
          <w:sz w:val="24"/>
          <w:szCs w:val="24"/>
          <w:shd w:fill="auto" w:val="clear"/>
        </w:rPr>
        <w:t>[15]</w:t>
      </w:r>
      <w:r>
        <w:rPr>
          <w:b w:val="false"/>
          <w:bCs w:val="false"/>
          <w:color w:val="000000"/>
          <w:sz w:val="24"/>
          <w:szCs w:val="24"/>
          <w:shd w:fill="auto" w:val="clear"/>
        </w:rPr>
        <w:t xml:space="preserve"> se soportan hasta 4 tipos distintos:</w:t>
      </w:r>
    </w:p>
    <w:p>
      <w:pPr>
        <w:pStyle w:val="Normal"/>
        <w:rPr>
          <w:rFonts w:ascii="Liberation Serif" w:hAnsi="Liberation Serif"/>
          <w:color w:val="auto"/>
          <w:sz w:val="24"/>
          <w:szCs w:val="24"/>
          <w:shd w:fill="auto" w:val="clear"/>
        </w:rPr>
      </w:pPr>
      <w:r>
        <w:rPr/>
      </w:r>
    </w:p>
    <w:p>
      <w:pPr>
        <w:sectPr>
          <w:type w:val="continuous"/>
          <w:pgSz w:w="11906" w:h="16838"/>
          <w:pgMar w:left="1134" w:right="1134" w:gutter="0" w:header="0" w:top="1134" w:footer="0" w:bottom="1134"/>
          <w:pgNumType w:fmt="decimal"/>
          <w:formProt w:val="false"/>
          <w:textDirection w:val="lrTb"/>
          <w:docGrid w:type="default" w:linePitch="312" w:charSpace="4294961151"/>
        </w:sectPr>
      </w:pPr>
    </w:p>
    <w:p>
      <w:pPr>
        <w:pStyle w:val="TextBody"/>
        <w:numPr>
          <w:ilvl w:val="0"/>
          <w:numId w:val="9"/>
        </w:numPr>
        <w:tabs>
          <w:tab w:val="clear" w:pos="709"/>
          <w:tab w:val="left" w:pos="0" w:leader="none"/>
        </w:tabs>
        <w:spacing w:lineRule="auto" w:line="360" w:before="0" w:after="240"/>
        <w:ind w:left="709" w:hanging="283"/>
        <w:rPr/>
      </w:pPr>
      <w:r>
        <w:fldChar w:fldCharType="begin"/>
      </w:r>
      <w:r>
        <w:rPr>
          <w:rStyle w:val="InternetLink"/>
          <w:dstrike w:val="false"/>
          <w:strike w:val="false"/>
          <w:sz w:val="24"/>
          <w:u w:val="none"/>
          <w:effect w:val="none"/>
          <w:shd w:fill="auto" w:val="clear"/>
          <w:szCs w:val="24"/>
          <w:color w:val="000000"/>
        </w:rPr>
        <w:instrText xml:space="preserve"> HYPERLINK "https://github.com/Colored-Coins/Colored-Coins-Protocol-Specification/wiki/Rules" \l "fees"</w:instrText>
      </w:r>
      <w:r>
        <w:rPr>
          <w:rStyle w:val="InternetLink"/>
          <w:dstrike w:val="false"/>
          <w:strike w:val="false"/>
          <w:sz w:val="24"/>
          <w:u w:val="none"/>
          <w:effect w:val="none"/>
          <w:shd w:fill="auto" w:val="clear"/>
          <w:szCs w:val="24"/>
          <w:color w:val="000000"/>
        </w:rPr>
        <w:fldChar w:fldCharType="separate"/>
      </w:r>
      <w:r>
        <w:rPr>
          <w:rStyle w:val="InternetLink"/>
          <w:strike w:val="false"/>
          <w:dstrike w:val="false"/>
          <w:color w:val="000000"/>
          <w:sz w:val="24"/>
          <w:szCs w:val="24"/>
          <w:u w:val="none"/>
          <w:effect w:val="none"/>
          <w:shd w:fill="auto" w:val="clear"/>
        </w:rPr>
        <w:t>Fees</w:t>
      </w:r>
      <w:r>
        <w:rPr>
          <w:rStyle w:val="InternetLink"/>
          <w:dstrike w:val="false"/>
          <w:strike w:val="false"/>
          <w:sz w:val="24"/>
          <w:u w:val="none"/>
          <w:effect w:val="none"/>
          <w:shd w:fill="auto" w:val="clear"/>
          <w:szCs w:val="24"/>
          <w:color w:val="000000"/>
        </w:rPr>
        <w:fldChar w:fldCharType="end"/>
      </w:r>
      <w:r>
        <w:rPr>
          <w:color w:val="000000"/>
          <w:sz w:val="24"/>
          <w:szCs w:val="24"/>
          <w:shd w:fill="auto" w:val="clear"/>
        </w:rPr>
        <w:t xml:space="preserve">: </w:t>
      </w:r>
      <w:r>
        <w:rPr>
          <w:color w:val="000000"/>
          <w:sz w:val="24"/>
          <w:szCs w:val="24"/>
          <w:shd w:fill="auto" w:val="clear"/>
        </w:rPr>
        <w:t>Se paga un fee a una direccion especifica en cada transferencia.</w:t>
      </w:r>
    </w:p>
    <w:p>
      <w:pPr>
        <w:pStyle w:val="TextBody"/>
        <w:numPr>
          <w:ilvl w:val="0"/>
          <w:numId w:val="9"/>
        </w:numPr>
        <w:tabs>
          <w:tab w:val="clear" w:pos="709"/>
          <w:tab w:val="left" w:pos="0" w:leader="none"/>
        </w:tabs>
        <w:spacing w:lineRule="auto" w:line="360" w:before="0" w:after="240"/>
        <w:ind w:left="709" w:hanging="283"/>
        <w:rPr/>
      </w:pPr>
      <w:r>
        <w:fldChar w:fldCharType="begin"/>
      </w:r>
      <w:r>
        <w:rPr>
          <w:rStyle w:val="InternetLink"/>
          <w:dstrike w:val="false"/>
          <w:strike w:val="false"/>
          <w:sz w:val="24"/>
          <w:u w:val="none"/>
          <w:effect w:val="none"/>
          <w:shd w:fill="auto" w:val="clear"/>
          <w:szCs w:val="24"/>
          <w:color w:val="000000"/>
        </w:rPr>
        <w:instrText xml:space="preserve"> HYPERLINK "https://github.com/Colored-Coins/Colored-Coins-Protocol-Specification/wiki/Rules" \l "expiration"</w:instrText>
      </w:r>
      <w:r>
        <w:rPr>
          <w:rStyle w:val="InternetLink"/>
          <w:dstrike w:val="false"/>
          <w:strike w:val="false"/>
          <w:sz w:val="24"/>
          <w:u w:val="none"/>
          <w:effect w:val="none"/>
          <w:shd w:fill="auto" w:val="clear"/>
          <w:szCs w:val="24"/>
          <w:color w:val="000000"/>
        </w:rPr>
        <w:fldChar w:fldCharType="separate"/>
      </w:r>
      <w:r>
        <w:rPr>
          <w:rStyle w:val="InternetLink"/>
          <w:strike w:val="false"/>
          <w:dstrike w:val="false"/>
          <w:color w:val="000000"/>
          <w:sz w:val="24"/>
          <w:szCs w:val="24"/>
          <w:u w:val="none"/>
          <w:effect w:val="none"/>
          <w:shd w:fill="auto" w:val="clear"/>
        </w:rPr>
        <w:t>Expiration</w:t>
      </w:r>
      <w:r>
        <w:rPr>
          <w:rStyle w:val="InternetLink"/>
          <w:dstrike w:val="false"/>
          <w:strike w:val="false"/>
          <w:sz w:val="24"/>
          <w:u w:val="none"/>
          <w:effect w:val="none"/>
          <w:shd w:fill="auto" w:val="clear"/>
          <w:szCs w:val="24"/>
          <w:color w:val="000000"/>
        </w:rPr>
        <w:fldChar w:fldCharType="end"/>
      </w:r>
      <w:r>
        <w:rPr>
          <w:color w:val="000000"/>
          <w:sz w:val="24"/>
          <w:szCs w:val="24"/>
          <w:shd w:fill="auto" w:val="clear"/>
        </w:rPr>
        <w:t xml:space="preserve">: </w:t>
      </w:r>
      <w:r>
        <w:rPr>
          <w:color w:val="000000"/>
          <w:sz w:val="24"/>
          <w:szCs w:val="24"/>
          <w:shd w:fill="auto" w:val="clear"/>
        </w:rPr>
        <w:t>El activo expira despues de un tiempo.</w:t>
      </w:r>
    </w:p>
    <w:p>
      <w:pPr>
        <w:pStyle w:val="TextBody"/>
        <w:numPr>
          <w:ilvl w:val="0"/>
          <w:numId w:val="9"/>
        </w:numPr>
        <w:tabs>
          <w:tab w:val="clear" w:pos="709"/>
          <w:tab w:val="left" w:pos="0" w:leader="none"/>
        </w:tabs>
        <w:spacing w:lineRule="auto" w:line="360" w:before="0" w:after="240"/>
        <w:ind w:left="709" w:hanging="283"/>
        <w:rPr/>
      </w:pPr>
      <w:r>
        <w:fldChar w:fldCharType="begin"/>
      </w:r>
      <w:r>
        <w:rPr>
          <w:rStyle w:val="InternetLink"/>
          <w:dstrike w:val="false"/>
          <w:strike w:val="false"/>
          <w:sz w:val="24"/>
          <w:u w:val="none"/>
          <w:effect w:val="none"/>
          <w:shd w:fill="auto" w:val="clear"/>
          <w:szCs w:val="24"/>
          <w:color w:val="000000"/>
        </w:rPr>
        <w:instrText xml:space="preserve"> HYPERLINK "https://github.com/Colored-Coins/Colored-Coins-Protocol-Specification/wiki/Rules" \l "minters"</w:instrText>
      </w:r>
      <w:r>
        <w:rPr>
          <w:rStyle w:val="InternetLink"/>
          <w:dstrike w:val="false"/>
          <w:strike w:val="false"/>
          <w:sz w:val="24"/>
          <w:u w:val="none"/>
          <w:effect w:val="none"/>
          <w:shd w:fill="auto" w:val="clear"/>
          <w:szCs w:val="24"/>
          <w:color w:val="000000"/>
        </w:rPr>
        <w:fldChar w:fldCharType="separate"/>
      </w:r>
      <w:r>
        <w:rPr>
          <w:rStyle w:val="InternetLink"/>
          <w:strike w:val="false"/>
          <w:dstrike w:val="false"/>
          <w:color w:val="000000"/>
          <w:sz w:val="24"/>
          <w:szCs w:val="24"/>
          <w:u w:val="none"/>
          <w:effect w:val="none"/>
          <w:shd w:fill="auto" w:val="clear"/>
        </w:rPr>
        <w:t>Minters</w:t>
      </w:r>
      <w:r>
        <w:rPr>
          <w:rStyle w:val="InternetLink"/>
          <w:dstrike w:val="false"/>
          <w:strike w:val="false"/>
          <w:sz w:val="24"/>
          <w:u w:val="none"/>
          <w:effect w:val="none"/>
          <w:shd w:fill="auto" w:val="clear"/>
          <w:szCs w:val="24"/>
          <w:color w:val="000000"/>
        </w:rPr>
        <w:fldChar w:fldCharType="end"/>
      </w:r>
      <w:r>
        <w:rPr>
          <w:color w:val="000000"/>
          <w:sz w:val="24"/>
          <w:szCs w:val="24"/>
          <w:shd w:fill="auto" w:val="clear"/>
        </w:rPr>
        <w:t xml:space="preserve">: </w:t>
      </w:r>
      <w:r>
        <w:rPr>
          <w:color w:val="000000"/>
          <w:sz w:val="24"/>
          <w:szCs w:val="24"/>
          <w:shd w:fill="auto" w:val="clear"/>
        </w:rPr>
        <w:t>Algunas direcciones que pueden emitir este activo.</w:t>
      </w:r>
    </w:p>
    <w:p>
      <w:pPr>
        <w:pStyle w:val="TextBody"/>
        <w:numPr>
          <w:ilvl w:val="0"/>
          <w:numId w:val="9"/>
        </w:numPr>
        <w:tabs>
          <w:tab w:val="clear" w:pos="709"/>
          <w:tab w:val="left" w:pos="0" w:leader="none"/>
        </w:tabs>
        <w:spacing w:lineRule="auto" w:line="360" w:before="0" w:after="240"/>
        <w:ind w:left="709" w:hanging="283"/>
        <w:rPr/>
      </w:pPr>
      <w:r>
        <w:fldChar w:fldCharType="begin"/>
      </w:r>
      <w:r>
        <w:rPr>
          <w:rStyle w:val="InternetLink"/>
          <w:dstrike w:val="false"/>
          <w:strike w:val="false"/>
          <w:sz w:val="24"/>
          <w:u w:val="none"/>
          <w:effect w:val="none"/>
          <w:shd w:fill="auto" w:val="clear"/>
          <w:szCs w:val="24"/>
          <w:color w:val="000000"/>
        </w:rPr>
        <w:instrText xml:space="preserve"> HYPERLINK "https://github.com/Colored-Coins/Colored-Coins-Protocol-Specification/wiki/Rules" \l "holders"</w:instrText>
      </w:r>
      <w:r>
        <w:rPr>
          <w:rStyle w:val="InternetLink"/>
          <w:dstrike w:val="false"/>
          <w:strike w:val="false"/>
          <w:sz w:val="24"/>
          <w:u w:val="none"/>
          <w:effect w:val="none"/>
          <w:shd w:fill="auto" w:val="clear"/>
          <w:szCs w:val="24"/>
          <w:color w:val="000000"/>
        </w:rPr>
        <w:fldChar w:fldCharType="separate"/>
      </w:r>
      <w:r>
        <w:rPr>
          <w:rStyle w:val="InternetLink"/>
          <w:strike w:val="false"/>
          <w:dstrike w:val="false"/>
          <w:color w:val="000000"/>
          <w:sz w:val="24"/>
          <w:szCs w:val="24"/>
          <w:u w:val="none"/>
          <w:effect w:val="none"/>
          <w:shd w:fill="auto" w:val="clear"/>
        </w:rPr>
        <w:t>Holders</w:t>
      </w:r>
      <w:r>
        <w:rPr>
          <w:rStyle w:val="InternetLink"/>
          <w:dstrike w:val="false"/>
          <w:strike w:val="false"/>
          <w:sz w:val="24"/>
          <w:u w:val="none"/>
          <w:effect w:val="none"/>
          <w:shd w:fill="auto" w:val="clear"/>
          <w:szCs w:val="24"/>
          <w:color w:val="000000"/>
        </w:rPr>
        <w:fldChar w:fldCharType="end"/>
      </w:r>
      <w:r>
        <w:rPr>
          <w:color w:val="000000"/>
          <w:sz w:val="24"/>
          <w:szCs w:val="24"/>
          <w:shd w:fill="auto" w:val="clear"/>
        </w:rPr>
        <w:t xml:space="preserve">: </w:t>
      </w:r>
      <w:r>
        <w:rPr>
          <w:color w:val="000000"/>
          <w:sz w:val="24"/>
          <w:szCs w:val="24"/>
          <w:shd w:fill="auto" w:val="clear"/>
        </w:rPr>
        <w:t>Las direcciones que pueden recibir este activo</w:t>
      </w:r>
    </w:p>
    <w:p>
      <w:pPr>
        <w:pStyle w:val="TextBody"/>
        <w:spacing w:lineRule="auto" w:line="360" w:before="0" w:after="240"/>
        <w:rPr>
          <w:rFonts w:ascii="Liberation Serif" w:hAnsi="Liberation Serif"/>
          <w:color w:val="auto"/>
          <w:sz w:val="24"/>
          <w:szCs w:val="24"/>
          <w:shd w:fill="auto" w:val="clear"/>
        </w:rPr>
      </w:pPr>
      <w:r>
        <w:rPr>
          <w:color w:val="000000"/>
          <w:sz w:val="24"/>
          <w:szCs w:val="24"/>
          <w:shd w:fill="auto" w:val="clear"/>
        </w:rPr>
      </w:r>
    </w:p>
    <w:p>
      <w:pPr>
        <w:sectPr>
          <w:type w:val="continuous"/>
          <w:pgSz w:w="11906" w:h="16838"/>
          <w:pgMar w:left="1134" w:right="1134" w:gutter="0" w:header="0" w:top="1134" w:footer="0" w:bottom="1134"/>
          <w:formProt w:val="false"/>
          <w:textDirection w:val="lrTb"/>
          <w:docGrid w:type="default" w:linePitch="312" w:charSpace="4294961151"/>
        </w:sectPr>
      </w:pPr>
    </w:p>
    <w:p>
      <w:pPr>
        <w:pStyle w:val="Bibliography1"/>
        <w:rPr/>
      </w:pPr>
      <w:r>
        <w:rPr/>
        <w:t>[1]</w:t>
        <w:tab/>
        <w:t xml:space="preserve">‘Latest News on Colored Coins’, </w:t>
      </w:r>
      <w:r>
        <w:rPr>
          <w:i/>
        </w:rPr>
        <w:t>Cointelegraph</w:t>
      </w:r>
      <w:r>
        <w:rPr/>
        <w:t>. https://cointelegraph.com/tags/colored-coins (accessed Apr. 24, 2022).</w:t>
      </w:r>
    </w:p>
    <w:p>
      <w:pPr>
        <w:pStyle w:val="Bibliography1"/>
        <w:rPr/>
      </w:pPr>
      <w:r>
        <w:rPr/>
        <w:t>[2]</w:t>
        <w:tab/>
        <w:t>M. Rosenfeld, ‘Overview of Colored Coins’. 2013. Accessed: Apr. 25, 2022. [Online]. Available: https://www.semanticscholar.org/paper/Overview-of-Colored-Coins-Rosenfeld/198ad7cafc43c1cf0271e4daafdc4638775f8b49</w:t>
      </w:r>
    </w:p>
    <w:p>
      <w:pPr>
        <w:pStyle w:val="Bibliography1"/>
        <w:rPr/>
      </w:pPr>
      <w:r>
        <w:rPr/>
        <w:t>[3]</w:t>
        <w:tab/>
        <w:t xml:space="preserve">‘EPOBC_simple · chromaway/ngcccbase Wiki’, </w:t>
      </w:r>
      <w:r>
        <w:rPr>
          <w:i/>
        </w:rPr>
        <w:t>GitHub</w:t>
      </w:r>
      <w:r>
        <w:rPr/>
        <w:t>. https://github.com/chromaway/ngcccbase (accessed Apr. 25, 2022).</w:t>
      </w:r>
    </w:p>
    <w:p>
      <w:pPr>
        <w:pStyle w:val="Bibliography1"/>
        <w:rPr/>
      </w:pPr>
      <w:r>
        <w:rPr/>
        <w:t>[4]</w:t>
        <w:tab/>
        <w:t xml:space="preserve">‘Conceptual model · chromaway/ngcccbase Wiki’, </w:t>
      </w:r>
      <w:r>
        <w:rPr>
          <w:i/>
        </w:rPr>
        <w:t>GitHub</w:t>
      </w:r>
      <w:r>
        <w:rPr/>
        <w:t>. https://github.com/chromaway/ngcccbase (accessed Apr. 25, 2022).</w:t>
      </w:r>
    </w:p>
    <w:p>
      <w:pPr>
        <w:pStyle w:val="Bibliography1"/>
        <w:rPr/>
      </w:pPr>
      <w:r>
        <w:rPr/>
        <w:t>[5]</w:t>
        <w:tab/>
        <w:t>‘Transaction - Bitcoin Wiki’. https://en.bitcoin.it/wiki/Transaction (accessed Apr. 26, 2022).</w:t>
      </w:r>
    </w:p>
    <w:p>
      <w:pPr>
        <w:pStyle w:val="Bibliography1"/>
        <w:rPr/>
      </w:pPr>
      <w:r>
        <w:rPr/>
        <w:t>[6]</w:t>
        <w:tab/>
        <w:t xml:space="preserve">‘EPOBC · chromaway/ngcccbase Wiki’, </w:t>
      </w:r>
      <w:r>
        <w:rPr>
          <w:i/>
        </w:rPr>
        <w:t>GitHub</w:t>
      </w:r>
      <w:r>
        <w:rPr/>
        <w:t>. https://github.com/chromaway/ngcccbase (accessed Apr. 26, 2022).</w:t>
      </w:r>
    </w:p>
    <w:p>
      <w:pPr>
        <w:pStyle w:val="Bibliography1"/>
        <w:rPr/>
      </w:pPr>
      <w:r>
        <w:rPr/>
        <w:t>[7]</w:t>
        <w:tab/>
        <w:t>‘Script - Bitcoin Wiki’. https://en.bitcoin.it/wiki/Script (accessed Apr. 24, 2022).</w:t>
      </w:r>
    </w:p>
    <w:p>
      <w:pPr>
        <w:pStyle w:val="Bibliography1"/>
        <w:rPr/>
      </w:pPr>
      <w:r>
        <w:rPr/>
        <w:t>[8]</w:t>
        <w:tab/>
        <w:t xml:space="preserve">almel, ‘Answer to “Explanation of what an OP_RETURN transaction looks like”’, </w:t>
      </w:r>
      <w:r>
        <w:rPr>
          <w:i/>
        </w:rPr>
        <w:t>Bitcoin Stack Exchange</w:t>
      </w:r>
      <w:r>
        <w:rPr/>
        <w:t>, Jul. 17, 2014. https://bitcoin.stackexchange.com/a/29555 (accessed Apr. 25, 2022).</w:t>
      </w:r>
    </w:p>
    <w:p>
      <w:pPr>
        <w:pStyle w:val="Bibliography1"/>
        <w:rPr/>
      </w:pPr>
      <w:r>
        <w:rPr/>
        <w:t>[9]</w:t>
        <w:tab/>
      </w:r>
      <w:r>
        <w:rPr/>
        <w:t xml:space="preserve">六四事 </w:t>
      </w:r>
      <w:r>
        <w:rPr/>
        <w:t xml:space="preserve">C. S. П. К., ‘Answer to “Explanation of what an OP_RETURN transaction looks like”’, </w:t>
      </w:r>
      <w:r>
        <w:rPr>
          <w:i/>
        </w:rPr>
        <w:t>Bitcoin Stack Exchange</w:t>
      </w:r>
      <w:r>
        <w:rPr/>
        <w:t>, Jan. 14, 2021. https://bitcoin.stackexchange.com/a/101451 (accessed Apr. 25, 2022).</w:t>
      </w:r>
    </w:p>
    <w:p>
      <w:pPr>
        <w:pStyle w:val="Bibliography1"/>
        <w:rPr/>
      </w:pPr>
      <w:r>
        <w:rPr/>
        <w:t>[10]</w:t>
        <w:tab/>
        <w:t>‘OP_RETURN - Bitcoin Wiki’. https://en.bitcoin.it/wiki/OP_RETURN (accessed Apr. 25, 2022).</w:t>
      </w:r>
    </w:p>
    <w:p>
      <w:pPr>
        <w:pStyle w:val="Bibliography1"/>
        <w:rPr/>
      </w:pPr>
      <w:r>
        <w:rPr/>
        <w:t>[11]</w:t>
        <w:tab/>
        <w:t xml:space="preserve">‘Coloring Scheme · Colored-Coins/Colored-Coins-Protocol-Specification Wiki’, </w:t>
      </w:r>
      <w:r>
        <w:rPr>
          <w:i/>
        </w:rPr>
        <w:t>GitHub</w:t>
      </w:r>
      <w:r>
        <w:rPr/>
        <w:t>. https://github.com/Colored-Coins/Colored-Coins-Protocol-Specification (accessed Apr. 27, 2022).</w:t>
      </w:r>
    </w:p>
    <w:p>
      <w:pPr>
        <w:pStyle w:val="Bibliography1"/>
        <w:rPr/>
      </w:pPr>
      <w:r>
        <w:rPr/>
        <w:t>[12]</w:t>
        <w:tab/>
        <w:t xml:space="preserve">‘Transfer Instructions · Colored-Coins/Colored-Coins-Protocol-Specification Wiki’, </w:t>
      </w:r>
      <w:r>
        <w:rPr>
          <w:i/>
        </w:rPr>
        <w:t>GitHub</w:t>
      </w:r>
      <w:r>
        <w:rPr/>
        <w:t>. https://github.com/Colored-Coins/Colored-Coins-Protocol-Specification (accessed Apr. 27, 2022).</w:t>
      </w:r>
    </w:p>
    <w:p>
      <w:pPr>
        <w:pStyle w:val="Bibliography1"/>
        <w:rPr/>
      </w:pPr>
      <w:r>
        <w:rPr/>
        <w:t>[13]</w:t>
        <w:tab/>
        <w:t xml:space="preserve">‘Static Data · Colored-Coins/Colored-Coins-Protocol-Specification Wiki’, </w:t>
      </w:r>
      <w:r>
        <w:rPr>
          <w:i/>
        </w:rPr>
        <w:t>GitHub</w:t>
      </w:r>
      <w:r>
        <w:rPr/>
        <w:t>. https://github.com/Colored-Coins/Colored-Coins-Protocol-Specification (accessed Apr. 28, 2022).</w:t>
      </w:r>
    </w:p>
    <w:p>
      <w:pPr>
        <w:pStyle w:val="Bibliography1"/>
        <w:rPr/>
      </w:pPr>
      <w:r>
        <w:rPr/>
        <w:t>[14]</w:t>
        <w:tab/>
        <w:t xml:space="preserve">‘Metadata · Colored-Coins/Colored-Coins-Protocol-Specification Wiki’, </w:t>
      </w:r>
      <w:r>
        <w:rPr>
          <w:i/>
        </w:rPr>
        <w:t>GitHub</w:t>
      </w:r>
      <w:r>
        <w:rPr/>
        <w:t>. https://github.com/Colored-Coins/Colored-Coins-Protocol-Specification (accessed Apr. 28, 2022).</w:t>
      </w:r>
    </w:p>
    <w:p>
      <w:pPr>
        <w:pStyle w:val="Bibliography1"/>
        <w:rPr/>
      </w:pPr>
      <w:r>
        <w:rPr/>
        <w:t>[15]</w:t>
        <w:tab/>
        <w:t xml:space="preserve">‘Rules · Colored-Coins/Colored-Coins-Protocol-Specification Wiki’, </w:t>
      </w:r>
      <w:r>
        <w:rPr>
          <w:i/>
        </w:rPr>
        <w:t>GitHub</w:t>
      </w:r>
      <w:r>
        <w:rPr/>
        <w:t>. https://github.com/Colored-Coins/Colored-Coins-Protocol-Specification (accessed Apr. 28, 2022).</w:t>
      </w:r>
    </w:p>
    <w:p>
      <w:pPr>
        <w:pStyle w:val="Bibliography1"/>
        <w:rPr/>
      </w:pPr>
      <w:r>
        <w:rPr/>
        <w:t>[16]</w:t>
        <w:tab/>
        <w:t>ChromaWay, ‘EPOBC - Enhanced Padded Order-Based Coloring’. [Online]. Available: http://www.cs.technion.ac.il/~idddo/epobc.pdf</w:t>
      </w:r>
    </w:p>
    <w:p>
      <w:pPr>
        <w:sectPr>
          <w:type w:val="continuous"/>
          <w:pgSz w:w="11906" w:h="16838"/>
          <w:pgMar w:left="1134" w:right="1134" w:gutter="0" w:header="0" w:top="1134" w:footer="0" w:bottom="1134"/>
          <w:formProt w:val="false"/>
          <w:textDirection w:val="lrTb"/>
          <w:docGrid w:type="default" w:linePitch="312" w:charSpace="4294961151"/>
        </w:sectPr>
      </w:pPr>
    </w:p>
    <w:p>
      <w:pPr>
        <w:pStyle w:val="TextBody"/>
        <w:spacing w:lineRule="auto" w:line="276" w:before="0" w:after="140"/>
        <w:rPr/>
      </w:pPr>
      <w:r>
        <w:rPr/>
      </w:r>
    </w:p>
    <w:sectPr>
      <w:type w:val="continuous"/>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apple-system">
    <w:altName w:val="BlinkMacSystemFont"/>
    <w:charset w:val="01"/>
    <w:family w:val="auto"/>
    <w:pitch w:val="default"/>
  </w:font>
  <w:font w:name="ui-monospace">
    <w:altName w:val="SFMono-Regular"/>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s-E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numPr>
        <w:ilvl w:val="0"/>
        <w:numId w:val="0"/>
      </w:numPr>
      <w:spacing w:before="120" w:after="120"/>
      <w:outlineLvl w:val="3"/>
    </w:pPr>
    <w:rPr>
      <w:rFonts w:ascii="Liberation Serif" w:hAnsi="Liberation Serif" w:eastAsia="Noto Serif CJK SC" w:cs="Lohit Devanagari"/>
      <w:b/>
      <w:bCs/>
      <w:sz w:val="24"/>
      <w:szCs w:val="24"/>
    </w:rPr>
  </w:style>
  <w:style w:type="paragraph" w:styleId="Heading5">
    <w:name w:val="Heading 5"/>
    <w:basedOn w:val="Heading"/>
    <w:next w:val="TextBody"/>
    <w:qFormat/>
    <w:pPr>
      <w:numPr>
        <w:ilvl w:val="0"/>
        <w:numId w:val="0"/>
      </w:numPr>
      <w:spacing w:before="120" w:after="60"/>
      <w:outlineLvl w:val="4"/>
    </w:pPr>
    <w:rPr>
      <w:rFonts w:ascii="Liberation Serif" w:hAnsi="Liberation Serif" w:eastAsia="Noto Serif CJK SC" w:cs="Lohit Devanagari"/>
      <w:b/>
      <w:bCs/>
      <w:sz w:val="20"/>
      <w:szCs w:val="20"/>
    </w:rPr>
  </w:style>
  <w:style w:type="character" w:styleId="NumberingSymbols">
    <w:name w:val="Numbering Symbols"/>
    <w:qFormat/>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EndnoteCharacters">
    <w:name w:val="Endnote Characters"/>
    <w:qFormat/>
    <w:rPr/>
  </w:style>
  <w:style w:type="character" w:styleId="EndnoteAnchor">
    <w:name w:val="Endnote Anchor"/>
    <w:rPr>
      <w:vertAlign w:val="superscript"/>
    </w:rPr>
  </w:style>
  <w:style w:type="character" w:styleId="Emphasis">
    <w:name w:val="Emphasis"/>
    <w:qFormat/>
    <w:rPr>
      <w:i/>
      <w:i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Endnote">
    <w:name w:val="Endnote Text"/>
    <w:basedOn w:val="Normal"/>
    <w:pPr>
      <w:suppressLineNumbers/>
      <w:ind w:left="340" w:right="0" w:hanging="340"/>
    </w:pPr>
    <w:rPr>
      <w:sz w:val="20"/>
      <w:szCs w:val="20"/>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IndexHeading">
    <w:name w:val="Index Heading"/>
    <w:basedOn w:val="Heading"/>
    <w:pPr>
      <w:suppressLineNumbers/>
      <w:ind w:left="0" w:right="0" w:hanging="0"/>
    </w:pPr>
    <w:rPr>
      <w:b/>
      <w:bCs/>
      <w:sz w:val="32"/>
      <w:szCs w:val="32"/>
    </w:rPr>
  </w:style>
  <w:style w:type="paragraph" w:styleId="BibliographyHeading">
    <w:name w:val="Table of Authorities"/>
    <w:basedOn w:val="IndexHeading"/>
    <w:pPr>
      <w:suppressLineNumbers/>
      <w:ind w:left="0" w:right="0" w:hanging="0"/>
    </w:pPr>
    <w:rPr>
      <w:b/>
      <w:bCs/>
      <w:sz w:val="32"/>
      <w:szCs w:val="32"/>
    </w:rPr>
  </w:style>
  <w:style w:type="paragraph" w:styleId="Bibliography1">
    <w:name w:val="Bibliography 1"/>
    <w:basedOn w:val="Index"/>
    <w:qFormat/>
    <w:pPr>
      <w:tabs>
        <w:tab w:val="clear" w:pos="709"/>
        <w:tab w:val="right" w:pos="9638" w:leader="dot"/>
      </w:tabs>
      <w:ind w:left="0" w:right="0" w:hanging="0"/>
    </w:pPr>
    <w:rPr/>
  </w:style>
  <w:style w:type="paragraph" w:styleId="Figure">
    <w:name w:val="Figure"/>
    <w:basedOn w:val="Caption"/>
    <w:qFormat/>
    <w:pPr/>
    <w:rPr/>
  </w:style>
  <w:style w:type="paragraph" w:styleId="FrameContents">
    <w:name w:val="Frame Contents"/>
    <w:basedOn w:val="Normal"/>
    <w:qFormat/>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yperlink" Target="https://en.bitcoin.it/wiki/OP_RETURN"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1452</TotalTime>
  <Application>LibreOffice/7.3.2.2$Linux_X86_64 LibreOffice_project/454130fadb9a820d3728b86ccb63c8f359d70528</Application>
  <AppVersion>15.0000</AppVersion>
  <Pages>14</Pages>
  <Words>4670</Words>
  <Characters>24265</Characters>
  <CharactersWithSpaces>28598</CharactersWithSpaces>
  <Paragraphs>348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2022-04-24T18:02:48Z</dcterms:created>
  <dc:creator/>
  <dc:description/>
  <dc:language>en-GB</dc:language>
  <cp:lastModifiedBy/>
  <dcterms:modified xsi:type="dcterms:W3CDTF">2022-04-28T16:15:32Z</dcterms:modified>
  <cp:revision>354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id="bY43EIW9"/&gt;&lt;style id="http://www.zotero.org/styles/ieee" locale="en-GB" hasBibliography="1" bibliographyStyleHasBeenSet="1"/&gt;&lt;prefs&gt;&lt;pref name="fieldType" value="ReferenceMark"/&gt;&lt;pref name="automa</vt:lpwstr>
  </property>
  <property fmtid="{D5CDD505-2E9C-101B-9397-08002B2CF9AE}" pid="3" name="ZOTERO_PREF_2">
    <vt:lpwstr>ticJournalAbbreviations" value="true"/&gt;&lt;/prefs&gt;&lt;/data&gt;</vt:lpwstr>
  </property>
</Properties>
</file>