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A9" w:rsidRPr="009173A9" w:rsidRDefault="009173A9" w:rsidP="00C832C3">
      <w:pPr>
        <w:widowControl/>
        <w:spacing w:before="255" w:after="255"/>
        <w:jc w:val="center"/>
        <w:outlineLvl w:val="0"/>
        <w:rPr>
          <w:rFonts w:ascii="宋体" w:eastAsia="宋体" w:hAnsi="宋体" w:cs="宋体" w:hint="eastAsia"/>
          <w:kern w:val="36"/>
          <w:sz w:val="36"/>
          <w:szCs w:val="36"/>
        </w:rPr>
      </w:pPr>
      <w:r w:rsidRPr="009173A9">
        <w:rPr>
          <w:rFonts w:ascii="宋体" w:eastAsia="宋体" w:hAnsi="宋体" w:cs="宋体"/>
          <w:color w:val="444444"/>
          <w:kern w:val="36"/>
          <w:sz w:val="36"/>
          <w:szCs w:val="36"/>
          <w:u w:val="single"/>
        </w:rPr>
        <w:t>14个行业，250</w:t>
      </w:r>
      <w:r w:rsidR="00C832C3">
        <w:rPr>
          <w:rFonts w:ascii="宋体" w:eastAsia="宋体" w:hAnsi="宋体" w:cs="宋体"/>
          <w:color w:val="444444"/>
          <w:kern w:val="36"/>
          <w:sz w:val="36"/>
          <w:szCs w:val="36"/>
          <w:u w:val="single"/>
        </w:rPr>
        <w:t>句广告文案！</w:t>
      </w:r>
    </w:p>
    <w:p w:rsidR="009173A9" w:rsidRPr="00C832C3" w:rsidRDefault="009173A9" w:rsidP="00C832C3">
      <w:pPr>
        <w:widowControl/>
        <w:spacing w:line="0" w:lineRule="auto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173A9">
        <w:rPr>
          <w:rFonts w:ascii="宋体" w:eastAsia="宋体" w:hAnsi="宋体" w:cs="宋体"/>
          <w:color w:val="666666"/>
          <w:kern w:val="0"/>
          <w:szCs w:val="21"/>
        </w:rPr>
        <w:t>2019 年 6 月 21 日 08:30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一、汽车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、想想还是小的好。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大众甲壳虫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、它很丑，但它能带你到想去的地方。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大众甲壳虫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、越是强手，越是喜欢强有力的对手。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——MINI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汽车</w:t>
      </w:r>
      <w:bookmarkStart w:id="0" w:name="_GoBack"/>
      <w:bookmarkEnd w:id="0"/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、世界上最重要的一部车是爸爸的肩膀。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中华汽车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、了解世界的两种方式，翻墙或者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MINI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——MINI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、在时速六十英里时，这辆新款劳斯莱斯汽车上的最大噪声来自它的电子钟。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劳斯莱斯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、别赶路，去感受路。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沃尔沃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、别说你爬过的山峰，只有早高峰。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——MINI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、多数人知道，少数人了解。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保时捷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、等级划分一切，你划分等级。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奥迪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A8L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、起步，就是与世界同步。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雅阁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、路未尽、行不止。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宝马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、无宝马不英雄。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宝马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、突破科技、启迪未来。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奥迪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、一辆永远不会给你带来麻烦的汽车。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富兰克林牌汽车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、你的世界，从此无界。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福特汽车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、驾驭现代成就未来。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现代汽车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、坐红旗车，走中国路。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红旗汽车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、不一样的公司，不一样的汽车。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通用土星汽车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、在你的雪佛兰里看美国。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雪佛兰汽车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、只有坐车之趣，没有驾车之累。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灰狗巴士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、与其原地回忆惊天动地，不如出发再次经历。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路虎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、它就像孩子，你无法了解直到你拥有。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保时捷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二、酒类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、酒，两个人分着喝就会觉得更暖。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吉乃川《东京新澙物语》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、没有酒鬼，只有胆小鬼。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朝日啤酒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、啤酒的好处是，让你睡得像婴儿一样。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朝日啤酒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、第一次和父亲喝酒，喝的是小时候父亲在家里喝的那种酒。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吉乃川《东京新澙物语》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、你懂得越多，能懂你的就越少。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江小白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、一对好朋友，两杯好啤酒。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朝日啤酒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、从知己，看见自己。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台湾调和式酒精饮料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微醉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、爱情纵使崎岖，还是值得干一杯。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喜力啤酒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、别把酒留在杯里，别把话放在心里。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泸州老窖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、将所有一言难尽，一饮而尽。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红星二锅头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、用子弹放倒敌人，用二锅头放倒兄弟。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红星二锅头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、把激情燃烧的岁月，灌进喉咙。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红星二锅头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、有劲，才有可能。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劲酒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、来，这里有好酒和坏女人。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波旁酒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、美妙口味不可言传。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米勒淡啤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、人头马一开，好事自然来。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人头马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XO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、激情无处不在。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青岛啤酒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、自在，则无所不在。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鹿牌威士忌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、不得不承认，人生实在不公平。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芝华士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、愈欣赏，愈懂欣赏。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轩尼诗酒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、通往成功的路，总是在施工中。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——Johnnie Walker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（尊尼获加）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 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三、饮品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、曾是梦想家，梦没了，只剩想家。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统一的茗茗是茶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、服从你的渴望。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雪碧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、不放手，直到梦想到手。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台湾本土生产的最有名碳酸饮料黑松沙士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、年轻就要醒着拼。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东鹏特饮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、整个城市，就是我的咖啡馆。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统一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CITY CAFé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、如果你看到前面有阴影，别怕，那是因为你的背后有阳光。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全家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let’s cafe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、享受清新一刻。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可口可乐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、新一代的选择。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百事可乐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、滴滴香浓，意犹未尽。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麦斯威尔咖啡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、农夫山泉有点甜。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农夫山泉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、怕上火喝王老吉。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王老吉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、味道好极了。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雀巢咖啡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、非常可乐，非常选择。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非常可乐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、生活就是一场运动，喝下它。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——Gatorade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饮料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、天天饮喜乐，健康又快乐。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喜乐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、露露一到，众口不再难调。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露露杏仁露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、加点新鲜香吉士柠檬，让冰茶闪耀阳光的风味。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香吉士柠檬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、贵族的饮料，平民的价格。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克拉希国际公司饮料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四、运动品牌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、特步，飞一般的感觉！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特步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、凡事无绝对！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乔丹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、太不巧，这就是我。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阿迪达斯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、除了汗水，什么水都不要浪费。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耐克《浪费篇》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、伟大的反义词不是失败，而是不去拼。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——Nike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《活出你的伟大》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、真正的对手，是你最想赢的那个。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安踏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“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林李大战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”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热点文案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、自律给我自由。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——Keep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、哪有什么天生如此，只是我们天天坚持。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——KEEP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、人生没有白走的路，每一步都算数。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——2016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年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New Balance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和李宗盛的广告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、一切皆有可能。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——adidas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、永不止步。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安踏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、专注的一面，给你更多面的可能。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匡威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、专注做点东西，至少对得起光阴、岁月。其他的就留给时间去。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新百伦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Just do it.——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耐克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五、电子电器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、为发烧而生。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小米手机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、一面科技，一面艺术。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小米手机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、唯一的不同，是处处都不同。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苹果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6S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、漂亮的不像实力派。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坚果手机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、喝杯水都可感知的精准。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小米体重秤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、充电五分钟，通话两小时。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——OPPO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、把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1000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首歌装到口袋里。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苹果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MP3 iPod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、柔光自拍，照亮你的美。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——vivo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、就算是家人，也要继续当恋人。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——BenQ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投影仪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、所有的光芒，都需要时间才能被看到。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锤子手机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、那些别人眼中的天真，都是我以梦为马的狂奔。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华为麦芒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、金品质，立天下。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金立手机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、爵士人生。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华为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mate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手机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、好空调，格力造。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格力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、我没有离开家，只是把家带去了远方。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方太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、众里寻他千百度，想要几度就几度。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伊莱克斯冰箱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、数字，在这里起舞。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东芝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、上上下下的享受。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三菱电梯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六、食品行业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、在世界范围内的交流，只有音乐和巧克力不受语言的限制。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日本乐口巧克力糖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、吃点好的，很有必要。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三全水饺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、喜欢就表白，不爱就拉黑。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麦当劳，就喜欢这么黑白分明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、夏天很热，爱要趁热。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哈根达斯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、相思一样，情深一片。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相思梅食品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、挡不住的诱惑。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佳宝九制陈皮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、正宗烤鸭，驰名天下。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全聚德烤鸭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、维维豆奶，欢乐开怀。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维维豆奶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、只溶在口，不溶在手。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——M&amp;M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巧克力豆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、牛奶香浓，丝般感受。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德芙巧克力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、净化你的呼吸。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绿叶牌口香糖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、把美味和营养卷起来。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康莱蛋酥卷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、瑞士最佳风味，只给最爱的人。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金帝巧克力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、盛夏之子。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日本番茄罐头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、胖子一样有口福。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减肥优姿牌饼干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、苦苦的追求，甜甜的享受。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伊利雪糕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、硬汉也能做出鲜嫩鸡肉。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柏杜鸡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(Perdue chicken)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、冠军的早餐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——Wheaties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麦片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七、珠宝服饰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、穿哈斯维的男人。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哈斯维衬衫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、我梦想穿着我的媚登峰内衣去逛街。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媚登峰内衣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、我和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Calvin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亲密无间。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——CK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服装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、一起文艺到老，连皱纹都是美好。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——nice in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（内衣类垂直电商平台）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、一年买两件好衣服是道德的。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中兴百货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、到服装店培养气质，到书店展示服装。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中兴百货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、衣服是最动人的语言。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淘宝女装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、服适人生。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优衣库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、每个女人心里都有一个春天。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丹麦珠宝品牌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PANDORA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、钻石恒久远，一颗永流传。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戴比尔斯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、与狼共舞，尽显英雄本色。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七匹狼服饰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、生命本身就是一场旅行。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——LOUIS VUITTON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（路易威登）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、你可以轻易的拥有光阴，但无法轻易的拥有江诗丹顿。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江诗丹顿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、欧洲时尚生活的缔造者。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——Armani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阿玛尼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、英豪所见略同。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——Zegna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杰尼亚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、从未改变世界，只是把那留给戴它的人。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——Rolex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劳力士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、没人能拥有百达翡丽，只不过为下一代保管而已。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百达翡丽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、色彩的王国，意大利风格，独特珠宝镶嵌工艺的创新者。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宝格丽珠宝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、每个新娘都值得穿上的白。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——Vera Wang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婚纱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、上一秒，你是父亲的儿子，这一秒，你是儿子的父亲。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西铁城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Dress Normal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随性穿着。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——GAP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休闲服饰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八、成人用品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、爸妈老了，我们还没有长大成人。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网易成人用品店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、祝所有使用我们竞争对手产品的人，父亲节快乐。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杜蕾斯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、最快的男人并不是最好的，坚持到底才是真正强大的男人！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杜蕾斯借势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“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刘翔旧伤复发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、手握大象，兴风作浪！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大象避孕套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、春水初生，春林初盛；春风十里，不如想你；想你湿润的双唇，无知的单纯。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杰士邦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、男人可以不长，但一定要有所长。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冰与火情趣学院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、你总不停追逐，还差情趣一步。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他趣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九、烟草行业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、为买一支骆驼烟我走了一英里。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骆驼香烟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、跃马纵横，尽情奔放。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万宝路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、会叫的狗是绝不会咬疼你的。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狗头牌香烟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、超凡脱俗，醇和自然。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——555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牌香烟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、我真妒忌男人们抽着烟的潇洒状态。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美国烟草公司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、一百万人的选择不可能是错的。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斯巴迪香烟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、每抽一支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“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艾蒂多诺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”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，就像经历了一次愉快的航程。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艾蒂多诺雪茄烟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、嗒雷顿的瘾君子们宁愿被人们打得鼻青脸肿，也不愿改换别的牌子。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法嗒雷顿牌香烟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、犹如春天般清新。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沙龙牌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、一个星期享受七天。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布朗香烟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、快乐时增添快乐，烦恼时去除烦恼。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阿尔伯特王子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、雪茄烟，成功男士的选择。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黑石牌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、余味无穷，一枝独秀。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斯巴达牌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、按日常的价格购买假日的雪茄。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辛克牌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、黄金时间的享受。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金光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、一品黄山，天高云淡。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黄山香烟；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、喜上加喜，人人欢喜。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红双喜高级香烟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十、地产行业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、潮流来来去去，生活本质永恒。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万科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、最温馨的灯光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 xml:space="preserve"> 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，一定在你回家的路上。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万科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、没有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CEO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，只有邻居。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万科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、最好穿着衣服洗澡。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揽胜定江洋楼盘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、水边就是蚊子多。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揽胜定江洋楼盘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、原谅深圳市平的。上山去。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黑弧奥美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“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先生的湖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十一、美妆行业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、比女人更了解女人。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雅芳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You are more beautiful than you think.——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多芬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Dove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、分享这份梦幻。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夏奈尔香水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、或许因为天生丽质，或许因为美宝莲。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美宝莲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、巴黎欧莱雅，你值得拥有。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——L’ORAL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欧莱雅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、献给那段值得爱护的美好时光。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 LANCOME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兰蔻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、你本来就很美。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自然堂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、停下来，享受美丽！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美即面膜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、蕴天地之润，生肌肤之津！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佰草集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、肌肤与你，越变越美。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玉兰油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、我的皮肤护理专家！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李医生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、炫亮色彩，源自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SHISEIDO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资生堂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、美，如你所愿，旁氏。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旁氏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、美丽妆容，始于完美肌肤。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植村秀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、内在力，外在美。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相宜本草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、大宝天天见。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大宝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、我只穿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Chanel No.5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入睡。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梦露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十二、影视文案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、世间所有的相遇，都是久别重逢。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《一代宗师》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、讲个笑话，你可别哭。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《驴得水》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、每个人只能陪你走一段路。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《山河故人》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、对了是爱情，爱错了是青春。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 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《左耳》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、只有一条规则：不做猎人便为猎物。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《纸牌屋》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、为梦全力以赴，不惜搭上首付。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《西虹市首富》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、金钱镀你外壳，拼搏才是硬壳。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《西虹市首富》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、即使烟花不曾光顾，也有仰望的笑脸。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《小偷家族》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、我们什么都没有，只有爱。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《小偷家族》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、被剥落的是天真，留下的是青春。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《狗十三》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、后来，我们什么都有了，却没有了我们。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《后来的我们》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、一个需要英雄的时代。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《西游记之大圣归来》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、一个人，没有同类。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《刺客聂隐娘》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、秘密可以埋藏，心事无处安放。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《心迷宫》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、每个人只能陪你走一段路。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《山河故人》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、讲个笑话，你可别哭。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《驴得水》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、当我的光曝在你身上，重逢就是一间暗室。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《路边野餐》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、人在最伤心的时候，会连着苹果的核，吃完一整个苹果。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《地球最后的夜晚》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、我经过的最大风浪，是和你的爱情。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《江湖儿女》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、因为看惯离别，所以我们相信遇见。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《太平轮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、人生如戏，笑着活下去。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《无名之辈》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、色易守，情难防。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《色戒》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、我们彼此相爱，就是为民除害。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《万物生长》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、上知天文下知地理，就是不懂青春期。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《少年班》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25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、我希望有个如你一般的人。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《从你的全世界路过》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、听过很多道理，依然过不好这一生。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《后会无期》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、用爱情打败现实，用故事温暖城市。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《北京爱情故事》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、浪迹天涯很酷，但也不要忘记回家的路。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《寻梦环游记》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秒，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年。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《唐山大地震》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、一门之隔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 xml:space="preserve"> 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两个世界。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《道士下山》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、奇迹每天都在发生。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《阿甘正传》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、男人的一夜，女人的一生。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《一个陌生女人的来信》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、青春就是用来怀念的。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《致我们终将逝去的青春》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、大历史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·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小工匠，择一事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·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终一生。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《我在故宫修文物》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、因为世界很圆，所以终会遇见。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 xml:space="preserve">—— 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《失孤》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十三、金融理财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、年纪越大，越没有人会原谅你的穷。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蚂蚁财富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、爱自己，想花就花呗。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蚂蚁花呗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520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文案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、我害怕理财的人。同样的工资和收入，却有着不一样的余额和财富。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放心贷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、我们的故事从没钱开始。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浦发银行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、现在的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nobody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，未来的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somebody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第一银行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、每一个认真生活的人，都值得被认真对待。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 xml:space="preserve"> 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蚂蚁金服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、我本钱不多，跨不过高大上的理财门槛。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蚂蚁聚宝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、我这么努力，不是为了成功，而是为了定义成功。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京东金融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十四、</w:t>
      </w:r>
      <w:r w:rsidRPr="009173A9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APP slogan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、随时随地，发现新鲜事。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微博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、微信，是一个生活方式。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微信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、每一天，乐在沟通。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——QQ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、我们都是有问题的人。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知乎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、我们的精神角落。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豆瓣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、创作你的创作。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简书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、吃喝玩乐，尽在美团。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美团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、导航专业，数据准确。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高德地图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、有事搜一搜，没事看一看。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百度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10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、理想生活上天猫。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天猫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、淘！我喜欢。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淘宝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、多快好省，只为品质生活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京东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、正品低价品质保证！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当当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、让生活充满音乐。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——QQ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音乐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、音乐的力量。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网易云音乐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、就是歌多。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酷狗音乐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、发现音乐新世界。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虾米音乐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、数字化新工作方式，让工作更简单！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钉钉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19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、信息创作价值。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今日头条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、时刻刷新世界。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——UC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浏览器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21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、从兴趣，发现乐趣。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——UC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头条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22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、我的兴趣世界。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——QQ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浏览器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23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、让美好永远陪伴。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百度网盘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24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、这世界很酷。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优酷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25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、不负好时光。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腾讯视频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26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、记录美好生活。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抖音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27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、用聊天的方式找工作。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——BOSS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直聘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28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、掌握前程，工作无忧。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前程无忧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29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、吃都吃得没滋没味，怎能活得有滋有味。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大众点评</w:t>
      </w:r>
    </w:p>
    <w:p w:rsidR="009173A9" w:rsidRPr="009173A9" w:rsidRDefault="009173A9" w:rsidP="009173A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30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、陌生并不存在，因为我们都有同样的孤独。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——</w:t>
      </w:r>
      <w:r w:rsidRPr="009173A9">
        <w:rPr>
          <w:rFonts w:ascii="Segoe UI" w:eastAsia="宋体" w:hAnsi="Segoe UI" w:cs="Segoe UI"/>
          <w:color w:val="444444"/>
          <w:kern w:val="0"/>
          <w:sz w:val="27"/>
          <w:szCs w:val="27"/>
        </w:rPr>
        <w:t>陌陌</w:t>
      </w:r>
    </w:p>
    <w:p w:rsidR="000445EA" w:rsidRDefault="00725409">
      <w:r>
        <w:rPr>
          <w:rFonts w:hint="eastAsia"/>
        </w:rPr>
        <w:t>-</w:t>
      </w:r>
      <w:r>
        <w:t>3+</w:t>
      </w:r>
    </w:p>
    <w:p w:rsidR="00725409" w:rsidRDefault="00725409"/>
    <w:sectPr w:rsidR="0072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92B" w:rsidRDefault="00A1392B" w:rsidP="00C832C3">
      <w:r>
        <w:separator/>
      </w:r>
    </w:p>
  </w:endnote>
  <w:endnote w:type="continuationSeparator" w:id="0">
    <w:p w:rsidR="00A1392B" w:rsidRDefault="00A1392B" w:rsidP="00C8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92B" w:rsidRDefault="00A1392B" w:rsidP="00C832C3">
      <w:r>
        <w:separator/>
      </w:r>
    </w:p>
  </w:footnote>
  <w:footnote w:type="continuationSeparator" w:id="0">
    <w:p w:rsidR="00A1392B" w:rsidRDefault="00A1392B" w:rsidP="00C83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A9"/>
    <w:rsid w:val="005E3DD3"/>
    <w:rsid w:val="00725409"/>
    <w:rsid w:val="009173A9"/>
    <w:rsid w:val="00A1392B"/>
    <w:rsid w:val="00C832C3"/>
    <w:rsid w:val="00F8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B98B2-6FE6-4832-9113-BD2ECD41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7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173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3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9173A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17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7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73A9"/>
  </w:style>
  <w:style w:type="character" w:styleId="a5">
    <w:name w:val="Strong"/>
    <w:basedOn w:val="a0"/>
    <w:uiPriority w:val="22"/>
    <w:qFormat/>
    <w:rsid w:val="009173A9"/>
    <w:rPr>
      <w:b/>
      <w:bCs/>
    </w:rPr>
  </w:style>
  <w:style w:type="paragraph" w:styleId="a6">
    <w:name w:val="header"/>
    <w:basedOn w:val="a"/>
    <w:link w:val="Char"/>
    <w:uiPriority w:val="99"/>
    <w:unhideWhenUsed/>
    <w:rsid w:val="00C83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832C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83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83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860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2019-06-24T09:17:00Z</dcterms:created>
  <dcterms:modified xsi:type="dcterms:W3CDTF">2019-07-02T08:42:00Z</dcterms:modified>
</cp:coreProperties>
</file>