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58F3C7" w14:paraId="10CDEF6B" wp14:textId="19B25D52">
      <w:pPr>
        <w:pStyle w:val="Normal"/>
        <w:rPr>
          <w:b w:val="1"/>
          <w:bCs w:val="1"/>
          <w:noProof w:val="0"/>
          <w:sz w:val="28"/>
          <w:szCs w:val="28"/>
          <w:lang w:val="en-US"/>
        </w:rPr>
      </w:pPr>
      <w:r w:rsidRPr="2F58F3C7" w:rsidR="456E00EA">
        <w:rPr>
          <w:b w:val="1"/>
          <w:bCs w:val="1"/>
          <w:noProof w:val="0"/>
          <w:sz w:val="28"/>
          <w:szCs w:val="28"/>
          <w:lang w:val="en-US"/>
        </w:rPr>
        <w:t>1.</w:t>
      </w:r>
      <w:r w:rsidRPr="2F58F3C7" w:rsidR="456E00EA">
        <w:rPr>
          <w:b w:val="1"/>
          <w:bCs w:val="1"/>
          <w:noProof w:val="0"/>
          <w:sz w:val="28"/>
          <w:szCs w:val="28"/>
          <w:lang w:val="en-US"/>
        </w:rPr>
        <w:t xml:space="preserve"> Naming</w:t>
      </w:r>
    </w:p>
    <w:p xmlns:wp14="http://schemas.microsoft.com/office/word/2010/wordml" w14:paraId="30DDAB5C" wp14:textId="0000DF8C">
      <w:r w:rsidRPr="2F58F3C7" w:rsidR="456E00EA">
        <w:rPr>
          <w:rFonts w:ascii="Calibri" w:hAnsi="Calibri" w:eastAsia="Calibri" w:cs="Calibri"/>
          <w:b w:val="0"/>
          <w:bCs w:val="0"/>
          <w:i w:val="0"/>
          <w:iCs w:val="0"/>
          <w:caps w:val="0"/>
          <w:smallCaps w:val="0"/>
          <w:noProof w:val="0"/>
          <w:color w:val="24292E"/>
          <w:sz w:val="24"/>
          <w:szCs w:val="24"/>
          <w:lang w:val="en-US"/>
        </w:rPr>
        <w:t>Function names, variable names, and filenames should be descriptive; avoid abbreviation. In particular, do not use abbreviations that are ambiguous or unfamiliar to readers outside your project, and do not abbreviate by deleting letters within a word.</w:t>
      </w:r>
    </w:p>
    <w:p xmlns:wp14="http://schemas.microsoft.com/office/word/2010/wordml" w14:paraId="105638B9" wp14:textId="13281A09">
      <w:r w:rsidRPr="2F58F3C7" w:rsidR="456E00EA">
        <w:rPr>
          <w:rFonts w:ascii="Calibri" w:hAnsi="Calibri" w:eastAsia="Calibri" w:cs="Calibri"/>
          <w:b w:val="0"/>
          <w:bCs w:val="0"/>
          <w:i w:val="0"/>
          <w:iCs w:val="0"/>
          <w:caps w:val="0"/>
          <w:smallCaps w:val="0"/>
          <w:noProof w:val="0"/>
          <w:color w:val="24292E"/>
          <w:sz w:val="24"/>
          <w:szCs w:val="24"/>
          <w:lang w:val="en-US"/>
        </w:rPr>
        <w:t xml:space="preserve">Always use a </w:t>
      </w:r>
      <w:r w:rsidRPr="2F58F3C7" w:rsidR="456E00EA">
        <w:rPr>
          <w:rFonts w:ascii="Consolas" w:hAnsi="Consolas" w:eastAsia="Consolas" w:cs="Consolas"/>
          <w:b w:val="0"/>
          <w:bCs w:val="0"/>
          <w:i w:val="0"/>
          <w:iCs w:val="0"/>
          <w:caps w:val="0"/>
          <w:smallCaps w:val="0"/>
          <w:noProof w:val="0"/>
          <w:color w:val="24292E"/>
          <w:sz w:val="20"/>
          <w:szCs w:val="20"/>
          <w:lang w:val="en-US"/>
        </w:rPr>
        <w:t>.py</w:t>
      </w:r>
      <w:r w:rsidRPr="2F58F3C7" w:rsidR="456E00EA">
        <w:rPr>
          <w:rFonts w:ascii="Calibri" w:hAnsi="Calibri" w:eastAsia="Calibri" w:cs="Calibri"/>
          <w:b w:val="0"/>
          <w:bCs w:val="0"/>
          <w:i w:val="0"/>
          <w:iCs w:val="0"/>
          <w:caps w:val="0"/>
          <w:smallCaps w:val="0"/>
          <w:noProof w:val="0"/>
          <w:color w:val="24292E"/>
          <w:sz w:val="24"/>
          <w:szCs w:val="24"/>
          <w:lang w:val="en-US"/>
        </w:rPr>
        <w:t xml:space="preserve"> filename extension. Never use dashes.</w:t>
      </w:r>
    </w:p>
    <w:p xmlns:wp14="http://schemas.microsoft.com/office/word/2010/wordml" w:rsidP="2F58F3C7" w14:paraId="2C111C85" wp14:textId="2C63BA27">
      <w:pPr>
        <w:pStyle w:val="Normal"/>
        <w:rPr>
          <w:b w:val="1"/>
          <w:bCs w:val="1"/>
          <w:noProof w:val="0"/>
          <w:sz w:val="24"/>
          <w:szCs w:val="24"/>
          <w:lang w:val="en-US"/>
        </w:rPr>
      </w:pPr>
      <w:r w:rsidRPr="2F58F3C7" w:rsidR="456E00EA">
        <w:rPr>
          <w:b w:val="1"/>
          <w:bCs w:val="1"/>
          <w:noProof w:val="0"/>
          <w:sz w:val="24"/>
          <w:szCs w:val="24"/>
          <w:lang w:val="en-US"/>
        </w:rPr>
        <w:t>1</w:t>
      </w:r>
      <w:r w:rsidRPr="2F58F3C7" w:rsidR="6BF88E86">
        <w:rPr>
          <w:b w:val="1"/>
          <w:bCs w:val="1"/>
          <w:noProof w:val="0"/>
          <w:sz w:val="24"/>
          <w:szCs w:val="24"/>
          <w:lang w:val="en-US"/>
        </w:rPr>
        <w:t>.</w:t>
      </w:r>
      <w:r w:rsidRPr="2F58F3C7" w:rsidR="456E00EA">
        <w:rPr>
          <w:b w:val="1"/>
          <w:bCs w:val="1"/>
          <w:noProof w:val="0"/>
          <w:sz w:val="24"/>
          <w:szCs w:val="24"/>
          <w:lang w:val="en-US"/>
        </w:rPr>
        <w:t>1 Names to Avoid</w:t>
      </w:r>
    </w:p>
    <w:p xmlns:wp14="http://schemas.microsoft.com/office/word/2010/wordml" w:rsidP="2F58F3C7" w14:paraId="7C319C82" wp14:textId="55527E69">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single character names, except for specifically allowed cases:</w:t>
      </w:r>
    </w:p>
    <w:p xmlns:wp14="http://schemas.microsoft.com/office/word/2010/wordml" w:rsidP="2F58F3C7" w14:paraId="3D9A0C53" wp14:textId="08D5CA5B">
      <w:pPr>
        <w:pStyle w:val="ListParagraph"/>
        <w:numPr>
          <w:ilvl w:val="1"/>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 xml:space="preserve">counters or iterators (e.g. </w:t>
      </w:r>
      <w:r w:rsidRPr="2F58F3C7" w:rsidR="456E00EA">
        <w:rPr>
          <w:rFonts w:ascii="Consolas" w:hAnsi="Consolas" w:eastAsia="Consolas" w:cs="Consolas"/>
          <w:b w:val="0"/>
          <w:bCs w:val="0"/>
          <w:i w:val="0"/>
          <w:iCs w:val="0"/>
          <w:caps w:val="0"/>
          <w:smallCaps w:val="0"/>
          <w:noProof w:val="0"/>
          <w:color w:val="24292E"/>
          <w:sz w:val="20"/>
          <w:szCs w:val="20"/>
          <w:lang w:val="en-US"/>
        </w:rPr>
        <w:t>i</w:t>
      </w:r>
      <w:r w:rsidRPr="2F58F3C7" w:rsidR="456E00EA">
        <w:rPr>
          <w:rFonts w:ascii="Calibri" w:hAnsi="Calibri" w:eastAsia="Calibri" w:cs="Calibri"/>
          <w:b w:val="0"/>
          <w:bCs w:val="0"/>
          <w:i w:val="0"/>
          <w:iCs w:val="0"/>
          <w:caps w:val="0"/>
          <w:smallCaps w:val="0"/>
          <w:noProof w:val="0"/>
          <w:color w:val="24292E"/>
          <w:sz w:val="24"/>
          <w:szCs w:val="24"/>
          <w:lang w:val="en-US"/>
        </w:rPr>
        <w:t xml:space="preserve">, </w:t>
      </w:r>
      <w:r w:rsidRPr="2F58F3C7" w:rsidR="456E00EA">
        <w:rPr>
          <w:rFonts w:ascii="Consolas" w:hAnsi="Consolas" w:eastAsia="Consolas" w:cs="Consolas"/>
          <w:b w:val="0"/>
          <w:bCs w:val="0"/>
          <w:i w:val="0"/>
          <w:iCs w:val="0"/>
          <w:caps w:val="0"/>
          <w:smallCaps w:val="0"/>
          <w:noProof w:val="0"/>
          <w:color w:val="24292E"/>
          <w:sz w:val="20"/>
          <w:szCs w:val="20"/>
          <w:lang w:val="en-US"/>
        </w:rPr>
        <w:t>j</w:t>
      </w:r>
      <w:r w:rsidRPr="2F58F3C7" w:rsidR="456E00EA">
        <w:rPr>
          <w:rFonts w:ascii="Calibri" w:hAnsi="Calibri" w:eastAsia="Calibri" w:cs="Calibri"/>
          <w:b w:val="0"/>
          <w:bCs w:val="0"/>
          <w:i w:val="0"/>
          <w:iCs w:val="0"/>
          <w:caps w:val="0"/>
          <w:smallCaps w:val="0"/>
          <w:noProof w:val="0"/>
          <w:color w:val="24292E"/>
          <w:sz w:val="24"/>
          <w:szCs w:val="24"/>
          <w:lang w:val="en-US"/>
        </w:rPr>
        <w:t xml:space="preserve">, </w:t>
      </w:r>
      <w:r w:rsidRPr="2F58F3C7" w:rsidR="456E00EA">
        <w:rPr>
          <w:rFonts w:ascii="Consolas" w:hAnsi="Consolas" w:eastAsia="Consolas" w:cs="Consolas"/>
          <w:b w:val="0"/>
          <w:bCs w:val="0"/>
          <w:i w:val="0"/>
          <w:iCs w:val="0"/>
          <w:caps w:val="0"/>
          <w:smallCaps w:val="0"/>
          <w:noProof w:val="0"/>
          <w:color w:val="24292E"/>
          <w:sz w:val="20"/>
          <w:szCs w:val="20"/>
          <w:lang w:val="en-US"/>
        </w:rPr>
        <w:t>k</w:t>
      </w:r>
      <w:r w:rsidRPr="2F58F3C7" w:rsidR="456E00EA">
        <w:rPr>
          <w:rFonts w:ascii="Calibri" w:hAnsi="Calibri" w:eastAsia="Calibri" w:cs="Calibri"/>
          <w:b w:val="0"/>
          <w:bCs w:val="0"/>
          <w:i w:val="0"/>
          <w:iCs w:val="0"/>
          <w:caps w:val="0"/>
          <w:smallCaps w:val="0"/>
          <w:noProof w:val="0"/>
          <w:color w:val="24292E"/>
          <w:sz w:val="24"/>
          <w:szCs w:val="24"/>
          <w:lang w:val="en-US"/>
        </w:rPr>
        <w:t xml:space="preserve">, </w:t>
      </w:r>
      <w:r w:rsidRPr="2F58F3C7" w:rsidR="456E00EA">
        <w:rPr>
          <w:rFonts w:ascii="Consolas" w:hAnsi="Consolas" w:eastAsia="Consolas" w:cs="Consolas"/>
          <w:b w:val="0"/>
          <w:bCs w:val="0"/>
          <w:i w:val="0"/>
          <w:iCs w:val="0"/>
          <w:caps w:val="0"/>
          <w:smallCaps w:val="0"/>
          <w:noProof w:val="0"/>
          <w:color w:val="24292E"/>
          <w:sz w:val="20"/>
          <w:szCs w:val="20"/>
          <w:lang w:val="en-US"/>
        </w:rPr>
        <w:t>v</w:t>
      </w:r>
      <w:r w:rsidRPr="2F58F3C7" w:rsidR="456E00EA">
        <w:rPr>
          <w:rFonts w:ascii="Calibri" w:hAnsi="Calibri" w:eastAsia="Calibri" w:cs="Calibri"/>
          <w:b w:val="0"/>
          <w:bCs w:val="0"/>
          <w:i w:val="0"/>
          <w:iCs w:val="0"/>
          <w:caps w:val="0"/>
          <w:smallCaps w:val="0"/>
          <w:noProof w:val="0"/>
          <w:color w:val="24292E"/>
          <w:sz w:val="24"/>
          <w:szCs w:val="24"/>
          <w:lang w:val="en-US"/>
        </w:rPr>
        <w:t>, et al.)</w:t>
      </w:r>
    </w:p>
    <w:p xmlns:wp14="http://schemas.microsoft.com/office/word/2010/wordml" w:rsidP="2F58F3C7" w14:paraId="2E80F5EB" wp14:textId="60A851FD">
      <w:pPr>
        <w:pStyle w:val="ListParagraph"/>
        <w:numPr>
          <w:ilvl w:val="1"/>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onsolas" w:hAnsi="Consolas" w:eastAsia="Consolas" w:cs="Consolas"/>
          <w:b w:val="0"/>
          <w:bCs w:val="0"/>
          <w:i w:val="0"/>
          <w:iCs w:val="0"/>
          <w:caps w:val="0"/>
          <w:smallCaps w:val="0"/>
          <w:noProof w:val="0"/>
          <w:color w:val="24292E"/>
          <w:sz w:val="20"/>
          <w:szCs w:val="20"/>
          <w:lang w:val="en-US"/>
        </w:rPr>
        <w:t>e</w:t>
      </w:r>
      <w:r w:rsidRPr="2F58F3C7" w:rsidR="456E00EA">
        <w:rPr>
          <w:rFonts w:ascii="Calibri" w:hAnsi="Calibri" w:eastAsia="Calibri" w:cs="Calibri"/>
          <w:b w:val="0"/>
          <w:bCs w:val="0"/>
          <w:i w:val="0"/>
          <w:iCs w:val="0"/>
          <w:caps w:val="0"/>
          <w:smallCaps w:val="0"/>
          <w:noProof w:val="0"/>
          <w:color w:val="24292E"/>
          <w:sz w:val="24"/>
          <w:szCs w:val="24"/>
          <w:lang w:val="en-US"/>
        </w:rPr>
        <w:t xml:space="preserve"> as an exception identifier in </w:t>
      </w:r>
      <w:r w:rsidRPr="2F58F3C7" w:rsidR="456E00EA">
        <w:rPr>
          <w:rFonts w:ascii="Consolas" w:hAnsi="Consolas" w:eastAsia="Consolas" w:cs="Consolas"/>
          <w:b w:val="0"/>
          <w:bCs w:val="0"/>
          <w:i w:val="0"/>
          <w:iCs w:val="0"/>
          <w:caps w:val="0"/>
          <w:smallCaps w:val="0"/>
          <w:noProof w:val="0"/>
          <w:color w:val="24292E"/>
          <w:sz w:val="20"/>
          <w:szCs w:val="20"/>
          <w:lang w:val="en-US"/>
        </w:rPr>
        <w:t>try/except</w:t>
      </w:r>
      <w:r w:rsidRPr="2F58F3C7" w:rsidR="456E00EA">
        <w:rPr>
          <w:rFonts w:ascii="Calibri" w:hAnsi="Calibri" w:eastAsia="Calibri" w:cs="Calibri"/>
          <w:b w:val="0"/>
          <w:bCs w:val="0"/>
          <w:i w:val="0"/>
          <w:iCs w:val="0"/>
          <w:caps w:val="0"/>
          <w:smallCaps w:val="0"/>
          <w:noProof w:val="0"/>
          <w:color w:val="24292E"/>
          <w:sz w:val="24"/>
          <w:szCs w:val="24"/>
          <w:lang w:val="en-US"/>
        </w:rPr>
        <w:t xml:space="preserve"> statements.</w:t>
      </w:r>
    </w:p>
    <w:p xmlns:wp14="http://schemas.microsoft.com/office/word/2010/wordml" w:rsidP="2F58F3C7" w14:paraId="30123059" wp14:textId="239D9FBB">
      <w:pPr>
        <w:pStyle w:val="ListParagraph"/>
        <w:numPr>
          <w:ilvl w:val="1"/>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onsolas" w:hAnsi="Consolas" w:eastAsia="Consolas" w:cs="Consolas"/>
          <w:b w:val="0"/>
          <w:bCs w:val="0"/>
          <w:i w:val="0"/>
          <w:iCs w:val="0"/>
          <w:caps w:val="0"/>
          <w:smallCaps w:val="0"/>
          <w:noProof w:val="0"/>
          <w:color w:val="24292E"/>
          <w:sz w:val="20"/>
          <w:szCs w:val="20"/>
          <w:lang w:val="en-US"/>
        </w:rPr>
        <w:t>f</w:t>
      </w:r>
      <w:r w:rsidRPr="2F58F3C7" w:rsidR="456E00EA">
        <w:rPr>
          <w:rFonts w:ascii="Calibri" w:hAnsi="Calibri" w:eastAsia="Calibri" w:cs="Calibri"/>
          <w:b w:val="0"/>
          <w:bCs w:val="0"/>
          <w:i w:val="0"/>
          <w:iCs w:val="0"/>
          <w:caps w:val="0"/>
          <w:smallCaps w:val="0"/>
          <w:noProof w:val="0"/>
          <w:color w:val="24292E"/>
          <w:sz w:val="24"/>
          <w:szCs w:val="24"/>
          <w:lang w:val="en-US"/>
        </w:rPr>
        <w:t xml:space="preserve"> as a file handle in </w:t>
      </w:r>
      <w:r w:rsidRPr="2F58F3C7" w:rsidR="456E00EA">
        <w:rPr>
          <w:rFonts w:ascii="Consolas" w:hAnsi="Consolas" w:eastAsia="Consolas" w:cs="Consolas"/>
          <w:b w:val="0"/>
          <w:bCs w:val="0"/>
          <w:i w:val="0"/>
          <w:iCs w:val="0"/>
          <w:caps w:val="0"/>
          <w:smallCaps w:val="0"/>
          <w:noProof w:val="0"/>
          <w:color w:val="24292E"/>
          <w:sz w:val="20"/>
          <w:szCs w:val="20"/>
          <w:lang w:val="en-US"/>
        </w:rPr>
        <w:t>with</w:t>
      </w:r>
      <w:r w:rsidRPr="2F58F3C7" w:rsidR="456E00EA">
        <w:rPr>
          <w:rFonts w:ascii="Calibri" w:hAnsi="Calibri" w:eastAsia="Calibri" w:cs="Calibri"/>
          <w:b w:val="0"/>
          <w:bCs w:val="0"/>
          <w:i w:val="0"/>
          <w:iCs w:val="0"/>
          <w:caps w:val="0"/>
          <w:smallCaps w:val="0"/>
          <w:noProof w:val="0"/>
          <w:color w:val="24292E"/>
          <w:sz w:val="24"/>
          <w:szCs w:val="24"/>
          <w:lang w:val="en-US"/>
        </w:rPr>
        <w:t xml:space="preserve"> statements</w:t>
      </w:r>
    </w:p>
    <w:p xmlns:wp14="http://schemas.microsoft.com/office/word/2010/wordml" w:rsidP="2F58F3C7" w14:paraId="7D0C7384" wp14:textId="43F9A7D6">
      <w:pPr>
        <w:pStyle w:val="ListParagraph"/>
        <w:numPr>
          <w:ilvl w:val="1"/>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 xml:space="preserve">private </w:t>
      </w:r>
      <w:hyperlink w:anchor="typing-type-var" r:id="R6fdeb6868b4649fa">
        <w:r w:rsidRPr="2F58F3C7" w:rsidR="456E00EA">
          <w:rPr>
            <w:rStyle w:val="Hyperlink"/>
            <w:rFonts w:ascii="Consolas" w:hAnsi="Consolas" w:eastAsia="Consolas" w:cs="Consolas"/>
            <w:b w:val="0"/>
            <w:bCs w:val="0"/>
            <w:i w:val="0"/>
            <w:iCs w:val="0"/>
            <w:caps w:val="0"/>
            <w:smallCaps w:val="0"/>
            <w:strike w:val="0"/>
            <w:dstrike w:val="0"/>
            <w:noProof w:val="0"/>
            <w:sz w:val="20"/>
            <w:szCs w:val="20"/>
            <w:lang w:val="en-US"/>
          </w:rPr>
          <w:t>TypeVar</w:t>
        </w:r>
        <w:r w:rsidRPr="2F58F3C7" w:rsidR="456E00EA">
          <w:rPr>
            <w:rStyle w:val="Hyperlink"/>
            <w:rFonts w:ascii="Calibri" w:hAnsi="Calibri" w:eastAsia="Calibri" w:cs="Calibri"/>
            <w:b w:val="0"/>
            <w:bCs w:val="0"/>
            <w:i w:val="0"/>
            <w:iCs w:val="0"/>
            <w:caps w:val="0"/>
            <w:smallCaps w:val="0"/>
            <w:strike w:val="0"/>
            <w:dstrike w:val="0"/>
            <w:noProof w:val="0"/>
            <w:sz w:val="24"/>
            <w:szCs w:val="24"/>
            <w:lang w:val="en-US"/>
          </w:rPr>
          <w:t>s</w:t>
        </w:r>
      </w:hyperlink>
      <w:r w:rsidRPr="2F58F3C7" w:rsidR="456E00EA">
        <w:rPr>
          <w:rFonts w:ascii="Calibri" w:hAnsi="Calibri" w:eastAsia="Calibri" w:cs="Calibri"/>
          <w:b w:val="0"/>
          <w:bCs w:val="0"/>
          <w:i w:val="0"/>
          <w:iCs w:val="0"/>
          <w:caps w:val="0"/>
          <w:smallCaps w:val="0"/>
          <w:noProof w:val="0"/>
          <w:color w:val="24292E"/>
          <w:sz w:val="24"/>
          <w:szCs w:val="24"/>
          <w:lang w:val="en-US"/>
        </w:rPr>
        <w:t xml:space="preserve"> with no constraints (e.g. </w:t>
      </w:r>
      <w:r w:rsidRPr="2F58F3C7" w:rsidR="456E00EA">
        <w:rPr>
          <w:rFonts w:ascii="Consolas" w:hAnsi="Consolas" w:eastAsia="Consolas" w:cs="Consolas"/>
          <w:b w:val="0"/>
          <w:bCs w:val="0"/>
          <w:i w:val="0"/>
          <w:iCs w:val="0"/>
          <w:caps w:val="0"/>
          <w:smallCaps w:val="0"/>
          <w:noProof w:val="0"/>
          <w:color w:val="24292E"/>
          <w:sz w:val="20"/>
          <w:szCs w:val="20"/>
          <w:lang w:val="en-US"/>
        </w:rPr>
        <w:t>_T</w:t>
      </w:r>
      <w:r w:rsidRPr="2F58F3C7" w:rsidR="456E00EA">
        <w:rPr>
          <w:rFonts w:ascii="Calibri" w:hAnsi="Calibri" w:eastAsia="Calibri" w:cs="Calibri"/>
          <w:b w:val="0"/>
          <w:bCs w:val="0"/>
          <w:i w:val="0"/>
          <w:iCs w:val="0"/>
          <w:caps w:val="0"/>
          <w:smallCaps w:val="0"/>
          <w:noProof w:val="0"/>
          <w:color w:val="24292E"/>
          <w:sz w:val="24"/>
          <w:szCs w:val="24"/>
          <w:lang w:val="en-US"/>
        </w:rPr>
        <w:t xml:space="preserve">, </w:t>
      </w:r>
      <w:r w:rsidRPr="2F58F3C7" w:rsidR="456E00EA">
        <w:rPr>
          <w:rFonts w:ascii="Consolas" w:hAnsi="Consolas" w:eastAsia="Consolas" w:cs="Consolas"/>
          <w:b w:val="0"/>
          <w:bCs w:val="0"/>
          <w:i w:val="0"/>
          <w:iCs w:val="0"/>
          <w:caps w:val="0"/>
          <w:smallCaps w:val="0"/>
          <w:noProof w:val="0"/>
          <w:color w:val="24292E"/>
          <w:sz w:val="20"/>
          <w:szCs w:val="20"/>
          <w:lang w:val="en-US"/>
        </w:rPr>
        <w:t>_U</w:t>
      </w:r>
      <w:r w:rsidRPr="2F58F3C7" w:rsidR="456E00EA">
        <w:rPr>
          <w:rFonts w:ascii="Calibri" w:hAnsi="Calibri" w:eastAsia="Calibri" w:cs="Calibri"/>
          <w:b w:val="0"/>
          <w:bCs w:val="0"/>
          <w:i w:val="0"/>
          <w:iCs w:val="0"/>
          <w:caps w:val="0"/>
          <w:smallCaps w:val="0"/>
          <w:noProof w:val="0"/>
          <w:color w:val="24292E"/>
          <w:sz w:val="24"/>
          <w:szCs w:val="24"/>
          <w:lang w:val="en-US"/>
        </w:rPr>
        <w:t xml:space="preserve">, </w:t>
      </w:r>
      <w:r w:rsidRPr="2F58F3C7" w:rsidR="456E00EA">
        <w:rPr>
          <w:rFonts w:ascii="Consolas" w:hAnsi="Consolas" w:eastAsia="Consolas" w:cs="Consolas"/>
          <w:b w:val="0"/>
          <w:bCs w:val="0"/>
          <w:i w:val="0"/>
          <w:iCs w:val="0"/>
          <w:caps w:val="0"/>
          <w:smallCaps w:val="0"/>
          <w:noProof w:val="0"/>
          <w:color w:val="24292E"/>
          <w:sz w:val="20"/>
          <w:szCs w:val="20"/>
          <w:lang w:val="en-US"/>
        </w:rPr>
        <w:t>_V</w:t>
      </w:r>
      <w:r w:rsidRPr="2F58F3C7" w:rsidR="456E00EA">
        <w:rPr>
          <w:rFonts w:ascii="Calibri" w:hAnsi="Calibri" w:eastAsia="Calibri" w:cs="Calibri"/>
          <w:b w:val="0"/>
          <w:bCs w:val="0"/>
          <w:i w:val="0"/>
          <w:iCs w:val="0"/>
          <w:caps w:val="0"/>
          <w:smallCaps w:val="0"/>
          <w:noProof w:val="0"/>
          <w:color w:val="24292E"/>
          <w:sz w:val="24"/>
          <w:szCs w:val="24"/>
          <w:lang w:val="en-US"/>
        </w:rPr>
        <w:t>)</w:t>
      </w:r>
    </w:p>
    <w:p xmlns:wp14="http://schemas.microsoft.com/office/word/2010/wordml" w:rsidP="2F58F3C7" w14:paraId="6F791EE1" wp14:textId="3BA14D05">
      <w:pPr>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 xml:space="preserve">Please be mindful not to abuse single-character naming. Generally speaking, descriptiveness should be proportional to the name’s scope of visibility. For example, </w:t>
      </w:r>
      <w:r w:rsidRPr="2F58F3C7" w:rsidR="456E00EA">
        <w:rPr>
          <w:rFonts w:ascii="Consolas" w:hAnsi="Consolas" w:eastAsia="Consolas" w:cs="Consolas"/>
          <w:b w:val="0"/>
          <w:bCs w:val="0"/>
          <w:i w:val="0"/>
          <w:iCs w:val="0"/>
          <w:caps w:val="0"/>
          <w:smallCaps w:val="0"/>
          <w:noProof w:val="0"/>
          <w:color w:val="24292E"/>
          <w:sz w:val="20"/>
          <w:szCs w:val="20"/>
          <w:lang w:val="en-US"/>
        </w:rPr>
        <w:t>i</w:t>
      </w:r>
      <w:r w:rsidRPr="2F58F3C7" w:rsidR="456E00EA">
        <w:rPr>
          <w:rFonts w:ascii="Calibri" w:hAnsi="Calibri" w:eastAsia="Calibri" w:cs="Calibri"/>
          <w:b w:val="0"/>
          <w:bCs w:val="0"/>
          <w:i w:val="0"/>
          <w:iCs w:val="0"/>
          <w:caps w:val="0"/>
          <w:smallCaps w:val="0"/>
          <w:noProof w:val="0"/>
          <w:color w:val="24292E"/>
          <w:sz w:val="24"/>
          <w:szCs w:val="24"/>
          <w:lang w:val="en-US"/>
        </w:rPr>
        <w:t xml:space="preserve"> might be a fine name for 5-line code block but within multiple nested scopes, it is likely too vague.</w:t>
      </w:r>
    </w:p>
    <w:p xmlns:wp14="http://schemas.microsoft.com/office/word/2010/wordml" w:rsidP="2F58F3C7" w14:paraId="402CB0F2" wp14:textId="013E52B8">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dashes (</w:t>
      </w:r>
      <w:r w:rsidRPr="2F58F3C7" w:rsidR="456E00EA">
        <w:rPr>
          <w:rFonts w:ascii="Consolas" w:hAnsi="Consolas" w:eastAsia="Consolas" w:cs="Consolas"/>
          <w:b w:val="0"/>
          <w:bCs w:val="0"/>
          <w:i w:val="0"/>
          <w:iCs w:val="0"/>
          <w:caps w:val="0"/>
          <w:smallCaps w:val="0"/>
          <w:noProof w:val="0"/>
          <w:color w:val="24292E"/>
          <w:sz w:val="20"/>
          <w:szCs w:val="20"/>
          <w:lang w:val="en-US"/>
        </w:rPr>
        <w:t>-</w:t>
      </w:r>
      <w:r w:rsidRPr="2F58F3C7" w:rsidR="456E00EA">
        <w:rPr>
          <w:rFonts w:ascii="Calibri" w:hAnsi="Calibri" w:eastAsia="Calibri" w:cs="Calibri"/>
          <w:b w:val="0"/>
          <w:bCs w:val="0"/>
          <w:i w:val="0"/>
          <w:iCs w:val="0"/>
          <w:caps w:val="0"/>
          <w:smallCaps w:val="0"/>
          <w:noProof w:val="0"/>
          <w:color w:val="24292E"/>
          <w:sz w:val="24"/>
          <w:szCs w:val="24"/>
          <w:lang w:val="en-US"/>
        </w:rPr>
        <w:t>) in any package/module name</w:t>
      </w:r>
    </w:p>
    <w:p xmlns:wp14="http://schemas.microsoft.com/office/word/2010/wordml" w:rsidP="2F58F3C7" w14:paraId="08FA0028" wp14:textId="643E6D15">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onsolas" w:hAnsi="Consolas" w:eastAsia="Consolas" w:cs="Consolas"/>
          <w:b w:val="0"/>
          <w:bCs w:val="0"/>
          <w:i w:val="0"/>
          <w:iCs w:val="0"/>
          <w:caps w:val="0"/>
          <w:smallCaps w:val="0"/>
          <w:noProof w:val="0"/>
          <w:color w:val="24292E"/>
          <w:sz w:val="20"/>
          <w:szCs w:val="20"/>
          <w:lang w:val="en-US"/>
        </w:rPr>
        <w:t>__double_leading_and_trailing_underscore__</w:t>
      </w:r>
      <w:r w:rsidRPr="2F58F3C7" w:rsidR="456E00EA">
        <w:rPr>
          <w:rFonts w:ascii="Calibri" w:hAnsi="Calibri" w:eastAsia="Calibri" w:cs="Calibri"/>
          <w:b w:val="0"/>
          <w:bCs w:val="0"/>
          <w:i w:val="0"/>
          <w:iCs w:val="0"/>
          <w:caps w:val="0"/>
          <w:smallCaps w:val="0"/>
          <w:noProof w:val="0"/>
          <w:color w:val="24292E"/>
          <w:sz w:val="24"/>
          <w:szCs w:val="24"/>
          <w:lang w:val="en-US"/>
        </w:rPr>
        <w:t xml:space="preserve"> names (reserved by Python)</w:t>
      </w:r>
    </w:p>
    <w:p xmlns:wp14="http://schemas.microsoft.com/office/word/2010/wordml" w:rsidP="2F58F3C7" w14:paraId="62820AED" wp14:textId="3EA1DC11">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offensive terms</w:t>
      </w:r>
    </w:p>
    <w:p xmlns:wp14="http://schemas.microsoft.com/office/word/2010/wordml" w:rsidP="2F58F3C7" w14:paraId="382DF519" wp14:textId="134AB464">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 xml:space="preserve">names that needlessly include the type of the variable (for example: </w:t>
      </w:r>
      <w:r w:rsidRPr="2F58F3C7" w:rsidR="456E00EA">
        <w:rPr>
          <w:rFonts w:ascii="Consolas" w:hAnsi="Consolas" w:eastAsia="Consolas" w:cs="Consolas"/>
          <w:b w:val="0"/>
          <w:bCs w:val="0"/>
          <w:i w:val="0"/>
          <w:iCs w:val="0"/>
          <w:caps w:val="0"/>
          <w:smallCaps w:val="0"/>
          <w:noProof w:val="0"/>
          <w:color w:val="24292E"/>
          <w:sz w:val="20"/>
          <w:szCs w:val="20"/>
          <w:lang w:val="en-US"/>
        </w:rPr>
        <w:t>id_to_name_dict</w:t>
      </w:r>
      <w:r w:rsidRPr="2F58F3C7" w:rsidR="456E00EA">
        <w:rPr>
          <w:rFonts w:ascii="Calibri" w:hAnsi="Calibri" w:eastAsia="Calibri" w:cs="Calibri"/>
          <w:b w:val="0"/>
          <w:bCs w:val="0"/>
          <w:i w:val="0"/>
          <w:iCs w:val="0"/>
          <w:caps w:val="0"/>
          <w:smallCaps w:val="0"/>
          <w:noProof w:val="0"/>
          <w:color w:val="24292E"/>
          <w:sz w:val="24"/>
          <w:szCs w:val="24"/>
          <w:lang w:val="en-US"/>
        </w:rPr>
        <w:t>)</w:t>
      </w:r>
    </w:p>
    <w:p xmlns:wp14="http://schemas.microsoft.com/office/word/2010/wordml" w:rsidP="2F58F3C7" w14:paraId="0BCD8D09" wp14:textId="226333D3">
      <w:pPr>
        <w:pStyle w:val="Heading4"/>
      </w:pPr>
      <w:r w:rsidRPr="2F58F3C7" w:rsidR="456E00EA">
        <w:rPr>
          <w:rFonts w:ascii="Calibri" w:hAnsi="Calibri" w:eastAsia="Calibri" w:cs="Calibri"/>
          <w:b w:val="1"/>
          <w:bCs w:val="1"/>
          <w:i w:val="0"/>
          <w:iCs w:val="0"/>
          <w:caps w:val="0"/>
          <w:smallCaps w:val="0"/>
          <w:noProof w:val="0"/>
          <w:color w:val="24292E"/>
          <w:sz w:val="24"/>
          <w:szCs w:val="24"/>
          <w:lang w:val="en-US"/>
        </w:rPr>
        <w:t>1</w:t>
      </w:r>
      <w:r w:rsidRPr="2F58F3C7" w:rsidR="168292EF">
        <w:rPr>
          <w:rFonts w:ascii="Calibri" w:hAnsi="Calibri" w:eastAsia="Calibri" w:cs="Calibri"/>
          <w:b w:val="1"/>
          <w:bCs w:val="1"/>
          <w:i w:val="0"/>
          <w:iCs w:val="0"/>
          <w:caps w:val="0"/>
          <w:smallCaps w:val="0"/>
          <w:noProof w:val="0"/>
          <w:color w:val="24292E"/>
          <w:sz w:val="24"/>
          <w:szCs w:val="24"/>
          <w:lang w:val="en-US"/>
        </w:rPr>
        <w:t>.</w:t>
      </w:r>
      <w:r w:rsidRPr="2F58F3C7" w:rsidR="456E00EA">
        <w:rPr>
          <w:rFonts w:ascii="Calibri" w:hAnsi="Calibri" w:eastAsia="Calibri" w:cs="Calibri"/>
          <w:b w:val="1"/>
          <w:bCs w:val="1"/>
          <w:i w:val="0"/>
          <w:iCs w:val="0"/>
          <w:caps w:val="0"/>
          <w:smallCaps w:val="0"/>
          <w:noProof w:val="0"/>
          <w:color w:val="24292E"/>
          <w:sz w:val="24"/>
          <w:szCs w:val="24"/>
          <w:lang w:val="en-US"/>
        </w:rPr>
        <w:t>2 Naming Conventions</w:t>
      </w:r>
    </w:p>
    <w:p xmlns:wp14="http://schemas.microsoft.com/office/word/2010/wordml" w:rsidP="2F58F3C7" w14:paraId="11853DC7" wp14:textId="6A9211D7">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“Internal” means internal to a module, or protected or private within a class.</w:t>
      </w:r>
    </w:p>
    <w:p xmlns:wp14="http://schemas.microsoft.com/office/word/2010/wordml" w:rsidP="2F58F3C7" w14:paraId="75C0A060" wp14:textId="072874B3">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Prepending a single underscore (</w:t>
      </w:r>
      <w:r w:rsidRPr="2F58F3C7" w:rsidR="456E00EA">
        <w:rPr>
          <w:rFonts w:ascii="Consolas" w:hAnsi="Consolas" w:eastAsia="Consolas" w:cs="Consolas"/>
          <w:b w:val="0"/>
          <w:bCs w:val="0"/>
          <w:i w:val="0"/>
          <w:iCs w:val="0"/>
          <w:caps w:val="0"/>
          <w:smallCaps w:val="0"/>
          <w:noProof w:val="0"/>
          <w:color w:val="24292E"/>
          <w:sz w:val="20"/>
          <w:szCs w:val="20"/>
          <w:lang w:val="en-US"/>
        </w:rPr>
        <w:t>_</w:t>
      </w:r>
      <w:r w:rsidRPr="2F58F3C7" w:rsidR="456E00EA">
        <w:rPr>
          <w:rFonts w:ascii="Calibri" w:hAnsi="Calibri" w:eastAsia="Calibri" w:cs="Calibri"/>
          <w:b w:val="0"/>
          <w:bCs w:val="0"/>
          <w:i w:val="0"/>
          <w:iCs w:val="0"/>
          <w:caps w:val="0"/>
          <w:smallCaps w:val="0"/>
          <w:noProof w:val="0"/>
          <w:color w:val="24292E"/>
          <w:sz w:val="24"/>
          <w:szCs w:val="24"/>
          <w:lang w:val="en-US"/>
        </w:rPr>
        <w:t>) has some support for protecting module variables and functions (linters will flag protected member access).</w:t>
      </w:r>
    </w:p>
    <w:p xmlns:wp14="http://schemas.microsoft.com/office/word/2010/wordml" w:rsidP="2F58F3C7" w14:paraId="6B2CE862" wp14:textId="44A11827">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Prepending a double underscore (</w:t>
      </w:r>
      <w:r w:rsidRPr="2F58F3C7" w:rsidR="456E00EA">
        <w:rPr>
          <w:rFonts w:ascii="Consolas" w:hAnsi="Consolas" w:eastAsia="Consolas" w:cs="Consolas"/>
          <w:b w:val="0"/>
          <w:bCs w:val="0"/>
          <w:i w:val="0"/>
          <w:iCs w:val="0"/>
          <w:caps w:val="0"/>
          <w:smallCaps w:val="0"/>
          <w:noProof w:val="0"/>
          <w:color w:val="24292E"/>
          <w:sz w:val="20"/>
          <w:szCs w:val="20"/>
          <w:lang w:val="en-US"/>
        </w:rPr>
        <w:t>__</w:t>
      </w:r>
      <w:r w:rsidRPr="2F58F3C7" w:rsidR="456E00EA">
        <w:rPr>
          <w:rFonts w:ascii="Calibri" w:hAnsi="Calibri" w:eastAsia="Calibri" w:cs="Calibri"/>
          <w:b w:val="0"/>
          <w:bCs w:val="0"/>
          <w:i w:val="0"/>
          <w:iCs w:val="0"/>
          <w:caps w:val="0"/>
          <w:smallCaps w:val="0"/>
          <w:noProof w:val="0"/>
          <w:color w:val="24292E"/>
          <w:sz w:val="24"/>
          <w:szCs w:val="24"/>
          <w:lang w:val="en-US"/>
        </w:rPr>
        <w:t xml:space="preserve"> aka “dunder”) to an instance variable or method effectively makes the variable or method private to its class (using name mangling); we discourage its use as it impacts readability and testability, and isn’t </w:t>
      </w:r>
      <w:r w:rsidRPr="2F58F3C7" w:rsidR="456E00EA">
        <w:rPr>
          <w:rFonts w:ascii="Calibri" w:hAnsi="Calibri" w:eastAsia="Calibri" w:cs="Calibri"/>
          <w:b w:val="0"/>
          <w:bCs w:val="0"/>
          <w:i w:val="1"/>
          <w:iCs w:val="1"/>
          <w:caps w:val="0"/>
          <w:smallCaps w:val="0"/>
          <w:noProof w:val="0"/>
          <w:color w:val="24292E"/>
          <w:sz w:val="24"/>
          <w:szCs w:val="24"/>
          <w:lang w:val="en-US"/>
        </w:rPr>
        <w:t>really</w:t>
      </w:r>
      <w:r w:rsidRPr="2F58F3C7" w:rsidR="456E00EA">
        <w:rPr>
          <w:rFonts w:ascii="Calibri" w:hAnsi="Calibri" w:eastAsia="Calibri" w:cs="Calibri"/>
          <w:b w:val="0"/>
          <w:bCs w:val="0"/>
          <w:i w:val="0"/>
          <w:iCs w:val="0"/>
          <w:caps w:val="0"/>
          <w:smallCaps w:val="0"/>
          <w:noProof w:val="0"/>
          <w:color w:val="24292E"/>
          <w:sz w:val="24"/>
          <w:szCs w:val="24"/>
          <w:lang w:val="en-US"/>
        </w:rPr>
        <w:t xml:space="preserve"> private. Prefer a single underscore.</w:t>
      </w:r>
    </w:p>
    <w:p xmlns:wp14="http://schemas.microsoft.com/office/word/2010/wordml" w:rsidP="2F58F3C7" w14:paraId="554F6E76" wp14:textId="52891233">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Place related classes and top-level functions together in a module. Unlike Java, there is no need to limit yourself to one class per module.</w:t>
      </w:r>
    </w:p>
    <w:p xmlns:wp14="http://schemas.microsoft.com/office/word/2010/wordml" w:rsidP="2F58F3C7" w14:paraId="68048085" wp14:textId="36722387">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 xml:space="preserve">Use CapWords for class names, but lower_with_under.py for module names. Although there are some old modules named CapWords.py, this is now discouraged because it’s confusing when the module happens to be named after a class. (“wait – did I write </w:t>
      </w:r>
      <w:r w:rsidRPr="2F58F3C7" w:rsidR="456E00EA">
        <w:rPr>
          <w:rFonts w:ascii="Consolas" w:hAnsi="Consolas" w:eastAsia="Consolas" w:cs="Consolas"/>
          <w:b w:val="0"/>
          <w:bCs w:val="0"/>
          <w:i w:val="0"/>
          <w:iCs w:val="0"/>
          <w:caps w:val="0"/>
          <w:smallCaps w:val="0"/>
          <w:noProof w:val="0"/>
          <w:color w:val="24292E"/>
          <w:sz w:val="20"/>
          <w:szCs w:val="20"/>
          <w:lang w:val="en-US"/>
        </w:rPr>
        <w:t>import StringIO</w:t>
      </w:r>
      <w:r w:rsidRPr="2F58F3C7" w:rsidR="456E00EA">
        <w:rPr>
          <w:rFonts w:ascii="Calibri" w:hAnsi="Calibri" w:eastAsia="Calibri" w:cs="Calibri"/>
          <w:b w:val="0"/>
          <w:bCs w:val="0"/>
          <w:i w:val="0"/>
          <w:iCs w:val="0"/>
          <w:caps w:val="0"/>
          <w:smallCaps w:val="0"/>
          <w:noProof w:val="0"/>
          <w:color w:val="24292E"/>
          <w:sz w:val="24"/>
          <w:szCs w:val="24"/>
          <w:lang w:val="en-US"/>
        </w:rPr>
        <w:t xml:space="preserve"> or </w:t>
      </w:r>
      <w:r w:rsidRPr="2F58F3C7" w:rsidR="456E00EA">
        <w:rPr>
          <w:rFonts w:ascii="Consolas" w:hAnsi="Consolas" w:eastAsia="Consolas" w:cs="Consolas"/>
          <w:b w:val="0"/>
          <w:bCs w:val="0"/>
          <w:i w:val="0"/>
          <w:iCs w:val="0"/>
          <w:caps w:val="0"/>
          <w:smallCaps w:val="0"/>
          <w:noProof w:val="0"/>
          <w:color w:val="24292E"/>
          <w:sz w:val="20"/>
          <w:szCs w:val="20"/>
          <w:lang w:val="en-US"/>
        </w:rPr>
        <w:t>from StringIO import StringIO</w:t>
      </w:r>
      <w:r w:rsidRPr="2F58F3C7" w:rsidR="456E00EA">
        <w:rPr>
          <w:rFonts w:ascii="Calibri" w:hAnsi="Calibri" w:eastAsia="Calibri" w:cs="Calibri"/>
          <w:b w:val="0"/>
          <w:bCs w:val="0"/>
          <w:i w:val="0"/>
          <w:iCs w:val="0"/>
          <w:caps w:val="0"/>
          <w:smallCaps w:val="0"/>
          <w:noProof w:val="0"/>
          <w:color w:val="24292E"/>
          <w:sz w:val="24"/>
          <w:szCs w:val="24"/>
          <w:lang w:val="en-US"/>
        </w:rPr>
        <w:t>?”)</w:t>
      </w:r>
    </w:p>
    <w:p xmlns:wp14="http://schemas.microsoft.com/office/word/2010/wordml" w:rsidP="2F58F3C7" w14:paraId="2F751A23" wp14:textId="2058A144">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456E00EA">
        <w:rPr>
          <w:rFonts w:ascii="Calibri" w:hAnsi="Calibri" w:eastAsia="Calibri" w:cs="Calibri"/>
          <w:b w:val="0"/>
          <w:bCs w:val="0"/>
          <w:i w:val="0"/>
          <w:iCs w:val="0"/>
          <w:caps w:val="0"/>
          <w:smallCaps w:val="0"/>
          <w:noProof w:val="0"/>
          <w:color w:val="24292E"/>
          <w:sz w:val="24"/>
          <w:szCs w:val="24"/>
          <w:lang w:val="en-US"/>
        </w:rPr>
        <w:t xml:space="preserve">Underscores may appear in </w:t>
      </w:r>
      <w:r w:rsidRPr="2F58F3C7" w:rsidR="456E00EA">
        <w:rPr>
          <w:rFonts w:ascii="Calibri" w:hAnsi="Calibri" w:eastAsia="Calibri" w:cs="Calibri"/>
          <w:b w:val="0"/>
          <w:bCs w:val="0"/>
          <w:i w:val="1"/>
          <w:iCs w:val="1"/>
          <w:caps w:val="0"/>
          <w:smallCaps w:val="0"/>
          <w:noProof w:val="0"/>
          <w:color w:val="24292E"/>
          <w:sz w:val="24"/>
          <w:szCs w:val="24"/>
          <w:lang w:val="en-US"/>
        </w:rPr>
        <w:t>unittest</w:t>
      </w:r>
      <w:r w:rsidRPr="2F58F3C7" w:rsidR="456E00EA">
        <w:rPr>
          <w:rFonts w:ascii="Calibri" w:hAnsi="Calibri" w:eastAsia="Calibri" w:cs="Calibri"/>
          <w:b w:val="0"/>
          <w:bCs w:val="0"/>
          <w:i w:val="0"/>
          <w:iCs w:val="0"/>
          <w:caps w:val="0"/>
          <w:smallCaps w:val="0"/>
          <w:noProof w:val="0"/>
          <w:color w:val="24292E"/>
          <w:sz w:val="24"/>
          <w:szCs w:val="24"/>
          <w:lang w:val="en-US"/>
        </w:rPr>
        <w:t xml:space="preserve"> method names starting with </w:t>
      </w:r>
      <w:r w:rsidRPr="2F58F3C7" w:rsidR="456E00EA">
        <w:rPr>
          <w:rFonts w:ascii="Consolas" w:hAnsi="Consolas" w:eastAsia="Consolas" w:cs="Consolas"/>
          <w:b w:val="0"/>
          <w:bCs w:val="0"/>
          <w:i w:val="0"/>
          <w:iCs w:val="0"/>
          <w:caps w:val="0"/>
          <w:smallCaps w:val="0"/>
          <w:noProof w:val="0"/>
          <w:color w:val="24292E"/>
          <w:sz w:val="20"/>
          <w:szCs w:val="20"/>
          <w:lang w:val="en-US"/>
        </w:rPr>
        <w:t>test</w:t>
      </w:r>
      <w:r w:rsidRPr="2F58F3C7" w:rsidR="456E00EA">
        <w:rPr>
          <w:rFonts w:ascii="Calibri" w:hAnsi="Calibri" w:eastAsia="Calibri" w:cs="Calibri"/>
          <w:b w:val="0"/>
          <w:bCs w:val="0"/>
          <w:i w:val="0"/>
          <w:iCs w:val="0"/>
          <w:caps w:val="0"/>
          <w:smallCaps w:val="0"/>
          <w:noProof w:val="0"/>
          <w:color w:val="24292E"/>
          <w:sz w:val="24"/>
          <w:szCs w:val="24"/>
          <w:lang w:val="en-US"/>
        </w:rPr>
        <w:t xml:space="preserve"> to separate logical components of the name, even if those components use CapWords. One possible pattern is </w:t>
      </w:r>
      <w:r w:rsidRPr="2F58F3C7" w:rsidR="456E00EA">
        <w:rPr>
          <w:rFonts w:ascii="Consolas" w:hAnsi="Consolas" w:eastAsia="Consolas" w:cs="Consolas"/>
          <w:b w:val="0"/>
          <w:bCs w:val="0"/>
          <w:i w:val="0"/>
          <w:iCs w:val="0"/>
          <w:caps w:val="0"/>
          <w:smallCaps w:val="0"/>
          <w:noProof w:val="0"/>
          <w:color w:val="24292E"/>
          <w:sz w:val="20"/>
          <w:szCs w:val="20"/>
          <w:lang w:val="en-US"/>
        </w:rPr>
        <w:t>test&lt;MethodUnderTest&gt;_&lt;state&gt;</w:t>
      </w:r>
      <w:r w:rsidRPr="2F58F3C7" w:rsidR="456E00EA">
        <w:rPr>
          <w:rFonts w:ascii="Calibri" w:hAnsi="Calibri" w:eastAsia="Calibri" w:cs="Calibri"/>
          <w:b w:val="0"/>
          <w:bCs w:val="0"/>
          <w:i w:val="0"/>
          <w:iCs w:val="0"/>
          <w:caps w:val="0"/>
          <w:smallCaps w:val="0"/>
          <w:noProof w:val="0"/>
          <w:color w:val="24292E"/>
          <w:sz w:val="24"/>
          <w:szCs w:val="24"/>
          <w:lang w:val="en-US"/>
        </w:rPr>
        <w:t xml:space="preserve">; for example </w:t>
      </w:r>
      <w:r w:rsidRPr="2F58F3C7" w:rsidR="456E00EA">
        <w:rPr>
          <w:rFonts w:ascii="Consolas" w:hAnsi="Consolas" w:eastAsia="Consolas" w:cs="Consolas"/>
          <w:b w:val="0"/>
          <w:bCs w:val="0"/>
          <w:i w:val="0"/>
          <w:iCs w:val="0"/>
          <w:caps w:val="0"/>
          <w:smallCaps w:val="0"/>
          <w:noProof w:val="0"/>
          <w:color w:val="24292E"/>
          <w:sz w:val="20"/>
          <w:szCs w:val="20"/>
          <w:lang w:val="en-US"/>
        </w:rPr>
        <w:t>testPop_EmptyStack</w:t>
      </w:r>
      <w:r w:rsidRPr="2F58F3C7" w:rsidR="456E00EA">
        <w:rPr>
          <w:rFonts w:ascii="Calibri" w:hAnsi="Calibri" w:eastAsia="Calibri" w:cs="Calibri"/>
          <w:b w:val="0"/>
          <w:bCs w:val="0"/>
          <w:i w:val="0"/>
          <w:iCs w:val="0"/>
          <w:caps w:val="0"/>
          <w:smallCaps w:val="0"/>
          <w:noProof w:val="0"/>
          <w:color w:val="24292E"/>
          <w:sz w:val="24"/>
          <w:szCs w:val="24"/>
          <w:lang w:val="en-US"/>
        </w:rPr>
        <w:t xml:space="preserve"> is okay. There is no One Correct Way to name test methods.</w:t>
      </w:r>
    </w:p>
    <w:p xmlns:wp14="http://schemas.microsoft.com/office/word/2010/wordml" w:rsidP="2F58F3C7" w14:paraId="63F5F8AE" wp14:textId="3880D836">
      <w:pPr>
        <w:pStyle w:val="Heading4"/>
      </w:pPr>
      <w:r w:rsidRPr="2F58F3C7" w:rsidR="456E00EA">
        <w:rPr>
          <w:rFonts w:ascii="Calibri" w:hAnsi="Calibri" w:eastAsia="Calibri" w:cs="Calibri"/>
          <w:b w:val="1"/>
          <w:bCs w:val="1"/>
          <w:i w:val="0"/>
          <w:iCs w:val="0"/>
          <w:caps w:val="0"/>
          <w:smallCaps w:val="0"/>
          <w:noProof w:val="0"/>
          <w:color w:val="24292E"/>
          <w:sz w:val="24"/>
          <w:szCs w:val="24"/>
          <w:lang w:val="en-US"/>
        </w:rPr>
        <w:t>1</w:t>
      </w:r>
      <w:r w:rsidRPr="2F58F3C7" w:rsidR="72F59F1C">
        <w:rPr>
          <w:rFonts w:ascii="Calibri" w:hAnsi="Calibri" w:eastAsia="Calibri" w:cs="Calibri"/>
          <w:b w:val="1"/>
          <w:bCs w:val="1"/>
          <w:i w:val="0"/>
          <w:iCs w:val="0"/>
          <w:caps w:val="0"/>
          <w:smallCaps w:val="0"/>
          <w:noProof w:val="0"/>
          <w:color w:val="24292E"/>
          <w:sz w:val="24"/>
          <w:szCs w:val="24"/>
          <w:lang w:val="en-US"/>
        </w:rPr>
        <w:t>.</w:t>
      </w:r>
      <w:r w:rsidRPr="2F58F3C7" w:rsidR="456E00EA">
        <w:rPr>
          <w:rFonts w:ascii="Calibri" w:hAnsi="Calibri" w:eastAsia="Calibri" w:cs="Calibri"/>
          <w:b w:val="1"/>
          <w:bCs w:val="1"/>
          <w:i w:val="0"/>
          <w:iCs w:val="0"/>
          <w:caps w:val="0"/>
          <w:smallCaps w:val="0"/>
          <w:noProof w:val="0"/>
          <w:color w:val="24292E"/>
          <w:sz w:val="24"/>
          <w:szCs w:val="24"/>
          <w:lang w:val="en-US"/>
        </w:rPr>
        <w:t>3 File Naming</w:t>
      </w:r>
    </w:p>
    <w:p xmlns:wp14="http://schemas.microsoft.com/office/word/2010/wordml" w14:paraId="6B7F3C6B" wp14:textId="576BFF67">
      <w:r w:rsidRPr="2F58F3C7" w:rsidR="456E00EA">
        <w:rPr>
          <w:rFonts w:ascii="Calibri" w:hAnsi="Calibri" w:eastAsia="Calibri" w:cs="Calibri"/>
          <w:b w:val="0"/>
          <w:bCs w:val="0"/>
          <w:i w:val="0"/>
          <w:iCs w:val="0"/>
          <w:caps w:val="0"/>
          <w:smallCaps w:val="0"/>
          <w:noProof w:val="0"/>
          <w:color w:val="24292E"/>
          <w:sz w:val="24"/>
          <w:szCs w:val="24"/>
          <w:lang w:val="en-US"/>
        </w:rPr>
        <w:t xml:space="preserve">Python filenames must have a </w:t>
      </w:r>
      <w:r w:rsidRPr="2F58F3C7" w:rsidR="456E00EA">
        <w:rPr>
          <w:rFonts w:ascii="Consolas" w:hAnsi="Consolas" w:eastAsia="Consolas" w:cs="Consolas"/>
          <w:b w:val="0"/>
          <w:bCs w:val="0"/>
          <w:i w:val="0"/>
          <w:iCs w:val="0"/>
          <w:caps w:val="0"/>
          <w:smallCaps w:val="0"/>
          <w:noProof w:val="0"/>
          <w:color w:val="24292E"/>
          <w:sz w:val="20"/>
          <w:szCs w:val="20"/>
          <w:lang w:val="en-US"/>
        </w:rPr>
        <w:t>.py</w:t>
      </w:r>
      <w:r w:rsidRPr="2F58F3C7" w:rsidR="456E00EA">
        <w:rPr>
          <w:rFonts w:ascii="Calibri" w:hAnsi="Calibri" w:eastAsia="Calibri" w:cs="Calibri"/>
          <w:b w:val="0"/>
          <w:bCs w:val="0"/>
          <w:i w:val="0"/>
          <w:iCs w:val="0"/>
          <w:caps w:val="0"/>
          <w:smallCaps w:val="0"/>
          <w:noProof w:val="0"/>
          <w:color w:val="24292E"/>
          <w:sz w:val="24"/>
          <w:szCs w:val="24"/>
          <w:lang w:val="en-US"/>
        </w:rPr>
        <w:t xml:space="preserve"> extension and must not contain dashes (</w:t>
      </w:r>
      <w:r w:rsidRPr="2F58F3C7" w:rsidR="456E00EA">
        <w:rPr>
          <w:rFonts w:ascii="Consolas" w:hAnsi="Consolas" w:eastAsia="Consolas" w:cs="Consolas"/>
          <w:b w:val="0"/>
          <w:bCs w:val="0"/>
          <w:i w:val="0"/>
          <w:iCs w:val="0"/>
          <w:caps w:val="0"/>
          <w:smallCaps w:val="0"/>
          <w:noProof w:val="0"/>
          <w:color w:val="24292E"/>
          <w:sz w:val="20"/>
          <w:szCs w:val="20"/>
          <w:lang w:val="en-US"/>
        </w:rPr>
        <w:t>-</w:t>
      </w:r>
      <w:r w:rsidRPr="2F58F3C7" w:rsidR="456E00EA">
        <w:rPr>
          <w:rFonts w:ascii="Calibri" w:hAnsi="Calibri" w:eastAsia="Calibri" w:cs="Calibri"/>
          <w:b w:val="0"/>
          <w:bCs w:val="0"/>
          <w:i w:val="0"/>
          <w:iCs w:val="0"/>
          <w:caps w:val="0"/>
          <w:smallCaps w:val="0"/>
          <w:noProof w:val="0"/>
          <w:color w:val="24292E"/>
          <w:sz w:val="24"/>
          <w:szCs w:val="24"/>
          <w:lang w:val="en-US"/>
        </w:rPr>
        <w:t xml:space="preserve">). This allows them to be imported and unittested. If you want an executable to be accessible without the extension, use a symbolic link or a simple bash wrapper containing </w:t>
      </w:r>
      <w:r w:rsidRPr="2F58F3C7" w:rsidR="456E00EA">
        <w:rPr>
          <w:rFonts w:ascii="Consolas" w:hAnsi="Consolas" w:eastAsia="Consolas" w:cs="Consolas"/>
          <w:b w:val="0"/>
          <w:bCs w:val="0"/>
          <w:i w:val="0"/>
          <w:iCs w:val="0"/>
          <w:caps w:val="0"/>
          <w:smallCaps w:val="0"/>
          <w:noProof w:val="0"/>
          <w:color w:val="24292E"/>
          <w:sz w:val="20"/>
          <w:szCs w:val="20"/>
          <w:lang w:val="en-US"/>
        </w:rPr>
        <w:t>exec "$0.py" "$@"</w:t>
      </w:r>
      <w:r w:rsidRPr="2F58F3C7" w:rsidR="456E00EA">
        <w:rPr>
          <w:rFonts w:ascii="Calibri" w:hAnsi="Calibri" w:eastAsia="Calibri" w:cs="Calibri"/>
          <w:b w:val="0"/>
          <w:bCs w:val="0"/>
          <w:i w:val="0"/>
          <w:iCs w:val="0"/>
          <w:caps w:val="0"/>
          <w:smallCaps w:val="0"/>
          <w:noProof w:val="0"/>
          <w:color w:val="24292E"/>
          <w:sz w:val="24"/>
          <w:szCs w:val="24"/>
          <w:lang w:val="en-US"/>
        </w:rPr>
        <w:t>.</w:t>
      </w:r>
    </w:p>
    <w:p xmlns:wp14="http://schemas.microsoft.com/office/word/2010/wordml" w:rsidP="2F58F3C7" w14:paraId="3A1417FD" wp14:textId="5A2A08E8">
      <w:pPr>
        <w:pStyle w:val="Heading4"/>
      </w:pPr>
      <w:r w:rsidRPr="2F58F3C7" w:rsidR="456E00EA">
        <w:rPr>
          <w:rFonts w:ascii="Calibri" w:hAnsi="Calibri" w:eastAsia="Calibri" w:cs="Calibri"/>
          <w:b w:val="1"/>
          <w:bCs w:val="1"/>
          <w:i w:val="0"/>
          <w:iCs w:val="0"/>
          <w:caps w:val="0"/>
          <w:smallCaps w:val="0"/>
          <w:noProof w:val="0"/>
          <w:color w:val="24292E"/>
          <w:sz w:val="24"/>
          <w:szCs w:val="24"/>
          <w:lang w:val="en-US"/>
        </w:rPr>
        <w:t>1</w:t>
      </w:r>
      <w:r w:rsidRPr="2F58F3C7" w:rsidR="4B4B011F">
        <w:rPr>
          <w:rFonts w:ascii="Calibri" w:hAnsi="Calibri" w:eastAsia="Calibri" w:cs="Calibri"/>
          <w:b w:val="1"/>
          <w:bCs w:val="1"/>
          <w:i w:val="0"/>
          <w:iCs w:val="0"/>
          <w:caps w:val="0"/>
          <w:smallCaps w:val="0"/>
          <w:noProof w:val="0"/>
          <w:color w:val="24292E"/>
          <w:sz w:val="24"/>
          <w:szCs w:val="24"/>
          <w:lang w:val="en-US"/>
        </w:rPr>
        <w:t>.</w:t>
      </w:r>
      <w:r w:rsidRPr="2F58F3C7" w:rsidR="456E00EA">
        <w:rPr>
          <w:rFonts w:ascii="Calibri" w:hAnsi="Calibri" w:eastAsia="Calibri" w:cs="Calibri"/>
          <w:b w:val="1"/>
          <w:bCs w:val="1"/>
          <w:i w:val="0"/>
          <w:iCs w:val="0"/>
          <w:caps w:val="0"/>
          <w:smallCaps w:val="0"/>
          <w:noProof w:val="0"/>
          <w:color w:val="24292E"/>
          <w:sz w:val="24"/>
          <w:szCs w:val="24"/>
          <w:lang w:val="en-US"/>
        </w:rPr>
        <w:t xml:space="preserve">4 Guidelines derived from </w:t>
      </w:r>
      <w:hyperlink r:id="R7cfe8d3dd0bc491e">
        <w:r w:rsidRPr="2F58F3C7" w:rsidR="456E00EA">
          <w:rPr>
            <w:rStyle w:val="Hyperlink"/>
            <w:rFonts w:ascii="Calibri" w:hAnsi="Calibri" w:eastAsia="Calibri" w:cs="Calibri"/>
            <w:b w:val="1"/>
            <w:bCs w:val="1"/>
            <w:i w:val="0"/>
            <w:iCs w:val="0"/>
            <w:caps w:val="0"/>
            <w:smallCaps w:val="0"/>
            <w:strike w:val="0"/>
            <w:dstrike w:val="0"/>
            <w:noProof w:val="0"/>
            <w:sz w:val="24"/>
            <w:szCs w:val="24"/>
            <w:lang w:val="en-US"/>
          </w:rPr>
          <w:t>Guido</w:t>
        </w:r>
      </w:hyperlink>
      <w:r w:rsidRPr="2F58F3C7" w:rsidR="456E00EA">
        <w:rPr>
          <w:rFonts w:ascii="Calibri" w:hAnsi="Calibri" w:eastAsia="Calibri" w:cs="Calibri"/>
          <w:b w:val="1"/>
          <w:bCs w:val="1"/>
          <w:i w:val="0"/>
          <w:iCs w:val="0"/>
          <w:caps w:val="0"/>
          <w:smallCaps w:val="0"/>
          <w:noProof w:val="0"/>
          <w:color w:val="24292E"/>
          <w:sz w:val="24"/>
          <w:szCs w:val="24"/>
          <w:lang w:val="en-US"/>
        </w:rPr>
        <w:t>’s Recommendations</w:t>
      </w:r>
    </w:p>
    <w:tbl>
      <w:tblPr>
        <w:tblStyle w:val="TableGrid"/>
        <w:tblW w:w="0" w:type="auto"/>
        <w:tblLayout w:type="fixed"/>
        <w:tblLook w:val="06A0" w:firstRow="1" w:lastRow="0" w:firstColumn="1" w:lastColumn="0" w:noHBand="1" w:noVBand="1"/>
      </w:tblPr>
      <w:tblGrid>
        <w:gridCol w:w="3120"/>
        <w:gridCol w:w="3120"/>
        <w:gridCol w:w="3120"/>
      </w:tblGrid>
      <w:tr w:rsidR="2F58F3C7" w:rsidTr="2F58F3C7" w14:paraId="76046683">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P="2F58F3C7" w:rsidRDefault="2F58F3C7" w14:paraId="47FEF5B6" w14:textId="5CA3A788">
            <w:pPr>
              <w:jc w:val="center"/>
            </w:pPr>
            <w:r w:rsidRPr="2F58F3C7" w:rsidR="2F58F3C7">
              <w:rPr>
                <w:b w:val="1"/>
                <w:bCs w:val="1"/>
                <w:i w:val="0"/>
                <w:iCs w:val="0"/>
                <w:caps w:val="0"/>
                <w:smallCaps w:val="0"/>
                <w:color w:val="24292E"/>
                <w:sz w:val="24"/>
                <w:szCs w:val="24"/>
              </w:rPr>
              <w:t>Type</w:t>
            </w:r>
          </w:p>
        </w:tc>
        <w:tc>
          <w:tcPr>
            <w:tcW w:w="3120" w:type="dxa"/>
            <w:tcBorders>
              <w:top w:val="single" w:color="DFE2E5" w:sz="6"/>
              <w:left w:val="single" w:color="DFE2E5" w:sz="6"/>
              <w:bottom w:val="single" w:color="DFE2E5" w:sz="6"/>
              <w:right w:val="single" w:color="DFE2E5" w:sz="6"/>
            </w:tcBorders>
            <w:tcMar/>
            <w:vAlign w:val="center"/>
          </w:tcPr>
          <w:p w:rsidR="2F58F3C7" w:rsidP="2F58F3C7" w:rsidRDefault="2F58F3C7" w14:paraId="0B08D5EA" w14:textId="03AF27B8">
            <w:pPr>
              <w:jc w:val="center"/>
            </w:pPr>
            <w:r w:rsidRPr="2F58F3C7" w:rsidR="2F58F3C7">
              <w:rPr>
                <w:b w:val="1"/>
                <w:bCs w:val="1"/>
                <w:i w:val="0"/>
                <w:iCs w:val="0"/>
                <w:caps w:val="0"/>
                <w:smallCaps w:val="0"/>
                <w:color w:val="24292E"/>
                <w:sz w:val="24"/>
                <w:szCs w:val="24"/>
              </w:rPr>
              <w:t>Public</w:t>
            </w:r>
          </w:p>
        </w:tc>
        <w:tc>
          <w:tcPr>
            <w:tcW w:w="3120" w:type="dxa"/>
            <w:tcBorders>
              <w:top w:val="single" w:color="DFE2E5" w:sz="6"/>
              <w:left w:val="single" w:color="DFE2E5" w:sz="6"/>
              <w:bottom w:val="single" w:color="DFE2E5" w:sz="6"/>
              <w:right w:val="single" w:color="DFE2E5" w:sz="6"/>
            </w:tcBorders>
            <w:tcMar/>
            <w:vAlign w:val="center"/>
          </w:tcPr>
          <w:p w:rsidR="2F58F3C7" w:rsidP="2F58F3C7" w:rsidRDefault="2F58F3C7" w14:paraId="0C1CA0C5" w14:textId="3ADFBD93">
            <w:pPr>
              <w:jc w:val="center"/>
            </w:pPr>
            <w:r w:rsidRPr="2F58F3C7" w:rsidR="2F58F3C7">
              <w:rPr>
                <w:b w:val="1"/>
                <w:bCs w:val="1"/>
                <w:i w:val="0"/>
                <w:iCs w:val="0"/>
                <w:caps w:val="0"/>
                <w:smallCaps w:val="0"/>
                <w:color w:val="24292E"/>
                <w:sz w:val="24"/>
                <w:szCs w:val="24"/>
              </w:rPr>
              <w:t>Internal</w:t>
            </w:r>
          </w:p>
        </w:tc>
      </w:tr>
      <w:tr w:rsidR="2F58F3C7" w:rsidTr="2F58F3C7" w14:paraId="11871918">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4CE9A7D6" w14:textId="007B3287">
            <w:r w:rsidRPr="2F58F3C7" w:rsidR="2F58F3C7">
              <w:rPr>
                <w:b w:val="0"/>
                <w:bCs w:val="0"/>
                <w:i w:val="0"/>
                <w:iCs w:val="0"/>
                <w:caps w:val="0"/>
                <w:smallCaps w:val="0"/>
                <w:color w:val="24292E"/>
                <w:sz w:val="24"/>
                <w:szCs w:val="24"/>
              </w:rPr>
              <w:t>Packages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21670892" w14:textId="7CA90A0A">
            <w:r w:rsidRPr="2F58F3C7" w:rsidR="2F58F3C7">
              <w:rPr>
                <w:rFonts w:ascii="Consolas" w:hAnsi="Consolas" w:eastAsia="Consolas" w:cs="Consolas"/>
                <w:b w:val="0"/>
                <w:bCs w:val="0"/>
                <w:i w:val="0"/>
                <w:iCs w:val="0"/>
                <w:caps w:val="0"/>
                <w:smallCaps w:val="0"/>
                <w:color w:val="24292E"/>
                <w:sz w:val="20"/>
                <w:szCs w:val="20"/>
              </w:rPr>
              <w:t>lower_with_under</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7FBC0758" w14:textId="600D6A09"/>
        </w:tc>
      </w:tr>
      <w:tr w:rsidR="2F58F3C7" w:rsidTr="2F58F3C7" w14:paraId="37E094A1">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34F7F08F" w14:textId="08563494">
            <w:r w:rsidRPr="2F58F3C7" w:rsidR="2F58F3C7">
              <w:rPr>
                <w:b w:val="0"/>
                <w:bCs w:val="0"/>
                <w:i w:val="0"/>
                <w:iCs w:val="0"/>
                <w:caps w:val="0"/>
                <w:smallCaps w:val="0"/>
                <w:color w:val="24292E"/>
                <w:sz w:val="24"/>
                <w:szCs w:val="24"/>
              </w:rPr>
              <w:t>Modules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756546D8" w14:textId="61BC9BC9">
            <w:r w:rsidRPr="2F58F3C7" w:rsidR="2F58F3C7">
              <w:rPr>
                <w:rFonts w:ascii="Consolas" w:hAnsi="Consolas" w:eastAsia="Consolas" w:cs="Consolas"/>
                <w:b w:val="0"/>
                <w:bCs w:val="0"/>
                <w:i w:val="0"/>
                <w:iCs w:val="0"/>
                <w:caps w:val="0"/>
                <w:smallCaps w:val="0"/>
                <w:color w:val="24292E"/>
                <w:sz w:val="20"/>
                <w:szCs w:val="20"/>
              </w:rPr>
              <w:t>lower_with_under</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0821FE7F" w14:textId="4378229A">
            <w:r w:rsidRPr="2F58F3C7" w:rsidR="2F58F3C7">
              <w:rPr>
                <w:rFonts w:ascii="Consolas" w:hAnsi="Consolas" w:eastAsia="Consolas" w:cs="Consolas"/>
                <w:b w:val="0"/>
                <w:bCs w:val="0"/>
                <w:i w:val="0"/>
                <w:iCs w:val="0"/>
                <w:caps w:val="0"/>
                <w:smallCaps w:val="0"/>
                <w:color w:val="24292E"/>
                <w:sz w:val="20"/>
                <w:szCs w:val="20"/>
              </w:rPr>
              <w:t>_lower_with_under</w:t>
            </w:r>
          </w:p>
        </w:tc>
      </w:tr>
      <w:tr w:rsidR="2F58F3C7" w:rsidTr="2F58F3C7" w14:paraId="7E57E2B0">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1B8D5902" w14:textId="2BA2C65C">
            <w:r w:rsidRPr="2F58F3C7" w:rsidR="2F58F3C7">
              <w:rPr>
                <w:b w:val="0"/>
                <w:bCs w:val="0"/>
                <w:i w:val="0"/>
                <w:iCs w:val="0"/>
                <w:caps w:val="0"/>
                <w:smallCaps w:val="0"/>
                <w:color w:val="24292E"/>
                <w:sz w:val="24"/>
                <w:szCs w:val="24"/>
              </w:rPr>
              <w:t>Classes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3B210850" w14:textId="29DD6883">
            <w:r w:rsidRPr="2F58F3C7" w:rsidR="2F58F3C7">
              <w:rPr>
                <w:rFonts w:ascii="Consolas" w:hAnsi="Consolas" w:eastAsia="Consolas" w:cs="Consolas"/>
                <w:b w:val="0"/>
                <w:bCs w:val="0"/>
                <w:i w:val="0"/>
                <w:iCs w:val="0"/>
                <w:caps w:val="0"/>
                <w:smallCaps w:val="0"/>
                <w:color w:val="24292E"/>
                <w:sz w:val="20"/>
                <w:szCs w:val="20"/>
              </w:rPr>
              <w:t>CapWords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5FF5B35E" w14:textId="60736ED6">
            <w:r w:rsidRPr="2F58F3C7" w:rsidR="2F58F3C7">
              <w:rPr>
                <w:rFonts w:ascii="Consolas" w:hAnsi="Consolas" w:eastAsia="Consolas" w:cs="Consolas"/>
                <w:b w:val="0"/>
                <w:bCs w:val="0"/>
                <w:i w:val="0"/>
                <w:iCs w:val="0"/>
                <w:caps w:val="0"/>
                <w:smallCaps w:val="0"/>
                <w:color w:val="24292E"/>
                <w:sz w:val="20"/>
                <w:szCs w:val="20"/>
              </w:rPr>
              <w:t>_CapWords</w:t>
            </w:r>
          </w:p>
        </w:tc>
      </w:tr>
      <w:tr w:rsidR="2F58F3C7" w:rsidTr="2F58F3C7" w14:paraId="7FD83F6C">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6FB579A5" w14:textId="68C6DCD4">
            <w:r w:rsidRPr="2F58F3C7" w:rsidR="2F58F3C7">
              <w:rPr>
                <w:b w:val="0"/>
                <w:bCs w:val="0"/>
                <w:i w:val="0"/>
                <w:iCs w:val="0"/>
                <w:caps w:val="0"/>
                <w:smallCaps w:val="0"/>
                <w:color w:val="24292E"/>
                <w:sz w:val="24"/>
                <w:szCs w:val="24"/>
              </w:rPr>
              <w:t>Exceptions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3ABAB632" w14:textId="51307CEA">
            <w:r w:rsidRPr="2F58F3C7" w:rsidR="2F58F3C7">
              <w:rPr>
                <w:rFonts w:ascii="Consolas" w:hAnsi="Consolas" w:eastAsia="Consolas" w:cs="Consolas"/>
                <w:b w:val="0"/>
                <w:bCs w:val="0"/>
                <w:i w:val="0"/>
                <w:iCs w:val="0"/>
                <w:caps w:val="0"/>
                <w:smallCaps w:val="0"/>
                <w:color w:val="24292E"/>
                <w:sz w:val="20"/>
                <w:szCs w:val="20"/>
              </w:rPr>
              <w:t>CapWords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5D3267AE" w14:textId="1B043E8F"/>
        </w:tc>
      </w:tr>
      <w:tr w:rsidR="2F58F3C7" w:rsidTr="2F58F3C7" w14:paraId="210D2A41">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47DD9C8F" w14:textId="0F21A091">
            <w:r w:rsidRPr="2F58F3C7" w:rsidR="2F58F3C7">
              <w:rPr>
                <w:b w:val="0"/>
                <w:bCs w:val="0"/>
                <w:i w:val="0"/>
                <w:iCs w:val="0"/>
                <w:caps w:val="0"/>
                <w:smallCaps w:val="0"/>
                <w:color w:val="24292E"/>
                <w:sz w:val="24"/>
                <w:szCs w:val="24"/>
              </w:rPr>
              <w:t>Functions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332981F1" w14:textId="2E55677A">
            <w:r w:rsidRPr="2F58F3C7" w:rsidR="2F58F3C7">
              <w:rPr>
                <w:rFonts w:ascii="Consolas" w:hAnsi="Consolas" w:eastAsia="Consolas" w:cs="Consolas"/>
                <w:b w:val="0"/>
                <w:bCs w:val="0"/>
                <w:i w:val="0"/>
                <w:iCs w:val="0"/>
                <w:caps w:val="0"/>
                <w:smallCaps w:val="0"/>
                <w:color w:val="24292E"/>
                <w:sz w:val="20"/>
                <w:szCs w:val="20"/>
              </w:rPr>
              <w:t>lower_with_under()</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0D1064B6" w14:textId="572B840F">
            <w:r w:rsidRPr="2F58F3C7" w:rsidR="2F58F3C7">
              <w:rPr>
                <w:rFonts w:ascii="Consolas" w:hAnsi="Consolas" w:eastAsia="Consolas" w:cs="Consolas"/>
                <w:b w:val="0"/>
                <w:bCs w:val="0"/>
                <w:i w:val="0"/>
                <w:iCs w:val="0"/>
                <w:caps w:val="0"/>
                <w:smallCaps w:val="0"/>
                <w:color w:val="24292E"/>
                <w:sz w:val="20"/>
                <w:szCs w:val="20"/>
              </w:rPr>
              <w:t>_lower_with_under()</w:t>
            </w:r>
          </w:p>
        </w:tc>
      </w:tr>
      <w:tr w:rsidR="2F58F3C7" w:rsidTr="2F58F3C7" w14:paraId="431FF63C">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19641E5E" w14:textId="72DF521F">
            <w:r w:rsidRPr="2F58F3C7" w:rsidR="2F58F3C7">
              <w:rPr>
                <w:b w:val="0"/>
                <w:bCs w:val="0"/>
                <w:i w:val="0"/>
                <w:iCs w:val="0"/>
                <w:caps w:val="0"/>
                <w:smallCaps w:val="0"/>
                <w:color w:val="24292E"/>
                <w:sz w:val="24"/>
                <w:szCs w:val="24"/>
              </w:rPr>
              <w:t>Global/Class Constants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3D8F6E74" w14:textId="1BBA93CC">
            <w:r w:rsidRPr="2F58F3C7" w:rsidR="2F58F3C7">
              <w:rPr>
                <w:rFonts w:ascii="Consolas" w:hAnsi="Consolas" w:eastAsia="Consolas" w:cs="Consolas"/>
                <w:b w:val="0"/>
                <w:bCs w:val="0"/>
                <w:i w:val="0"/>
                <w:iCs w:val="0"/>
                <w:caps w:val="0"/>
                <w:smallCaps w:val="0"/>
                <w:color w:val="24292E"/>
                <w:sz w:val="20"/>
                <w:szCs w:val="20"/>
              </w:rPr>
              <w:t>CAPS_WITH_UNDER</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4AB2E948" w14:textId="7A824295">
            <w:r w:rsidRPr="2F58F3C7" w:rsidR="2F58F3C7">
              <w:rPr>
                <w:rFonts w:ascii="Consolas" w:hAnsi="Consolas" w:eastAsia="Consolas" w:cs="Consolas"/>
                <w:b w:val="0"/>
                <w:bCs w:val="0"/>
                <w:i w:val="0"/>
                <w:iCs w:val="0"/>
                <w:caps w:val="0"/>
                <w:smallCaps w:val="0"/>
                <w:color w:val="24292E"/>
                <w:sz w:val="20"/>
                <w:szCs w:val="20"/>
              </w:rPr>
              <w:t>_CAPS_WITH_UNDER</w:t>
            </w:r>
          </w:p>
        </w:tc>
      </w:tr>
      <w:tr w:rsidR="2F58F3C7" w:rsidTr="2F58F3C7" w14:paraId="4C85B05D">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18DB0CC5" w14:textId="5231BE29">
            <w:r w:rsidRPr="2F58F3C7" w:rsidR="2F58F3C7">
              <w:rPr>
                <w:b w:val="0"/>
                <w:bCs w:val="0"/>
                <w:i w:val="0"/>
                <w:iCs w:val="0"/>
                <w:caps w:val="0"/>
                <w:smallCaps w:val="0"/>
                <w:color w:val="24292E"/>
                <w:sz w:val="24"/>
                <w:szCs w:val="24"/>
              </w:rPr>
              <w:t>Global/Class Variables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0F2F0987" w14:textId="43B2D085">
            <w:r w:rsidRPr="2F58F3C7" w:rsidR="2F58F3C7">
              <w:rPr>
                <w:rFonts w:ascii="Consolas" w:hAnsi="Consolas" w:eastAsia="Consolas" w:cs="Consolas"/>
                <w:b w:val="0"/>
                <w:bCs w:val="0"/>
                <w:i w:val="0"/>
                <w:iCs w:val="0"/>
                <w:caps w:val="0"/>
                <w:smallCaps w:val="0"/>
                <w:color w:val="24292E"/>
                <w:sz w:val="20"/>
                <w:szCs w:val="20"/>
              </w:rPr>
              <w:t>lower_with_under</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7A33B997" w14:textId="2FE95047">
            <w:r w:rsidRPr="2F58F3C7" w:rsidR="2F58F3C7">
              <w:rPr>
                <w:rFonts w:ascii="Consolas" w:hAnsi="Consolas" w:eastAsia="Consolas" w:cs="Consolas"/>
                <w:b w:val="0"/>
                <w:bCs w:val="0"/>
                <w:i w:val="0"/>
                <w:iCs w:val="0"/>
                <w:caps w:val="0"/>
                <w:smallCaps w:val="0"/>
                <w:color w:val="24292E"/>
                <w:sz w:val="20"/>
                <w:szCs w:val="20"/>
              </w:rPr>
              <w:t>_lower_with_under</w:t>
            </w:r>
          </w:p>
        </w:tc>
      </w:tr>
      <w:tr w:rsidR="2F58F3C7" w:rsidTr="2F58F3C7" w14:paraId="640808D7">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2585020B" w14:textId="4CF8DC1D">
            <w:r w:rsidRPr="2F58F3C7" w:rsidR="2F58F3C7">
              <w:rPr>
                <w:b w:val="0"/>
                <w:bCs w:val="0"/>
                <w:i w:val="0"/>
                <w:iCs w:val="0"/>
                <w:caps w:val="0"/>
                <w:smallCaps w:val="0"/>
                <w:color w:val="24292E"/>
                <w:sz w:val="24"/>
                <w:szCs w:val="24"/>
              </w:rPr>
              <w:t>Instance Variables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15ABE984" w14:textId="58991B9E">
            <w:r w:rsidRPr="2F58F3C7" w:rsidR="2F58F3C7">
              <w:rPr>
                <w:rFonts w:ascii="Consolas" w:hAnsi="Consolas" w:eastAsia="Consolas" w:cs="Consolas"/>
                <w:b w:val="0"/>
                <w:bCs w:val="0"/>
                <w:i w:val="0"/>
                <w:iCs w:val="0"/>
                <w:caps w:val="0"/>
                <w:smallCaps w:val="0"/>
                <w:color w:val="24292E"/>
                <w:sz w:val="20"/>
                <w:szCs w:val="20"/>
              </w:rPr>
              <w:t>lower_with_under</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55FEEE22" w14:textId="361E537F">
            <w:r w:rsidRPr="2F58F3C7" w:rsidR="2F58F3C7">
              <w:rPr>
                <w:rFonts w:ascii="Consolas" w:hAnsi="Consolas" w:eastAsia="Consolas" w:cs="Consolas"/>
                <w:b w:val="0"/>
                <w:bCs w:val="0"/>
                <w:i w:val="0"/>
                <w:iCs w:val="0"/>
                <w:caps w:val="0"/>
                <w:smallCaps w:val="0"/>
                <w:color w:val="24292E"/>
                <w:sz w:val="20"/>
                <w:szCs w:val="20"/>
              </w:rPr>
              <w:t>_lower_with_under</w:t>
            </w:r>
            <w:r w:rsidRPr="2F58F3C7" w:rsidR="2F58F3C7">
              <w:rPr>
                <w:b w:val="0"/>
                <w:bCs w:val="0"/>
                <w:i w:val="0"/>
                <w:iCs w:val="0"/>
                <w:caps w:val="0"/>
                <w:smallCaps w:val="0"/>
                <w:color w:val="24292E"/>
                <w:sz w:val="24"/>
                <w:szCs w:val="24"/>
              </w:rPr>
              <w:t xml:space="preserve"> (protected)</w:t>
            </w:r>
          </w:p>
        </w:tc>
      </w:tr>
      <w:tr w:rsidR="2F58F3C7" w:rsidTr="2F58F3C7" w14:paraId="5C100CE9">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4540B8D0" w14:textId="4D4CE36C">
            <w:r w:rsidRPr="2F58F3C7" w:rsidR="2F58F3C7">
              <w:rPr>
                <w:b w:val="0"/>
                <w:bCs w:val="0"/>
                <w:i w:val="0"/>
                <w:iCs w:val="0"/>
                <w:caps w:val="0"/>
                <w:smallCaps w:val="0"/>
                <w:color w:val="24292E"/>
                <w:sz w:val="24"/>
                <w:szCs w:val="24"/>
              </w:rPr>
              <w:t>Method Names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48520FDA" w14:textId="3F06F2E6">
            <w:r w:rsidRPr="2F58F3C7" w:rsidR="2F58F3C7">
              <w:rPr>
                <w:rFonts w:ascii="Consolas" w:hAnsi="Consolas" w:eastAsia="Consolas" w:cs="Consolas"/>
                <w:b w:val="0"/>
                <w:bCs w:val="0"/>
                <w:i w:val="0"/>
                <w:iCs w:val="0"/>
                <w:caps w:val="0"/>
                <w:smallCaps w:val="0"/>
                <w:color w:val="24292E"/>
                <w:sz w:val="20"/>
                <w:szCs w:val="20"/>
              </w:rPr>
              <w:t>lower_with_under()</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768ED616" w14:textId="35280625">
            <w:r w:rsidRPr="2F58F3C7" w:rsidR="2F58F3C7">
              <w:rPr>
                <w:rFonts w:ascii="Consolas" w:hAnsi="Consolas" w:eastAsia="Consolas" w:cs="Consolas"/>
                <w:b w:val="0"/>
                <w:bCs w:val="0"/>
                <w:i w:val="0"/>
                <w:iCs w:val="0"/>
                <w:caps w:val="0"/>
                <w:smallCaps w:val="0"/>
                <w:color w:val="24292E"/>
                <w:sz w:val="20"/>
                <w:szCs w:val="20"/>
              </w:rPr>
              <w:t>_lower_with_under()</w:t>
            </w:r>
            <w:r w:rsidRPr="2F58F3C7" w:rsidR="2F58F3C7">
              <w:rPr>
                <w:b w:val="0"/>
                <w:bCs w:val="0"/>
                <w:i w:val="0"/>
                <w:iCs w:val="0"/>
                <w:caps w:val="0"/>
                <w:smallCaps w:val="0"/>
                <w:color w:val="24292E"/>
                <w:sz w:val="24"/>
                <w:szCs w:val="24"/>
              </w:rPr>
              <w:t xml:space="preserve"> (protected)</w:t>
            </w:r>
          </w:p>
        </w:tc>
      </w:tr>
      <w:tr w:rsidR="2F58F3C7" w:rsidTr="2F58F3C7" w14:paraId="6F45B9AE">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61D90D7F" w14:textId="514D64D5">
            <w:r w:rsidRPr="2F58F3C7" w:rsidR="2F58F3C7">
              <w:rPr>
                <w:b w:val="0"/>
                <w:bCs w:val="0"/>
                <w:i w:val="0"/>
                <w:iCs w:val="0"/>
                <w:caps w:val="0"/>
                <w:smallCaps w:val="0"/>
                <w:color w:val="24292E"/>
                <w:sz w:val="24"/>
                <w:szCs w:val="24"/>
              </w:rPr>
              <w:t>Function/Method Parameters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5A109079" w14:textId="14B8EA03">
            <w:r w:rsidRPr="2F58F3C7" w:rsidR="2F58F3C7">
              <w:rPr>
                <w:rFonts w:ascii="Consolas" w:hAnsi="Consolas" w:eastAsia="Consolas" w:cs="Consolas"/>
                <w:b w:val="0"/>
                <w:bCs w:val="0"/>
                <w:i w:val="0"/>
                <w:iCs w:val="0"/>
                <w:caps w:val="0"/>
                <w:smallCaps w:val="0"/>
                <w:color w:val="24292E"/>
                <w:sz w:val="20"/>
                <w:szCs w:val="20"/>
              </w:rPr>
              <w:t>lower_with_under</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239DBACD" w14:textId="1978D35F"/>
        </w:tc>
      </w:tr>
      <w:tr w:rsidR="2F58F3C7" w:rsidTr="2F58F3C7" w14:paraId="59BB87D6">
        <w:trPr>
          <w:trHeight w:val="300"/>
        </w:trPr>
        <w:tc>
          <w:tcPr>
            <w:tcW w:w="3120" w:type="dxa"/>
            <w:tcBorders>
              <w:top w:val="single" w:color="DFE2E5" w:sz="6"/>
              <w:left w:val="single" w:color="DFE2E5" w:sz="6"/>
              <w:bottom w:val="single" w:color="DFE2E5" w:sz="6"/>
              <w:right w:val="single" w:color="DFE2E5" w:sz="6"/>
            </w:tcBorders>
            <w:tcMar/>
            <w:vAlign w:val="center"/>
          </w:tcPr>
          <w:p w:rsidR="2F58F3C7" w:rsidRDefault="2F58F3C7" w14:paraId="529022CB" w14:textId="1B02BC2A">
            <w:r w:rsidRPr="2F58F3C7" w:rsidR="2F58F3C7">
              <w:rPr>
                <w:b w:val="0"/>
                <w:bCs w:val="0"/>
                <w:i w:val="0"/>
                <w:iCs w:val="0"/>
                <w:caps w:val="0"/>
                <w:smallCaps w:val="0"/>
                <w:color w:val="24292E"/>
                <w:sz w:val="24"/>
                <w:szCs w:val="24"/>
              </w:rPr>
              <w:t>Local Variables</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74E1BC40" w14:textId="76DE4FE8">
            <w:r w:rsidRPr="2F58F3C7" w:rsidR="2F58F3C7">
              <w:rPr>
                <w:rFonts w:ascii="Consolas" w:hAnsi="Consolas" w:eastAsia="Consolas" w:cs="Consolas"/>
                <w:b w:val="0"/>
                <w:bCs w:val="0"/>
                <w:i w:val="0"/>
                <w:iCs w:val="0"/>
                <w:caps w:val="0"/>
                <w:smallCaps w:val="0"/>
                <w:color w:val="24292E"/>
                <w:sz w:val="20"/>
                <w:szCs w:val="20"/>
              </w:rPr>
              <w:t>lower_with_under</w:t>
            </w:r>
          </w:p>
        </w:tc>
        <w:tc>
          <w:tcPr>
            <w:tcW w:w="3120" w:type="dxa"/>
            <w:tcBorders>
              <w:top w:val="single" w:color="DFE2E5" w:sz="6"/>
              <w:left w:val="single" w:color="DFE2E5" w:sz="6"/>
              <w:bottom w:val="single" w:color="DFE2E5" w:sz="6"/>
              <w:right w:val="single" w:color="DFE2E5" w:sz="6"/>
            </w:tcBorders>
            <w:tcMar/>
            <w:vAlign w:val="center"/>
          </w:tcPr>
          <w:p w:rsidR="2F58F3C7" w:rsidRDefault="2F58F3C7" w14:paraId="25A88BBC" w14:textId="7AACCF72"/>
        </w:tc>
      </w:tr>
    </w:tbl>
    <w:p xmlns:wp14="http://schemas.microsoft.com/office/word/2010/wordml" w:rsidP="2F58F3C7" w14:paraId="5CEDCF24" wp14:textId="4C107EB7">
      <w:pPr>
        <w:pStyle w:val="Heading4"/>
        <w:rPr>
          <w:rFonts w:ascii="Calibri" w:hAnsi="Calibri" w:eastAsia="Calibri" w:cs="Calibri"/>
          <w:b w:val="1"/>
          <w:bCs w:val="1"/>
          <w:i w:val="0"/>
          <w:iCs w:val="0"/>
          <w:caps w:val="0"/>
          <w:smallCaps w:val="0"/>
          <w:noProof w:val="0"/>
          <w:color w:val="24292E"/>
          <w:sz w:val="24"/>
          <w:szCs w:val="24"/>
          <w:lang w:val="en-US"/>
        </w:rPr>
      </w:pPr>
    </w:p>
    <w:p xmlns:wp14="http://schemas.microsoft.com/office/word/2010/wordml" w:rsidP="2F58F3C7" w14:paraId="0A256F88" wp14:textId="1F6C164B">
      <w:pPr>
        <w:pStyle w:val="Heading4"/>
        <w:rPr>
          <w:rFonts w:ascii="Calibri" w:hAnsi="Calibri" w:eastAsia="Calibri" w:cs="Calibri"/>
          <w:b w:val="1"/>
          <w:bCs w:val="1"/>
          <w:i w:val="0"/>
          <w:iCs w:val="0"/>
          <w:caps w:val="0"/>
          <w:smallCaps w:val="0"/>
          <w:noProof w:val="0"/>
          <w:color w:val="24292E"/>
          <w:sz w:val="32"/>
          <w:szCs w:val="32"/>
          <w:lang w:val="en-US"/>
        </w:rPr>
      </w:pPr>
      <w:r w:rsidRPr="2F58F3C7" w:rsidR="1A84073F">
        <w:rPr>
          <w:rFonts w:ascii="Calibri" w:hAnsi="Calibri" w:eastAsia="Calibri" w:cs="Calibri"/>
          <w:b w:val="1"/>
          <w:bCs w:val="1"/>
          <w:i w:val="0"/>
          <w:iCs w:val="0"/>
          <w:caps w:val="0"/>
          <w:smallCaps w:val="0"/>
          <w:noProof w:val="0"/>
          <w:color w:val="24292E"/>
          <w:sz w:val="24"/>
          <w:szCs w:val="24"/>
          <w:lang w:val="en-US"/>
        </w:rPr>
        <w:t>1.5 Docstrings</w:t>
      </w:r>
    </w:p>
    <w:p xmlns:wp14="http://schemas.microsoft.com/office/word/2010/wordml" w14:paraId="2DE956F9" wp14:textId="7A2ED701">
      <w:r w:rsidRPr="2F58F3C7" w:rsidR="1A84073F">
        <w:rPr>
          <w:rFonts w:ascii="Calibri" w:hAnsi="Calibri" w:eastAsia="Calibri" w:cs="Calibri"/>
          <w:b w:val="0"/>
          <w:bCs w:val="0"/>
          <w:i w:val="0"/>
          <w:iCs w:val="0"/>
          <w:caps w:val="0"/>
          <w:smallCaps w:val="0"/>
          <w:noProof w:val="0"/>
          <w:color w:val="24292E"/>
          <w:sz w:val="24"/>
          <w:szCs w:val="24"/>
          <w:lang w:val="en-US"/>
        </w:rPr>
        <w:t xml:space="preserve">Python uses </w:t>
      </w:r>
      <w:r w:rsidRPr="2F58F3C7" w:rsidR="1A84073F">
        <w:rPr>
          <w:rFonts w:ascii="Calibri" w:hAnsi="Calibri" w:eastAsia="Calibri" w:cs="Calibri"/>
          <w:b w:val="0"/>
          <w:bCs w:val="0"/>
          <w:i w:val="1"/>
          <w:iCs w:val="1"/>
          <w:caps w:val="0"/>
          <w:smallCaps w:val="0"/>
          <w:noProof w:val="0"/>
          <w:color w:val="24292E"/>
          <w:sz w:val="24"/>
          <w:szCs w:val="24"/>
          <w:lang w:val="en-US"/>
        </w:rPr>
        <w:t>docstrings</w:t>
      </w:r>
      <w:r w:rsidRPr="2F58F3C7" w:rsidR="1A84073F">
        <w:rPr>
          <w:rFonts w:ascii="Calibri" w:hAnsi="Calibri" w:eastAsia="Calibri" w:cs="Calibri"/>
          <w:b w:val="0"/>
          <w:bCs w:val="0"/>
          <w:i w:val="0"/>
          <w:iCs w:val="0"/>
          <w:caps w:val="0"/>
          <w:smallCaps w:val="0"/>
          <w:noProof w:val="0"/>
          <w:color w:val="24292E"/>
          <w:sz w:val="24"/>
          <w:szCs w:val="24"/>
          <w:lang w:val="en-US"/>
        </w:rPr>
        <w:t xml:space="preserve"> to document code. A docstring is a string that is the first statement in a package, module, class or function. These strings can be extracted automatically through the </w:t>
      </w:r>
      <w:r w:rsidRPr="2F58F3C7" w:rsidR="1A84073F">
        <w:rPr>
          <w:rFonts w:ascii="Consolas" w:hAnsi="Consolas" w:eastAsia="Consolas" w:cs="Consolas"/>
          <w:b w:val="0"/>
          <w:bCs w:val="0"/>
          <w:i w:val="0"/>
          <w:iCs w:val="0"/>
          <w:caps w:val="0"/>
          <w:smallCaps w:val="0"/>
          <w:noProof w:val="0"/>
          <w:color w:val="24292E"/>
          <w:sz w:val="20"/>
          <w:szCs w:val="20"/>
          <w:lang w:val="en-US"/>
        </w:rPr>
        <w:t>__doc__</w:t>
      </w:r>
      <w:r w:rsidRPr="2F58F3C7" w:rsidR="1A84073F">
        <w:rPr>
          <w:rFonts w:ascii="Calibri" w:hAnsi="Calibri" w:eastAsia="Calibri" w:cs="Calibri"/>
          <w:b w:val="0"/>
          <w:bCs w:val="0"/>
          <w:i w:val="0"/>
          <w:iCs w:val="0"/>
          <w:caps w:val="0"/>
          <w:smallCaps w:val="0"/>
          <w:noProof w:val="0"/>
          <w:color w:val="24292E"/>
          <w:sz w:val="24"/>
          <w:szCs w:val="24"/>
          <w:lang w:val="en-US"/>
        </w:rPr>
        <w:t xml:space="preserve"> member of the object and are used by </w:t>
      </w:r>
      <w:proofErr w:type="spellStart"/>
      <w:r w:rsidRPr="2F58F3C7" w:rsidR="1A84073F">
        <w:rPr>
          <w:rFonts w:ascii="Consolas" w:hAnsi="Consolas" w:eastAsia="Consolas" w:cs="Consolas"/>
          <w:b w:val="0"/>
          <w:bCs w:val="0"/>
          <w:i w:val="0"/>
          <w:iCs w:val="0"/>
          <w:caps w:val="0"/>
          <w:smallCaps w:val="0"/>
          <w:noProof w:val="0"/>
          <w:color w:val="24292E"/>
          <w:sz w:val="20"/>
          <w:szCs w:val="20"/>
          <w:lang w:val="en-US"/>
        </w:rPr>
        <w:t>pydoc</w:t>
      </w:r>
      <w:proofErr w:type="spellEnd"/>
      <w:r w:rsidRPr="2F58F3C7" w:rsidR="1A84073F">
        <w:rPr>
          <w:rFonts w:ascii="Calibri" w:hAnsi="Calibri" w:eastAsia="Calibri" w:cs="Calibri"/>
          <w:b w:val="0"/>
          <w:bCs w:val="0"/>
          <w:i w:val="0"/>
          <w:iCs w:val="0"/>
          <w:caps w:val="0"/>
          <w:smallCaps w:val="0"/>
          <w:noProof w:val="0"/>
          <w:color w:val="24292E"/>
          <w:sz w:val="24"/>
          <w:szCs w:val="24"/>
          <w:lang w:val="en-US"/>
        </w:rPr>
        <w:t xml:space="preserve">. (Try running </w:t>
      </w:r>
      <w:proofErr w:type="spellStart"/>
      <w:r w:rsidRPr="2F58F3C7" w:rsidR="1A84073F">
        <w:rPr>
          <w:rFonts w:ascii="Consolas" w:hAnsi="Consolas" w:eastAsia="Consolas" w:cs="Consolas"/>
          <w:b w:val="0"/>
          <w:bCs w:val="0"/>
          <w:i w:val="0"/>
          <w:iCs w:val="0"/>
          <w:caps w:val="0"/>
          <w:smallCaps w:val="0"/>
          <w:noProof w:val="0"/>
          <w:color w:val="24292E"/>
          <w:sz w:val="20"/>
          <w:szCs w:val="20"/>
          <w:lang w:val="en-US"/>
        </w:rPr>
        <w:t>pydoc</w:t>
      </w:r>
      <w:proofErr w:type="spellEnd"/>
      <w:r w:rsidRPr="2F58F3C7" w:rsidR="1A84073F">
        <w:rPr>
          <w:rFonts w:ascii="Calibri" w:hAnsi="Calibri" w:eastAsia="Calibri" w:cs="Calibri"/>
          <w:b w:val="0"/>
          <w:bCs w:val="0"/>
          <w:i w:val="0"/>
          <w:iCs w:val="0"/>
          <w:caps w:val="0"/>
          <w:smallCaps w:val="0"/>
          <w:noProof w:val="0"/>
          <w:color w:val="24292E"/>
          <w:sz w:val="24"/>
          <w:szCs w:val="24"/>
          <w:lang w:val="en-US"/>
        </w:rPr>
        <w:t xml:space="preserve"> on your module to see how it looks.) Always use the three double-quote </w:t>
      </w:r>
      <w:r w:rsidRPr="2F58F3C7" w:rsidR="1A84073F">
        <w:rPr>
          <w:rFonts w:ascii="Consolas" w:hAnsi="Consolas" w:eastAsia="Consolas" w:cs="Consolas"/>
          <w:b w:val="0"/>
          <w:bCs w:val="0"/>
          <w:i w:val="0"/>
          <w:iCs w:val="0"/>
          <w:caps w:val="0"/>
          <w:smallCaps w:val="0"/>
          <w:noProof w:val="0"/>
          <w:color w:val="24292E"/>
          <w:sz w:val="20"/>
          <w:szCs w:val="20"/>
          <w:lang w:val="en-US"/>
        </w:rPr>
        <w:t>"""</w:t>
      </w:r>
      <w:r w:rsidRPr="2F58F3C7" w:rsidR="1A84073F">
        <w:rPr>
          <w:rFonts w:ascii="Calibri" w:hAnsi="Calibri" w:eastAsia="Calibri" w:cs="Calibri"/>
          <w:b w:val="0"/>
          <w:bCs w:val="0"/>
          <w:i w:val="0"/>
          <w:iCs w:val="0"/>
          <w:caps w:val="0"/>
          <w:smallCaps w:val="0"/>
          <w:noProof w:val="0"/>
          <w:color w:val="24292E"/>
          <w:sz w:val="24"/>
          <w:szCs w:val="24"/>
          <w:lang w:val="en-US"/>
        </w:rPr>
        <w:t xml:space="preserve"> format for docstrings (per </w:t>
      </w:r>
      <w:hyperlink r:id="Rbf55ace9ddd7447e">
        <w:r w:rsidRPr="2F58F3C7" w:rsidR="1A84073F">
          <w:rPr>
            <w:rStyle w:val="Hyperlink"/>
            <w:rFonts w:ascii="Calibri" w:hAnsi="Calibri" w:eastAsia="Calibri" w:cs="Calibri"/>
            <w:b w:val="0"/>
            <w:bCs w:val="0"/>
            <w:i w:val="0"/>
            <w:iCs w:val="0"/>
            <w:caps w:val="0"/>
            <w:smallCaps w:val="0"/>
            <w:strike w:val="0"/>
            <w:dstrike w:val="0"/>
            <w:noProof w:val="0"/>
            <w:sz w:val="24"/>
            <w:szCs w:val="24"/>
            <w:lang w:val="en-US"/>
          </w:rPr>
          <w:t>PEP 257</w:t>
        </w:r>
      </w:hyperlink>
      <w:r w:rsidRPr="2F58F3C7" w:rsidR="1A84073F">
        <w:rPr>
          <w:rFonts w:ascii="Calibri" w:hAnsi="Calibri" w:eastAsia="Calibri" w:cs="Calibri"/>
          <w:b w:val="0"/>
          <w:bCs w:val="0"/>
          <w:i w:val="0"/>
          <w:iCs w:val="0"/>
          <w:caps w:val="0"/>
          <w:smallCaps w:val="0"/>
          <w:noProof w:val="0"/>
          <w:color w:val="24292E"/>
          <w:sz w:val="24"/>
          <w:szCs w:val="24"/>
          <w:lang w:val="en-US"/>
        </w:rPr>
        <w:t>). A docstring should be organized as a summary line (one physical line not exceeding 80 characters) terminated by a period, question mark, or exclamation point. When writing more (encouraged), this must be followed by a blank line, followed by the rest of the docstring starting at the same cursor position as the first quote of the first line. There are more formatting guidelines for docstrings below.</w:t>
      </w:r>
    </w:p>
    <w:p xmlns:wp14="http://schemas.microsoft.com/office/word/2010/wordml" w:rsidP="2F58F3C7" w14:paraId="755E3D02" wp14:textId="70D3939F">
      <w:pPr>
        <w:pStyle w:val="Heading4"/>
      </w:pPr>
      <w:r w:rsidRPr="2F58F3C7" w:rsidR="1A84073F">
        <w:rPr>
          <w:rFonts w:ascii="Calibri" w:hAnsi="Calibri" w:eastAsia="Calibri" w:cs="Calibri"/>
          <w:b w:val="1"/>
          <w:bCs w:val="1"/>
          <w:i w:val="0"/>
          <w:iCs w:val="0"/>
          <w:caps w:val="0"/>
          <w:smallCaps w:val="0"/>
          <w:noProof w:val="0"/>
          <w:color w:val="24292E"/>
          <w:sz w:val="24"/>
          <w:szCs w:val="24"/>
          <w:lang w:val="en-US"/>
        </w:rPr>
        <w:t>1.6 Functions and Methods</w:t>
      </w:r>
    </w:p>
    <w:p xmlns:wp14="http://schemas.microsoft.com/office/word/2010/wordml" w14:paraId="7627FB72" wp14:textId="5AF3026B">
      <w:r w:rsidRPr="2F58F3C7" w:rsidR="1A84073F">
        <w:rPr>
          <w:rFonts w:ascii="Calibri" w:hAnsi="Calibri" w:eastAsia="Calibri" w:cs="Calibri"/>
          <w:b w:val="0"/>
          <w:bCs w:val="0"/>
          <w:i w:val="0"/>
          <w:iCs w:val="0"/>
          <w:caps w:val="0"/>
          <w:smallCaps w:val="0"/>
          <w:noProof w:val="0"/>
          <w:color w:val="24292E"/>
          <w:sz w:val="24"/>
          <w:szCs w:val="24"/>
          <w:lang w:val="en-US"/>
        </w:rPr>
        <w:t>In this section, “function” means a method, function, generator, or property.</w:t>
      </w:r>
    </w:p>
    <w:p xmlns:wp14="http://schemas.microsoft.com/office/word/2010/wordml" w14:paraId="4031AEBC" wp14:textId="4C3CA7C0">
      <w:r w:rsidRPr="2F58F3C7" w:rsidR="1A84073F">
        <w:rPr>
          <w:rFonts w:ascii="Calibri" w:hAnsi="Calibri" w:eastAsia="Calibri" w:cs="Calibri"/>
          <w:b w:val="0"/>
          <w:bCs w:val="0"/>
          <w:i w:val="0"/>
          <w:iCs w:val="0"/>
          <w:caps w:val="0"/>
          <w:smallCaps w:val="0"/>
          <w:noProof w:val="0"/>
          <w:color w:val="24292E"/>
          <w:sz w:val="24"/>
          <w:szCs w:val="24"/>
          <w:lang w:val="en-US"/>
        </w:rPr>
        <w:t>A docstring is mandatory for every function that has one or more of the following properties:</w:t>
      </w:r>
    </w:p>
    <w:p xmlns:wp14="http://schemas.microsoft.com/office/word/2010/wordml" w:rsidP="2F58F3C7" w14:paraId="465A85F7" wp14:textId="5BAB253D">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1A84073F">
        <w:rPr>
          <w:rFonts w:ascii="Calibri" w:hAnsi="Calibri" w:eastAsia="Calibri" w:cs="Calibri"/>
          <w:b w:val="0"/>
          <w:bCs w:val="0"/>
          <w:i w:val="0"/>
          <w:iCs w:val="0"/>
          <w:caps w:val="0"/>
          <w:smallCaps w:val="0"/>
          <w:noProof w:val="0"/>
          <w:color w:val="24292E"/>
          <w:sz w:val="24"/>
          <w:szCs w:val="24"/>
          <w:lang w:val="en-US"/>
        </w:rPr>
        <w:t>being part of the public API</w:t>
      </w:r>
    </w:p>
    <w:p xmlns:wp14="http://schemas.microsoft.com/office/word/2010/wordml" w:rsidP="2F58F3C7" w14:paraId="787CBA96" wp14:textId="78F90939">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1A84073F">
        <w:rPr>
          <w:rFonts w:ascii="Calibri" w:hAnsi="Calibri" w:eastAsia="Calibri" w:cs="Calibri"/>
          <w:b w:val="0"/>
          <w:bCs w:val="0"/>
          <w:i w:val="0"/>
          <w:iCs w:val="0"/>
          <w:caps w:val="0"/>
          <w:smallCaps w:val="0"/>
          <w:noProof w:val="0"/>
          <w:color w:val="24292E"/>
          <w:sz w:val="24"/>
          <w:szCs w:val="24"/>
          <w:lang w:val="en-US"/>
        </w:rPr>
        <w:t>nontrivial size</w:t>
      </w:r>
    </w:p>
    <w:p xmlns:wp14="http://schemas.microsoft.com/office/word/2010/wordml" w:rsidP="2F58F3C7" w14:paraId="524E869E" wp14:textId="7A78121E">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1A84073F">
        <w:rPr>
          <w:rFonts w:ascii="Calibri" w:hAnsi="Calibri" w:eastAsia="Calibri" w:cs="Calibri"/>
          <w:b w:val="0"/>
          <w:bCs w:val="0"/>
          <w:i w:val="0"/>
          <w:iCs w:val="0"/>
          <w:caps w:val="0"/>
          <w:smallCaps w:val="0"/>
          <w:noProof w:val="0"/>
          <w:color w:val="24292E"/>
          <w:sz w:val="24"/>
          <w:szCs w:val="24"/>
          <w:lang w:val="en-US"/>
        </w:rPr>
        <w:t>non-obvious logic</w:t>
      </w:r>
    </w:p>
    <w:p xmlns:wp14="http://schemas.microsoft.com/office/word/2010/wordml" w14:paraId="08E6DA31" wp14:textId="56385AF8">
      <w:r w:rsidRPr="2F58F3C7" w:rsidR="1A84073F">
        <w:rPr>
          <w:rFonts w:ascii="Calibri" w:hAnsi="Calibri" w:eastAsia="Calibri" w:cs="Calibri"/>
          <w:b w:val="0"/>
          <w:bCs w:val="0"/>
          <w:i w:val="0"/>
          <w:iCs w:val="0"/>
          <w:caps w:val="0"/>
          <w:smallCaps w:val="0"/>
          <w:noProof w:val="0"/>
          <w:color w:val="24292E"/>
          <w:sz w:val="24"/>
          <w:szCs w:val="24"/>
          <w:lang w:val="en-US"/>
        </w:rPr>
        <w:t>A docstring should give enough information to write a call to the function without reading the function’s code. The docstring should describe the function’s calling syntax and its semantics, but generally not its implementation details, unless those details are relevant to how the function is to be used. For example, a function that mutates one of its arguments as a side effect should note that in its docstring. Otherwise, subtle but important details of a function’s implementation that are not relevant to the caller are better expressed as comments alongside the code than within the function’s docstring.</w:t>
      </w:r>
    </w:p>
    <w:p xmlns:wp14="http://schemas.microsoft.com/office/word/2010/wordml" w14:paraId="241042C3" wp14:textId="51A431E7">
      <w:r w:rsidRPr="2F58F3C7" w:rsidR="1A84073F">
        <w:rPr>
          <w:rFonts w:ascii="Calibri" w:hAnsi="Calibri" w:eastAsia="Calibri" w:cs="Calibri"/>
          <w:b w:val="0"/>
          <w:bCs w:val="0"/>
          <w:i w:val="0"/>
          <w:iCs w:val="0"/>
          <w:caps w:val="0"/>
          <w:smallCaps w:val="0"/>
          <w:noProof w:val="0"/>
          <w:color w:val="24292E"/>
          <w:sz w:val="24"/>
          <w:szCs w:val="24"/>
          <w:lang w:val="en-US"/>
        </w:rPr>
        <w:t>The docstring may be descriptive-style (</w:t>
      </w:r>
      <w:r w:rsidRPr="2F58F3C7" w:rsidR="1A84073F">
        <w:rPr>
          <w:rFonts w:ascii="Consolas" w:hAnsi="Consolas" w:eastAsia="Consolas" w:cs="Consolas"/>
          <w:b w:val="0"/>
          <w:bCs w:val="0"/>
          <w:i w:val="0"/>
          <w:iCs w:val="0"/>
          <w:caps w:val="0"/>
          <w:smallCaps w:val="0"/>
          <w:noProof w:val="0"/>
          <w:color w:val="24292E"/>
          <w:sz w:val="20"/>
          <w:szCs w:val="20"/>
          <w:lang w:val="en-US"/>
        </w:rPr>
        <w:t>"""Fetches rows from a Bigtable."""</w:t>
      </w:r>
      <w:r w:rsidRPr="2F58F3C7" w:rsidR="1A84073F">
        <w:rPr>
          <w:rFonts w:ascii="Calibri" w:hAnsi="Calibri" w:eastAsia="Calibri" w:cs="Calibri"/>
          <w:b w:val="0"/>
          <w:bCs w:val="0"/>
          <w:i w:val="0"/>
          <w:iCs w:val="0"/>
          <w:caps w:val="0"/>
          <w:smallCaps w:val="0"/>
          <w:noProof w:val="0"/>
          <w:color w:val="24292E"/>
          <w:sz w:val="24"/>
          <w:szCs w:val="24"/>
          <w:lang w:val="en-US"/>
        </w:rPr>
        <w:t>) or imperative-style (</w:t>
      </w:r>
      <w:r w:rsidRPr="2F58F3C7" w:rsidR="1A84073F">
        <w:rPr>
          <w:rFonts w:ascii="Consolas" w:hAnsi="Consolas" w:eastAsia="Consolas" w:cs="Consolas"/>
          <w:b w:val="0"/>
          <w:bCs w:val="0"/>
          <w:i w:val="0"/>
          <w:iCs w:val="0"/>
          <w:caps w:val="0"/>
          <w:smallCaps w:val="0"/>
          <w:noProof w:val="0"/>
          <w:color w:val="24292E"/>
          <w:sz w:val="20"/>
          <w:szCs w:val="20"/>
          <w:lang w:val="en-US"/>
        </w:rPr>
        <w:t>"""Fetch rows from a Bigtable."""</w:t>
      </w:r>
      <w:r w:rsidRPr="2F58F3C7" w:rsidR="1A84073F">
        <w:rPr>
          <w:rFonts w:ascii="Calibri" w:hAnsi="Calibri" w:eastAsia="Calibri" w:cs="Calibri"/>
          <w:b w:val="0"/>
          <w:bCs w:val="0"/>
          <w:i w:val="0"/>
          <w:iCs w:val="0"/>
          <w:caps w:val="0"/>
          <w:smallCaps w:val="0"/>
          <w:noProof w:val="0"/>
          <w:color w:val="24292E"/>
          <w:sz w:val="24"/>
          <w:szCs w:val="24"/>
          <w:lang w:val="en-US"/>
        </w:rPr>
        <w:t xml:space="preserve">), but the style should be consistent within a file. The docstring for a </w:t>
      </w:r>
      <w:r w:rsidRPr="2F58F3C7" w:rsidR="1A84073F">
        <w:rPr>
          <w:rFonts w:ascii="Consolas" w:hAnsi="Consolas" w:eastAsia="Consolas" w:cs="Consolas"/>
          <w:b w:val="0"/>
          <w:bCs w:val="0"/>
          <w:i w:val="0"/>
          <w:iCs w:val="0"/>
          <w:caps w:val="0"/>
          <w:smallCaps w:val="0"/>
          <w:noProof w:val="0"/>
          <w:color w:val="24292E"/>
          <w:sz w:val="20"/>
          <w:szCs w:val="20"/>
          <w:lang w:val="en-US"/>
        </w:rPr>
        <w:t>@property</w:t>
      </w:r>
      <w:r w:rsidRPr="2F58F3C7" w:rsidR="1A84073F">
        <w:rPr>
          <w:rFonts w:ascii="Calibri" w:hAnsi="Calibri" w:eastAsia="Calibri" w:cs="Calibri"/>
          <w:b w:val="0"/>
          <w:bCs w:val="0"/>
          <w:i w:val="0"/>
          <w:iCs w:val="0"/>
          <w:caps w:val="0"/>
          <w:smallCaps w:val="0"/>
          <w:noProof w:val="0"/>
          <w:color w:val="24292E"/>
          <w:sz w:val="24"/>
          <w:szCs w:val="24"/>
          <w:lang w:val="en-US"/>
        </w:rPr>
        <w:t xml:space="preserve"> data descriptor should use the same style as the docstring for an attribute or a </w:t>
      </w:r>
      <w:hyperlink w:anchor="doc-function-args" r:id="R68fca961021546fc">
        <w:r w:rsidRPr="2F58F3C7" w:rsidR="1A84073F">
          <w:rPr>
            <w:rStyle w:val="Hyperlink"/>
            <w:rFonts w:ascii="Calibri" w:hAnsi="Calibri" w:eastAsia="Calibri" w:cs="Calibri"/>
            <w:b w:val="0"/>
            <w:bCs w:val="0"/>
            <w:i w:val="0"/>
            <w:iCs w:val="0"/>
            <w:caps w:val="0"/>
            <w:smallCaps w:val="0"/>
            <w:strike w:val="0"/>
            <w:dstrike w:val="0"/>
            <w:noProof w:val="0"/>
            <w:sz w:val="24"/>
            <w:szCs w:val="24"/>
            <w:lang w:val="en-US"/>
          </w:rPr>
          <w:t>function argument</w:t>
        </w:r>
      </w:hyperlink>
      <w:r w:rsidRPr="2F58F3C7" w:rsidR="1A84073F">
        <w:rPr>
          <w:rFonts w:ascii="Calibri" w:hAnsi="Calibri" w:eastAsia="Calibri" w:cs="Calibri"/>
          <w:b w:val="0"/>
          <w:bCs w:val="0"/>
          <w:i w:val="0"/>
          <w:iCs w:val="0"/>
          <w:caps w:val="0"/>
          <w:smallCaps w:val="0"/>
          <w:noProof w:val="0"/>
          <w:color w:val="24292E"/>
          <w:sz w:val="24"/>
          <w:szCs w:val="24"/>
          <w:lang w:val="en-US"/>
        </w:rPr>
        <w:t xml:space="preserve"> (</w:t>
      </w:r>
      <w:r w:rsidRPr="2F58F3C7" w:rsidR="1A84073F">
        <w:rPr>
          <w:rFonts w:ascii="Consolas" w:hAnsi="Consolas" w:eastAsia="Consolas" w:cs="Consolas"/>
          <w:b w:val="0"/>
          <w:bCs w:val="0"/>
          <w:i w:val="0"/>
          <w:iCs w:val="0"/>
          <w:caps w:val="0"/>
          <w:smallCaps w:val="0"/>
          <w:noProof w:val="0"/>
          <w:color w:val="24292E"/>
          <w:sz w:val="20"/>
          <w:szCs w:val="20"/>
          <w:lang w:val="en-US"/>
        </w:rPr>
        <w:t>"""The Bigtable path."""</w:t>
      </w:r>
      <w:r w:rsidRPr="2F58F3C7" w:rsidR="1A84073F">
        <w:rPr>
          <w:rFonts w:ascii="Calibri" w:hAnsi="Calibri" w:eastAsia="Calibri" w:cs="Calibri"/>
          <w:b w:val="0"/>
          <w:bCs w:val="0"/>
          <w:i w:val="0"/>
          <w:iCs w:val="0"/>
          <w:caps w:val="0"/>
          <w:smallCaps w:val="0"/>
          <w:noProof w:val="0"/>
          <w:color w:val="24292E"/>
          <w:sz w:val="24"/>
          <w:szCs w:val="24"/>
          <w:lang w:val="en-US"/>
        </w:rPr>
        <w:t xml:space="preserve">, rather than </w:t>
      </w:r>
      <w:r w:rsidRPr="2F58F3C7" w:rsidR="1A84073F">
        <w:rPr>
          <w:rFonts w:ascii="Consolas" w:hAnsi="Consolas" w:eastAsia="Consolas" w:cs="Consolas"/>
          <w:b w:val="0"/>
          <w:bCs w:val="0"/>
          <w:i w:val="0"/>
          <w:iCs w:val="0"/>
          <w:caps w:val="0"/>
          <w:smallCaps w:val="0"/>
          <w:noProof w:val="0"/>
          <w:color w:val="24292E"/>
          <w:sz w:val="20"/>
          <w:szCs w:val="20"/>
          <w:lang w:val="en-US"/>
        </w:rPr>
        <w:t>"""Returns the Bigtable path."""</w:t>
      </w:r>
      <w:r w:rsidRPr="2F58F3C7" w:rsidR="1A84073F">
        <w:rPr>
          <w:rFonts w:ascii="Calibri" w:hAnsi="Calibri" w:eastAsia="Calibri" w:cs="Calibri"/>
          <w:b w:val="0"/>
          <w:bCs w:val="0"/>
          <w:i w:val="0"/>
          <w:iCs w:val="0"/>
          <w:caps w:val="0"/>
          <w:smallCaps w:val="0"/>
          <w:noProof w:val="0"/>
          <w:color w:val="24292E"/>
          <w:sz w:val="24"/>
          <w:szCs w:val="24"/>
          <w:lang w:val="en-US"/>
        </w:rPr>
        <w:t>).</w:t>
      </w:r>
    </w:p>
    <w:p xmlns:wp14="http://schemas.microsoft.com/office/word/2010/wordml" w14:paraId="451FBDBF" wp14:textId="37DCDC62">
      <w:r w:rsidRPr="2F58F3C7" w:rsidR="1A84073F">
        <w:rPr>
          <w:rFonts w:ascii="Calibri" w:hAnsi="Calibri" w:eastAsia="Calibri" w:cs="Calibri"/>
          <w:b w:val="0"/>
          <w:bCs w:val="0"/>
          <w:i w:val="0"/>
          <w:iCs w:val="0"/>
          <w:caps w:val="0"/>
          <w:smallCaps w:val="0"/>
          <w:noProof w:val="0"/>
          <w:color w:val="24292E"/>
          <w:sz w:val="24"/>
          <w:szCs w:val="24"/>
          <w:lang w:val="en-US"/>
        </w:rPr>
        <w:t xml:space="preserve">A method that overrides a method from a base class may have a simple docstring sending the reader to its overridden method’s docstring, such as </w:t>
      </w:r>
      <w:r w:rsidRPr="2F58F3C7" w:rsidR="1A84073F">
        <w:rPr>
          <w:rFonts w:ascii="Consolas" w:hAnsi="Consolas" w:eastAsia="Consolas" w:cs="Consolas"/>
          <w:b w:val="0"/>
          <w:bCs w:val="0"/>
          <w:i w:val="0"/>
          <w:iCs w:val="0"/>
          <w:caps w:val="0"/>
          <w:smallCaps w:val="0"/>
          <w:noProof w:val="0"/>
          <w:color w:val="24292E"/>
          <w:sz w:val="20"/>
          <w:szCs w:val="20"/>
          <w:lang w:val="en-US"/>
        </w:rPr>
        <w:t>"""See base class."""</w:t>
      </w:r>
      <w:r w:rsidRPr="2F58F3C7" w:rsidR="1A84073F">
        <w:rPr>
          <w:rFonts w:ascii="Calibri" w:hAnsi="Calibri" w:eastAsia="Calibri" w:cs="Calibri"/>
          <w:b w:val="0"/>
          <w:bCs w:val="0"/>
          <w:i w:val="0"/>
          <w:iCs w:val="0"/>
          <w:caps w:val="0"/>
          <w:smallCaps w:val="0"/>
          <w:noProof w:val="0"/>
          <w:color w:val="24292E"/>
          <w:sz w:val="24"/>
          <w:szCs w:val="24"/>
          <w:lang w:val="en-US"/>
        </w:rPr>
        <w:t>. The rationale is that there is no need to repeat in many places documentation that is already present in the base method’s docstring. However, if the overriding method’s behavior is substantially different from the overridden method, or details need to be provided (e.g., documenting additional side effects), a docstring with at least those differences is required on the overriding method.</w:t>
      </w:r>
    </w:p>
    <w:p xmlns:wp14="http://schemas.microsoft.com/office/word/2010/wordml" w14:paraId="42B9F637" wp14:textId="280F6BDB">
      <w:r w:rsidRPr="2F58F3C7" w:rsidR="1A84073F">
        <w:rPr>
          <w:rFonts w:ascii="Calibri" w:hAnsi="Calibri" w:eastAsia="Calibri" w:cs="Calibri"/>
          <w:b w:val="0"/>
          <w:bCs w:val="0"/>
          <w:i w:val="0"/>
          <w:iCs w:val="0"/>
          <w:caps w:val="0"/>
          <w:smallCaps w:val="0"/>
          <w:noProof w:val="0"/>
          <w:color w:val="24292E"/>
          <w:sz w:val="24"/>
          <w:szCs w:val="24"/>
          <w:lang w:val="en-US"/>
        </w:rPr>
        <w:t>Certain aspects of a function should be documented in special sections, listed below. Each section begins with a heading line, which ends with a colon. All sections other than the heading should maintain a hanging indent of two or four spaces (be consistent within a file). These sections can be omitted in cases where the function’s name and signature are informative enough that it can be aptly described using a one-line docstring.</w:t>
      </w:r>
    </w:p>
    <w:p xmlns:wp14="http://schemas.microsoft.com/office/word/2010/wordml" w14:paraId="1C1B689E" wp14:textId="4F5DBA5B">
      <w:hyperlink w:anchor="doc-function-args" r:id="Ra55b0f6bfde3415d">
        <w:r w:rsidRPr="2F58F3C7" w:rsidR="1A84073F">
          <w:rPr>
            <w:rStyle w:val="Hyperlink"/>
            <w:rFonts w:ascii="Calibri" w:hAnsi="Calibri" w:eastAsia="Calibri" w:cs="Calibri"/>
            <w:b w:val="1"/>
            <w:bCs w:val="1"/>
            <w:i w:val="1"/>
            <w:iCs w:val="1"/>
            <w:caps w:val="0"/>
            <w:smallCaps w:val="0"/>
            <w:strike w:val="0"/>
            <w:dstrike w:val="0"/>
            <w:noProof w:val="0"/>
            <w:sz w:val="24"/>
            <w:szCs w:val="24"/>
            <w:lang w:val="en-US"/>
          </w:rPr>
          <w:t>Args:</w:t>
        </w:r>
      </w:hyperlink>
    </w:p>
    <w:p xmlns:wp14="http://schemas.microsoft.com/office/word/2010/wordml" w14:paraId="3DA80E45" wp14:textId="2A8D5D77">
      <w:r w:rsidRPr="2F58F3C7" w:rsidR="1A84073F">
        <w:rPr>
          <w:rFonts w:ascii="Calibri" w:hAnsi="Calibri" w:eastAsia="Calibri" w:cs="Calibri"/>
          <w:b w:val="0"/>
          <w:bCs w:val="0"/>
          <w:i w:val="0"/>
          <w:iCs w:val="0"/>
          <w:caps w:val="0"/>
          <w:smallCaps w:val="0"/>
          <w:noProof w:val="0"/>
          <w:color w:val="24292E"/>
          <w:sz w:val="24"/>
          <w:szCs w:val="24"/>
          <w:lang w:val="en-US"/>
        </w:rPr>
        <w:t xml:space="preserve">List each parameter by name. A description should follow the name, and be separated by a colon followed by either a space or newline. If the description is too long to fit on a single 80-character line, use a hanging indent of 2 or 4 spaces more than the parameter name (be consistent with the rest of the docstrings in the file). The description should include required type(s) if the code does not contain a corresponding type annotation. If a function accepts </w:t>
      </w:r>
      <w:r w:rsidRPr="2F58F3C7" w:rsidR="1A84073F">
        <w:rPr>
          <w:rFonts w:ascii="Consolas" w:hAnsi="Consolas" w:eastAsia="Consolas" w:cs="Consolas"/>
          <w:b w:val="0"/>
          <w:bCs w:val="0"/>
          <w:i w:val="0"/>
          <w:iCs w:val="0"/>
          <w:caps w:val="0"/>
          <w:smallCaps w:val="0"/>
          <w:noProof w:val="0"/>
          <w:color w:val="24292E"/>
          <w:sz w:val="20"/>
          <w:szCs w:val="20"/>
          <w:lang w:val="en-US"/>
        </w:rPr>
        <w:t>*foo</w:t>
      </w:r>
      <w:r w:rsidRPr="2F58F3C7" w:rsidR="1A84073F">
        <w:rPr>
          <w:rFonts w:ascii="Calibri" w:hAnsi="Calibri" w:eastAsia="Calibri" w:cs="Calibri"/>
          <w:b w:val="0"/>
          <w:bCs w:val="0"/>
          <w:i w:val="0"/>
          <w:iCs w:val="0"/>
          <w:caps w:val="0"/>
          <w:smallCaps w:val="0"/>
          <w:noProof w:val="0"/>
          <w:color w:val="24292E"/>
          <w:sz w:val="24"/>
          <w:szCs w:val="24"/>
          <w:lang w:val="en-US"/>
        </w:rPr>
        <w:t xml:space="preserve"> (variable length argument lists) and/or </w:t>
      </w:r>
      <w:r w:rsidRPr="2F58F3C7" w:rsidR="1A84073F">
        <w:rPr>
          <w:rFonts w:ascii="Consolas" w:hAnsi="Consolas" w:eastAsia="Consolas" w:cs="Consolas"/>
          <w:b w:val="0"/>
          <w:bCs w:val="0"/>
          <w:i w:val="0"/>
          <w:iCs w:val="0"/>
          <w:caps w:val="0"/>
          <w:smallCaps w:val="0"/>
          <w:noProof w:val="0"/>
          <w:color w:val="24292E"/>
          <w:sz w:val="20"/>
          <w:szCs w:val="20"/>
          <w:lang w:val="en-US"/>
        </w:rPr>
        <w:t>**bar</w:t>
      </w:r>
      <w:r w:rsidRPr="2F58F3C7" w:rsidR="1A84073F">
        <w:rPr>
          <w:rFonts w:ascii="Calibri" w:hAnsi="Calibri" w:eastAsia="Calibri" w:cs="Calibri"/>
          <w:b w:val="0"/>
          <w:bCs w:val="0"/>
          <w:i w:val="0"/>
          <w:iCs w:val="0"/>
          <w:caps w:val="0"/>
          <w:smallCaps w:val="0"/>
          <w:noProof w:val="0"/>
          <w:color w:val="24292E"/>
          <w:sz w:val="24"/>
          <w:szCs w:val="24"/>
          <w:lang w:val="en-US"/>
        </w:rPr>
        <w:t xml:space="preserve"> (arbitrary keyword arguments), they should be listed as </w:t>
      </w:r>
      <w:r w:rsidRPr="2F58F3C7" w:rsidR="1A84073F">
        <w:rPr>
          <w:rFonts w:ascii="Consolas" w:hAnsi="Consolas" w:eastAsia="Consolas" w:cs="Consolas"/>
          <w:b w:val="0"/>
          <w:bCs w:val="0"/>
          <w:i w:val="0"/>
          <w:iCs w:val="0"/>
          <w:caps w:val="0"/>
          <w:smallCaps w:val="0"/>
          <w:noProof w:val="0"/>
          <w:color w:val="24292E"/>
          <w:sz w:val="20"/>
          <w:szCs w:val="20"/>
          <w:lang w:val="en-US"/>
        </w:rPr>
        <w:t>*foo</w:t>
      </w:r>
      <w:r w:rsidRPr="2F58F3C7" w:rsidR="1A84073F">
        <w:rPr>
          <w:rFonts w:ascii="Calibri" w:hAnsi="Calibri" w:eastAsia="Calibri" w:cs="Calibri"/>
          <w:b w:val="0"/>
          <w:bCs w:val="0"/>
          <w:i w:val="0"/>
          <w:iCs w:val="0"/>
          <w:caps w:val="0"/>
          <w:smallCaps w:val="0"/>
          <w:noProof w:val="0"/>
          <w:color w:val="24292E"/>
          <w:sz w:val="24"/>
          <w:szCs w:val="24"/>
          <w:lang w:val="en-US"/>
        </w:rPr>
        <w:t xml:space="preserve"> and </w:t>
      </w:r>
      <w:r w:rsidRPr="2F58F3C7" w:rsidR="1A84073F">
        <w:rPr>
          <w:rFonts w:ascii="Consolas" w:hAnsi="Consolas" w:eastAsia="Consolas" w:cs="Consolas"/>
          <w:b w:val="0"/>
          <w:bCs w:val="0"/>
          <w:i w:val="0"/>
          <w:iCs w:val="0"/>
          <w:caps w:val="0"/>
          <w:smallCaps w:val="0"/>
          <w:noProof w:val="0"/>
          <w:color w:val="24292E"/>
          <w:sz w:val="20"/>
          <w:szCs w:val="20"/>
          <w:lang w:val="en-US"/>
        </w:rPr>
        <w:t>**bar</w:t>
      </w:r>
      <w:r w:rsidRPr="2F58F3C7" w:rsidR="1A84073F">
        <w:rPr>
          <w:rFonts w:ascii="Calibri" w:hAnsi="Calibri" w:eastAsia="Calibri" w:cs="Calibri"/>
          <w:b w:val="0"/>
          <w:bCs w:val="0"/>
          <w:i w:val="0"/>
          <w:iCs w:val="0"/>
          <w:caps w:val="0"/>
          <w:smallCaps w:val="0"/>
          <w:noProof w:val="0"/>
          <w:color w:val="24292E"/>
          <w:sz w:val="24"/>
          <w:szCs w:val="24"/>
          <w:lang w:val="en-US"/>
        </w:rPr>
        <w:t>.</w:t>
      </w:r>
    </w:p>
    <w:p xmlns:wp14="http://schemas.microsoft.com/office/word/2010/wordml" w14:paraId="5C2B6112" wp14:textId="2296D4BC">
      <w:hyperlink w:anchor="doc-function-returns" r:id="R379719c0086049f0">
        <w:r w:rsidRPr="2F58F3C7" w:rsidR="1A84073F">
          <w:rPr>
            <w:rStyle w:val="Hyperlink"/>
            <w:rFonts w:ascii="Calibri" w:hAnsi="Calibri" w:eastAsia="Calibri" w:cs="Calibri"/>
            <w:b w:val="1"/>
            <w:bCs w:val="1"/>
            <w:i w:val="1"/>
            <w:iCs w:val="1"/>
            <w:caps w:val="0"/>
            <w:smallCaps w:val="0"/>
            <w:strike w:val="0"/>
            <w:dstrike w:val="0"/>
            <w:noProof w:val="0"/>
            <w:sz w:val="24"/>
            <w:szCs w:val="24"/>
            <w:lang w:val="en-US"/>
          </w:rPr>
          <w:t>Returns: (or Yields: for generators)</w:t>
        </w:r>
      </w:hyperlink>
    </w:p>
    <w:p xmlns:wp14="http://schemas.microsoft.com/office/word/2010/wordml" w14:paraId="5AC2E7B1" wp14:textId="5E4F9CF0">
      <w:r w:rsidRPr="2F58F3C7" w:rsidR="1A84073F">
        <w:rPr>
          <w:rFonts w:ascii="Calibri" w:hAnsi="Calibri" w:eastAsia="Calibri" w:cs="Calibri"/>
          <w:b w:val="0"/>
          <w:bCs w:val="0"/>
          <w:i w:val="0"/>
          <w:iCs w:val="0"/>
          <w:caps w:val="0"/>
          <w:smallCaps w:val="0"/>
          <w:noProof w:val="0"/>
          <w:color w:val="24292E"/>
          <w:sz w:val="24"/>
          <w:szCs w:val="24"/>
          <w:lang w:val="en-US"/>
        </w:rPr>
        <w:t xml:space="preserve">Describe the type and semantics of the return value. If the function only returns None, this section is not required. It may also be omitted if the docstring starts with Returns or Yields (e.g. </w:t>
      </w:r>
      <w:r w:rsidRPr="2F58F3C7" w:rsidR="1A84073F">
        <w:rPr>
          <w:rFonts w:ascii="Consolas" w:hAnsi="Consolas" w:eastAsia="Consolas" w:cs="Consolas"/>
          <w:b w:val="0"/>
          <w:bCs w:val="0"/>
          <w:i w:val="0"/>
          <w:iCs w:val="0"/>
          <w:caps w:val="0"/>
          <w:smallCaps w:val="0"/>
          <w:noProof w:val="0"/>
          <w:color w:val="24292E"/>
          <w:sz w:val="20"/>
          <w:szCs w:val="20"/>
          <w:lang w:val="en-US"/>
        </w:rPr>
        <w:t>"""Returns row from Bigtable as a tuple of strings."""</w:t>
      </w:r>
      <w:r w:rsidRPr="2F58F3C7" w:rsidR="1A84073F">
        <w:rPr>
          <w:rFonts w:ascii="Calibri" w:hAnsi="Calibri" w:eastAsia="Calibri" w:cs="Calibri"/>
          <w:b w:val="0"/>
          <w:bCs w:val="0"/>
          <w:i w:val="0"/>
          <w:iCs w:val="0"/>
          <w:caps w:val="0"/>
          <w:smallCaps w:val="0"/>
          <w:noProof w:val="0"/>
          <w:color w:val="24292E"/>
          <w:sz w:val="24"/>
          <w:szCs w:val="24"/>
          <w:lang w:val="en-US"/>
        </w:rPr>
        <w:t>) and the opening sentence is sufficient to describe the return value. Do not imitate ‘NumPy style’ (</w:t>
      </w:r>
      <w:hyperlink r:id="R6f4f5343a4774d0f">
        <w:r w:rsidRPr="2F58F3C7" w:rsidR="1A84073F">
          <w:rPr>
            <w:rStyle w:val="Hyperlink"/>
            <w:rFonts w:ascii="Calibri" w:hAnsi="Calibri" w:eastAsia="Calibri" w:cs="Calibri"/>
            <w:b w:val="0"/>
            <w:bCs w:val="0"/>
            <w:i w:val="0"/>
            <w:iCs w:val="0"/>
            <w:caps w:val="0"/>
            <w:smallCaps w:val="0"/>
            <w:strike w:val="0"/>
            <w:dstrike w:val="0"/>
            <w:noProof w:val="0"/>
            <w:sz w:val="24"/>
            <w:szCs w:val="24"/>
            <w:lang w:val="en-US"/>
          </w:rPr>
          <w:t>example</w:t>
        </w:r>
      </w:hyperlink>
      <w:r w:rsidRPr="2F58F3C7" w:rsidR="1A84073F">
        <w:rPr>
          <w:rFonts w:ascii="Calibri" w:hAnsi="Calibri" w:eastAsia="Calibri" w:cs="Calibri"/>
          <w:b w:val="0"/>
          <w:bCs w:val="0"/>
          <w:i w:val="0"/>
          <w:iCs w:val="0"/>
          <w:caps w:val="0"/>
          <w:smallCaps w:val="0"/>
          <w:noProof w:val="0"/>
          <w:color w:val="24292E"/>
          <w:sz w:val="24"/>
          <w:szCs w:val="24"/>
          <w:lang w:val="en-US"/>
        </w:rPr>
        <w:t>), which frequently documents a tuple return value as if it were multiple return values with individual names (never mentioning the tuple). Instead, describe such a return value as: “Returns: A tuple (mat_a, mat_b), where mat_a is …, and …”. The auxiliary names in the docstring need not necessarily correspond to any internal names used in the function body (as those are not part of the API).</w:t>
      </w:r>
    </w:p>
    <w:p xmlns:wp14="http://schemas.microsoft.com/office/word/2010/wordml" w14:paraId="70D7B30E" wp14:textId="75D0C79E">
      <w:hyperlink w:anchor="doc-function-raises" r:id="R96d7e10e5f1548f1">
        <w:r w:rsidRPr="2F58F3C7" w:rsidR="1A84073F">
          <w:rPr>
            <w:rStyle w:val="Hyperlink"/>
            <w:rFonts w:ascii="Calibri" w:hAnsi="Calibri" w:eastAsia="Calibri" w:cs="Calibri"/>
            <w:b w:val="1"/>
            <w:bCs w:val="1"/>
            <w:i w:val="1"/>
            <w:iCs w:val="1"/>
            <w:caps w:val="0"/>
            <w:smallCaps w:val="0"/>
            <w:strike w:val="0"/>
            <w:dstrike w:val="0"/>
            <w:noProof w:val="0"/>
            <w:sz w:val="24"/>
            <w:szCs w:val="24"/>
            <w:lang w:val="en-US"/>
          </w:rPr>
          <w:t>Raises:</w:t>
        </w:r>
      </w:hyperlink>
    </w:p>
    <w:p xmlns:wp14="http://schemas.microsoft.com/office/word/2010/wordml" w14:paraId="62A2295F" wp14:textId="2AA7B8BE">
      <w:r w:rsidRPr="2F58F3C7" w:rsidR="1A84073F">
        <w:rPr>
          <w:rFonts w:ascii="Calibri" w:hAnsi="Calibri" w:eastAsia="Calibri" w:cs="Calibri"/>
          <w:b w:val="0"/>
          <w:bCs w:val="0"/>
          <w:i w:val="0"/>
          <w:iCs w:val="0"/>
          <w:caps w:val="0"/>
          <w:smallCaps w:val="0"/>
          <w:noProof w:val="0"/>
          <w:color w:val="24292E"/>
          <w:sz w:val="24"/>
          <w:szCs w:val="24"/>
          <w:lang w:val="en-US"/>
        </w:rPr>
        <w:t xml:space="preserve">List all exceptions that are relevant to the interface followed by a description. Use a similar exception name + colon + space or newline and hanging indent style as described in </w:t>
      </w:r>
      <w:r w:rsidRPr="2F58F3C7" w:rsidR="1A84073F">
        <w:rPr>
          <w:rFonts w:ascii="Calibri" w:hAnsi="Calibri" w:eastAsia="Calibri" w:cs="Calibri"/>
          <w:b w:val="0"/>
          <w:bCs w:val="0"/>
          <w:i w:val="1"/>
          <w:iCs w:val="1"/>
          <w:caps w:val="0"/>
          <w:smallCaps w:val="0"/>
          <w:noProof w:val="0"/>
          <w:color w:val="24292E"/>
          <w:sz w:val="24"/>
          <w:szCs w:val="24"/>
          <w:lang w:val="en-US"/>
        </w:rPr>
        <w:t>Args:</w:t>
      </w:r>
      <w:r w:rsidRPr="2F58F3C7" w:rsidR="1A84073F">
        <w:rPr>
          <w:rFonts w:ascii="Calibri" w:hAnsi="Calibri" w:eastAsia="Calibri" w:cs="Calibri"/>
          <w:b w:val="0"/>
          <w:bCs w:val="0"/>
          <w:i w:val="0"/>
          <w:iCs w:val="0"/>
          <w:caps w:val="0"/>
          <w:smallCaps w:val="0"/>
          <w:noProof w:val="0"/>
          <w:color w:val="24292E"/>
          <w:sz w:val="24"/>
          <w:szCs w:val="24"/>
          <w:lang w:val="en-US"/>
        </w:rPr>
        <w:t>. You should not document exceptions that get raised if the API specified in the docstring is violated (because this would paradoxically make behavior under violation of the API part of the API).</w:t>
      </w:r>
    </w:p>
    <w:p xmlns:wp14="http://schemas.microsoft.com/office/word/2010/wordml" w:rsidP="2F58F3C7" w14:paraId="745ECE02" wp14:textId="3D0D5506">
      <w:pPr>
        <w:rPr>
          <w:rFonts w:ascii="Consolas" w:hAnsi="Consolas" w:eastAsia="Consolas" w:cs="Consolas"/>
          <w:b w:val="0"/>
          <w:bCs w:val="0"/>
          <w:i w:val="0"/>
          <w:iCs w:val="0"/>
          <w:caps w:val="0"/>
          <w:smallCaps w:val="0"/>
          <w:noProof w:val="0"/>
          <w:color w:val="24292E"/>
          <w:sz w:val="20"/>
          <w:szCs w:val="20"/>
          <w:lang w:val="en-US"/>
        </w:rPr>
      </w:pP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def</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990000"/>
          <w:sz w:val="20"/>
          <w:szCs w:val="20"/>
          <w:lang w:val="en-US"/>
        </w:rPr>
        <w:t>fetch_smalltable_rows</w:t>
      </w:r>
      <w:r w:rsidRPr="2F58F3C7" w:rsidR="1A84073F">
        <w:rPr>
          <w:rFonts w:ascii="Consolas" w:hAnsi="Consolas" w:eastAsia="Consolas" w:cs="Consolas"/>
          <w:b w:val="0"/>
          <w:bCs w:val="0"/>
          <w:i w:val="0"/>
          <w:iCs w:val="0"/>
          <w:caps w:val="0"/>
          <w:smallCaps w:val="0"/>
          <w:noProof w:val="0"/>
          <w:color w:val="24292E"/>
          <w:sz w:val="20"/>
          <w:szCs w:val="20"/>
          <w:lang w:val="en-US"/>
        </w:rPr>
        <w:t>(table_handle: smalltable.Table,</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keys: Sequence[Union[</w:t>
      </w:r>
      <w:r w:rsidRPr="2F58F3C7" w:rsidR="1A84073F">
        <w:rPr>
          <w:rFonts w:ascii="Consolas" w:hAnsi="Consolas" w:eastAsia="Consolas" w:cs="Consolas"/>
          <w:b w:val="0"/>
          <w:bCs w:val="0"/>
          <w:i w:val="0"/>
          <w:iCs w:val="0"/>
          <w:caps w:val="0"/>
          <w:smallCaps w:val="0"/>
          <w:noProof w:val="0"/>
          <w:color w:val="0086B3"/>
          <w:sz w:val="20"/>
          <w:szCs w:val="20"/>
          <w:lang w:val="en-US"/>
        </w:rPr>
        <w:t>bytes</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0086B3"/>
          <w:sz w:val="20"/>
          <w:szCs w:val="20"/>
          <w:lang w:val="en-US"/>
        </w:rPr>
        <w:t>str</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require_all_keys: </w:t>
      </w:r>
      <w:r w:rsidRPr="2F58F3C7" w:rsidR="1A84073F">
        <w:rPr>
          <w:rFonts w:ascii="Consolas" w:hAnsi="Consolas" w:eastAsia="Consolas" w:cs="Consolas"/>
          <w:b w:val="0"/>
          <w:bCs w:val="0"/>
          <w:i w:val="0"/>
          <w:iCs w:val="0"/>
          <w:caps w:val="0"/>
          <w:smallCaps w:val="0"/>
          <w:noProof w:val="0"/>
          <w:color w:val="0086B3"/>
          <w:sz w:val="20"/>
          <w:szCs w:val="20"/>
          <w:lang w:val="en-US"/>
        </w:rPr>
        <w:t>bool</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999999"/>
          <w:sz w:val="20"/>
          <w:szCs w:val="20"/>
          <w:lang w:val="en-US"/>
        </w:rPr>
        <w:t>False</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-&gt;</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Mapping[</w:t>
      </w:r>
      <w:r w:rsidRPr="2F58F3C7" w:rsidR="1A84073F">
        <w:rPr>
          <w:rFonts w:ascii="Consolas" w:hAnsi="Consolas" w:eastAsia="Consolas" w:cs="Consolas"/>
          <w:b w:val="0"/>
          <w:bCs w:val="0"/>
          <w:i w:val="0"/>
          <w:iCs w:val="0"/>
          <w:caps w:val="0"/>
          <w:smallCaps w:val="0"/>
          <w:noProof w:val="0"/>
          <w:color w:val="0086B3"/>
          <w:sz w:val="20"/>
          <w:szCs w:val="20"/>
          <w:lang w:val="en-US"/>
        </w:rPr>
        <w:t>bytes</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0086B3"/>
          <w:sz w:val="20"/>
          <w:szCs w:val="20"/>
          <w:lang w:val="en-US"/>
        </w:rPr>
        <w:t>tuple</w:t>
      </w:r>
      <w:r w:rsidRPr="2F58F3C7" w:rsidR="1A84073F">
        <w:rPr>
          <w:rFonts w:ascii="Consolas" w:hAnsi="Consolas" w:eastAsia="Consolas" w:cs="Consolas"/>
          <w:b w:val="0"/>
          <w:bCs w:val="0"/>
          <w:i w:val="0"/>
          <w:iCs w:val="0"/>
          <w:caps w:val="0"/>
          <w:smallCaps w:val="0"/>
          <w:noProof w:val="0"/>
          <w:color w:val="24292E"/>
          <w:sz w:val="20"/>
          <w:szCs w:val="20"/>
          <w:lang w:val="en-US"/>
        </w:rPr>
        <w:t>[</w:t>
      </w:r>
      <w:r w:rsidRPr="2F58F3C7" w:rsidR="1A84073F">
        <w:rPr>
          <w:rFonts w:ascii="Consolas" w:hAnsi="Consolas" w:eastAsia="Consolas" w:cs="Consolas"/>
          <w:b w:val="0"/>
          <w:bCs w:val="0"/>
          <w:i w:val="0"/>
          <w:iCs w:val="0"/>
          <w:caps w:val="0"/>
          <w:smallCaps w:val="0"/>
          <w:noProof w:val="0"/>
          <w:color w:val="0086B3"/>
          <w:sz w:val="20"/>
          <w:szCs w:val="20"/>
          <w:lang w:val="en-US"/>
        </w:rPr>
        <w:t>str</w:t>
      </w:r>
      <w:r w:rsidRPr="2F58F3C7" w:rsidR="1A84073F">
        <w:rPr>
          <w:rFonts w:ascii="Consolas" w:hAnsi="Consolas" w:eastAsia="Consolas" w:cs="Consolas"/>
          <w:b w:val="0"/>
          <w:bCs w:val="0"/>
          <w:i w:val="0"/>
          <w:iCs w:val="0"/>
          <w:caps w:val="0"/>
          <w:smallCaps w:val="0"/>
          <w:noProof w:val="0"/>
          <w:color w:val="24292E"/>
          <w:sz w:val="20"/>
          <w:szCs w:val="20"/>
          <w:lang w:val="en-US"/>
        </w:rPr>
        <w:t>, ...]]:</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DD1144"/>
          <w:sz w:val="20"/>
          <w:szCs w:val="20"/>
          <w:lang w:val="en-US"/>
        </w:rPr>
        <w:t>"""Fetches rows from a Smalltable.</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Retrieves rows pertaining to the given keys from the Table instance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represented by table_handle.  String keys will be UTF-8 encoded.</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Args: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table_handle: An open smalltable.Table instance.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keys: A sequence of strings representing the key of each table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row to fetch.  String keys will be UTF-8 encoded.</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require_all_keys: If True only rows with values set for all keys will be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returned.</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Returns: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A dict mapping keys to the corresponding table row data</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fetched. Each row is represented as a tuple of strings. For</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example:</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{b'Serak': ('Rigel VII', 'Preparer'),</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b'Zim': ('Irk', 'Invader'),</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b'Lrrr': ('Omicron Persei 8', 'Emperor')}</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Returned keys are always bytes.  If a key from the keys argument is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missing from the dictionary, then that row was not found in the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table (and require_all_keys must have been False).</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Raises: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IOError: An error occurred accessing the smalltable.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w:t>
      </w:r>
      <w:r>
        <w:br/>
      </w:r>
    </w:p>
    <w:p xmlns:wp14="http://schemas.microsoft.com/office/word/2010/wordml" w14:paraId="6424DD52" wp14:textId="76AAACDF">
      <w:r w:rsidRPr="2F58F3C7" w:rsidR="1A84073F">
        <w:rPr>
          <w:rFonts w:ascii="Calibri" w:hAnsi="Calibri" w:eastAsia="Calibri" w:cs="Calibri"/>
          <w:b w:val="0"/>
          <w:bCs w:val="0"/>
          <w:i w:val="0"/>
          <w:iCs w:val="0"/>
          <w:caps w:val="0"/>
          <w:smallCaps w:val="0"/>
          <w:noProof w:val="0"/>
          <w:color w:val="24292E"/>
          <w:sz w:val="24"/>
          <w:szCs w:val="24"/>
          <w:lang w:val="en-US"/>
        </w:rPr>
        <w:t xml:space="preserve">Similarly, this variation on </w:t>
      </w:r>
      <w:r w:rsidRPr="2F58F3C7" w:rsidR="1A84073F">
        <w:rPr>
          <w:rFonts w:ascii="Consolas" w:hAnsi="Consolas" w:eastAsia="Consolas" w:cs="Consolas"/>
          <w:b w:val="0"/>
          <w:bCs w:val="0"/>
          <w:i w:val="0"/>
          <w:iCs w:val="0"/>
          <w:caps w:val="0"/>
          <w:smallCaps w:val="0"/>
          <w:noProof w:val="0"/>
          <w:color w:val="24292E"/>
          <w:sz w:val="20"/>
          <w:szCs w:val="20"/>
          <w:lang w:val="en-US"/>
        </w:rPr>
        <w:t>Args:</w:t>
      </w:r>
      <w:r w:rsidRPr="2F58F3C7" w:rsidR="1A84073F">
        <w:rPr>
          <w:rFonts w:ascii="Calibri" w:hAnsi="Calibri" w:eastAsia="Calibri" w:cs="Calibri"/>
          <w:b w:val="0"/>
          <w:bCs w:val="0"/>
          <w:i w:val="0"/>
          <w:iCs w:val="0"/>
          <w:caps w:val="0"/>
          <w:smallCaps w:val="0"/>
          <w:noProof w:val="0"/>
          <w:color w:val="24292E"/>
          <w:sz w:val="24"/>
          <w:szCs w:val="24"/>
          <w:lang w:val="en-US"/>
        </w:rPr>
        <w:t xml:space="preserve"> with a line break is also allowed:</w:t>
      </w:r>
    </w:p>
    <w:p xmlns:wp14="http://schemas.microsoft.com/office/word/2010/wordml" w:rsidP="2F58F3C7" w14:paraId="5B7D3505" wp14:textId="4097CE1B">
      <w:pPr>
        <w:rPr>
          <w:rFonts w:ascii="Consolas" w:hAnsi="Consolas" w:eastAsia="Consolas" w:cs="Consolas"/>
          <w:b w:val="0"/>
          <w:bCs w:val="0"/>
          <w:i w:val="0"/>
          <w:iCs w:val="0"/>
          <w:caps w:val="0"/>
          <w:smallCaps w:val="0"/>
          <w:noProof w:val="0"/>
          <w:color w:val="24292E"/>
          <w:sz w:val="20"/>
          <w:szCs w:val="20"/>
          <w:lang w:val="en-US"/>
        </w:rPr>
      </w:pP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def</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990000"/>
          <w:sz w:val="20"/>
          <w:szCs w:val="20"/>
          <w:lang w:val="en-US"/>
        </w:rPr>
        <w:t>fetch_smalltable_rows</w:t>
      </w:r>
      <w:r w:rsidRPr="2F58F3C7" w:rsidR="1A84073F">
        <w:rPr>
          <w:rFonts w:ascii="Consolas" w:hAnsi="Consolas" w:eastAsia="Consolas" w:cs="Consolas"/>
          <w:b w:val="0"/>
          <w:bCs w:val="0"/>
          <w:i w:val="0"/>
          <w:iCs w:val="0"/>
          <w:caps w:val="0"/>
          <w:smallCaps w:val="0"/>
          <w:noProof w:val="0"/>
          <w:color w:val="24292E"/>
          <w:sz w:val="20"/>
          <w:szCs w:val="20"/>
          <w:lang w:val="en-US"/>
        </w:rPr>
        <w:t>(table_handle: smalltable.Table,</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keys: Sequence[Union[</w:t>
      </w:r>
      <w:r w:rsidRPr="2F58F3C7" w:rsidR="1A84073F">
        <w:rPr>
          <w:rFonts w:ascii="Consolas" w:hAnsi="Consolas" w:eastAsia="Consolas" w:cs="Consolas"/>
          <w:b w:val="0"/>
          <w:bCs w:val="0"/>
          <w:i w:val="0"/>
          <w:iCs w:val="0"/>
          <w:caps w:val="0"/>
          <w:smallCaps w:val="0"/>
          <w:noProof w:val="0"/>
          <w:color w:val="0086B3"/>
          <w:sz w:val="20"/>
          <w:szCs w:val="20"/>
          <w:lang w:val="en-US"/>
        </w:rPr>
        <w:t>bytes</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0086B3"/>
          <w:sz w:val="20"/>
          <w:szCs w:val="20"/>
          <w:lang w:val="en-US"/>
        </w:rPr>
        <w:t>str</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require_all_keys: </w:t>
      </w:r>
      <w:r w:rsidRPr="2F58F3C7" w:rsidR="1A84073F">
        <w:rPr>
          <w:rFonts w:ascii="Consolas" w:hAnsi="Consolas" w:eastAsia="Consolas" w:cs="Consolas"/>
          <w:b w:val="0"/>
          <w:bCs w:val="0"/>
          <w:i w:val="0"/>
          <w:iCs w:val="0"/>
          <w:caps w:val="0"/>
          <w:smallCaps w:val="0"/>
          <w:noProof w:val="0"/>
          <w:color w:val="0086B3"/>
          <w:sz w:val="20"/>
          <w:szCs w:val="20"/>
          <w:lang w:val="en-US"/>
        </w:rPr>
        <w:t>bool</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999999"/>
          <w:sz w:val="20"/>
          <w:szCs w:val="20"/>
          <w:lang w:val="en-US"/>
        </w:rPr>
        <w:t>False</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-&gt;</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Mapping[</w:t>
      </w:r>
      <w:r w:rsidRPr="2F58F3C7" w:rsidR="1A84073F">
        <w:rPr>
          <w:rFonts w:ascii="Consolas" w:hAnsi="Consolas" w:eastAsia="Consolas" w:cs="Consolas"/>
          <w:b w:val="0"/>
          <w:bCs w:val="0"/>
          <w:i w:val="0"/>
          <w:iCs w:val="0"/>
          <w:caps w:val="0"/>
          <w:smallCaps w:val="0"/>
          <w:noProof w:val="0"/>
          <w:color w:val="0086B3"/>
          <w:sz w:val="20"/>
          <w:szCs w:val="20"/>
          <w:lang w:val="en-US"/>
        </w:rPr>
        <w:t>bytes</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0086B3"/>
          <w:sz w:val="20"/>
          <w:szCs w:val="20"/>
          <w:lang w:val="en-US"/>
        </w:rPr>
        <w:t>tuple</w:t>
      </w:r>
      <w:r w:rsidRPr="2F58F3C7" w:rsidR="1A84073F">
        <w:rPr>
          <w:rFonts w:ascii="Consolas" w:hAnsi="Consolas" w:eastAsia="Consolas" w:cs="Consolas"/>
          <w:b w:val="0"/>
          <w:bCs w:val="0"/>
          <w:i w:val="0"/>
          <w:iCs w:val="0"/>
          <w:caps w:val="0"/>
          <w:smallCaps w:val="0"/>
          <w:noProof w:val="0"/>
          <w:color w:val="24292E"/>
          <w:sz w:val="20"/>
          <w:szCs w:val="20"/>
          <w:lang w:val="en-US"/>
        </w:rPr>
        <w:t>[</w:t>
      </w:r>
      <w:r w:rsidRPr="2F58F3C7" w:rsidR="1A84073F">
        <w:rPr>
          <w:rFonts w:ascii="Consolas" w:hAnsi="Consolas" w:eastAsia="Consolas" w:cs="Consolas"/>
          <w:b w:val="0"/>
          <w:bCs w:val="0"/>
          <w:i w:val="0"/>
          <w:iCs w:val="0"/>
          <w:caps w:val="0"/>
          <w:smallCaps w:val="0"/>
          <w:noProof w:val="0"/>
          <w:color w:val="0086B3"/>
          <w:sz w:val="20"/>
          <w:szCs w:val="20"/>
          <w:lang w:val="en-US"/>
        </w:rPr>
        <w:t>str</w:t>
      </w:r>
      <w:r w:rsidRPr="2F58F3C7" w:rsidR="1A84073F">
        <w:rPr>
          <w:rFonts w:ascii="Consolas" w:hAnsi="Consolas" w:eastAsia="Consolas" w:cs="Consolas"/>
          <w:b w:val="0"/>
          <w:bCs w:val="0"/>
          <w:i w:val="0"/>
          <w:iCs w:val="0"/>
          <w:caps w:val="0"/>
          <w:smallCaps w:val="0"/>
          <w:noProof w:val="0"/>
          <w:color w:val="24292E"/>
          <w:sz w:val="20"/>
          <w:szCs w:val="20"/>
          <w:lang w:val="en-US"/>
        </w:rPr>
        <w:t>, ...]]:</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DD1144"/>
          <w:sz w:val="20"/>
          <w:szCs w:val="20"/>
          <w:lang w:val="en-US"/>
        </w:rPr>
        <w:t>"""Fetches rows from a Smalltable.</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Retrieves rows pertaining to the given keys from the Table instance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represented by table_handle.  String keys will be UTF-8 encoded.</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Args: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table_handle: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An open smalltable.Table instance.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keys: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A sequence of strings representing the key of each table row to</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fetch.  String keys will be UTF-8 encoded.</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require_all_keys: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If True only rows with values set for all keys will be returned.</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Returns: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A dict mapping keys to the corresponding table row data</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fetched. Each row is represented as a tuple of strings. For</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example:</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{b'Serak': ('Rigel VII', 'Preparer'),</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b'Zim': ('Irk', 'Invader'),</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b'Lrrr': ('Omicron Persei 8', 'Emperor')}</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Returned keys are always bytes.  If a key from the keys argument is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missing from the dictionary, then that row was not found in the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table (and require_all_keys must have been False).</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Raises: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IOError: An error occurred accessing the smalltable.</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w:t>
      </w:r>
      <w:r>
        <w:br/>
      </w:r>
    </w:p>
    <w:p xmlns:wp14="http://schemas.microsoft.com/office/word/2010/wordml" w:rsidP="2F58F3C7" w14:paraId="6D9E6B4F" wp14:textId="0E742E0D">
      <w:pPr>
        <w:pStyle w:val="Heading4"/>
      </w:pPr>
      <w:r w:rsidRPr="2F58F3C7" w:rsidR="1A84073F">
        <w:rPr>
          <w:rFonts w:ascii="Calibri" w:hAnsi="Calibri" w:eastAsia="Calibri" w:cs="Calibri"/>
          <w:b w:val="1"/>
          <w:bCs w:val="1"/>
          <w:i w:val="0"/>
          <w:iCs w:val="0"/>
          <w:caps w:val="0"/>
          <w:smallCaps w:val="0"/>
          <w:noProof w:val="0"/>
          <w:color w:val="24292E"/>
          <w:sz w:val="24"/>
          <w:szCs w:val="24"/>
          <w:lang w:val="en-US"/>
        </w:rPr>
        <w:t>1.7 Classes</w:t>
      </w:r>
    </w:p>
    <w:p xmlns:wp14="http://schemas.microsoft.com/office/word/2010/wordml" w14:paraId="413BB077" wp14:textId="0026D27E">
      <w:r w:rsidRPr="2F58F3C7" w:rsidR="1A84073F">
        <w:rPr>
          <w:rFonts w:ascii="Calibri" w:hAnsi="Calibri" w:eastAsia="Calibri" w:cs="Calibri"/>
          <w:b w:val="0"/>
          <w:bCs w:val="0"/>
          <w:i w:val="0"/>
          <w:iCs w:val="0"/>
          <w:caps w:val="0"/>
          <w:smallCaps w:val="0"/>
          <w:noProof w:val="0"/>
          <w:color w:val="24292E"/>
          <w:sz w:val="24"/>
          <w:szCs w:val="24"/>
          <w:lang w:val="en-US"/>
        </w:rPr>
        <w:t xml:space="preserve">Classes should have a docstring below the class definition describing the class. If your class has public attributes, they should be documented here in an </w:t>
      </w:r>
      <w:r w:rsidRPr="2F58F3C7" w:rsidR="1A84073F">
        <w:rPr>
          <w:rFonts w:ascii="Consolas" w:hAnsi="Consolas" w:eastAsia="Consolas" w:cs="Consolas"/>
          <w:b w:val="0"/>
          <w:bCs w:val="0"/>
          <w:i w:val="0"/>
          <w:iCs w:val="0"/>
          <w:caps w:val="0"/>
          <w:smallCaps w:val="0"/>
          <w:noProof w:val="0"/>
          <w:color w:val="24292E"/>
          <w:sz w:val="20"/>
          <w:szCs w:val="20"/>
          <w:lang w:val="en-US"/>
        </w:rPr>
        <w:t>Attributes</w:t>
      </w:r>
      <w:r w:rsidRPr="2F58F3C7" w:rsidR="1A84073F">
        <w:rPr>
          <w:rFonts w:ascii="Calibri" w:hAnsi="Calibri" w:eastAsia="Calibri" w:cs="Calibri"/>
          <w:b w:val="0"/>
          <w:bCs w:val="0"/>
          <w:i w:val="0"/>
          <w:iCs w:val="0"/>
          <w:caps w:val="0"/>
          <w:smallCaps w:val="0"/>
          <w:noProof w:val="0"/>
          <w:color w:val="24292E"/>
          <w:sz w:val="24"/>
          <w:szCs w:val="24"/>
          <w:lang w:val="en-US"/>
        </w:rPr>
        <w:t xml:space="preserve"> section and follow the same formatting as a </w:t>
      </w:r>
      <w:hyperlink w:anchor="doc-function-args" r:id="R22f2ccbbda834b85">
        <w:r w:rsidRPr="2F58F3C7" w:rsidR="1A84073F">
          <w:rPr>
            <w:rStyle w:val="Hyperlink"/>
            <w:rFonts w:ascii="Calibri" w:hAnsi="Calibri" w:eastAsia="Calibri" w:cs="Calibri"/>
            <w:b w:val="0"/>
            <w:bCs w:val="0"/>
            <w:i w:val="0"/>
            <w:iCs w:val="0"/>
            <w:caps w:val="0"/>
            <w:smallCaps w:val="0"/>
            <w:strike w:val="0"/>
            <w:dstrike w:val="0"/>
            <w:noProof w:val="0"/>
            <w:sz w:val="24"/>
            <w:szCs w:val="24"/>
            <w:lang w:val="en-US"/>
          </w:rPr>
          <w:t xml:space="preserve">function’s </w:t>
        </w:r>
        <w:r w:rsidRPr="2F58F3C7" w:rsidR="1A84073F">
          <w:rPr>
            <w:rStyle w:val="Hyperlink"/>
            <w:rFonts w:ascii="Consolas" w:hAnsi="Consolas" w:eastAsia="Consolas" w:cs="Consolas"/>
            <w:b w:val="0"/>
            <w:bCs w:val="0"/>
            <w:i w:val="0"/>
            <w:iCs w:val="0"/>
            <w:caps w:val="0"/>
            <w:smallCaps w:val="0"/>
            <w:strike w:val="0"/>
            <w:dstrike w:val="0"/>
            <w:noProof w:val="0"/>
            <w:sz w:val="20"/>
            <w:szCs w:val="20"/>
            <w:lang w:val="en-US"/>
          </w:rPr>
          <w:t>Args</w:t>
        </w:r>
      </w:hyperlink>
      <w:r w:rsidRPr="2F58F3C7" w:rsidR="1A84073F">
        <w:rPr>
          <w:rFonts w:ascii="Calibri" w:hAnsi="Calibri" w:eastAsia="Calibri" w:cs="Calibri"/>
          <w:b w:val="0"/>
          <w:bCs w:val="0"/>
          <w:i w:val="0"/>
          <w:iCs w:val="0"/>
          <w:caps w:val="0"/>
          <w:smallCaps w:val="0"/>
          <w:noProof w:val="0"/>
          <w:color w:val="24292E"/>
          <w:sz w:val="24"/>
          <w:szCs w:val="24"/>
          <w:lang w:val="en-US"/>
        </w:rPr>
        <w:t xml:space="preserve"> section.</w:t>
      </w:r>
    </w:p>
    <w:p xmlns:wp14="http://schemas.microsoft.com/office/word/2010/wordml" w:rsidP="2F58F3C7" w14:paraId="3B220248" wp14:textId="3AA63A45">
      <w:pPr>
        <w:rPr>
          <w:rFonts w:ascii="Consolas" w:hAnsi="Consolas" w:eastAsia="Consolas" w:cs="Consolas"/>
          <w:b w:val="0"/>
          <w:bCs w:val="0"/>
          <w:i w:val="0"/>
          <w:iCs w:val="0"/>
          <w:caps w:val="0"/>
          <w:smallCaps w:val="0"/>
          <w:noProof w:val="0"/>
          <w:color w:val="24292E"/>
          <w:sz w:val="20"/>
          <w:szCs w:val="20"/>
          <w:lang w:val="en-US"/>
        </w:rPr>
      </w:pP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class</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445588"/>
          <w:sz w:val="20"/>
          <w:szCs w:val="20"/>
          <w:lang w:val="en-US"/>
        </w:rPr>
        <w:t>SampleClass</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DD1144"/>
          <w:sz w:val="20"/>
          <w:szCs w:val="20"/>
          <w:lang w:val="en-US"/>
        </w:rPr>
        <w:t>"""Summary of class here.</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Longer class information...</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Longer class information...</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Attributes:</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likes_spam: A boolean indicating if we like SPAM or not.</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eggs: An integer count of the eggs we have laid.</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w:t>
      </w:r>
      <w:r>
        <w:br/>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def</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990000"/>
          <w:sz w:val="20"/>
          <w:szCs w:val="20"/>
          <w:lang w:val="en-US"/>
        </w:rPr>
        <w:t>__init__</w:t>
      </w:r>
      <w:r w:rsidRPr="2F58F3C7" w:rsidR="1A84073F">
        <w:rPr>
          <w:rFonts w:ascii="Consolas" w:hAnsi="Consolas" w:eastAsia="Consolas" w:cs="Consolas"/>
          <w:b w:val="0"/>
          <w:bCs w:val="0"/>
          <w:i w:val="0"/>
          <w:iCs w:val="0"/>
          <w:caps w:val="0"/>
          <w:smallCaps w:val="0"/>
          <w:noProof w:val="0"/>
          <w:color w:val="24292E"/>
          <w:sz w:val="20"/>
          <w:szCs w:val="20"/>
          <w:lang w:val="en-US"/>
        </w:rPr>
        <w:t>(</w:t>
      </w:r>
      <w:r w:rsidRPr="2F58F3C7" w:rsidR="1A84073F">
        <w:rPr>
          <w:rFonts w:ascii="Consolas" w:hAnsi="Consolas" w:eastAsia="Consolas" w:cs="Consolas"/>
          <w:b w:val="0"/>
          <w:bCs w:val="0"/>
          <w:i w:val="0"/>
          <w:iCs w:val="0"/>
          <w:caps w:val="0"/>
          <w:smallCaps w:val="0"/>
          <w:noProof w:val="0"/>
          <w:color w:val="999999"/>
          <w:sz w:val="20"/>
          <w:szCs w:val="20"/>
          <w:lang w:val="en-US"/>
        </w:rPr>
        <w:t>self</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likes_spam: </w:t>
      </w:r>
      <w:r w:rsidRPr="2F58F3C7" w:rsidR="1A84073F">
        <w:rPr>
          <w:rFonts w:ascii="Consolas" w:hAnsi="Consolas" w:eastAsia="Consolas" w:cs="Consolas"/>
          <w:b w:val="0"/>
          <w:bCs w:val="0"/>
          <w:i w:val="0"/>
          <w:iCs w:val="0"/>
          <w:caps w:val="0"/>
          <w:smallCaps w:val="0"/>
          <w:noProof w:val="0"/>
          <w:color w:val="0086B3"/>
          <w:sz w:val="20"/>
          <w:szCs w:val="20"/>
          <w:lang w:val="en-US"/>
        </w:rPr>
        <w:t>bool</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999999"/>
          <w:sz w:val="20"/>
          <w:szCs w:val="20"/>
          <w:lang w:val="en-US"/>
        </w:rPr>
        <w:t>False</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DD1144"/>
          <w:sz w:val="20"/>
          <w:szCs w:val="20"/>
          <w:lang w:val="en-US"/>
        </w:rPr>
        <w:t>"""Inits SampleClass with blah."""</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999999"/>
          <w:sz w:val="20"/>
          <w:szCs w:val="20"/>
          <w:lang w:val="en-US"/>
        </w:rPr>
        <w:t>self</w:t>
      </w:r>
      <w:r w:rsidRPr="2F58F3C7" w:rsidR="1A84073F">
        <w:rPr>
          <w:rFonts w:ascii="Consolas" w:hAnsi="Consolas" w:eastAsia="Consolas" w:cs="Consolas"/>
          <w:b w:val="0"/>
          <w:bCs w:val="0"/>
          <w:i w:val="0"/>
          <w:iCs w:val="0"/>
          <w:caps w:val="0"/>
          <w:smallCaps w:val="0"/>
          <w:noProof w:val="0"/>
          <w:color w:val="24292E"/>
          <w:sz w:val="20"/>
          <w:szCs w:val="20"/>
          <w:lang w:val="en-US"/>
        </w:rPr>
        <w:t xml:space="preserve">.likes_spam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likes_spam</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999999"/>
          <w:sz w:val="20"/>
          <w:szCs w:val="20"/>
          <w:lang w:val="en-US"/>
        </w:rPr>
        <w:t>self</w:t>
      </w:r>
      <w:r w:rsidRPr="2F58F3C7" w:rsidR="1A84073F">
        <w:rPr>
          <w:rFonts w:ascii="Consolas" w:hAnsi="Consolas" w:eastAsia="Consolas" w:cs="Consolas"/>
          <w:b w:val="0"/>
          <w:bCs w:val="0"/>
          <w:i w:val="0"/>
          <w:iCs w:val="0"/>
          <w:caps w:val="0"/>
          <w:smallCaps w:val="0"/>
          <w:noProof w:val="0"/>
          <w:color w:val="24292E"/>
          <w:sz w:val="20"/>
          <w:szCs w:val="20"/>
          <w:lang w:val="en-US"/>
        </w:rPr>
        <w:t xml:space="preserve">.eggs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009999"/>
          <w:sz w:val="20"/>
          <w:szCs w:val="20"/>
          <w:lang w:val="en-US"/>
        </w:rPr>
        <w:t>0</w:t>
      </w:r>
      <w:r>
        <w:br/>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def</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990000"/>
          <w:sz w:val="20"/>
          <w:szCs w:val="20"/>
          <w:lang w:val="en-US"/>
        </w:rPr>
        <w:t>public_method</w:t>
      </w:r>
      <w:r w:rsidRPr="2F58F3C7" w:rsidR="1A84073F">
        <w:rPr>
          <w:rFonts w:ascii="Consolas" w:hAnsi="Consolas" w:eastAsia="Consolas" w:cs="Consolas"/>
          <w:b w:val="0"/>
          <w:bCs w:val="0"/>
          <w:i w:val="0"/>
          <w:iCs w:val="0"/>
          <w:caps w:val="0"/>
          <w:smallCaps w:val="0"/>
          <w:noProof w:val="0"/>
          <w:color w:val="24292E"/>
          <w:sz w:val="20"/>
          <w:szCs w:val="20"/>
          <w:lang w:val="en-US"/>
        </w:rPr>
        <w:t>(</w:t>
      </w:r>
      <w:r w:rsidRPr="2F58F3C7" w:rsidR="1A84073F">
        <w:rPr>
          <w:rFonts w:ascii="Consolas" w:hAnsi="Consolas" w:eastAsia="Consolas" w:cs="Consolas"/>
          <w:b w:val="0"/>
          <w:bCs w:val="0"/>
          <w:i w:val="0"/>
          <w:iCs w:val="0"/>
          <w:caps w:val="0"/>
          <w:smallCaps w:val="0"/>
          <w:noProof w:val="0"/>
          <w:color w:val="999999"/>
          <w:sz w:val="20"/>
          <w:szCs w:val="20"/>
          <w:lang w:val="en-US"/>
        </w:rPr>
        <w:t>self</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DD1144"/>
          <w:sz w:val="20"/>
          <w:szCs w:val="20"/>
          <w:lang w:val="en-US"/>
        </w:rPr>
        <w:t>"""Performs operation blah."""</w:t>
      </w:r>
      <w:r>
        <w:br/>
      </w:r>
    </w:p>
    <w:p xmlns:wp14="http://schemas.microsoft.com/office/word/2010/wordml" w14:paraId="0277D682" wp14:textId="3AAD809D">
      <w:r w:rsidRPr="2F58F3C7" w:rsidR="1A84073F">
        <w:rPr>
          <w:rFonts w:ascii="Calibri" w:hAnsi="Calibri" w:eastAsia="Calibri" w:cs="Calibri"/>
          <w:b w:val="0"/>
          <w:bCs w:val="0"/>
          <w:i w:val="0"/>
          <w:iCs w:val="0"/>
          <w:caps w:val="0"/>
          <w:smallCaps w:val="0"/>
          <w:noProof w:val="0"/>
          <w:color w:val="24292E"/>
          <w:sz w:val="24"/>
          <w:szCs w:val="24"/>
          <w:lang w:val="en-US"/>
        </w:rPr>
        <w:t xml:space="preserve">All class docstrings should start with a one-line summary that describes what the class instance represents. This implies that subclasses of </w:t>
      </w:r>
      <w:r w:rsidRPr="2F58F3C7" w:rsidR="1A84073F">
        <w:rPr>
          <w:rFonts w:ascii="Consolas" w:hAnsi="Consolas" w:eastAsia="Consolas" w:cs="Consolas"/>
          <w:b w:val="0"/>
          <w:bCs w:val="0"/>
          <w:i w:val="0"/>
          <w:iCs w:val="0"/>
          <w:caps w:val="0"/>
          <w:smallCaps w:val="0"/>
          <w:noProof w:val="0"/>
          <w:color w:val="24292E"/>
          <w:sz w:val="20"/>
          <w:szCs w:val="20"/>
          <w:lang w:val="en-US"/>
        </w:rPr>
        <w:t>Exception</w:t>
      </w:r>
      <w:r w:rsidRPr="2F58F3C7" w:rsidR="1A84073F">
        <w:rPr>
          <w:rFonts w:ascii="Calibri" w:hAnsi="Calibri" w:eastAsia="Calibri" w:cs="Calibri"/>
          <w:b w:val="0"/>
          <w:bCs w:val="0"/>
          <w:i w:val="0"/>
          <w:iCs w:val="0"/>
          <w:caps w:val="0"/>
          <w:smallCaps w:val="0"/>
          <w:noProof w:val="0"/>
          <w:color w:val="24292E"/>
          <w:sz w:val="24"/>
          <w:szCs w:val="24"/>
          <w:lang w:val="en-US"/>
        </w:rPr>
        <w:t xml:space="preserve"> should also describe what the exception represents, and not the context in which it might occur. The class docstring should not repeat unnecessary information, such as that the class is a class.</w:t>
      </w:r>
    </w:p>
    <w:p xmlns:wp14="http://schemas.microsoft.com/office/word/2010/wordml" w:rsidP="2F58F3C7" w14:paraId="2D4A3538" wp14:textId="235EFF06">
      <w:pPr>
        <w:rPr>
          <w:rFonts w:ascii="Consolas" w:hAnsi="Consolas" w:eastAsia="Consolas" w:cs="Consolas"/>
          <w:b w:val="0"/>
          <w:bCs w:val="0"/>
          <w:i w:val="0"/>
          <w:iCs w:val="0"/>
          <w:caps w:val="0"/>
          <w:smallCaps w:val="0"/>
          <w:noProof w:val="0"/>
          <w:color w:val="24292E"/>
          <w:sz w:val="20"/>
          <w:szCs w:val="20"/>
          <w:lang w:val="en-US"/>
        </w:rPr>
      </w:pPr>
      <w:r w:rsidRPr="2F58F3C7" w:rsidR="1A84073F">
        <w:rPr>
          <w:rFonts w:ascii="Consolas" w:hAnsi="Consolas" w:eastAsia="Consolas" w:cs="Consolas"/>
          <w:b w:val="0"/>
          <w:bCs w:val="0"/>
          <w:i w:val="1"/>
          <w:iCs w:val="1"/>
          <w:caps w:val="0"/>
          <w:smallCaps w:val="0"/>
          <w:noProof w:val="0"/>
          <w:color w:val="999988"/>
          <w:sz w:val="20"/>
          <w:szCs w:val="20"/>
          <w:lang w:val="en-US"/>
        </w:rPr>
        <w:t># Yes:</w:t>
      </w:r>
      <w:r>
        <w:br/>
      </w:r>
      <w:r w:rsidRPr="2F58F3C7" w:rsidR="1A84073F">
        <w:rPr>
          <w:rFonts w:ascii="Consolas" w:hAnsi="Consolas" w:eastAsia="Consolas" w:cs="Consolas"/>
          <w:b w:val="0"/>
          <w:bCs w:val="0"/>
          <w:i w:val="1"/>
          <w:iCs w:val="1"/>
          <w:caps w:val="0"/>
          <w:smallCaps w:val="0"/>
          <w:noProof w:val="0"/>
          <w:color w:val="999988"/>
          <w:sz w:val="20"/>
          <w:szCs w:val="20"/>
          <w:lang w:val="en-US"/>
        </w:rPr>
        <w:t>class</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445588"/>
          <w:sz w:val="20"/>
          <w:szCs w:val="20"/>
          <w:lang w:val="en-US"/>
        </w:rPr>
        <w:t>CheeseShopAddress</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DD1144"/>
          <w:sz w:val="20"/>
          <w:szCs w:val="20"/>
          <w:lang w:val="en-US"/>
        </w:rPr>
        <w:t>"""The address of a cheese shop.</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class</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445588"/>
          <w:sz w:val="20"/>
          <w:szCs w:val="20"/>
          <w:lang w:val="en-US"/>
        </w:rPr>
        <w:t>OutOfCheeseError</w:t>
      </w:r>
      <w:r w:rsidRPr="2F58F3C7" w:rsidR="1A84073F">
        <w:rPr>
          <w:rFonts w:ascii="Consolas" w:hAnsi="Consolas" w:eastAsia="Consolas" w:cs="Consolas"/>
          <w:b w:val="0"/>
          <w:bCs w:val="0"/>
          <w:i w:val="0"/>
          <w:iCs w:val="0"/>
          <w:caps w:val="0"/>
          <w:smallCaps w:val="0"/>
          <w:noProof w:val="0"/>
          <w:color w:val="24292E"/>
          <w:sz w:val="20"/>
          <w:szCs w:val="20"/>
          <w:lang w:val="en-US"/>
        </w:rPr>
        <w:t>(</w:t>
      </w:r>
      <w:r w:rsidRPr="2F58F3C7" w:rsidR="1A84073F">
        <w:rPr>
          <w:rFonts w:ascii="Consolas" w:hAnsi="Consolas" w:eastAsia="Consolas" w:cs="Consolas"/>
          <w:b w:val="0"/>
          <w:bCs w:val="0"/>
          <w:i w:val="0"/>
          <w:iCs w:val="0"/>
          <w:caps w:val="0"/>
          <w:smallCaps w:val="0"/>
          <w:noProof w:val="0"/>
          <w:color w:val="0086B3"/>
          <w:sz w:val="20"/>
          <w:szCs w:val="20"/>
          <w:lang w:val="en-US"/>
        </w:rPr>
        <w:t>Exception</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DD1144"/>
          <w:sz w:val="20"/>
          <w:szCs w:val="20"/>
          <w:lang w:val="en-US"/>
        </w:rPr>
        <w:t>"""No more cheese is available."""</w:t>
      </w:r>
      <w:r>
        <w:br/>
      </w:r>
    </w:p>
    <w:p xmlns:wp14="http://schemas.microsoft.com/office/word/2010/wordml" w:rsidP="2F58F3C7" w14:paraId="6896E660" wp14:textId="2EEE6256">
      <w:pPr>
        <w:rPr>
          <w:rFonts w:ascii="Consolas" w:hAnsi="Consolas" w:eastAsia="Consolas" w:cs="Consolas"/>
          <w:b w:val="0"/>
          <w:bCs w:val="0"/>
          <w:i w:val="0"/>
          <w:iCs w:val="0"/>
          <w:caps w:val="0"/>
          <w:smallCaps w:val="0"/>
          <w:noProof w:val="0"/>
          <w:color w:val="24292E"/>
          <w:sz w:val="20"/>
          <w:szCs w:val="20"/>
          <w:lang w:val="en-US"/>
        </w:rPr>
      </w:pPr>
      <w:r w:rsidRPr="2F58F3C7" w:rsidR="1A84073F">
        <w:rPr>
          <w:rFonts w:ascii="Consolas" w:hAnsi="Consolas" w:eastAsia="Consolas" w:cs="Consolas"/>
          <w:b w:val="0"/>
          <w:bCs w:val="0"/>
          <w:i w:val="1"/>
          <w:iCs w:val="1"/>
          <w:caps w:val="0"/>
          <w:smallCaps w:val="0"/>
          <w:noProof w:val="0"/>
          <w:color w:val="999988"/>
          <w:sz w:val="20"/>
          <w:szCs w:val="20"/>
          <w:lang w:val="en-US"/>
        </w:rPr>
        <w:t># No:</w:t>
      </w:r>
      <w:r>
        <w:br/>
      </w:r>
      <w:r w:rsidRPr="2F58F3C7" w:rsidR="1A84073F">
        <w:rPr>
          <w:rFonts w:ascii="Consolas" w:hAnsi="Consolas" w:eastAsia="Consolas" w:cs="Consolas"/>
          <w:b w:val="0"/>
          <w:bCs w:val="0"/>
          <w:i w:val="1"/>
          <w:iCs w:val="1"/>
          <w:caps w:val="0"/>
          <w:smallCaps w:val="0"/>
          <w:noProof w:val="0"/>
          <w:color w:val="999988"/>
          <w:sz w:val="20"/>
          <w:szCs w:val="20"/>
          <w:lang w:val="en-US"/>
        </w:rPr>
        <w:t>class</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445588"/>
          <w:sz w:val="20"/>
          <w:szCs w:val="20"/>
          <w:lang w:val="en-US"/>
        </w:rPr>
        <w:t>CheeseShopAddress</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DD1144"/>
          <w:sz w:val="20"/>
          <w:szCs w:val="20"/>
          <w:lang w:val="en-US"/>
        </w:rPr>
        <w:t>"""Class that describes the address of a cheese shop.</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w:t>
      </w:r>
      <w:r>
        <w:br/>
      </w:r>
      <w:r w:rsidRPr="2F58F3C7" w:rsidR="1A84073F">
        <w:rPr>
          <w:rFonts w:ascii="Consolas" w:hAnsi="Consolas" w:eastAsia="Consolas" w:cs="Consolas"/>
          <w:b w:val="0"/>
          <w:bCs w:val="0"/>
          <w:i w:val="0"/>
          <w:iCs w:val="0"/>
          <w:caps w:val="0"/>
          <w:smallCaps w:val="0"/>
          <w:noProof w:val="0"/>
          <w:color w:val="DD1144"/>
          <w:sz w:val="20"/>
          <w:szCs w:val="20"/>
          <w:lang w:val="en-US"/>
        </w:rPr>
        <w:t xml:space="preserve">  """</w:t>
      </w:r>
      <w:r>
        <w:br/>
      </w:r>
      <w:r>
        <w:br/>
      </w:r>
      <w:r w:rsidRPr="2F58F3C7" w:rsidR="1A84073F">
        <w:rPr>
          <w:rFonts w:ascii="Consolas" w:hAnsi="Consolas" w:eastAsia="Consolas" w:cs="Consolas"/>
          <w:b w:val="0"/>
          <w:bCs w:val="0"/>
          <w:i w:val="0"/>
          <w:iCs w:val="0"/>
          <w:caps w:val="0"/>
          <w:smallCaps w:val="0"/>
          <w:noProof w:val="0"/>
          <w:color w:val="DD1144"/>
          <w:sz w:val="20"/>
          <w:szCs w:val="20"/>
          <w:lang w:val="en-US"/>
        </w:rPr>
        <w:t>class</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445588"/>
          <w:sz w:val="20"/>
          <w:szCs w:val="20"/>
          <w:lang w:val="en-US"/>
        </w:rPr>
        <w:t>OutOfCheeseError</w:t>
      </w:r>
      <w:r w:rsidRPr="2F58F3C7" w:rsidR="1A84073F">
        <w:rPr>
          <w:rFonts w:ascii="Consolas" w:hAnsi="Consolas" w:eastAsia="Consolas" w:cs="Consolas"/>
          <w:b w:val="0"/>
          <w:bCs w:val="0"/>
          <w:i w:val="0"/>
          <w:iCs w:val="0"/>
          <w:caps w:val="0"/>
          <w:smallCaps w:val="0"/>
          <w:noProof w:val="0"/>
          <w:color w:val="24292E"/>
          <w:sz w:val="20"/>
          <w:szCs w:val="20"/>
          <w:lang w:val="en-US"/>
        </w:rPr>
        <w:t>(</w:t>
      </w:r>
      <w:r w:rsidRPr="2F58F3C7" w:rsidR="1A84073F">
        <w:rPr>
          <w:rFonts w:ascii="Consolas" w:hAnsi="Consolas" w:eastAsia="Consolas" w:cs="Consolas"/>
          <w:b w:val="0"/>
          <w:bCs w:val="0"/>
          <w:i w:val="0"/>
          <w:iCs w:val="0"/>
          <w:caps w:val="0"/>
          <w:smallCaps w:val="0"/>
          <w:noProof w:val="0"/>
          <w:color w:val="0086B3"/>
          <w:sz w:val="20"/>
          <w:szCs w:val="20"/>
          <w:lang w:val="en-US"/>
        </w:rPr>
        <w:t>Exception</w:t>
      </w:r>
      <w:r w:rsidRPr="2F58F3C7" w:rsidR="1A84073F">
        <w:rPr>
          <w:rFonts w:ascii="Consolas" w:hAnsi="Consolas" w:eastAsia="Consolas" w:cs="Consolas"/>
          <w:b w:val="0"/>
          <w:bCs w:val="0"/>
          <w:i w:val="0"/>
          <w:iCs w:val="0"/>
          <w:caps w:val="0"/>
          <w:smallCaps w:val="0"/>
          <w:noProof w:val="0"/>
          <w:color w:val="24292E"/>
          <w:sz w:val="20"/>
          <w:szCs w:val="20"/>
          <w:lang w:val="en-US"/>
        </w:rPr>
        <w:t>):</w:t>
      </w:r>
      <w:r>
        <w:br/>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DD1144"/>
          <w:sz w:val="20"/>
          <w:szCs w:val="20"/>
          <w:lang w:val="en-US"/>
        </w:rPr>
        <w:t>"""Raised when no more cheese is available."""</w:t>
      </w:r>
      <w:r>
        <w:br/>
      </w:r>
    </w:p>
    <w:p xmlns:wp14="http://schemas.microsoft.com/office/word/2010/wordml" w:rsidP="2F58F3C7" w14:paraId="17F27CB0" wp14:textId="2E1D0FEF">
      <w:pPr>
        <w:pStyle w:val="Heading4"/>
      </w:pPr>
      <w:r w:rsidRPr="2F58F3C7" w:rsidR="1A84073F">
        <w:rPr>
          <w:rFonts w:ascii="Calibri" w:hAnsi="Calibri" w:eastAsia="Calibri" w:cs="Calibri"/>
          <w:b w:val="1"/>
          <w:bCs w:val="1"/>
          <w:i w:val="0"/>
          <w:iCs w:val="0"/>
          <w:caps w:val="0"/>
          <w:smallCaps w:val="0"/>
          <w:noProof w:val="0"/>
          <w:color w:val="24292E"/>
          <w:sz w:val="24"/>
          <w:szCs w:val="24"/>
          <w:lang w:val="en-US"/>
        </w:rPr>
        <w:t>1.8 Block and Inline Comments</w:t>
      </w:r>
    </w:p>
    <w:p xmlns:wp14="http://schemas.microsoft.com/office/word/2010/wordml" w14:paraId="308C33C6" wp14:textId="2C756506">
      <w:r w:rsidRPr="2F58F3C7" w:rsidR="1A84073F">
        <w:rPr>
          <w:rFonts w:ascii="Calibri" w:hAnsi="Calibri" w:eastAsia="Calibri" w:cs="Calibri"/>
          <w:b w:val="0"/>
          <w:bCs w:val="0"/>
          <w:i w:val="0"/>
          <w:iCs w:val="0"/>
          <w:caps w:val="0"/>
          <w:smallCaps w:val="0"/>
          <w:noProof w:val="0"/>
          <w:color w:val="24292E"/>
          <w:sz w:val="24"/>
          <w:szCs w:val="24"/>
          <w:lang w:val="en-US"/>
        </w:rPr>
        <w:t xml:space="preserve">The final place to have comments is in tricky parts of the code. If you’re going to have to explain it at the next </w:t>
      </w:r>
      <w:hyperlink r:id="R4cf5366a9f284412">
        <w:r w:rsidRPr="2F58F3C7" w:rsidR="1A84073F">
          <w:rPr>
            <w:rStyle w:val="Hyperlink"/>
            <w:rFonts w:ascii="Calibri" w:hAnsi="Calibri" w:eastAsia="Calibri" w:cs="Calibri"/>
            <w:b w:val="0"/>
            <w:bCs w:val="0"/>
            <w:i w:val="0"/>
            <w:iCs w:val="0"/>
            <w:caps w:val="0"/>
            <w:smallCaps w:val="0"/>
            <w:strike w:val="0"/>
            <w:dstrike w:val="0"/>
            <w:noProof w:val="0"/>
            <w:sz w:val="24"/>
            <w:szCs w:val="24"/>
            <w:lang w:val="en-US"/>
          </w:rPr>
          <w:t>code review</w:t>
        </w:r>
      </w:hyperlink>
      <w:r w:rsidRPr="2F58F3C7" w:rsidR="1A84073F">
        <w:rPr>
          <w:rFonts w:ascii="Calibri" w:hAnsi="Calibri" w:eastAsia="Calibri" w:cs="Calibri"/>
          <w:b w:val="0"/>
          <w:bCs w:val="0"/>
          <w:i w:val="0"/>
          <w:iCs w:val="0"/>
          <w:caps w:val="0"/>
          <w:smallCaps w:val="0"/>
          <w:noProof w:val="0"/>
          <w:color w:val="24292E"/>
          <w:sz w:val="24"/>
          <w:szCs w:val="24"/>
          <w:lang w:val="en-US"/>
        </w:rPr>
        <w:t>, you should comment it now. Complicated operations get a few lines of comments before the operations commence. Non-obvious ones get comments at the end of the line.</w:t>
      </w:r>
    </w:p>
    <w:p xmlns:wp14="http://schemas.microsoft.com/office/word/2010/wordml" w:rsidP="2F58F3C7" w14:paraId="5A37FEBF" wp14:textId="2DC18B5F">
      <w:pPr>
        <w:rPr>
          <w:rFonts w:ascii="Consolas" w:hAnsi="Consolas" w:eastAsia="Consolas" w:cs="Consolas"/>
          <w:b w:val="0"/>
          <w:bCs w:val="0"/>
          <w:i w:val="1"/>
          <w:iCs w:val="1"/>
          <w:caps w:val="0"/>
          <w:smallCaps w:val="0"/>
          <w:noProof w:val="0"/>
          <w:color w:val="999988"/>
          <w:sz w:val="20"/>
          <w:szCs w:val="20"/>
          <w:lang w:val="en-US"/>
        </w:rPr>
      </w:pPr>
      <w:r w:rsidRPr="2F58F3C7" w:rsidR="1A84073F">
        <w:rPr>
          <w:rFonts w:ascii="Consolas" w:hAnsi="Consolas" w:eastAsia="Consolas" w:cs="Consolas"/>
          <w:b w:val="0"/>
          <w:bCs w:val="0"/>
          <w:i w:val="1"/>
          <w:iCs w:val="1"/>
          <w:caps w:val="0"/>
          <w:smallCaps w:val="0"/>
          <w:noProof w:val="0"/>
          <w:color w:val="999988"/>
          <w:sz w:val="20"/>
          <w:szCs w:val="20"/>
          <w:lang w:val="en-US"/>
        </w:rPr>
        <w:t># We use a weighted dictionary search to find out where i is in</w:t>
      </w:r>
      <w:r>
        <w:br/>
      </w:r>
      <w:r w:rsidRPr="2F58F3C7" w:rsidR="1A84073F">
        <w:rPr>
          <w:rFonts w:ascii="Consolas" w:hAnsi="Consolas" w:eastAsia="Consolas" w:cs="Consolas"/>
          <w:b w:val="0"/>
          <w:bCs w:val="0"/>
          <w:i w:val="1"/>
          <w:iCs w:val="1"/>
          <w:caps w:val="0"/>
          <w:smallCaps w:val="0"/>
          <w:noProof w:val="0"/>
          <w:color w:val="999988"/>
          <w:sz w:val="20"/>
          <w:szCs w:val="20"/>
          <w:lang w:val="en-US"/>
        </w:rPr>
        <w:t># the array.  We extrapolate position based on the largest num</w:t>
      </w:r>
      <w:r>
        <w:br/>
      </w:r>
      <w:r w:rsidRPr="2F58F3C7" w:rsidR="1A84073F">
        <w:rPr>
          <w:rFonts w:ascii="Consolas" w:hAnsi="Consolas" w:eastAsia="Consolas" w:cs="Consolas"/>
          <w:b w:val="0"/>
          <w:bCs w:val="0"/>
          <w:i w:val="1"/>
          <w:iCs w:val="1"/>
          <w:caps w:val="0"/>
          <w:smallCaps w:val="0"/>
          <w:noProof w:val="0"/>
          <w:color w:val="999988"/>
          <w:sz w:val="20"/>
          <w:szCs w:val="20"/>
          <w:lang w:val="en-US"/>
        </w:rPr>
        <w:t># in the array and the array size and then do binary search to</w:t>
      </w:r>
      <w:r>
        <w:br/>
      </w:r>
      <w:r w:rsidRPr="2F58F3C7" w:rsidR="1A84073F">
        <w:rPr>
          <w:rFonts w:ascii="Consolas" w:hAnsi="Consolas" w:eastAsia="Consolas" w:cs="Consolas"/>
          <w:b w:val="0"/>
          <w:bCs w:val="0"/>
          <w:i w:val="1"/>
          <w:iCs w:val="1"/>
          <w:caps w:val="0"/>
          <w:smallCaps w:val="0"/>
          <w:noProof w:val="0"/>
          <w:color w:val="999988"/>
          <w:sz w:val="20"/>
          <w:szCs w:val="20"/>
          <w:lang w:val="en-US"/>
        </w:rPr>
        <w:t># get the exact number.</w:t>
      </w:r>
      <w:r>
        <w:br/>
      </w:r>
      <w:r>
        <w:br/>
      </w:r>
      <w:r w:rsidRPr="2F58F3C7" w:rsidR="1A84073F">
        <w:rPr>
          <w:rFonts w:ascii="Consolas" w:hAnsi="Consolas" w:eastAsia="Consolas" w:cs="Consolas"/>
          <w:b w:val="0"/>
          <w:bCs w:val="0"/>
          <w:i w:val="1"/>
          <w:iCs w:val="1"/>
          <w:caps w:val="0"/>
          <w:smallCaps w:val="0"/>
          <w:noProof w:val="0"/>
          <w:color w:val="999988"/>
          <w:sz w:val="20"/>
          <w:szCs w:val="20"/>
          <w:lang w:val="en-US"/>
        </w:rPr>
        <w:t>if</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i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&amp;</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(i</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w:t>
      </w:r>
      <w:r w:rsidRPr="2F58F3C7" w:rsidR="1A84073F">
        <w:rPr>
          <w:rFonts w:ascii="Consolas" w:hAnsi="Consolas" w:eastAsia="Consolas" w:cs="Consolas"/>
          <w:b w:val="0"/>
          <w:bCs w:val="0"/>
          <w:i w:val="0"/>
          <w:iCs w:val="0"/>
          <w:caps w:val="0"/>
          <w:smallCaps w:val="0"/>
          <w:noProof w:val="0"/>
          <w:color w:val="009999"/>
          <w:sz w:val="20"/>
          <w:szCs w:val="20"/>
          <w:lang w:val="en-US"/>
        </w:rPr>
        <w:t>1</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1"/>
          <w:bCs w:val="1"/>
          <w:i w:val="0"/>
          <w:iCs w:val="0"/>
          <w:caps w:val="0"/>
          <w:smallCaps w:val="0"/>
          <w:noProof w:val="0"/>
          <w:color w:val="000000" w:themeColor="text1" w:themeTint="FF" w:themeShade="FF"/>
          <w:sz w:val="20"/>
          <w:szCs w:val="20"/>
          <w:lang w:val="en-US"/>
        </w:rPr>
        <w:t>==</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0"/>
          <w:iCs w:val="0"/>
          <w:caps w:val="0"/>
          <w:smallCaps w:val="0"/>
          <w:noProof w:val="0"/>
          <w:color w:val="009999"/>
          <w:sz w:val="20"/>
          <w:szCs w:val="20"/>
          <w:lang w:val="en-US"/>
        </w:rPr>
        <w:t>0</w:t>
      </w:r>
      <w:r w:rsidRPr="2F58F3C7" w:rsidR="1A84073F">
        <w:rPr>
          <w:rFonts w:ascii="Consolas" w:hAnsi="Consolas" w:eastAsia="Consolas" w:cs="Consolas"/>
          <w:b w:val="0"/>
          <w:bCs w:val="0"/>
          <w:i w:val="0"/>
          <w:iCs w:val="0"/>
          <w:caps w:val="0"/>
          <w:smallCaps w:val="0"/>
          <w:noProof w:val="0"/>
          <w:color w:val="24292E"/>
          <w:sz w:val="20"/>
          <w:szCs w:val="20"/>
          <w:lang w:val="en-US"/>
        </w:rPr>
        <w:t xml:space="preserve">:  </w:t>
      </w:r>
      <w:r w:rsidRPr="2F58F3C7" w:rsidR="1A84073F">
        <w:rPr>
          <w:rFonts w:ascii="Consolas" w:hAnsi="Consolas" w:eastAsia="Consolas" w:cs="Consolas"/>
          <w:b w:val="0"/>
          <w:bCs w:val="0"/>
          <w:i w:val="1"/>
          <w:iCs w:val="1"/>
          <w:caps w:val="0"/>
          <w:smallCaps w:val="0"/>
          <w:noProof w:val="0"/>
          <w:color w:val="999988"/>
          <w:sz w:val="20"/>
          <w:szCs w:val="20"/>
          <w:lang w:val="en-US"/>
        </w:rPr>
        <w:t># True if i is 0 or a power of 2.</w:t>
      </w:r>
      <w:r>
        <w:br/>
      </w:r>
    </w:p>
    <w:p xmlns:wp14="http://schemas.microsoft.com/office/word/2010/wordml" w14:paraId="295387B9" wp14:textId="1957BAD2">
      <w:r w:rsidRPr="2F58F3C7" w:rsidR="1A84073F">
        <w:rPr>
          <w:rFonts w:ascii="Calibri" w:hAnsi="Calibri" w:eastAsia="Calibri" w:cs="Calibri"/>
          <w:b w:val="0"/>
          <w:bCs w:val="0"/>
          <w:i w:val="0"/>
          <w:iCs w:val="0"/>
          <w:caps w:val="0"/>
          <w:smallCaps w:val="0"/>
          <w:noProof w:val="0"/>
          <w:color w:val="24292E"/>
          <w:sz w:val="24"/>
          <w:szCs w:val="24"/>
          <w:lang w:val="en-US"/>
        </w:rPr>
        <w:t xml:space="preserve">To improve legibility, these comments should start at least 2 spaces away from the code with the comment character </w:t>
      </w:r>
      <w:r w:rsidRPr="2F58F3C7" w:rsidR="1A84073F">
        <w:rPr>
          <w:rFonts w:ascii="Consolas" w:hAnsi="Consolas" w:eastAsia="Consolas" w:cs="Consolas"/>
          <w:b w:val="0"/>
          <w:bCs w:val="0"/>
          <w:i w:val="0"/>
          <w:iCs w:val="0"/>
          <w:caps w:val="0"/>
          <w:smallCaps w:val="0"/>
          <w:noProof w:val="0"/>
          <w:color w:val="24292E"/>
          <w:sz w:val="20"/>
          <w:szCs w:val="20"/>
          <w:lang w:val="en-US"/>
        </w:rPr>
        <w:t>#</w:t>
      </w:r>
      <w:r w:rsidRPr="2F58F3C7" w:rsidR="1A84073F">
        <w:rPr>
          <w:rFonts w:ascii="Calibri" w:hAnsi="Calibri" w:eastAsia="Calibri" w:cs="Calibri"/>
          <w:b w:val="0"/>
          <w:bCs w:val="0"/>
          <w:i w:val="0"/>
          <w:iCs w:val="0"/>
          <w:caps w:val="0"/>
          <w:smallCaps w:val="0"/>
          <w:noProof w:val="0"/>
          <w:color w:val="24292E"/>
          <w:sz w:val="24"/>
          <w:szCs w:val="24"/>
          <w:lang w:val="en-US"/>
        </w:rPr>
        <w:t>, followed by at least one space before the text of the comment itself.</w:t>
      </w:r>
    </w:p>
    <w:p xmlns:wp14="http://schemas.microsoft.com/office/word/2010/wordml" w14:paraId="02B0A9C9" wp14:textId="03D99D6D">
      <w:r w:rsidRPr="2F58F3C7" w:rsidR="1A84073F">
        <w:rPr>
          <w:rFonts w:ascii="Calibri" w:hAnsi="Calibri" w:eastAsia="Calibri" w:cs="Calibri"/>
          <w:b w:val="0"/>
          <w:bCs w:val="0"/>
          <w:i w:val="0"/>
          <w:iCs w:val="0"/>
          <w:caps w:val="0"/>
          <w:smallCaps w:val="0"/>
          <w:noProof w:val="0"/>
          <w:color w:val="24292E"/>
          <w:sz w:val="24"/>
          <w:szCs w:val="24"/>
          <w:lang w:val="en-US"/>
        </w:rPr>
        <w:t>On the other hand, never describe the code. Assume the person reading the code knows Python (though not what you’re trying to do) better than you do.</w:t>
      </w:r>
    </w:p>
    <w:p xmlns:wp14="http://schemas.microsoft.com/office/word/2010/wordml" w:rsidP="2F58F3C7" w14:paraId="0780AFF2" wp14:textId="19F188AF">
      <w:pPr>
        <w:rPr>
          <w:rFonts w:ascii="Consolas" w:hAnsi="Consolas" w:eastAsia="Consolas" w:cs="Consolas"/>
          <w:b w:val="0"/>
          <w:bCs w:val="0"/>
          <w:i w:val="1"/>
          <w:iCs w:val="1"/>
          <w:caps w:val="0"/>
          <w:smallCaps w:val="0"/>
          <w:noProof w:val="0"/>
          <w:color w:val="999988"/>
          <w:sz w:val="20"/>
          <w:szCs w:val="20"/>
          <w:lang w:val="en-US"/>
        </w:rPr>
      </w:pPr>
      <w:r w:rsidRPr="2F58F3C7" w:rsidR="1A84073F">
        <w:rPr>
          <w:rFonts w:ascii="Consolas" w:hAnsi="Consolas" w:eastAsia="Consolas" w:cs="Consolas"/>
          <w:b w:val="0"/>
          <w:bCs w:val="0"/>
          <w:i w:val="1"/>
          <w:iCs w:val="1"/>
          <w:caps w:val="0"/>
          <w:smallCaps w:val="0"/>
          <w:noProof w:val="0"/>
          <w:color w:val="999988"/>
          <w:sz w:val="20"/>
          <w:szCs w:val="20"/>
          <w:lang w:val="en-US"/>
        </w:rPr>
        <w:t># BAD COMMENT: Now go through the b array and make sure whenever i occurs</w:t>
      </w:r>
      <w:r>
        <w:br/>
      </w:r>
      <w:r w:rsidRPr="2F58F3C7" w:rsidR="1A84073F">
        <w:rPr>
          <w:rFonts w:ascii="Consolas" w:hAnsi="Consolas" w:eastAsia="Consolas" w:cs="Consolas"/>
          <w:b w:val="0"/>
          <w:bCs w:val="0"/>
          <w:i w:val="1"/>
          <w:iCs w:val="1"/>
          <w:caps w:val="0"/>
          <w:smallCaps w:val="0"/>
          <w:noProof w:val="0"/>
          <w:color w:val="999988"/>
          <w:sz w:val="20"/>
          <w:szCs w:val="20"/>
          <w:lang w:val="en-US"/>
        </w:rPr>
        <w:t># the next element is i+1</w:t>
      </w:r>
      <w:r>
        <w:br/>
      </w:r>
    </w:p>
    <w:p xmlns:wp14="http://schemas.microsoft.com/office/word/2010/wordml" w:rsidP="2F58F3C7" w14:paraId="3DCEA180" wp14:textId="5139BA0D">
      <w:pPr>
        <w:pStyle w:val="Heading4"/>
      </w:pPr>
      <w:r w:rsidRPr="2F58F3C7" w:rsidR="1A84073F">
        <w:rPr>
          <w:rFonts w:ascii="Calibri" w:hAnsi="Calibri" w:eastAsia="Calibri" w:cs="Calibri"/>
          <w:b w:val="1"/>
          <w:bCs w:val="1"/>
          <w:i w:val="0"/>
          <w:iCs w:val="0"/>
          <w:caps w:val="0"/>
          <w:smallCaps w:val="0"/>
          <w:noProof w:val="0"/>
          <w:color w:val="24292E"/>
          <w:sz w:val="24"/>
          <w:szCs w:val="24"/>
          <w:lang w:val="en-US"/>
        </w:rPr>
        <w:t>1.9 Punctuation, Spelling, and Grammar</w:t>
      </w:r>
    </w:p>
    <w:p xmlns:wp14="http://schemas.microsoft.com/office/word/2010/wordml" w14:paraId="0EE3C571" wp14:textId="332DF228">
      <w:r w:rsidRPr="2F58F3C7" w:rsidR="1A84073F">
        <w:rPr>
          <w:rFonts w:ascii="Calibri" w:hAnsi="Calibri" w:eastAsia="Calibri" w:cs="Calibri"/>
          <w:b w:val="0"/>
          <w:bCs w:val="0"/>
          <w:i w:val="0"/>
          <w:iCs w:val="0"/>
          <w:caps w:val="0"/>
          <w:smallCaps w:val="0"/>
          <w:noProof w:val="0"/>
          <w:color w:val="24292E"/>
          <w:sz w:val="24"/>
          <w:szCs w:val="24"/>
          <w:lang w:val="en-US"/>
        </w:rPr>
        <w:t>Pay attention to punctuation, spelling, and grammar; it is easier to read well-written comments than badly written ones.</w:t>
      </w:r>
    </w:p>
    <w:p xmlns:wp14="http://schemas.microsoft.com/office/word/2010/wordml" w14:paraId="0C78C6ED" wp14:textId="74AE398B">
      <w:r w:rsidRPr="2F58F3C7" w:rsidR="1A84073F">
        <w:rPr>
          <w:rFonts w:ascii="Calibri" w:hAnsi="Calibri" w:eastAsia="Calibri" w:cs="Calibri"/>
          <w:b w:val="0"/>
          <w:bCs w:val="0"/>
          <w:i w:val="0"/>
          <w:iCs w:val="0"/>
          <w:caps w:val="0"/>
          <w:smallCaps w:val="0"/>
          <w:noProof w:val="0"/>
          <w:color w:val="24292E"/>
          <w:sz w:val="24"/>
          <w:szCs w:val="24"/>
          <w:lang w:val="en-US"/>
        </w:rPr>
        <w:t>Comments should be as readable as narrative text, with proper capitalization and punctuation. In many cases, complete sentences are more readable than sentence fragments. Shorter comments, such as comments at the end of a line of code, can sometimes be less formal, but you should be consistent with your style.</w:t>
      </w:r>
    </w:p>
    <w:p xmlns:wp14="http://schemas.microsoft.com/office/word/2010/wordml" w14:paraId="0D4DCA58" wp14:textId="2A056E5F">
      <w:r w:rsidRPr="2F58F3C7" w:rsidR="1A84073F">
        <w:rPr>
          <w:rFonts w:ascii="Calibri" w:hAnsi="Calibri" w:eastAsia="Calibri" w:cs="Calibri"/>
          <w:b w:val="0"/>
          <w:bCs w:val="0"/>
          <w:i w:val="0"/>
          <w:iCs w:val="0"/>
          <w:caps w:val="0"/>
          <w:smallCaps w:val="0"/>
          <w:noProof w:val="0"/>
          <w:color w:val="24292E"/>
          <w:sz w:val="24"/>
          <w:szCs w:val="24"/>
          <w:lang w:val="en-US"/>
        </w:rPr>
        <w:t>Although it can be frustrating to have a code reviewer point out that you are using a comma when you should be using a semicolon, it is very important that source code maintain a high level of clarity and readability. Proper punctuation, spelling, and grammar help with that goal.</w:t>
      </w:r>
    </w:p>
    <w:p xmlns:wp14="http://schemas.microsoft.com/office/word/2010/wordml" w:rsidP="2F58F3C7" w14:paraId="53DA80A8" wp14:textId="731AAB3A">
      <w:pPr>
        <w:pStyle w:val="Normal"/>
        <w:rPr>
          <w:rFonts w:ascii="Calibri" w:hAnsi="Calibri" w:eastAsia="Calibri" w:cs="Calibri"/>
          <w:b w:val="1"/>
          <w:bCs w:val="1"/>
          <w:i w:val="0"/>
          <w:iCs w:val="0"/>
          <w:caps w:val="0"/>
          <w:smallCaps w:val="0"/>
          <w:noProof w:val="0"/>
          <w:color w:val="24292E"/>
          <w:sz w:val="32"/>
          <w:szCs w:val="32"/>
          <w:lang w:val="en-US"/>
        </w:rPr>
      </w:pPr>
      <w:r w:rsidRPr="2F58F3C7" w:rsidR="519013CB">
        <w:rPr>
          <w:rFonts w:ascii="Calibri" w:hAnsi="Calibri" w:eastAsia="Calibri" w:cs="Calibri"/>
          <w:b w:val="1"/>
          <w:bCs w:val="1"/>
          <w:i w:val="0"/>
          <w:iCs w:val="0"/>
          <w:caps w:val="0"/>
          <w:smallCaps w:val="0"/>
          <w:noProof w:val="0"/>
          <w:color w:val="24292E"/>
          <w:sz w:val="32"/>
          <w:szCs w:val="32"/>
          <w:lang w:val="en-US"/>
        </w:rPr>
        <w:t xml:space="preserve">2. </w:t>
      </w:r>
      <w:r w:rsidRPr="2F58F3C7" w:rsidR="519013CB">
        <w:rPr>
          <w:rFonts w:ascii="Calibri" w:hAnsi="Calibri" w:eastAsia="Calibri" w:cs="Calibri"/>
          <w:b w:val="1"/>
          <w:bCs w:val="1"/>
          <w:i w:val="0"/>
          <w:iCs w:val="0"/>
          <w:caps w:val="0"/>
          <w:smallCaps w:val="0"/>
          <w:noProof w:val="0"/>
          <w:color w:val="24292E"/>
          <w:sz w:val="32"/>
          <w:szCs w:val="32"/>
          <w:lang w:val="en-US"/>
        </w:rPr>
        <w:t>Programming</w:t>
      </w:r>
      <w:r w:rsidRPr="2F58F3C7" w:rsidR="519013CB">
        <w:rPr>
          <w:rFonts w:ascii="Calibri" w:hAnsi="Calibri" w:eastAsia="Calibri" w:cs="Calibri"/>
          <w:b w:val="1"/>
          <w:bCs w:val="1"/>
          <w:i w:val="0"/>
          <w:iCs w:val="0"/>
          <w:caps w:val="0"/>
          <w:smallCaps w:val="0"/>
          <w:noProof w:val="0"/>
          <w:color w:val="24292E"/>
          <w:sz w:val="32"/>
          <w:szCs w:val="32"/>
          <w:lang w:val="en-US"/>
        </w:rPr>
        <w:t xml:space="preserve"> Conventions</w:t>
      </w:r>
    </w:p>
    <w:p xmlns:wp14="http://schemas.microsoft.com/office/word/2010/wordml" w:rsidP="2F58F3C7" w14:paraId="1FBB252D" wp14:textId="0F1303C8">
      <w:pPr>
        <w:pStyle w:val="Heading3"/>
        <w:rPr>
          <w:rFonts w:ascii="Calibri" w:hAnsi="Calibri" w:eastAsia="Calibri" w:cs="Calibri"/>
          <w:b w:val="1"/>
          <w:bCs w:val="1"/>
          <w:i w:val="0"/>
          <w:iCs w:val="0"/>
          <w:caps w:val="0"/>
          <w:smallCaps w:val="0"/>
          <w:noProof w:val="0"/>
          <w:color w:val="24292E"/>
          <w:sz w:val="28"/>
          <w:szCs w:val="28"/>
          <w:lang w:val="en-US"/>
        </w:rPr>
      </w:pPr>
      <w:r w:rsidRPr="2F58F3C7" w:rsidR="519013CB">
        <w:rPr>
          <w:rFonts w:ascii="Calibri" w:hAnsi="Calibri" w:eastAsia="Calibri" w:cs="Calibri"/>
          <w:b w:val="1"/>
          <w:bCs w:val="1"/>
          <w:i w:val="0"/>
          <w:iCs w:val="0"/>
          <w:caps w:val="0"/>
          <w:smallCaps w:val="0"/>
          <w:noProof w:val="0"/>
          <w:color w:val="24292E"/>
          <w:sz w:val="28"/>
          <w:szCs w:val="28"/>
          <w:lang w:val="en-US"/>
        </w:rPr>
        <w:t>2.1 Indentation</w:t>
      </w:r>
    </w:p>
    <w:p xmlns:wp14="http://schemas.microsoft.com/office/word/2010/wordml" w14:paraId="5E2E54FC" wp14:textId="6B597BC0">
      <w:r w:rsidRPr="2F58F3C7" w:rsidR="519013CB">
        <w:rPr>
          <w:rFonts w:ascii="Calibri" w:hAnsi="Calibri" w:eastAsia="Calibri" w:cs="Calibri"/>
          <w:b w:val="0"/>
          <w:bCs w:val="0"/>
          <w:i w:val="0"/>
          <w:iCs w:val="0"/>
          <w:caps w:val="0"/>
          <w:smallCaps w:val="0"/>
          <w:noProof w:val="0"/>
          <w:color w:val="24292E"/>
          <w:sz w:val="24"/>
          <w:szCs w:val="24"/>
          <w:lang w:val="en-US"/>
        </w:rPr>
        <w:t xml:space="preserve">Indent your code blocks with </w:t>
      </w:r>
      <w:r w:rsidRPr="2F58F3C7" w:rsidR="519013CB">
        <w:rPr>
          <w:rFonts w:ascii="Calibri" w:hAnsi="Calibri" w:eastAsia="Calibri" w:cs="Calibri"/>
          <w:b w:val="0"/>
          <w:bCs w:val="0"/>
          <w:i w:val="1"/>
          <w:iCs w:val="1"/>
          <w:caps w:val="0"/>
          <w:smallCaps w:val="0"/>
          <w:noProof w:val="0"/>
          <w:color w:val="24292E"/>
          <w:sz w:val="24"/>
          <w:szCs w:val="24"/>
          <w:lang w:val="en-US"/>
        </w:rPr>
        <w:t>4 spaces</w:t>
      </w:r>
      <w:r w:rsidRPr="2F58F3C7" w:rsidR="519013CB">
        <w:rPr>
          <w:rFonts w:ascii="Calibri" w:hAnsi="Calibri" w:eastAsia="Calibri" w:cs="Calibri"/>
          <w:b w:val="0"/>
          <w:bCs w:val="0"/>
          <w:i w:val="0"/>
          <w:iCs w:val="0"/>
          <w:caps w:val="0"/>
          <w:smallCaps w:val="0"/>
          <w:noProof w:val="0"/>
          <w:color w:val="24292E"/>
          <w:sz w:val="24"/>
          <w:szCs w:val="24"/>
          <w:lang w:val="en-US"/>
        </w:rPr>
        <w:t>.</w:t>
      </w:r>
    </w:p>
    <w:p xmlns:wp14="http://schemas.microsoft.com/office/word/2010/wordml" w14:paraId="223BCFE4" wp14:textId="5EFF2C9D">
      <w:r w:rsidRPr="2F58F3C7" w:rsidR="519013CB">
        <w:rPr>
          <w:rFonts w:ascii="Calibri" w:hAnsi="Calibri" w:eastAsia="Calibri" w:cs="Calibri"/>
          <w:b w:val="0"/>
          <w:bCs w:val="0"/>
          <w:i w:val="0"/>
          <w:iCs w:val="0"/>
          <w:caps w:val="0"/>
          <w:smallCaps w:val="0"/>
          <w:noProof w:val="0"/>
          <w:color w:val="24292E"/>
          <w:sz w:val="24"/>
          <w:szCs w:val="24"/>
          <w:lang w:val="en-US"/>
        </w:rPr>
        <w:t xml:space="preserve">Never use tabs. Implied line continuation should align wrapped elements </w:t>
      </w:r>
      <w:r w:rsidRPr="2F58F3C7" w:rsidR="519013CB">
        <w:rPr>
          <w:rFonts w:ascii="Calibri" w:hAnsi="Calibri" w:eastAsia="Calibri" w:cs="Calibri"/>
          <w:b w:val="0"/>
          <w:bCs w:val="0"/>
          <w:i w:val="0"/>
          <w:iCs w:val="0"/>
          <w:caps w:val="0"/>
          <w:smallCaps w:val="0"/>
          <w:noProof w:val="0"/>
          <w:color w:val="24292E"/>
          <w:sz w:val="24"/>
          <w:szCs w:val="24"/>
          <w:lang w:val="en-US"/>
        </w:rPr>
        <w:t>vertically or</w:t>
      </w:r>
      <w:r w:rsidRPr="2F58F3C7" w:rsidR="519013CB">
        <w:rPr>
          <w:rFonts w:ascii="Calibri" w:hAnsi="Calibri" w:eastAsia="Calibri" w:cs="Calibri"/>
          <w:b w:val="0"/>
          <w:bCs w:val="0"/>
          <w:i w:val="0"/>
          <w:iCs w:val="0"/>
          <w:caps w:val="0"/>
          <w:smallCaps w:val="0"/>
          <w:noProof w:val="0"/>
          <w:color w:val="24292E"/>
          <w:sz w:val="24"/>
          <w:szCs w:val="24"/>
          <w:lang w:val="en-US"/>
        </w:rPr>
        <w:t xml:space="preserve"> use a hanging 4-space indent. Closing (round, square or curly) brackets can be placed at the end of the expression, or on separate lines, but then should be indented the same as the line with the corresponding opening bracket.</w:t>
      </w:r>
    </w:p>
    <w:p xmlns:wp14="http://schemas.microsoft.com/office/word/2010/wordml" w:rsidP="2F58F3C7" w14:paraId="7DFDB5FE" wp14:textId="19199FFE">
      <w:pPr>
        <w:pStyle w:val="Heading3"/>
        <w:rPr>
          <w:rFonts w:ascii="Calibri" w:hAnsi="Calibri" w:eastAsia="Calibri" w:cs="Calibri"/>
          <w:b w:val="1"/>
          <w:bCs w:val="1"/>
          <w:i w:val="0"/>
          <w:iCs w:val="0"/>
          <w:caps w:val="0"/>
          <w:smallCaps w:val="0"/>
          <w:noProof w:val="0"/>
          <w:color w:val="24292E"/>
          <w:sz w:val="28"/>
          <w:szCs w:val="28"/>
          <w:lang w:val="en-US"/>
        </w:rPr>
      </w:pPr>
      <w:r w:rsidRPr="2F58F3C7" w:rsidR="34D48A14">
        <w:rPr>
          <w:rFonts w:ascii="Calibri" w:hAnsi="Calibri" w:eastAsia="Calibri" w:cs="Calibri"/>
          <w:b w:val="1"/>
          <w:bCs w:val="1"/>
          <w:i w:val="0"/>
          <w:iCs w:val="0"/>
          <w:caps w:val="0"/>
          <w:smallCaps w:val="0"/>
          <w:noProof w:val="0"/>
          <w:color w:val="24292E"/>
          <w:sz w:val="28"/>
          <w:szCs w:val="28"/>
          <w:lang w:val="en-US"/>
        </w:rPr>
        <w:t>2.2 Exceptions</w:t>
      </w:r>
    </w:p>
    <w:p xmlns:wp14="http://schemas.microsoft.com/office/word/2010/wordml" w14:paraId="5E9C8E12" wp14:textId="42061732">
      <w:r w:rsidRPr="2F58F3C7" w:rsidR="34D48A14">
        <w:rPr>
          <w:rFonts w:ascii="Calibri" w:hAnsi="Calibri" w:eastAsia="Calibri" w:cs="Calibri"/>
          <w:b w:val="0"/>
          <w:bCs w:val="0"/>
          <w:i w:val="0"/>
          <w:iCs w:val="0"/>
          <w:caps w:val="0"/>
          <w:smallCaps w:val="0"/>
          <w:noProof w:val="0"/>
          <w:color w:val="24292E"/>
          <w:sz w:val="24"/>
          <w:szCs w:val="24"/>
          <w:lang w:val="en-US"/>
        </w:rPr>
        <w:t>Exceptions are allowed but must be used carefully.</w:t>
      </w:r>
    </w:p>
    <w:p xmlns:wp14="http://schemas.microsoft.com/office/word/2010/wordml" w:rsidP="2F58F3C7" w14:paraId="2C3D3070" wp14:textId="6DC031ED">
      <w:pPr>
        <w:pStyle w:val="Heading4"/>
      </w:pPr>
      <w:r w:rsidRPr="2F58F3C7" w:rsidR="34D48A14">
        <w:rPr>
          <w:rFonts w:ascii="Calibri" w:hAnsi="Calibri" w:eastAsia="Calibri" w:cs="Calibri"/>
          <w:b w:val="1"/>
          <w:bCs w:val="1"/>
          <w:i w:val="0"/>
          <w:iCs w:val="0"/>
          <w:caps w:val="0"/>
          <w:smallCaps w:val="0"/>
          <w:noProof w:val="0"/>
          <w:color w:val="24292E"/>
          <w:sz w:val="24"/>
          <w:szCs w:val="24"/>
          <w:lang w:val="en-US"/>
        </w:rPr>
        <w:t>2.2.1 Definition</w:t>
      </w:r>
    </w:p>
    <w:p xmlns:wp14="http://schemas.microsoft.com/office/word/2010/wordml" w14:paraId="70F6C108" wp14:textId="7E4A6FFD">
      <w:r w:rsidRPr="2F58F3C7" w:rsidR="34D48A14">
        <w:rPr>
          <w:rFonts w:ascii="Calibri" w:hAnsi="Calibri" w:eastAsia="Calibri" w:cs="Calibri"/>
          <w:b w:val="0"/>
          <w:bCs w:val="0"/>
          <w:i w:val="0"/>
          <w:iCs w:val="0"/>
          <w:caps w:val="0"/>
          <w:smallCaps w:val="0"/>
          <w:noProof w:val="0"/>
          <w:color w:val="24292E"/>
          <w:sz w:val="24"/>
          <w:szCs w:val="24"/>
          <w:lang w:val="en-US"/>
        </w:rPr>
        <w:t>Exceptions are a means of breaking out of normal control flow to handle errors or other exceptional conditions.</w:t>
      </w:r>
    </w:p>
    <w:p xmlns:wp14="http://schemas.microsoft.com/office/word/2010/wordml" w:rsidP="2F58F3C7" w14:paraId="019272DF" wp14:textId="0B02B50D">
      <w:pPr>
        <w:pStyle w:val="Heading4"/>
      </w:pPr>
      <w:r w:rsidRPr="2F58F3C7" w:rsidR="34D48A14">
        <w:rPr>
          <w:rFonts w:ascii="Calibri" w:hAnsi="Calibri" w:eastAsia="Calibri" w:cs="Calibri"/>
          <w:b w:val="1"/>
          <w:bCs w:val="1"/>
          <w:i w:val="0"/>
          <w:iCs w:val="0"/>
          <w:caps w:val="0"/>
          <w:smallCaps w:val="0"/>
          <w:noProof w:val="0"/>
          <w:color w:val="24292E"/>
          <w:sz w:val="24"/>
          <w:szCs w:val="24"/>
          <w:lang w:val="en-US"/>
        </w:rPr>
        <w:t>2.2.2 Pros</w:t>
      </w:r>
    </w:p>
    <w:p xmlns:wp14="http://schemas.microsoft.com/office/word/2010/wordml" w14:paraId="5FF430B4" wp14:textId="47AB80D3">
      <w:r w:rsidRPr="2F58F3C7" w:rsidR="34D48A14">
        <w:rPr>
          <w:rFonts w:ascii="Calibri" w:hAnsi="Calibri" w:eastAsia="Calibri" w:cs="Calibri"/>
          <w:b w:val="0"/>
          <w:bCs w:val="0"/>
          <w:i w:val="0"/>
          <w:iCs w:val="0"/>
          <w:caps w:val="0"/>
          <w:smallCaps w:val="0"/>
          <w:noProof w:val="0"/>
          <w:color w:val="24292E"/>
          <w:sz w:val="24"/>
          <w:szCs w:val="24"/>
          <w:lang w:val="en-US"/>
        </w:rPr>
        <w:t>The control flow of normal operation code is not cluttered by error-handling code. It also allows the control flow to skip multiple frames when a certain condition occurs, e.g., returning from N nested functions in one step instead of having to plumb error codes through.</w:t>
      </w:r>
    </w:p>
    <w:p xmlns:wp14="http://schemas.microsoft.com/office/word/2010/wordml" w:rsidP="2F58F3C7" w14:paraId="08EB46A6" wp14:textId="7F126A2D">
      <w:pPr>
        <w:pStyle w:val="Heading4"/>
      </w:pPr>
      <w:r w:rsidRPr="2F58F3C7" w:rsidR="34D48A14">
        <w:rPr>
          <w:rFonts w:ascii="Calibri" w:hAnsi="Calibri" w:eastAsia="Calibri" w:cs="Calibri"/>
          <w:b w:val="1"/>
          <w:bCs w:val="1"/>
          <w:i w:val="0"/>
          <w:iCs w:val="0"/>
          <w:caps w:val="0"/>
          <w:smallCaps w:val="0"/>
          <w:noProof w:val="0"/>
          <w:color w:val="24292E"/>
          <w:sz w:val="24"/>
          <w:szCs w:val="24"/>
          <w:lang w:val="en-US"/>
        </w:rPr>
        <w:t>2.2.3 Cons</w:t>
      </w:r>
    </w:p>
    <w:p xmlns:wp14="http://schemas.microsoft.com/office/word/2010/wordml" w14:paraId="48FA3893" wp14:textId="7D6DB987">
      <w:r w:rsidRPr="2F58F3C7" w:rsidR="34D48A14">
        <w:rPr>
          <w:rFonts w:ascii="Calibri" w:hAnsi="Calibri" w:eastAsia="Calibri" w:cs="Calibri"/>
          <w:b w:val="0"/>
          <w:bCs w:val="0"/>
          <w:i w:val="0"/>
          <w:iCs w:val="0"/>
          <w:caps w:val="0"/>
          <w:smallCaps w:val="0"/>
          <w:noProof w:val="0"/>
          <w:color w:val="24292E"/>
          <w:sz w:val="24"/>
          <w:szCs w:val="24"/>
          <w:lang w:val="en-US"/>
        </w:rPr>
        <w:t>May cause the control flow to be confusing. Easy to miss error cases when making library calls.</w:t>
      </w:r>
    </w:p>
    <w:p xmlns:wp14="http://schemas.microsoft.com/office/word/2010/wordml" w:rsidP="2F58F3C7" w14:paraId="45861B4F" wp14:textId="096458B7">
      <w:pPr>
        <w:pStyle w:val="Heading4"/>
      </w:pPr>
      <w:r w:rsidRPr="2F58F3C7" w:rsidR="34D48A14">
        <w:rPr>
          <w:rFonts w:ascii="Calibri" w:hAnsi="Calibri" w:eastAsia="Calibri" w:cs="Calibri"/>
          <w:b w:val="1"/>
          <w:bCs w:val="1"/>
          <w:i w:val="0"/>
          <w:iCs w:val="0"/>
          <w:caps w:val="0"/>
          <w:smallCaps w:val="0"/>
          <w:noProof w:val="0"/>
          <w:color w:val="24292E"/>
          <w:sz w:val="24"/>
          <w:szCs w:val="24"/>
          <w:lang w:val="en-US"/>
        </w:rPr>
        <w:t>2.2.4 Decision</w:t>
      </w:r>
    </w:p>
    <w:p xmlns:wp14="http://schemas.microsoft.com/office/word/2010/wordml" w14:paraId="5ED696D7" wp14:textId="31E62AB4">
      <w:r w:rsidRPr="2F58F3C7" w:rsidR="34D48A14">
        <w:rPr>
          <w:rFonts w:ascii="Calibri" w:hAnsi="Calibri" w:eastAsia="Calibri" w:cs="Calibri"/>
          <w:b w:val="0"/>
          <w:bCs w:val="0"/>
          <w:i w:val="0"/>
          <w:iCs w:val="0"/>
          <w:caps w:val="0"/>
          <w:smallCaps w:val="0"/>
          <w:noProof w:val="0"/>
          <w:color w:val="24292E"/>
          <w:sz w:val="24"/>
          <w:szCs w:val="24"/>
          <w:lang w:val="en-US"/>
        </w:rPr>
        <w:t>Exceptions must follow certain conditions:</w:t>
      </w:r>
    </w:p>
    <w:p xmlns:wp14="http://schemas.microsoft.com/office/word/2010/wordml" w:rsidP="2F58F3C7" w14:paraId="72D157C9" wp14:textId="57789B14">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34D48A14">
        <w:rPr>
          <w:rFonts w:ascii="Calibri" w:hAnsi="Calibri" w:eastAsia="Calibri" w:cs="Calibri"/>
          <w:b w:val="0"/>
          <w:bCs w:val="0"/>
          <w:i w:val="0"/>
          <w:iCs w:val="0"/>
          <w:caps w:val="0"/>
          <w:smallCaps w:val="0"/>
          <w:noProof w:val="0"/>
          <w:color w:val="24292E"/>
          <w:sz w:val="24"/>
          <w:szCs w:val="24"/>
          <w:lang w:val="en-US"/>
        </w:rPr>
        <w:t xml:space="preserve">Make use of built-in exception classes when it makes sense. For example, raise a </w:t>
      </w:r>
      <w:proofErr w:type="spellStart"/>
      <w:r w:rsidRPr="2F58F3C7" w:rsidR="34D48A14">
        <w:rPr>
          <w:rFonts w:ascii="Consolas" w:hAnsi="Consolas" w:eastAsia="Consolas" w:cs="Consolas"/>
          <w:b w:val="0"/>
          <w:bCs w:val="0"/>
          <w:i w:val="0"/>
          <w:iCs w:val="0"/>
          <w:caps w:val="0"/>
          <w:smallCaps w:val="0"/>
          <w:noProof w:val="0"/>
          <w:color w:val="24292E"/>
          <w:sz w:val="20"/>
          <w:szCs w:val="20"/>
          <w:lang w:val="en-US"/>
        </w:rPr>
        <w:t>ValueError</w:t>
      </w:r>
      <w:proofErr w:type="spellEnd"/>
      <w:r w:rsidRPr="2F58F3C7" w:rsidR="34D48A14">
        <w:rPr>
          <w:rFonts w:ascii="Calibri" w:hAnsi="Calibri" w:eastAsia="Calibri" w:cs="Calibri"/>
          <w:b w:val="0"/>
          <w:bCs w:val="0"/>
          <w:i w:val="0"/>
          <w:iCs w:val="0"/>
          <w:caps w:val="0"/>
          <w:smallCaps w:val="0"/>
          <w:noProof w:val="0"/>
          <w:color w:val="24292E"/>
          <w:sz w:val="24"/>
          <w:szCs w:val="24"/>
          <w:lang w:val="en-US"/>
        </w:rPr>
        <w:t xml:space="preserve"> to indicate a programming mistake like a violated precondition (such as if you were passed a negative number but required a positive one). Do not use </w:t>
      </w:r>
      <w:r w:rsidRPr="2F58F3C7" w:rsidR="34D48A14">
        <w:rPr>
          <w:rFonts w:ascii="Consolas" w:hAnsi="Consolas" w:eastAsia="Consolas" w:cs="Consolas"/>
          <w:b w:val="0"/>
          <w:bCs w:val="0"/>
          <w:i w:val="0"/>
          <w:iCs w:val="0"/>
          <w:caps w:val="0"/>
          <w:smallCaps w:val="0"/>
          <w:noProof w:val="0"/>
          <w:color w:val="24292E"/>
          <w:sz w:val="20"/>
          <w:szCs w:val="20"/>
          <w:lang w:val="en-US"/>
        </w:rPr>
        <w:t>assert</w:t>
      </w:r>
      <w:r w:rsidRPr="2F58F3C7" w:rsidR="34D48A14">
        <w:rPr>
          <w:rFonts w:ascii="Calibri" w:hAnsi="Calibri" w:eastAsia="Calibri" w:cs="Calibri"/>
          <w:b w:val="0"/>
          <w:bCs w:val="0"/>
          <w:i w:val="0"/>
          <w:iCs w:val="0"/>
          <w:caps w:val="0"/>
          <w:smallCaps w:val="0"/>
          <w:noProof w:val="0"/>
          <w:color w:val="24292E"/>
          <w:sz w:val="24"/>
          <w:szCs w:val="24"/>
          <w:lang w:val="en-US"/>
        </w:rPr>
        <w:t xml:space="preserve"> statements for validating argument values of a public API. </w:t>
      </w:r>
      <w:r w:rsidRPr="2F58F3C7" w:rsidR="34D48A14">
        <w:rPr>
          <w:rFonts w:ascii="Consolas" w:hAnsi="Consolas" w:eastAsia="Consolas" w:cs="Consolas"/>
          <w:b w:val="0"/>
          <w:bCs w:val="0"/>
          <w:i w:val="0"/>
          <w:iCs w:val="0"/>
          <w:caps w:val="0"/>
          <w:smallCaps w:val="0"/>
          <w:noProof w:val="0"/>
          <w:color w:val="24292E"/>
          <w:sz w:val="20"/>
          <w:szCs w:val="20"/>
          <w:lang w:val="en-US"/>
        </w:rPr>
        <w:t>assert</w:t>
      </w:r>
      <w:r w:rsidRPr="2F58F3C7" w:rsidR="34D48A14">
        <w:rPr>
          <w:rFonts w:ascii="Calibri" w:hAnsi="Calibri" w:eastAsia="Calibri" w:cs="Calibri"/>
          <w:b w:val="0"/>
          <w:bCs w:val="0"/>
          <w:i w:val="0"/>
          <w:iCs w:val="0"/>
          <w:caps w:val="0"/>
          <w:smallCaps w:val="0"/>
          <w:noProof w:val="0"/>
          <w:color w:val="24292E"/>
          <w:sz w:val="24"/>
          <w:szCs w:val="24"/>
          <w:lang w:val="en-US"/>
        </w:rPr>
        <w:t xml:space="preserve"> is used to ensure internal correctness, not to enforce correct usage nor to indicate that some unexpected event occurred. If an exception is desired in the latter cases, use a raise statement. F</w:t>
      </w:r>
      <w:r w:rsidRPr="2F58F3C7" w:rsidR="34D48A14">
        <w:rPr>
          <w:rFonts w:ascii="Calibri" w:hAnsi="Calibri" w:eastAsia="Calibri" w:cs="Calibri"/>
          <w:b w:val="0"/>
          <w:bCs w:val="0"/>
          <w:i w:val="0"/>
          <w:iCs w:val="0"/>
          <w:caps w:val="0"/>
          <w:smallCaps w:val="0"/>
          <w:noProof w:val="0"/>
          <w:color w:val="24292E"/>
          <w:sz w:val="24"/>
          <w:szCs w:val="24"/>
          <w:lang w:val="en-US"/>
        </w:rPr>
        <w:t xml:space="preserve">Libraries or packages may define their own exceptions. When doing so they must inherit from an existing exception class. Exception names should end in </w:t>
      </w:r>
      <w:r w:rsidRPr="2F58F3C7" w:rsidR="34D48A14">
        <w:rPr>
          <w:rFonts w:ascii="Consolas" w:hAnsi="Consolas" w:eastAsia="Consolas" w:cs="Consolas"/>
          <w:b w:val="0"/>
          <w:bCs w:val="0"/>
          <w:i w:val="0"/>
          <w:iCs w:val="0"/>
          <w:caps w:val="0"/>
          <w:smallCaps w:val="0"/>
          <w:noProof w:val="0"/>
          <w:color w:val="24292E"/>
          <w:sz w:val="20"/>
          <w:szCs w:val="20"/>
          <w:lang w:val="en-US"/>
        </w:rPr>
        <w:t>Error</w:t>
      </w:r>
      <w:r w:rsidRPr="2F58F3C7" w:rsidR="34D48A14">
        <w:rPr>
          <w:rFonts w:ascii="Calibri" w:hAnsi="Calibri" w:eastAsia="Calibri" w:cs="Calibri"/>
          <w:b w:val="0"/>
          <w:bCs w:val="0"/>
          <w:i w:val="0"/>
          <w:iCs w:val="0"/>
          <w:caps w:val="0"/>
          <w:smallCaps w:val="0"/>
          <w:noProof w:val="0"/>
          <w:color w:val="24292E"/>
          <w:sz w:val="24"/>
          <w:szCs w:val="24"/>
          <w:lang w:val="en-US"/>
        </w:rPr>
        <w:t xml:space="preserve"> and should not introduce repetition (</w:t>
      </w:r>
      <w:proofErr w:type="spellStart"/>
      <w:r w:rsidRPr="2F58F3C7" w:rsidR="34D48A14">
        <w:rPr>
          <w:rFonts w:ascii="Consolas" w:hAnsi="Consolas" w:eastAsia="Consolas" w:cs="Consolas"/>
          <w:b w:val="0"/>
          <w:bCs w:val="0"/>
          <w:i w:val="0"/>
          <w:iCs w:val="0"/>
          <w:caps w:val="0"/>
          <w:smallCaps w:val="0"/>
          <w:noProof w:val="0"/>
          <w:color w:val="24292E"/>
          <w:sz w:val="20"/>
          <w:szCs w:val="20"/>
          <w:lang w:val="en-US"/>
        </w:rPr>
        <w:t>foo.FooError</w:t>
      </w:r>
      <w:proofErr w:type="spellEnd"/>
      <w:r w:rsidRPr="2F58F3C7" w:rsidR="34D48A14">
        <w:rPr>
          <w:rFonts w:ascii="Calibri" w:hAnsi="Calibri" w:eastAsia="Calibri" w:cs="Calibri"/>
          <w:b w:val="0"/>
          <w:bCs w:val="0"/>
          <w:i w:val="0"/>
          <w:iCs w:val="0"/>
          <w:caps w:val="0"/>
          <w:smallCaps w:val="0"/>
          <w:noProof w:val="0"/>
          <w:color w:val="24292E"/>
          <w:sz w:val="24"/>
          <w:szCs w:val="24"/>
          <w:lang w:val="en-US"/>
        </w:rPr>
        <w:t>).</w:t>
      </w:r>
    </w:p>
    <w:p xmlns:wp14="http://schemas.microsoft.com/office/word/2010/wordml" w:rsidP="2F58F3C7" w14:paraId="465EA442" wp14:textId="1B58FC97">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34D48A14">
        <w:rPr>
          <w:rFonts w:ascii="Calibri" w:hAnsi="Calibri" w:eastAsia="Calibri" w:cs="Calibri"/>
          <w:b w:val="0"/>
          <w:bCs w:val="0"/>
          <w:i w:val="0"/>
          <w:iCs w:val="0"/>
          <w:caps w:val="0"/>
          <w:smallCaps w:val="0"/>
          <w:noProof w:val="0"/>
          <w:color w:val="24292E"/>
          <w:sz w:val="24"/>
          <w:szCs w:val="24"/>
          <w:lang w:val="en-US"/>
        </w:rPr>
        <w:t xml:space="preserve">Never use catch-all </w:t>
      </w:r>
      <w:r w:rsidRPr="2F58F3C7" w:rsidR="34D48A14">
        <w:rPr>
          <w:rFonts w:ascii="Consolas" w:hAnsi="Consolas" w:eastAsia="Consolas" w:cs="Consolas"/>
          <w:b w:val="0"/>
          <w:bCs w:val="0"/>
          <w:i w:val="0"/>
          <w:iCs w:val="0"/>
          <w:caps w:val="0"/>
          <w:smallCaps w:val="0"/>
          <w:noProof w:val="0"/>
          <w:color w:val="24292E"/>
          <w:sz w:val="20"/>
          <w:szCs w:val="20"/>
          <w:lang w:val="en-US"/>
        </w:rPr>
        <w:t>except:</w:t>
      </w:r>
      <w:r w:rsidRPr="2F58F3C7" w:rsidR="34D48A14">
        <w:rPr>
          <w:rFonts w:ascii="Calibri" w:hAnsi="Calibri" w:eastAsia="Calibri" w:cs="Calibri"/>
          <w:b w:val="0"/>
          <w:bCs w:val="0"/>
          <w:i w:val="0"/>
          <w:iCs w:val="0"/>
          <w:caps w:val="0"/>
          <w:smallCaps w:val="0"/>
          <w:noProof w:val="0"/>
          <w:color w:val="24292E"/>
          <w:sz w:val="24"/>
          <w:szCs w:val="24"/>
          <w:lang w:val="en-US"/>
        </w:rPr>
        <w:t xml:space="preserve"> statements, or catch </w:t>
      </w:r>
      <w:r w:rsidRPr="2F58F3C7" w:rsidR="34D48A14">
        <w:rPr>
          <w:rFonts w:ascii="Consolas" w:hAnsi="Consolas" w:eastAsia="Consolas" w:cs="Consolas"/>
          <w:b w:val="0"/>
          <w:bCs w:val="0"/>
          <w:i w:val="0"/>
          <w:iCs w:val="0"/>
          <w:caps w:val="0"/>
          <w:smallCaps w:val="0"/>
          <w:noProof w:val="0"/>
          <w:color w:val="24292E"/>
          <w:sz w:val="20"/>
          <w:szCs w:val="20"/>
          <w:lang w:val="en-US"/>
        </w:rPr>
        <w:t>Exception</w:t>
      </w:r>
      <w:r w:rsidRPr="2F58F3C7" w:rsidR="34D48A14">
        <w:rPr>
          <w:rFonts w:ascii="Calibri" w:hAnsi="Calibri" w:eastAsia="Calibri" w:cs="Calibri"/>
          <w:b w:val="0"/>
          <w:bCs w:val="0"/>
          <w:i w:val="0"/>
          <w:iCs w:val="0"/>
          <w:caps w:val="0"/>
          <w:smallCaps w:val="0"/>
          <w:noProof w:val="0"/>
          <w:color w:val="24292E"/>
          <w:sz w:val="24"/>
          <w:szCs w:val="24"/>
          <w:lang w:val="en-US"/>
        </w:rPr>
        <w:t xml:space="preserve"> or </w:t>
      </w:r>
      <w:r w:rsidRPr="2F58F3C7" w:rsidR="34D48A14">
        <w:rPr>
          <w:rFonts w:ascii="Consolas" w:hAnsi="Consolas" w:eastAsia="Consolas" w:cs="Consolas"/>
          <w:b w:val="0"/>
          <w:bCs w:val="0"/>
          <w:i w:val="0"/>
          <w:iCs w:val="0"/>
          <w:caps w:val="0"/>
          <w:smallCaps w:val="0"/>
          <w:noProof w:val="0"/>
          <w:color w:val="24292E"/>
          <w:sz w:val="20"/>
          <w:szCs w:val="20"/>
          <w:lang w:val="en-US"/>
        </w:rPr>
        <w:t>StandardError</w:t>
      </w:r>
      <w:r w:rsidRPr="2F58F3C7" w:rsidR="34D48A14">
        <w:rPr>
          <w:rFonts w:ascii="Calibri" w:hAnsi="Calibri" w:eastAsia="Calibri" w:cs="Calibri"/>
          <w:b w:val="0"/>
          <w:bCs w:val="0"/>
          <w:i w:val="0"/>
          <w:iCs w:val="0"/>
          <w:caps w:val="0"/>
          <w:smallCaps w:val="0"/>
          <w:noProof w:val="0"/>
          <w:color w:val="24292E"/>
          <w:sz w:val="24"/>
          <w:szCs w:val="24"/>
          <w:lang w:val="en-US"/>
        </w:rPr>
        <w:t>, unless you are</w:t>
      </w:r>
    </w:p>
    <w:p xmlns:wp14="http://schemas.microsoft.com/office/word/2010/wordml" w:rsidP="2F58F3C7" w14:paraId="0AD8305B" wp14:textId="00CBCED7">
      <w:pPr>
        <w:pStyle w:val="ListParagraph"/>
        <w:numPr>
          <w:ilvl w:val="1"/>
          <w:numId w:val="1"/>
        </w:numPr>
        <w:rPr>
          <w:rFonts w:ascii="Calibri" w:hAnsi="Calibri" w:eastAsia="Calibri" w:cs="Calibri"/>
          <w:b w:val="0"/>
          <w:bCs w:val="0"/>
          <w:i w:val="0"/>
          <w:iCs w:val="0"/>
          <w:caps w:val="0"/>
          <w:smallCaps w:val="0"/>
          <w:noProof w:val="0"/>
          <w:color w:val="24292E"/>
          <w:sz w:val="24"/>
          <w:szCs w:val="24"/>
          <w:lang w:val="en-US"/>
        </w:rPr>
      </w:pPr>
      <w:r w:rsidRPr="2F58F3C7" w:rsidR="34D48A14">
        <w:rPr>
          <w:rFonts w:ascii="Calibri" w:hAnsi="Calibri" w:eastAsia="Calibri" w:cs="Calibri"/>
          <w:b w:val="0"/>
          <w:bCs w:val="0"/>
          <w:i w:val="0"/>
          <w:iCs w:val="0"/>
          <w:caps w:val="0"/>
          <w:smallCaps w:val="0"/>
          <w:noProof w:val="0"/>
          <w:color w:val="24292E"/>
          <w:sz w:val="24"/>
          <w:szCs w:val="24"/>
          <w:lang w:val="en-US"/>
        </w:rPr>
        <w:t>re-raising the exception, or</w:t>
      </w:r>
    </w:p>
    <w:p xmlns:wp14="http://schemas.microsoft.com/office/word/2010/wordml" w:rsidP="2F58F3C7" w14:paraId="4A5FD5BA" wp14:textId="58883EEF">
      <w:pPr>
        <w:pStyle w:val="ListParagraph"/>
        <w:numPr>
          <w:ilvl w:val="1"/>
          <w:numId w:val="1"/>
        </w:numPr>
        <w:rPr>
          <w:rFonts w:ascii="Calibri" w:hAnsi="Calibri" w:eastAsia="Calibri" w:cs="Calibri"/>
          <w:b w:val="0"/>
          <w:bCs w:val="0"/>
          <w:i w:val="0"/>
          <w:iCs w:val="0"/>
          <w:caps w:val="0"/>
          <w:smallCaps w:val="0"/>
          <w:noProof w:val="0"/>
          <w:color w:val="24292E"/>
          <w:sz w:val="24"/>
          <w:szCs w:val="24"/>
          <w:lang w:val="en-US"/>
        </w:rPr>
      </w:pPr>
      <w:r w:rsidRPr="2F58F3C7" w:rsidR="34D48A14">
        <w:rPr>
          <w:rFonts w:ascii="Calibri" w:hAnsi="Calibri" w:eastAsia="Calibri" w:cs="Calibri"/>
          <w:b w:val="0"/>
          <w:bCs w:val="0"/>
          <w:i w:val="0"/>
          <w:iCs w:val="0"/>
          <w:caps w:val="0"/>
          <w:smallCaps w:val="0"/>
          <w:noProof w:val="0"/>
          <w:color w:val="24292E"/>
          <w:sz w:val="24"/>
          <w:szCs w:val="24"/>
          <w:lang w:val="en-US"/>
        </w:rPr>
        <w:t>creating an isolation point in the program where exceptions are not propagated but are recorded and suppressed instead, such as protecting a thread from crashing by guarding its outermost block.</w:t>
      </w:r>
    </w:p>
    <w:p xmlns:wp14="http://schemas.microsoft.com/office/word/2010/wordml" w:rsidP="2F58F3C7" w14:paraId="02ADB3F4" wp14:textId="4895B7DC">
      <w:pPr>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34D48A14">
        <w:rPr>
          <w:rFonts w:ascii="Calibri" w:hAnsi="Calibri" w:eastAsia="Calibri" w:cs="Calibri"/>
          <w:b w:val="0"/>
          <w:bCs w:val="0"/>
          <w:i w:val="0"/>
          <w:iCs w:val="0"/>
          <w:caps w:val="0"/>
          <w:smallCaps w:val="0"/>
          <w:noProof w:val="0"/>
          <w:color w:val="24292E"/>
          <w:sz w:val="24"/>
          <w:szCs w:val="24"/>
          <w:lang w:val="en-US"/>
        </w:rPr>
        <w:t xml:space="preserve">Python is very tolerant in this regard and </w:t>
      </w:r>
      <w:r w:rsidRPr="2F58F3C7" w:rsidR="34D48A14">
        <w:rPr>
          <w:rFonts w:ascii="Consolas" w:hAnsi="Consolas" w:eastAsia="Consolas" w:cs="Consolas"/>
          <w:b w:val="0"/>
          <w:bCs w:val="0"/>
          <w:i w:val="0"/>
          <w:iCs w:val="0"/>
          <w:caps w:val="0"/>
          <w:smallCaps w:val="0"/>
          <w:noProof w:val="0"/>
          <w:color w:val="24292E"/>
          <w:sz w:val="20"/>
          <w:szCs w:val="20"/>
          <w:lang w:val="en-US"/>
        </w:rPr>
        <w:t>except:</w:t>
      </w:r>
      <w:r w:rsidRPr="2F58F3C7" w:rsidR="34D48A14">
        <w:rPr>
          <w:rFonts w:ascii="Calibri" w:hAnsi="Calibri" w:eastAsia="Calibri" w:cs="Calibri"/>
          <w:b w:val="0"/>
          <w:bCs w:val="0"/>
          <w:i w:val="0"/>
          <w:iCs w:val="0"/>
          <w:caps w:val="0"/>
          <w:smallCaps w:val="0"/>
          <w:noProof w:val="0"/>
          <w:color w:val="24292E"/>
          <w:sz w:val="24"/>
          <w:szCs w:val="24"/>
          <w:lang w:val="en-US"/>
        </w:rPr>
        <w:t xml:space="preserve"> will really catch everything including misspelled names, sys.exit() calls, Ctrl+C interrupts, unittest failures and all kinds of other exceptions that you simply don’t want to catch.</w:t>
      </w:r>
    </w:p>
    <w:p xmlns:wp14="http://schemas.microsoft.com/office/word/2010/wordml" w:rsidP="2F58F3C7" w14:paraId="3BEB1428" wp14:textId="48B3A75A">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34D48A14">
        <w:rPr>
          <w:rFonts w:ascii="Calibri" w:hAnsi="Calibri" w:eastAsia="Calibri" w:cs="Calibri"/>
          <w:b w:val="0"/>
          <w:bCs w:val="0"/>
          <w:i w:val="0"/>
          <w:iCs w:val="0"/>
          <w:caps w:val="0"/>
          <w:smallCaps w:val="0"/>
          <w:noProof w:val="0"/>
          <w:color w:val="24292E"/>
          <w:sz w:val="24"/>
          <w:szCs w:val="24"/>
          <w:lang w:val="en-US"/>
        </w:rPr>
        <w:t xml:space="preserve">Minimize the amount of code in a </w:t>
      </w:r>
      <w:r w:rsidRPr="2F58F3C7" w:rsidR="34D48A14">
        <w:rPr>
          <w:rFonts w:ascii="Consolas" w:hAnsi="Consolas" w:eastAsia="Consolas" w:cs="Consolas"/>
          <w:b w:val="0"/>
          <w:bCs w:val="0"/>
          <w:i w:val="0"/>
          <w:iCs w:val="0"/>
          <w:caps w:val="0"/>
          <w:smallCaps w:val="0"/>
          <w:noProof w:val="0"/>
          <w:color w:val="24292E"/>
          <w:sz w:val="20"/>
          <w:szCs w:val="20"/>
          <w:lang w:val="en-US"/>
        </w:rPr>
        <w:t>try</w:t>
      </w:r>
      <w:r w:rsidRPr="2F58F3C7" w:rsidR="34D48A14">
        <w:rPr>
          <w:rFonts w:ascii="Calibri" w:hAnsi="Calibri" w:eastAsia="Calibri" w:cs="Calibri"/>
          <w:b w:val="0"/>
          <w:bCs w:val="0"/>
          <w:i w:val="0"/>
          <w:iCs w:val="0"/>
          <w:caps w:val="0"/>
          <w:smallCaps w:val="0"/>
          <w:noProof w:val="0"/>
          <w:color w:val="24292E"/>
          <w:sz w:val="24"/>
          <w:szCs w:val="24"/>
          <w:lang w:val="en-US"/>
        </w:rPr>
        <w:t>/</w:t>
      </w:r>
      <w:r w:rsidRPr="2F58F3C7" w:rsidR="34D48A14">
        <w:rPr>
          <w:rFonts w:ascii="Consolas" w:hAnsi="Consolas" w:eastAsia="Consolas" w:cs="Consolas"/>
          <w:b w:val="0"/>
          <w:bCs w:val="0"/>
          <w:i w:val="0"/>
          <w:iCs w:val="0"/>
          <w:caps w:val="0"/>
          <w:smallCaps w:val="0"/>
          <w:noProof w:val="0"/>
          <w:color w:val="24292E"/>
          <w:sz w:val="20"/>
          <w:szCs w:val="20"/>
          <w:lang w:val="en-US"/>
        </w:rPr>
        <w:t>except</w:t>
      </w:r>
      <w:r w:rsidRPr="2F58F3C7" w:rsidR="34D48A14">
        <w:rPr>
          <w:rFonts w:ascii="Calibri" w:hAnsi="Calibri" w:eastAsia="Calibri" w:cs="Calibri"/>
          <w:b w:val="0"/>
          <w:bCs w:val="0"/>
          <w:i w:val="0"/>
          <w:iCs w:val="0"/>
          <w:caps w:val="0"/>
          <w:smallCaps w:val="0"/>
          <w:noProof w:val="0"/>
          <w:color w:val="24292E"/>
          <w:sz w:val="24"/>
          <w:szCs w:val="24"/>
          <w:lang w:val="en-US"/>
        </w:rPr>
        <w:t xml:space="preserve"> block. The larger the body of the </w:t>
      </w:r>
      <w:r w:rsidRPr="2F58F3C7" w:rsidR="34D48A14">
        <w:rPr>
          <w:rFonts w:ascii="Consolas" w:hAnsi="Consolas" w:eastAsia="Consolas" w:cs="Consolas"/>
          <w:b w:val="0"/>
          <w:bCs w:val="0"/>
          <w:i w:val="0"/>
          <w:iCs w:val="0"/>
          <w:caps w:val="0"/>
          <w:smallCaps w:val="0"/>
          <w:noProof w:val="0"/>
          <w:color w:val="24292E"/>
          <w:sz w:val="20"/>
          <w:szCs w:val="20"/>
          <w:lang w:val="en-US"/>
        </w:rPr>
        <w:t>try</w:t>
      </w:r>
      <w:r w:rsidRPr="2F58F3C7" w:rsidR="34D48A14">
        <w:rPr>
          <w:rFonts w:ascii="Calibri" w:hAnsi="Calibri" w:eastAsia="Calibri" w:cs="Calibri"/>
          <w:b w:val="0"/>
          <w:bCs w:val="0"/>
          <w:i w:val="0"/>
          <w:iCs w:val="0"/>
          <w:caps w:val="0"/>
          <w:smallCaps w:val="0"/>
          <w:noProof w:val="0"/>
          <w:color w:val="24292E"/>
          <w:sz w:val="24"/>
          <w:szCs w:val="24"/>
          <w:lang w:val="en-US"/>
        </w:rPr>
        <w:t xml:space="preserve">, the more likely that an exception will be raised by a line of code that you didn’t expect to raise an exception. In those cases, the </w:t>
      </w:r>
      <w:r w:rsidRPr="2F58F3C7" w:rsidR="34D48A14">
        <w:rPr>
          <w:rFonts w:ascii="Consolas" w:hAnsi="Consolas" w:eastAsia="Consolas" w:cs="Consolas"/>
          <w:b w:val="0"/>
          <w:bCs w:val="0"/>
          <w:i w:val="0"/>
          <w:iCs w:val="0"/>
          <w:caps w:val="0"/>
          <w:smallCaps w:val="0"/>
          <w:noProof w:val="0"/>
          <w:color w:val="24292E"/>
          <w:sz w:val="20"/>
          <w:szCs w:val="20"/>
          <w:lang w:val="en-US"/>
        </w:rPr>
        <w:t>try</w:t>
      </w:r>
      <w:r w:rsidRPr="2F58F3C7" w:rsidR="34D48A14">
        <w:rPr>
          <w:rFonts w:ascii="Calibri" w:hAnsi="Calibri" w:eastAsia="Calibri" w:cs="Calibri"/>
          <w:b w:val="0"/>
          <w:bCs w:val="0"/>
          <w:i w:val="0"/>
          <w:iCs w:val="0"/>
          <w:caps w:val="0"/>
          <w:smallCaps w:val="0"/>
          <w:noProof w:val="0"/>
          <w:color w:val="24292E"/>
          <w:sz w:val="24"/>
          <w:szCs w:val="24"/>
          <w:lang w:val="en-US"/>
        </w:rPr>
        <w:t>/</w:t>
      </w:r>
      <w:r w:rsidRPr="2F58F3C7" w:rsidR="34D48A14">
        <w:rPr>
          <w:rFonts w:ascii="Consolas" w:hAnsi="Consolas" w:eastAsia="Consolas" w:cs="Consolas"/>
          <w:b w:val="0"/>
          <w:bCs w:val="0"/>
          <w:i w:val="0"/>
          <w:iCs w:val="0"/>
          <w:caps w:val="0"/>
          <w:smallCaps w:val="0"/>
          <w:noProof w:val="0"/>
          <w:color w:val="24292E"/>
          <w:sz w:val="20"/>
          <w:szCs w:val="20"/>
          <w:lang w:val="en-US"/>
        </w:rPr>
        <w:t>except</w:t>
      </w:r>
      <w:r w:rsidRPr="2F58F3C7" w:rsidR="34D48A14">
        <w:rPr>
          <w:rFonts w:ascii="Calibri" w:hAnsi="Calibri" w:eastAsia="Calibri" w:cs="Calibri"/>
          <w:b w:val="0"/>
          <w:bCs w:val="0"/>
          <w:i w:val="0"/>
          <w:iCs w:val="0"/>
          <w:caps w:val="0"/>
          <w:smallCaps w:val="0"/>
          <w:noProof w:val="0"/>
          <w:color w:val="24292E"/>
          <w:sz w:val="24"/>
          <w:szCs w:val="24"/>
          <w:lang w:val="en-US"/>
        </w:rPr>
        <w:t xml:space="preserve"> block hides a real error.</w:t>
      </w:r>
    </w:p>
    <w:p xmlns:wp14="http://schemas.microsoft.com/office/word/2010/wordml" w:rsidP="2F58F3C7" w14:paraId="64AEAFE6" wp14:textId="45002B13">
      <w:pPr>
        <w:pStyle w:val="ListParagraph"/>
        <w:numPr>
          <w:ilvl w:val="0"/>
          <w:numId w:val="1"/>
        </w:numPr>
        <w:rPr>
          <w:rFonts w:ascii="Calibri" w:hAnsi="Calibri" w:eastAsia="Calibri" w:cs="Calibri"/>
          <w:b w:val="0"/>
          <w:bCs w:val="0"/>
          <w:i w:val="0"/>
          <w:iCs w:val="0"/>
          <w:caps w:val="0"/>
          <w:smallCaps w:val="0"/>
          <w:noProof w:val="0"/>
          <w:color w:val="24292E"/>
          <w:sz w:val="24"/>
          <w:szCs w:val="24"/>
          <w:lang w:val="en-US"/>
        </w:rPr>
      </w:pPr>
      <w:r w:rsidRPr="2F58F3C7" w:rsidR="34D48A14">
        <w:rPr>
          <w:rFonts w:ascii="Calibri" w:hAnsi="Calibri" w:eastAsia="Calibri" w:cs="Calibri"/>
          <w:b w:val="0"/>
          <w:bCs w:val="0"/>
          <w:i w:val="0"/>
          <w:iCs w:val="0"/>
          <w:caps w:val="0"/>
          <w:smallCaps w:val="0"/>
          <w:noProof w:val="0"/>
          <w:color w:val="24292E"/>
          <w:sz w:val="24"/>
          <w:szCs w:val="24"/>
          <w:lang w:val="en-US"/>
        </w:rPr>
        <w:t xml:space="preserve">Use the </w:t>
      </w:r>
      <w:proofErr w:type="gramStart"/>
      <w:r w:rsidRPr="2F58F3C7" w:rsidR="34D48A14">
        <w:rPr>
          <w:rFonts w:ascii="Consolas" w:hAnsi="Consolas" w:eastAsia="Consolas" w:cs="Consolas"/>
          <w:b w:val="0"/>
          <w:bCs w:val="0"/>
          <w:i w:val="0"/>
          <w:iCs w:val="0"/>
          <w:caps w:val="0"/>
          <w:smallCaps w:val="0"/>
          <w:noProof w:val="0"/>
          <w:color w:val="24292E"/>
          <w:sz w:val="20"/>
          <w:szCs w:val="20"/>
          <w:lang w:val="en-US"/>
        </w:rPr>
        <w:t>finally</w:t>
      </w:r>
      <w:proofErr w:type="gramEnd"/>
      <w:r w:rsidRPr="2F58F3C7" w:rsidR="34D48A14">
        <w:rPr>
          <w:rFonts w:ascii="Calibri" w:hAnsi="Calibri" w:eastAsia="Calibri" w:cs="Calibri"/>
          <w:b w:val="0"/>
          <w:bCs w:val="0"/>
          <w:i w:val="0"/>
          <w:iCs w:val="0"/>
          <w:caps w:val="0"/>
          <w:smallCaps w:val="0"/>
          <w:noProof w:val="0"/>
          <w:color w:val="24292E"/>
          <w:sz w:val="24"/>
          <w:szCs w:val="24"/>
          <w:lang w:val="en-US"/>
        </w:rPr>
        <w:t xml:space="preserve"> clause to execute code </w:t>
      </w:r>
      <w:proofErr w:type="gramStart"/>
      <w:r w:rsidRPr="2F58F3C7" w:rsidR="34D48A14">
        <w:rPr>
          <w:rFonts w:ascii="Calibri" w:hAnsi="Calibri" w:eastAsia="Calibri" w:cs="Calibri"/>
          <w:b w:val="0"/>
          <w:bCs w:val="0"/>
          <w:i w:val="0"/>
          <w:iCs w:val="0"/>
          <w:caps w:val="0"/>
          <w:smallCaps w:val="0"/>
          <w:noProof w:val="0"/>
          <w:color w:val="24292E"/>
          <w:sz w:val="24"/>
          <w:szCs w:val="24"/>
          <w:lang w:val="en-US"/>
        </w:rPr>
        <w:t>whether or not</w:t>
      </w:r>
      <w:proofErr w:type="gramEnd"/>
      <w:r w:rsidRPr="2F58F3C7" w:rsidR="34D48A14">
        <w:rPr>
          <w:rFonts w:ascii="Calibri" w:hAnsi="Calibri" w:eastAsia="Calibri" w:cs="Calibri"/>
          <w:b w:val="0"/>
          <w:bCs w:val="0"/>
          <w:i w:val="0"/>
          <w:iCs w:val="0"/>
          <w:caps w:val="0"/>
          <w:smallCaps w:val="0"/>
          <w:noProof w:val="0"/>
          <w:color w:val="24292E"/>
          <w:sz w:val="24"/>
          <w:szCs w:val="24"/>
          <w:lang w:val="en-US"/>
        </w:rPr>
        <w:t xml:space="preserve"> an exception is raised in the </w:t>
      </w:r>
      <w:r w:rsidRPr="2F58F3C7" w:rsidR="34D48A14">
        <w:rPr>
          <w:rFonts w:ascii="Consolas" w:hAnsi="Consolas" w:eastAsia="Consolas" w:cs="Consolas"/>
          <w:b w:val="0"/>
          <w:bCs w:val="0"/>
          <w:i w:val="0"/>
          <w:iCs w:val="0"/>
          <w:caps w:val="0"/>
          <w:smallCaps w:val="0"/>
          <w:noProof w:val="0"/>
          <w:color w:val="24292E"/>
          <w:sz w:val="20"/>
          <w:szCs w:val="20"/>
          <w:lang w:val="en-US"/>
        </w:rPr>
        <w:t>try</w:t>
      </w:r>
      <w:r w:rsidRPr="2F58F3C7" w:rsidR="34D48A14">
        <w:rPr>
          <w:rFonts w:ascii="Calibri" w:hAnsi="Calibri" w:eastAsia="Calibri" w:cs="Calibri"/>
          <w:b w:val="0"/>
          <w:bCs w:val="0"/>
          <w:i w:val="0"/>
          <w:iCs w:val="0"/>
          <w:caps w:val="0"/>
          <w:smallCaps w:val="0"/>
          <w:noProof w:val="0"/>
          <w:color w:val="24292E"/>
          <w:sz w:val="24"/>
          <w:szCs w:val="24"/>
          <w:lang w:val="en-US"/>
        </w:rPr>
        <w:t xml:space="preserve"> block. This is often useful for cleanup, i.e., closing a file.</w:t>
      </w:r>
    </w:p>
    <w:p xmlns:wp14="http://schemas.microsoft.com/office/word/2010/wordml" w:rsidP="2F58F3C7" w14:paraId="15B8B6EC" wp14:textId="05CCCCA0">
      <w:pPr>
        <w:pStyle w:val="Normal"/>
        <w:ind w:left="0"/>
        <w:rPr>
          <w:rFonts w:ascii="Calibri" w:hAnsi="Calibri" w:eastAsia="Calibri" w:cs="Calibri"/>
          <w:b w:val="1"/>
          <w:bCs w:val="1"/>
          <w:i w:val="0"/>
          <w:iCs w:val="0"/>
          <w:caps w:val="0"/>
          <w:smallCaps w:val="0"/>
          <w:noProof w:val="0"/>
          <w:color w:val="24292E"/>
          <w:sz w:val="32"/>
          <w:szCs w:val="32"/>
          <w:lang w:val="en-US"/>
        </w:rPr>
      </w:pPr>
      <w:r w:rsidRPr="2F58F3C7" w:rsidR="051E4098">
        <w:rPr>
          <w:rFonts w:ascii="Calibri" w:hAnsi="Calibri" w:eastAsia="Calibri" w:cs="Calibri"/>
          <w:b w:val="1"/>
          <w:bCs w:val="1"/>
          <w:i w:val="0"/>
          <w:iCs w:val="0"/>
          <w:caps w:val="0"/>
          <w:smallCaps w:val="0"/>
          <w:noProof w:val="0"/>
          <w:color w:val="24292E"/>
          <w:sz w:val="32"/>
          <w:szCs w:val="32"/>
          <w:lang w:val="en-US"/>
        </w:rPr>
        <w:t>3. Citations</w:t>
      </w:r>
    </w:p>
    <w:p xmlns:wp14="http://schemas.microsoft.com/office/word/2010/wordml" w:rsidP="2F58F3C7" w14:paraId="6D1DB94C" wp14:textId="10D48CAD">
      <w:pPr>
        <w:pStyle w:val="Normal"/>
        <w:ind w:left="0"/>
        <w:rPr>
          <w:rFonts w:ascii="Calibri" w:hAnsi="Calibri" w:eastAsia="Calibri" w:cs="Calibri"/>
          <w:b w:val="1"/>
          <w:bCs w:val="1"/>
          <w:i w:val="0"/>
          <w:iCs w:val="0"/>
          <w:caps w:val="0"/>
          <w:smallCaps w:val="0"/>
          <w:noProof w:val="0"/>
          <w:color w:val="24292E"/>
          <w:sz w:val="24"/>
          <w:szCs w:val="24"/>
          <w:lang w:val="en-US"/>
        </w:rPr>
      </w:pPr>
      <w:r w:rsidRPr="2F58F3C7" w:rsidR="051E4098">
        <w:rPr>
          <w:rFonts w:ascii="Calibri" w:hAnsi="Calibri" w:eastAsia="Calibri" w:cs="Calibri"/>
          <w:b w:val="0"/>
          <w:bCs w:val="0"/>
          <w:i w:val="0"/>
          <w:iCs w:val="0"/>
          <w:caps w:val="0"/>
          <w:smallCaps w:val="0"/>
          <w:noProof w:val="0"/>
          <w:color w:val="24292E"/>
          <w:sz w:val="24"/>
          <w:szCs w:val="24"/>
          <w:lang w:val="en-US"/>
        </w:rPr>
        <w:t xml:space="preserve">1. </w:t>
      </w:r>
      <w:hyperlink r:id="Rb83b2dc642074292">
        <w:r w:rsidRPr="2F58F3C7" w:rsidR="051E4098">
          <w:rPr>
            <w:rStyle w:val="Hyperlink"/>
            <w:rFonts w:ascii="Calibri" w:hAnsi="Calibri" w:eastAsia="Calibri" w:cs="Calibri"/>
            <w:b w:val="0"/>
            <w:bCs w:val="0"/>
            <w:i w:val="0"/>
            <w:iCs w:val="0"/>
            <w:caps w:val="0"/>
            <w:smallCaps w:val="0"/>
            <w:noProof w:val="0"/>
            <w:sz w:val="24"/>
            <w:szCs w:val="24"/>
            <w:lang w:val="en-US"/>
          </w:rPr>
          <w:t>https://google.github.io/styleguide/</w:t>
        </w:r>
      </w:hyperlink>
    </w:p>
    <w:p xmlns:wp14="http://schemas.microsoft.com/office/word/2010/wordml" w:rsidP="2F58F3C7" w14:paraId="33CAEA57" wp14:textId="63AAF9F7">
      <w:pPr>
        <w:pStyle w:val="Normal"/>
        <w:ind w:left="0"/>
        <w:rPr>
          <w:rFonts w:ascii="Calibri" w:hAnsi="Calibri" w:eastAsia="Calibri" w:cs="Calibri"/>
          <w:b w:val="0"/>
          <w:bCs w:val="0"/>
          <w:i w:val="0"/>
          <w:iCs w:val="0"/>
          <w:caps w:val="0"/>
          <w:smallCaps w:val="0"/>
          <w:noProof w:val="0"/>
          <w:color w:val="24292E"/>
          <w:sz w:val="24"/>
          <w:szCs w:val="24"/>
          <w:lang w:val="en-US"/>
        </w:rPr>
      </w:pPr>
    </w:p>
    <w:p xmlns:wp14="http://schemas.microsoft.com/office/word/2010/wordml" w:rsidP="2F58F3C7" w14:paraId="6C47477F" wp14:textId="2229BA7C">
      <w:pPr>
        <w:pStyle w:val="Normal"/>
        <w:rPr>
          <w:rFonts w:ascii="Calibri" w:hAnsi="Calibri" w:eastAsia="Calibri" w:cs="Calibri"/>
          <w:b w:val="0"/>
          <w:bCs w:val="0"/>
          <w:i w:val="0"/>
          <w:iCs w:val="0"/>
          <w:caps w:val="0"/>
          <w:smallCaps w:val="0"/>
          <w:noProof w:val="0"/>
          <w:color w:val="24292E"/>
          <w:sz w:val="24"/>
          <w:szCs w:val="24"/>
          <w:lang w:val="en-US"/>
        </w:rPr>
      </w:pPr>
    </w:p>
    <w:p xmlns:wp14="http://schemas.microsoft.com/office/word/2010/wordml" w:rsidP="2F58F3C7" w14:paraId="2C078E63" wp14:textId="31DEC27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1434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E508"/>
    <w:rsid w:val="00D2E508"/>
    <w:rsid w:val="051E4098"/>
    <w:rsid w:val="168292EF"/>
    <w:rsid w:val="1A84073F"/>
    <w:rsid w:val="27C6C6BF"/>
    <w:rsid w:val="280B5907"/>
    <w:rsid w:val="288A94EF"/>
    <w:rsid w:val="2E360843"/>
    <w:rsid w:val="2F506FC4"/>
    <w:rsid w:val="2F58F3C7"/>
    <w:rsid w:val="34D48A14"/>
    <w:rsid w:val="3CCF8642"/>
    <w:rsid w:val="3FEA94D3"/>
    <w:rsid w:val="3FEFE9F4"/>
    <w:rsid w:val="418BBA55"/>
    <w:rsid w:val="456E00EA"/>
    <w:rsid w:val="4B4B011F"/>
    <w:rsid w:val="4C40F065"/>
    <w:rsid w:val="4D92D48D"/>
    <w:rsid w:val="519013CB"/>
    <w:rsid w:val="55CEAA4E"/>
    <w:rsid w:val="55CEAA4E"/>
    <w:rsid w:val="574FE9D8"/>
    <w:rsid w:val="5ED992DD"/>
    <w:rsid w:val="6BF88E86"/>
    <w:rsid w:val="72F59F1C"/>
    <w:rsid w:val="76E6658C"/>
    <w:rsid w:val="7882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E508"/>
  <w15:chartTrackingRefBased/>
  <w15:docId w15:val="{D93E5C62-F74C-4E47-9E12-AC53F4CA8E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oogle.github.io/styleguide/pyguide.html" TargetMode="External" Id="R6fdeb6868b4649fa" /><Relationship Type="http://schemas.openxmlformats.org/officeDocument/2006/relationships/hyperlink" Target="https://en.wikipedia.org/wiki/Guido_van_Rossum" TargetMode="External" Id="R7cfe8d3dd0bc491e" /><Relationship Type="http://schemas.openxmlformats.org/officeDocument/2006/relationships/hyperlink" Target="https://www.google.com/url?sa=D&amp;q=http://www.python.org/dev/peps/pep-0257/" TargetMode="External" Id="Rbf55ace9ddd7447e" /><Relationship Type="http://schemas.openxmlformats.org/officeDocument/2006/relationships/hyperlink" Target="https://google.github.io/styleguide/pyguide.html" TargetMode="External" Id="R68fca961021546fc" /><Relationship Type="http://schemas.openxmlformats.org/officeDocument/2006/relationships/hyperlink" Target="https://google.github.io/styleguide/pyguide.html" TargetMode="External" Id="Ra55b0f6bfde3415d" /><Relationship Type="http://schemas.openxmlformats.org/officeDocument/2006/relationships/hyperlink" Target="https://google.github.io/styleguide/pyguide.html" TargetMode="External" Id="R379719c0086049f0" /><Relationship Type="http://schemas.openxmlformats.org/officeDocument/2006/relationships/hyperlink" Target="http://numpy.org/doc/stable/reference/generated/numpy.linalg.qr.html" TargetMode="External" Id="R6f4f5343a4774d0f" /><Relationship Type="http://schemas.openxmlformats.org/officeDocument/2006/relationships/hyperlink" Target="https://google.github.io/styleguide/pyguide.html" TargetMode="External" Id="R96d7e10e5f1548f1" /><Relationship Type="http://schemas.openxmlformats.org/officeDocument/2006/relationships/hyperlink" Target="https://google.github.io/styleguide/pyguide.html" TargetMode="External" Id="R22f2ccbbda834b85" /><Relationship Type="http://schemas.openxmlformats.org/officeDocument/2006/relationships/hyperlink" Target="http://en.wikipedia.org/wiki/Code_review" TargetMode="External" Id="R4cf5366a9f284412" /><Relationship Type="http://schemas.openxmlformats.org/officeDocument/2006/relationships/hyperlink" Target="https://google.github.io/styleguide/" TargetMode="External" Id="Rb83b2dc642074292" /><Relationship Type="http://schemas.microsoft.com/office/2020/10/relationships/intelligence" Target="intelligence2.xml" Id="R72ca09502cf546cf" /><Relationship Type="http://schemas.openxmlformats.org/officeDocument/2006/relationships/numbering" Target="numbering.xml" Id="Rb1d1a946048a40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2023-01-30T21:35:41.3276822Z</dcterms:created>
  <dcterms:modified xsi:type="dcterms:W3CDTF">2023-02-02T18:25:05.7347164Z</dcterms:modified>
  <dc:creator>Caiti Minahan</dc:creator>
  <lastModifiedBy>Lalvani, Tej Rakesh</lastModifiedBy>
</coreProperties>
</file>