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DD36" w14:textId="582DED1D" w:rsidR="003C5F1E" w:rsidRPr="007F4822" w:rsidRDefault="003C5F1E" w:rsidP="003C5F1E">
      <w:pPr>
        <w:pStyle w:val="BodyText"/>
        <w:tabs>
          <w:tab w:val="left" w:pos="4521"/>
        </w:tabs>
        <w:spacing w:before="139"/>
        <w:jc w:val="center"/>
        <w:rPr>
          <w:rFonts w:ascii="Times New Roman" w:hAnsi="Times New Roman" w:cs="Times New Roman"/>
          <w:color w:val="000000" w:themeColor="text1"/>
        </w:rPr>
      </w:pPr>
      <w:r w:rsidRPr="007F4822">
        <w:rPr>
          <w:rFonts w:ascii="Times New Roman" w:hAnsi="Times New Roman" w:cs="Times New Roman"/>
          <w:color w:val="000000" w:themeColor="text1"/>
        </w:rPr>
        <w:t>Lab name</w:t>
      </w:r>
      <w:r w:rsidRPr="007F4822">
        <w:rPr>
          <w:rFonts w:ascii="Times New Roman" w:hAnsi="Times New Roman" w:cs="Times New Roman"/>
          <w:color w:val="000000" w:themeColor="text1"/>
        </w:rPr>
        <w:t>：</w:t>
      </w:r>
      <w:r w:rsidRPr="007F4822">
        <w:rPr>
          <w:rFonts w:ascii="Times New Roman" w:hAnsi="Times New Roman" w:cs="Times New Roman"/>
          <w:b/>
          <w:bCs/>
          <w:color w:val="000000" w:themeColor="text1"/>
        </w:rPr>
        <w:t xml:space="preserve">OPA Adder (Summing </w:t>
      </w:r>
      <w:proofErr w:type="gramStart"/>
      <w:r w:rsidRPr="007F4822">
        <w:rPr>
          <w:rFonts w:ascii="Times New Roman" w:hAnsi="Times New Roman" w:cs="Times New Roman"/>
          <w:b/>
          <w:bCs/>
          <w:color w:val="000000" w:themeColor="text1"/>
        </w:rPr>
        <w:t>Amplifier)</w:t>
      </w:r>
      <w:r w:rsidRPr="007F4822">
        <w:rPr>
          <w:rFonts w:ascii="Times New Roman" w:hAnsi="Times New Roman" w:cs="Times New Roman"/>
          <w:b/>
          <w:color w:val="000000" w:themeColor="text1"/>
        </w:rPr>
        <w:t xml:space="preserve">   </w:t>
      </w:r>
      <w:proofErr w:type="gramEnd"/>
      <w:r w:rsidRPr="007F4822">
        <w:rPr>
          <w:rFonts w:ascii="Times New Roman" w:hAnsi="Times New Roman" w:cs="Times New Roman"/>
          <w:color w:val="000000" w:themeColor="text1"/>
        </w:rPr>
        <w:t>Student ID</w:t>
      </w:r>
      <w:r w:rsidRPr="007F4822">
        <w:rPr>
          <w:rFonts w:ascii="Times New Roman" w:hAnsi="Times New Roman" w:cs="Times New Roman"/>
          <w:color w:val="000000" w:themeColor="text1"/>
        </w:rPr>
        <w:t>：</w:t>
      </w:r>
      <w:r w:rsidRPr="007F4822">
        <w:rPr>
          <w:rFonts w:ascii="Times New Roman" w:hAnsi="Times New Roman" w:cs="Times New Roman"/>
          <w:color w:val="000000" w:themeColor="text1"/>
        </w:rPr>
        <w:t xml:space="preserve"> B11102112   Name: </w:t>
      </w:r>
      <w:proofErr w:type="spellStart"/>
      <w:r w:rsidRPr="007F4822">
        <w:rPr>
          <w:rFonts w:ascii="Times New Roman" w:hAnsi="Times New Roman" w:cs="Times New Roman"/>
          <w:color w:val="000000" w:themeColor="text1"/>
        </w:rPr>
        <w:t>Chiajui</w:t>
      </w:r>
      <w:proofErr w:type="spellEnd"/>
      <w:r w:rsidRPr="007F4822">
        <w:rPr>
          <w:rFonts w:ascii="Times New Roman" w:hAnsi="Times New Roman" w:cs="Times New Roman"/>
          <w:color w:val="000000" w:themeColor="text1"/>
        </w:rPr>
        <w:t xml:space="preserve"> Lee</w:t>
      </w:r>
    </w:p>
    <w:p w14:paraId="6A78527F" w14:textId="5D624E4A" w:rsidR="00DD6981" w:rsidRPr="007F4822" w:rsidRDefault="003C5F1E" w:rsidP="003C5F1E">
      <w:pPr>
        <w:pStyle w:val="Heading1"/>
        <w:numPr>
          <w:ilvl w:val="0"/>
          <w:numId w:val="4"/>
        </w:numPr>
        <w:rPr>
          <w:rFonts w:ascii="Times New Roman" w:hAnsi="Times New Roman" w:cs="Times New Roman"/>
          <w:color w:val="000000" w:themeColor="text1"/>
        </w:rPr>
      </w:pPr>
      <w:r w:rsidRPr="007F4822">
        <w:rPr>
          <w:rFonts w:ascii="Times New Roman" w:hAnsi="Times New Roman" w:cs="Times New Roman"/>
          <w:color w:val="000000" w:themeColor="text1"/>
        </w:rPr>
        <w:t xml:space="preserve">Purpose </w:t>
      </w:r>
    </w:p>
    <w:p w14:paraId="5CDF3831" w14:textId="17EB72E9" w:rsidR="00DD6981" w:rsidRPr="007F4822" w:rsidRDefault="003C5F1E" w:rsidP="003C5F1E">
      <w:pPr>
        <w:pStyle w:val="BodyText"/>
        <w:spacing w:line="238" w:lineRule="exact"/>
        <w:ind w:left="840"/>
        <w:rPr>
          <w:rFonts w:ascii="Times New Roman" w:hAnsi="Times New Roman" w:cs="Times New Roman"/>
          <w:color w:val="000000" w:themeColor="text1"/>
          <w:sz w:val="20"/>
        </w:rPr>
      </w:pPr>
      <w:r w:rsidRPr="007F4822">
        <w:rPr>
          <w:rFonts w:ascii="Times New Roman" w:hAnsi="Times New Roman" w:cs="Times New Roman"/>
          <w:color w:val="000000" w:themeColor="text1"/>
        </w:rPr>
        <w:t>The OPA summing amplifier experiment aims to validate the fundamental principles and characteristics of operational amplifier-based adders, while developing proficiency in their design and application. This circuit utilizes the OPA's virtual ground and differential input properties to perform voltage summation, offering advantages including high input impedance, low output impedance, substantial voltage gain, and excellent common-mode rejection ratio (CMRR), making it valuable for analog circuits, digital-to-analog conversion, and signal processing applications. Through this experiment, students gain practical understanding of how the OPA's virtual ground and differential input enable precise voltage addition, enhancing their ability to implement this important analog building block in various electronic systems.</w:t>
      </w:r>
    </w:p>
    <w:p w14:paraId="7A7B9AF2" w14:textId="129EAF2B" w:rsidR="00DD6981" w:rsidRPr="007F4822" w:rsidRDefault="003C5F1E" w:rsidP="003C5F1E">
      <w:pPr>
        <w:pStyle w:val="Heading1"/>
        <w:numPr>
          <w:ilvl w:val="0"/>
          <w:numId w:val="4"/>
        </w:numPr>
        <w:rPr>
          <w:rFonts w:ascii="Times New Roman" w:hAnsi="Times New Roman" w:cs="Times New Roman"/>
          <w:color w:val="000000" w:themeColor="text1"/>
        </w:rPr>
      </w:pPr>
      <w:r w:rsidRPr="007F4822">
        <w:rPr>
          <w:rFonts w:ascii="Times New Roman" w:hAnsi="Times New Roman" w:cs="Times New Roman"/>
          <w:color w:val="000000" w:themeColor="text1"/>
        </w:rPr>
        <w:t>Steps</w:t>
      </w:r>
    </w:p>
    <w:p w14:paraId="72F42C5F" w14:textId="091EB6C9" w:rsidR="00DD6981" w:rsidRPr="007F4822" w:rsidRDefault="003C5F1E" w:rsidP="003C5F1E">
      <w:pPr>
        <w:pStyle w:val="ListParagraph"/>
        <w:numPr>
          <w:ilvl w:val="0"/>
          <w:numId w:val="3"/>
        </w:numPr>
        <w:tabs>
          <w:tab w:val="left" w:pos="960"/>
        </w:tabs>
        <w:spacing w:before="25"/>
        <w:rPr>
          <w:rFonts w:ascii="Times New Roman" w:hAnsi="Times New Roman" w:cs="Times New Roman"/>
          <w:color w:val="000000" w:themeColor="text1"/>
          <w:sz w:val="24"/>
        </w:rPr>
      </w:pPr>
      <w:r w:rsidRPr="007F4822">
        <w:rPr>
          <w:rFonts w:ascii="Times New Roman" w:hAnsi="Times New Roman" w:cs="Times New Roman"/>
          <w:color w:val="000000" w:themeColor="text1"/>
          <w:sz w:val="24"/>
        </w:rPr>
        <w:t>Construct the specified circuit using operational amplifiers (OPAs) and resistors.</w:t>
      </w:r>
    </w:p>
    <w:p w14:paraId="1C573F76" w14:textId="14301AF3" w:rsidR="00DD6981" w:rsidRPr="007F4822" w:rsidRDefault="003C5F1E">
      <w:pPr>
        <w:pStyle w:val="ListParagraph"/>
        <w:numPr>
          <w:ilvl w:val="0"/>
          <w:numId w:val="3"/>
        </w:numPr>
        <w:tabs>
          <w:tab w:val="left" w:pos="960"/>
        </w:tabs>
        <w:ind w:hanging="360"/>
        <w:rPr>
          <w:rFonts w:ascii="Times New Roman" w:hAnsi="Times New Roman" w:cs="Times New Roman"/>
          <w:color w:val="000000" w:themeColor="text1"/>
          <w:sz w:val="24"/>
        </w:rPr>
      </w:pPr>
      <w:r w:rsidRPr="007F4822">
        <w:rPr>
          <w:rFonts w:ascii="Times New Roman" w:hAnsi="Times New Roman" w:cs="Times New Roman"/>
          <w:color w:val="000000" w:themeColor="text1"/>
          <w:spacing w:val="-9"/>
          <w:sz w:val="24"/>
        </w:rPr>
        <w:t xml:space="preserve">Connect the power supply to provide +10V to the </w:t>
      </w:r>
      <w:r w:rsidRPr="007F4822">
        <w:rPr>
          <w:rFonts w:ascii="Cambria Math" w:eastAsia="Cambria Math" w:hAnsi="Cambria Math" w:cs="Cambria Math"/>
          <w:color w:val="000000" w:themeColor="text1"/>
          <w:spacing w:val="-4"/>
          <w:sz w:val="24"/>
        </w:rPr>
        <w:t>𝑉</w:t>
      </w:r>
      <w:r w:rsidRPr="007F4822">
        <w:rPr>
          <w:rFonts w:ascii="Times New Roman" w:eastAsia="Cambria Math" w:hAnsi="Times New Roman" w:cs="Times New Roman"/>
          <w:color w:val="000000" w:themeColor="text1"/>
          <w:spacing w:val="-4"/>
          <w:position w:val="-4"/>
          <w:sz w:val="17"/>
        </w:rPr>
        <w:t>+</w:t>
      </w:r>
      <w:r w:rsidRPr="007F4822">
        <w:rPr>
          <w:rFonts w:ascii="Times New Roman" w:hAnsi="Times New Roman" w:cs="Times New Roman"/>
          <w:color w:val="000000" w:themeColor="text1"/>
          <w:spacing w:val="-9"/>
          <w:sz w:val="24"/>
        </w:rPr>
        <w:t xml:space="preserve"> terminal and -10V to the </w:t>
      </w:r>
      <w:r w:rsidRPr="007F4822">
        <w:rPr>
          <w:rFonts w:ascii="Cambria Math" w:eastAsia="Cambria Math" w:hAnsi="Cambria Math" w:cs="Cambria Math"/>
          <w:color w:val="000000" w:themeColor="text1"/>
          <w:spacing w:val="-4"/>
          <w:sz w:val="24"/>
        </w:rPr>
        <w:t>𝑉</w:t>
      </w:r>
      <w:r w:rsidRPr="007F4822">
        <w:rPr>
          <w:rFonts w:ascii="Times New Roman" w:eastAsia="Cambria Math" w:hAnsi="Times New Roman" w:cs="Times New Roman"/>
          <w:color w:val="000000" w:themeColor="text1"/>
          <w:spacing w:val="-4"/>
          <w:position w:val="-4"/>
          <w:sz w:val="17"/>
        </w:rPr>
        <w:t>−</w:t>
      </w:r>
      <w:r w:rsidRPr="007F4822">
        <w:rPr>
          <w:rFonts w:ascii="Times New Roman" w:hAnsi="Times New Roman" w:cs="Times New Roman"/>
          <w:color w:val="000000" w:themeColor="text1"/>
          <w:spacing w:val="-9"/>
          <w:sz w:val="24"/>
        </w:rPr>
        <w:t xml:space="preserve"> terminal of the OPA.</w:t>
      </w:r>
    </w:p>
    <w:p w14:paraId="5A2A4A96" w14:textId="3FE2578C" w:rsidR="00DD6981" w:rsidRPr="007F4822" w:rsidRDefault="003C5F1E">
      <w:pPr>
        <w:pStyle w:val="ListParagraph"/>
        <w:numPr>
          <w:ilvl w:val="0"/>
          <w:numId w:val="3"/>
        </w:numPr>
        <w:tabs>
          <w:tab w:val="left" w:pos="960"/>
        </w:tabs>
        <w:ind w:hanging="360"/>
        <w:rPr>
          <w:rFonts w:ascii="Times New Roman" w:hAnsi="Times New Roman" w:cs="Times New Roman"/>
          <w:color w:val="000000" w:themeColor="text1"/>
          <w:sz w:val="24"/>
        </w:rPr>
      </w:pPr>
      <w:r w:rsidRPr="007F4822">
        <w:rPr>
          <w:rFonts w:ascii="Times New Roman" w:hAnsi="Times New Roman" w:cs="Times New Roman"/>
          <w:color w:val="000000" w:themeColor="text1"/>
          <w:spacing w:val="-1"/>
          <w:sz w:val="24"/>
        </w:rPr>
        <w:t>Measure the output results using a multimeter.</w:t>
      </w:r>
    </w:p>
    <w:p w14:paraId="237C4997" w14:textId="77777777" w:rsidR="00DD6981" w:rsidRPr="007F4822" w:rsidRDefault="00DD6981">
      <w:pPr>
        <w:pStyle w:val="BodyText"/>
        <w:spacing w:before="7"/>
        <w:rPr>
          <w:color w:val="000000" w:themeColor="text1"/>
          <w:sz w:val="27"/>
        </w:rPr>
      </w:pPr>
    </w:p>
    <w:p w14:paraId="721FEB50" w14:textId="2AD30811" w:rsidR="00DD6981" w:rsidRPr="007F4822" w:rsidRDefault="003C5F1E" w:rsidP="003C5F1E">
      <w:pPr>
        <w:pStyle w:val="Heading1"/>
        <w:numPr>
          <w:ilvl w:val="0"/>
          <w:numId w:val="4"/>
        </w:numPr>
        <w:rPr>
          <w:color w:val="000000" w:themeColor="text1"/>
        </w:rPr>
      </w:pPr>
      <w:r w:rsidRPr="007F4822">
        <w:rPr>
          <w:color w:val="000000" w:themeColor="text1"/>
        </w:rPr>
        <w:t xml:space="preserve">Data </w:t>
      </w:r>
    </w:p>
    <w:p w14:paraId="1916DFDF" w14:textId="721DAEEC" w:rsidR="003C5F1E" w:rsidRPr="007F4822" w:rsidRDefault="003C5F1E" w:rsidP="003C5F1E">
      <w:pPr>
        <w:pStyle w:val="ListParagraph"/>
        <w:numPr>
          <w:ilvl w:val="0"/>
          <w:numId w:val="9"/>
        </w:numPr>
        <w:tabs>
          <w:tab w:val="left" w:pos="959"/>
        </w:tabs>
        <w:spacing w:before="55"/>
        <w:ind w:hanging="90"/>
        <w:rPr>
          <w:rFonts w:ascii="Times New Roman"/>
          <w:color w:val="000000" w:themeColor="text1"/>
          <w:sz w:val="24"/>
          <w:szCs w:val="24"/>
        </w:rPr>
      </w:pPr>
      <w:r w:rsidRPr="007F4822">
        <w:rPr>
          <w:rFonts w:ascii="Times New Roman" w:hAnsi="Times New Roman" w:cs="Times New Roman"/>
          <w:color w:val="000000" w:themeColor="text1"/>
          <w:sz w:val="24"/>
          <w:szCs w:val="24"/>
        </w:rPr>
        <w:t>S</w:t>
      </w:r>
      <w:r w:rsidRPr="007F4822">
        <w:rPr>
          <w:rFonts w:ascii="Times New Roman" w:hAnsi="Times New Roman" w:cs="Times New Roman"/>
          <w:color w:val="000000" w:themeColor="text1"/>
          <w:sz w:val="24"/>
          <w:szCs w:val="24"/>
        </w:rPr>
        <w:t xml:space="preserve">umming amplifier </w:t>
      </w:r>
    </w:p>
    <w:p w14:paraId="25B83786" w14:textId="145BFB0E" w:rsidR="00DD6981" w:rsidRPr="007F4822" w:rsidRDefault="00000000" w:rsidP="003C5F1E">
      <w:pPr>
        <w:pStyle w:val="ListParagraph"/>
        <w:numPr>
          <w:ilvl w:val="1"/>
          <w:numId w:val="3"/>
        </w:numPr>
        <w:tabs>
          <w:tab w:val="left" w:pos="959"/>
        </w:tabs>
        <w:spacing w:before="55"/>
        <w:rPr>
          <w:rFonts w:ascii="Times New Roman"/>
          <w:color w:val="000000" w:themeColor="text1"/>
          <w:sz w:val="24"/>
        </w:rPr>
      </w:pPr>
      <w:r w:rsidRPr="007F4822">
        <w:rPr>
          <w:rFonts w:ascii="Times New Roman"/>
          <w:color w:val="000000" w:themeColor="text1"/>
          <w:sz w:val="24"/>
        </w:rPr>
        <w:t>Circuit</w:t>
      </w:r>
      <w:r w:rsidRPr="007F4822">
        <w:rPr>
          <w:rFonts w:ascii="Times New Roman"/>
          <w:color w:val="000000" w:themeColor="text1"/>
          <w:spacing w:val="-1"/>
          <w:sz w:val="24"/>
        </w:rPr>
        <w:t xml:space="preserve"> </w:t>
      </w:r>
      <w:r w:rsidRPr="007F4822">
        <w:rPr>
          <w:rFonts w:ascii="Times New Roman"/>
          <w:color w:val="000000" w:themeColor="text1"/>
          <w:spacing w:val="-2"/>
          <w:sz w:val="24"/>
        </w:rPr>
        <w:t>diagram</w:t>
      </w:r>
    </w:p>
    <w:p w14:paraId="2736D2AB" w14:textId="77777777" w:rsidR="00DD6981" w:rsidRPr="007F4822" w:rsidRDefault="00000000">
      <w:pPr>
        <w:pStyle w:val="BodyText"/>
        <w:spacing w:before="8"/>
        <w:rPr>
          <w:rFonts w:ascii="Times New Roman"/>
          <w:color w:val="000000" w:themeColor="text1"/>
          <w:sz w:val="10"/>
        </w:rPr>
      </w:pPr>
      <w:r w:rsidRPr="007F4822">
        <w:rPr>
          <w:noProof/>
          <w:color w:val="000000" w:themeColor="text1"/>
        </w:rPr>
        <w:drawing>
          <wp:anchor distT="0" distB="0" distL="0" distR="0" simplePos="0" relativeHeight="251654144" behindDoc="1" locked="0" layoutInCell="1" allowOverlap="1" wp14:anchorId="1EB1C574" wp14:editId="24F0BBD3">
            <wp:simplePos x="0" y="0"/>
            <wp:positionH relativeFrom="page">
              <wp:posOffset>492363</wp:posOffset>
            </wp:positionH>
            <wp:positionV relativeFrom="paragraph">
              <wp:posOffset>93698</wp:posOffset>
            </wp:positionV>
            <wp:extent cx="6511406" cy="3557778"/>
            <wp:effectExtent l="0" t="0" r="0" b="0"/>
            <wp:wrapTopAndBottom/>
            <wp:docPr id="3" name="Image 3"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diagram of a circuit  Description automatically generated"/>
                    <pic:cNvPicPr/>
                  </pic:nvPicPr>
                  <pic:blipFill>
                    <a:blip r:embed="rId7" cstate="print"/>
                    <a:stretch>
                      <a:fillRect/>
                    </a:stretch>
                  </pic:blipFill>
                  <pic:spPr>
                    <a:xfrm>
                      <a:off x="0" y="0"/>
                      <a:ext cx="6511406" cy="3557778"/>
                    </a:xfrm>
                    <a:prstGeom prst="rect">
                      <a:avLst/>
                    </a:prstGeom>
                  </pic:spPr>
                </pic:pic>
              </a:graphicData>
            </a:graphic>
          </wp:anchor>
        </w:drawing>
      </w:r>
    </w:p>
    <w:p w14:paraId="7D3CAC6E" w14:textId="77777777" w:rsidR="00DD6981" w:rsidRPr="007F4822" w:rsidRDefault="00DD6981">
      <w:pPr>
        <w:rPr>
          <w:rFonts w:ascii="Times New Roman"/>
          <w:color w:val="000000" w:themeColor="text1"/>
          <w:sz w:val="10"/>
        </w:rPr>
        <w:sectPr w:rsidR="00DD6981" w:rsidRPr="007F4822">
          <w:headerReference w:type="default" r:id="rId8"/>
          <w:footerReference w:type="default" r:id="rId9"/>
          <w:type w:val="continuous"/>
          <w:pgSz w:w="11910" w:h="16840"/>
          <w:pgMar w:top="820" w:right="620" w:bottom="1440" w:left="600" w:header="325" w:footer="1240" w:gutter="0"/>
          <w:pgNumType w:start="1"/>
          <w:cols w:space="720"/>
        </w:sectPr>
      </w:pPr>
    </w:p>
    <w:p w14:paraId="1BAFEEA6" w14:textId="78DAD073" w:rsidR="00DD6981" w:rsidRPr="007F4822" w:rsidRDefault="00000000" w:rsidP="003C5F1E">
      <w:pPr>
        <w:pStyle w:val="ListParagraph"/>
        <w:numPr>
          <w:ilvl w:val="1"/>
          <w:numId w:val="3"/>
        </w:numPr>
        <w:tabs>
          <w:tab w:val="left" w:pos="1080"/>
        </w:tabs>
        <w:spacing w:before="94" w:after="42"/>
        <w:rPr>
          <w:rFonts w:ascii="Times New Roman"/>
          <w:color w:val="000000" w:themeColor="text1"/>
          <w:sz w:val="24"/>
        </w:rPr>
      </w:pPr>
      <w:r w:rsidRPr="007F4822">
        <w:rPr>
          <w:rFonts w:ascii="Times New Roman"/>
          <w:color w:val="000000" w:themeColor="text1"/>
          <w:sz w:val="24"/>
        </w:rPr>
        <w:lastRenderedPageBreak/>
        <w:t>Output</w:t>
      </w:r>
      <w:r w:rsidRPr="007F4822">
        <w:rPr>
          <w:rFonts w:ascii="Times New Roman"/>
          <w:color w:val="000000" w:themeColor="text1"/>
          <w:spacing w:val="-5"/>
          <w:sz w:val="24"/>
        </w:rPr>
        <w:t xml:space="preserve"> </w:t>
      </w:r>
      <w:r w:rsidRPr="007F4822">
        <w:rPr>
          <w:rFonts w:ascii="Times New Roman"/>
          <w:color w:val="000000" w:themeColor="text1"/>
          <w:spacing w:val="-2"/>
          <w:sz w:val="24"/>
        </w:rPr>
        <w:t>Value</w:t>
      </w:r>
    </w:p>
    <w:tbl>
      <w:tblPr>
        <w:tblW w:w="0" w:type="auto"/>
        <w:tblInd w:w="113" w:type="dxa"/>
        <w:tblLayout w:type="fixed"/>
        <w:tblCellMar>
          <w:left w:w="0" w:type="dxa"/>
          <w:right w:w="0" w:type="dxa"/>
        </w:tblCellMar>
        <w:tblLook w:val="01E0" w:firstRow="1" w:lastRow="1" w:firstColumn="1" w:lastColumn="1" w:noHBand="0" w:noVBand="0"/>
      </w:tblPr>
      <w:tblGrid>
        <w:gridCol w:w="1304"/>
        <w:gridCol w:w="983"/>
        <w:gridCol w:w="1212"/>
        <w:gridCol w:w="1183"/>
        <w:gridCol w:w="1143"/>
        <w:gridCol w:w="1162"/>
        <w:gridCol w:w="1163"/>
        <w:gridCol w:w="1142"/>
        <w:gridCol w:w="1182"/>
      </w:tblGrid>
      <w:tr w:rsidR="007F4822" w:rsidRPr="007F4822" w14:paraId="2CD6CA49" w14:textId="77777777">
        <w:trPr>
          <w:trHeight w:val="359"/>
        </w:trPr>
        <w:tc>
          <w:tcPr>
            <w:tcW w:w="1304" w:type="dxa"/>
            <w:tcBorders>
              <w:top w:val="single" w:sz="4" w:space="0" w:color="000000"/>
              <w:bottom w:val="single" w:sz="4" w:space="0" w:color="000000"/>
            </w:tcBorders>
          </w:tcPr>
          <w:p w14:paraId="4763255B" w14:textId="77777777" w:rsidR="00DD6981" w:rsidRPr="007F4822" w:rsidRDefault="00000000">
            <w:pPr>
              <w:pStyle w:val="TableParagraph"/>
              <w:spacing w:before="19" w:line="320" w:lineRule="exact"/>
              <w:ind w:left="175" w:right="287"/>
              <w:rPr>
                <w:b/>
                <w:color w:val="000000" w:themeColor="text1"/>
                <w:sz w:val="18"/>
              </w:rPr>
            </w:pPr>
            <w:r w:rsidRPr="007F4822">
              <w:rPr>
                <w:b/>
                <w:color w:val="000000" w:themeColor="text1"/>
                <w:spacing w:val="-5"/>
                <w:position w:val="2"/>
                <w:sz w:val="28"/>
              </w:rPr>
              <w:t>V</w:t>
            </w:r>
            <w:r w:rsidRPr="007F4822">
              <w:rPr>
                <w:b/>
                <w:color w:val="000000" w:themeColor="text1"/>
                <w:spacing w:val="-5"/>
                <w:sz w:val="18"/>
              </w:rPr>
              <w:t>i1</w:t>
            </w:r>
          </w:p>
        </w:tc>
        <w:tc>
          <w:tcPr>
            <w:tcW w:w="983" w:type="dxa"/>
            <w:tcBorders>
              <w:top w:val="single" w:sz="4" w:space="0" w:color="000000"/>
              <w:bottom w:val="single" w:sz="4" w:space="0" w:color="000000"/>
            </w:tcBorders>
          </w:tcPr>
          <w:p w14:paraId="419CDFBD" w14:textId="77777777" w:rsidR="00DD6981" w:rsidRPr="007F4822" w:rsidRDefault="00000000">
            <w:pPr>
              <w:pStyle w:val="TableParagraph"/>
              <w:ind w:right="429"/>
              <w:jc w:val="right"/>
              <w:rPr>
                <w:b/>
                <w:color w:val="000000" w:themeColor="text1"/>
                <w:sz w:val="24"/>
              </w:rPr>
            </w:pPr>
            <w:r w:rsidRPr="007F4822">
              <w:rPr>
                <w:b/>
                <w:color w:val="000000" w:themeColor="text1"/>
                <w:sz w:val="24"/>
              </w:rPr>
              <w:t>-</w:t>
            </w:r>
            <w:r w:rsidRPr="007F4822">
              <w:rPr>
                <w:b/>
                <w:color w:val="000000" w:themeColor="text1"/>
                <w:spacing w:val="-10"/>
                <w:sz w:val="24"/>
              </w:rPr>
              <w:t>2</w:t>
            </w:r>
          </w:p>
        </w:tc>
        <w:tc>
          <w:tcPr>
            <w:tcW w:w="1212" w:type="dxa"/>
            <w:tcBorders>
              <w:top w:val="single" w:sz="4" w:space="0" w:color="000000"/>
              <w:bottom w:val="single" w:sz="4" w:space="0" w:color="000000"/>
            </w:tcBorders>
          </w:tcPr>
          <w:p w14:paraId="3A401AAB" w14:textId="77777777" w:rsidR="00DD6981" w:rsidRPr="007F4822" w:rsidRDefault="00000000">
            <w:pPr>
              <w:pStyle w:val="TableParagraph"/>
              <w:ind w:left="368" w:right="320"/>
              <w:rPr>
                <w:b/>
                <w:color w:val="000000" w:themeColor="text1"/>
                <w:sz w:val="24"/>
              </w:rPr>
            </w:pPr>
            <w:r w:rsidRPr="007F4822">
              <w:rPr>
                <w:b/>
                <w:color w:val="000000" w:themeColor="text1"/>
                <w:sz w:val="24"/>
              </w:rPr>
              <w:t>-</w:t>
            </w:r>
            <w:r w:rsidRPr="007F4822">
              <w:rPr>
                <w:b/>
                <w:color w:val="000000" w:themeColor="text1"/>
                <w:spacing w:val="-10"/>
                <w:sz w:val="24"/>
              </w:rPr>
              <w:t>2</w:t>
            </w:r>
          </w:p>
        </w:tc>
        <w:tc>
          <w:tcPr>
            <w:tcW w:w="1183" w:type="dxa"/>
            <w:tcBorders>
              <w:top w:val="single" w:sz="4" w:space="0" w:color="000000"/>
              <w:bottom w:val="single" w:sz="4" w:space="0" w:color="000000"/>
            </w:tcBorders>
          </w:tcPr>
          <w:p w14:paraId="484BF720" w14:textId="77777777" w:rsidR="00DD6981" w:rsidRPr="007F4822" w:rsidRDefault="00000000">
            <w:pPr>
              <w:pStyle w:val="TableParagraph"/>
              <w:ind w:left="319" w:right="340"/>
              <w:rPr>
                <w:b/>
                <w:color w:val="000000" w:themeColor="text1"/>
                <w:sz w:val="24"/>
              </w:rPr>
            </w:pPr>
            <w:r w:rsidRPr="007F4822">
              <w:rPr>
                <w:b/>
                <w:color w:val="000000" w:themeColor="text1"/>
                <w:sz w:val="24"/>
              </w:rPr>
              <w:t>-</w:t>
            </w:r>
            <w:r w:rsidRPr="007F4822">
              <w:rPr>
                <w:b/>
                <w:color w:val="000000" w:themeColor="text1"/>
                <w:spacing w:val="-10"/>
                <w:sz w:val="24"/>
              </w:rPr>
              <w:t>2</w:t>
            </w:r>
          </w:p>
        </w:tc>
        <w:tc>
          <w:tcPr>
            <w:tcW w:w="1143" w:type="dxa"/>
            <w:tcBorders>
              <w:top w:val="single" w:sz="4" w:space="0" w:color="000000"/>
              <w:bottom w:val="single" w:sz="4" w:space="0" w:color="000000"/>
            </w:tcBorders>
          </w:tcPr>
          <w:p w14:paraId="25545AC5" w14:textId="77777777" w:rsidR="00DD6981" w:rsidRPr="007F4822" w:rsidRDefault="00000000">
            <w:pPr>
              <w:pStyle w:val="TableParagraph"/>
              <w:ind w:right="20"/>
              <w:rPr>
                <w:b/>
                <w:color w:val="000000" w:themeColor="text1"/>
                <w:sz w:val="24"/>
              </w:rPr>
            </w:pPr>
            <w:r w:rsidRPr="007F4822">
              <w:rPr>
                <w:b/>
                <w:color w:val="000000" w:themeColor="text1"/>
                <w:sz w:val="24"/>
              </w:rPr>
              <w:t>0</w:t>
            </w:r>
          </w:p>
        </w:tc>
        <w:tc>
          <w:tcPr>
            <w:tcW w:w="1162" w:type="dxa"/>
            <w:tcBorders>
              <w:top w:val="single" w:sz="4" w:space="0" w:color="000000"/>
              <w:bottom w:val="single" w:sz="4" w:space="0" w:color="000000"/>
            </w:tcBorders>
          </w:tcPr>
          <w:p w14:paraId="302B10BB" w14:textId="77777777" w:rsidR="00DD6981" w:rsidRPr="007F4822" w:rsidRDefault="00000000">
            <w:pPr>
              <w:pStyle w:val="TableParagraph"/>
              <w:ind w:right="3"/>
              <w:rPr>
                <w:b/>
                <w:color w:val="000000" w:themeColor="text1"/>
                <w:sz w:val="24"/>
              </w:rPr>
            </w:pPr>
            <w:r w:rsidRPr="007F4822">
              <w:rPr>
                <w:b/>
                <w:color w:val="000000" w:themeColor="text1"/>
                <w:sz w:val="24"/>
              </w:rPr>
              <w:t>1</w:t>
            </w:r>
          </w:p>
        </w:tc>
        <w:tc>
          <w:tcPr>
            <w:tcW w:w="1163" w:type="dxa"/>
            <w:tcBorders>
              <w:top w:val="single" w:sz="4" w:space="0" w:color="000000"/>
              <w:bottom w:val="single" w:sz="4" w:space="0" w:color="000000"/>
            </w:tcBorders>
          </w:tcPr>
          <w:p w14:paraId="7F2DB59D" w14:textId="77777777" w:rsidR="00DD6981" w:rsidRPr="007F4822" w:rsidRDefault="00000000">
            <w:pPr>
              <w:pStyle w:val="TableParagraph"/>
              <w:ind w:right="4"/>
              <w:rPr>
                <w:b/>
                <w:color w:val="000000" w:themeColor="text1"/>
                <w:sz w:val="24"/>
              </w:rPr>
            </w:pPr>
            <w:r w:rsidRPr="007F4822">
              <w:rPr>
                <w:b/>
                <w:color w:val="000000" w:themeColor="text1"/>
                <w:sz w:val="24"/>
              </w:rPr>
              <w:t>2</w:t>
            </w:r>
          </w:p>
        </w:tc>
        <w:tc>
          <w:tcPr>
            <w:tcW w:w="1142" w:type="dxa"/>
            <w:tcBorders>
              <w:top w:val="single" w:sz="4" w:space="0" w:color="000000"/>
              <w:bottom w:val="single" w:sz="4" w:space="0" w:color="000000"/>
            </w:tcBorders>
          </w:tcPr>
          <w:p w14:paraId="179D4684" w14:textId="77777777" w:rsidR="00DD6981" w:rsidRPr="007F4822" w:rsidRDefault="00000000">
            <w:pPr>
              <w:pStyle w:val="TableParagraph"/>
              <w:ind w:left="15"/>
              <w:rPr>
                <w:b/>
                <w:color w:val="000000" w:themeColor="text1"/>
                <w:sz w:val="24"/>
              </w:rPr>
            </w:pPr>
            <w:r w:rsidRPr="007F4822">
              <w:rPr>
                <w:b/>
                <w:color w:val="000000" w:themeColor="text1"/>
                <w:sz w:val="24"/>
              </w:rPr>
              <w:t>2</w:t>
            </w:r>
          </w:p>
        </w:tc>
        <w:tc>
          <w:tcPr>
            <w:tcW w:w="1182" w:type="dxa"/>
            <w:tcBorders>
              <w:top w:val="single" w:sz="4" w:space="0" w:color="000000"/>
              <w:bottom w:val="single" w:sz="4" w:space="0" w:color="000000"/>
            </w:tcBorders>
          </w:tcPr>
          <w:p w14:paraId="07A700CF" w14:textId="77777777" w:rsidR="00DD6981" w:rsidRPr="007F4822" w:rsidRDefault="00000000">
            <w:pPr>
              <w:pStyle w:val="TableParagraph"/>
              <w:ind w:left="14"/>
              <w:rPr>
                <w:b/>
                <w:color w:val="000000" w:themeColor="text1"/>
                <w:sz w:val="24"/>
              </w:rPr>
            </w:pPr>
            <w:r w:rsidRPr="007F4822">
              <w:rPr>
                <w:b/>
                <w:color w:val="000000" w:themeColor="text1"/>
                <w:sz w:val="24"/>
              </w:rPr>
              <w:t>2</w:t>
            </w:r>
          </w:p>
        </w:tc>
      </w:tr>
      <w:tr w:rsidR="007F4822" w:rsidRPr="007F4822" w14:paraId="5E3D0598" w14:textId="77777777">
        <w:trPr>
          <w:trHeight w:val="359"/>
        </w:trPr>
        <w:tc>
          <w:tcPr>
            <w:tcW w:w="1304" w:type="dxa"/>
            <w:tcBorders>
              <w:top w:val="single" w:sz="4" w:space="0" w:color="000000"/>
            </w:tcBorders>
            <w:shd w:val="clear" w:color="auto" w:fill="CCCCCC"/>
          </w:tcPr>
          <w:p w14:paraId="471B1821" w14:textId="77777777" w:rsidR="00DD6981" w:rsidRPr="007F4822" w:rsidRDefault="00000000">
            <w:pPr>
              <w:pStyle w:val="TableParagraph"/>
              <w:spacing w:before="19" w:line="320" w:lineRule="exact"/>
              <w:ind w:left="175" w:right="287"/>
              <w:rPr>
                <w:b/>
                <w:color w:val="000000" w:themeColor="text1"/>
                <w:sz w:val="18"/>
              </w:rPr>
            </w:pPr>
            <w:r w:rsidRPr="007F4822">
              <w:rPr>
                <w:b/>
                <w:color w:val="000000" w:themeColor="text1"/>
                <w:spacing w:val="-5"/>
                <w:position w:val="2"/>
                <w:sz w:val="28"/>
              </w:rPr>
              <w:t>V</w:t>
            </w:r>
            <w:r w:rsidRPr="007F4822">
              <w:rPr>
                <w:b/>
                <w:color w:val="000000" w:themeColor="text1"/>
                <w:spacing w:val="-5"/>
                <w:sz w:val="18"/>
              </w:rPr>
              <w:t>i2</w:t>
            </w:r>
          </w:p>
        </w:tc>
        <w:tc>
          <w:tcPr>
            <w:tcW w:w="983" w:type="dxa"/>
            <w:tcBorders>
              <w:top w:val="single" w:sz="4" w:space="0" w:color="000000"/>
            </w:tcBorders>
            <w:shd w:val="clear" w:color="auto" w:fill="CCCCCC"/>
          </w:tcPr>
          <w:p w14:paraId="75797A02" w14:textId="77777777" w:rsidR="00DD6981" w:rsidRPr="007F4822" w:rsidRDefault="00000000">
            <w:pPr>
              <w:pStyle w:val="TableParagraph"/>
              <w:ind w:right="380"/>
              <w:jc w:val="right"/>
              <w:rPr>
                <w:color w:val="000000" w:themeColor="text1"/>
                <w:sz w:val="24"/>
              </w:rPr>
            </w:pPr>
            <w:r w:rsidRPr="007F4822">
              <w:rPr>
                <w:color w:val="000000" w:themeColor="text1"/>
                <w:spacing w:val="-5"/>
                <w:sz w:val="24"/>
              </w:rPr>
              <w:t>2.5</w:t>
            </w:r>
          </w:p>
        </w:tc>
        <w:tc>
          <w:tcPr>
            <w:tcW w:w="1212" w:type="dxa"/>
            <w:tcBorders>
              <w:top w:val="single" w:sz="4" w:space="0" w:color="000000"/>
            </w:tcBorders>
            <w:shd w:val="clear" w:color="auto" w:fill="CCCCCC"/>
          </w:tcPr>
          <w:p w14:paraId="504A9EA1" w14:textId="77777777" w:rsidR="00DD6981" w:rsidRPr="007F4822" w:rsidRDefault="00000000">
            <w:pPr>
              <w:pStyle w:val="TableParagraph"/>
              <w:ind w:left="49"/>
              <w:rPr>
                <w:color w:val="000000" w:themeColor="text1"/>
                <w:sz w:val="24"/>
              </w:rPr>
            </w:pPr>
            <w:r w:rsidRPr="007F4822">
              <w:rPr>
                <w:color w:val="000000" w:themeColor="text1"/>
                <w:sz w:val="24"/>
              </w:rPr>
              <w:t>1</w:t>
            </w:r>
          </w:p>
        </w:tc>
        <w:tc>
          <w:tcPr>
            <w:tcW w:w="1183" w:type="dxa"/>
            <w:tcBorders>
              <w:top w:val="single" w:sz="4" w:space="0" w:color="000000"/>
            </w:tcBorders>
            <w:shd w:val="clear" w:color="auto" w:fill="CCCCCC"/>
          </w:tcPr>
          <w:p w14:paraId="59B462B9" w14:textId="77777777" w:rsidR="00DD6981" w:rsidRPr="007F4822" w:rsidRDefault="00000000">
            <w:pPr>
              <w:pStyle w:val="TableParagraph"/>
              <w:ind w:right="20"/>
              <w:rPr>
                <w:color w:val="000000" w:themeColor="text1"/>
                <w:sz w:val="24"/>
              </w:rPr>
            </w:pPr>
            <w:r w:rsidRPr="007F4822">
              <w:rPr>
                <w:color w:val="000000" w:themeColor="text1"/>
                <w:sz w:val="24"/>
              </w:rPr>
              <w:t>0</w:t>
            </w:r>
          </w:p>
        </w:tc>
        <w:tc>
          <w:tcPr>
            <w:tcW w:w="1143" w:type="dxa"/>
            <w:tcBorders>
              <w:top w:val="single" w:sz="4" w:space="0" w:color="000000"/>
            </w:tcBorders>
            <w:shd w:val="clear" w:color="auto" w:fill="CCCCCC"/>
          </w:tcPr>
          <w:p w14:paraId="783C440C" w14:textId="77777777" w:rsidR="00DD6981" w:rsidRPr="007F4822" w:rsidRDefault="00000000">
            <w:pPr>
              <w:pStyle w:val="TableParagraph"/>
              <w:ind w:right="20"/>
              <w:rPr>
                <w:color w:val="000000" w:themeColor="text1"/>
                <w:sz w:val="24"/>
              </w:rPr>
            </w:pPr>
            <w:r w:rsidRPr="007F4822">
              <w:rPr>
                <w:color w:val="000000" w:themeColor="text1"/>
                <w:sz w:val="24"/>
              </w:rPr>
              <w:t>1</w:t>
            </w:r>
          </w:p>
        </w:tc>
        <w:tc>
          <w:tcPr>
            <w:tcW w:w="1162" w:type="dxa"/>
            <w:tcBorders>
              <w:top w:val="single" w:sz="4" w:space="0" w:color="000000"/>
            </w:tcBorders>
            <w:shd w:val="clear" w:color="auto" w:fill="CCCCCC"/>
          </w:tcPr>
          <w:p w14:paraId="3B0B6F54" w14:textId="77777777" w:rsidR="00DD6981" w:rsidRPr="007F4822" w:rsidRDefault="00000000">
            <w:pPr>
              <w:pStyle w:val="TableParagraph"/>
              <w:ind w:right="3"/>
              <w:rPr>
                <w:color w:val="000000" w:themeColor="text1"/>
                <w:sz w:val="24"/>
              </w:rPr>
            </w:pPr>
            <w:r w:rsidRPr="007F4822">
              <w:rPr>
                <w:color w:val="000000" w:themeColor="text1"/>
                <w:sz w:val="24"/>
              </w:rPr>
              <w:t>1</w:t>
            </w:r>
          </w:p>
        </w:tc>
        <w:tc>
          <w:tcPr>
            <w:tcW w:w="1163" w:type="dxa"/>
            <w:tcBorders>
              <w:top w:val="single" w:sz="4" w:space="0" w:color="000000"/>
            </w:tcBorders>
            <w:shd w:val="clear" w:color="auto" w:fill="CCCCCC"/>
          </w:tcPr>
          <w:p w14:paraId="40BAC3CE" w14:textId="77777777" w:rsidR="00DD6981" w:rsidRPr="007F4822" w:rsidRDefault="00000000">
            <w:pPr>
              <w:pStyle w:val="TableParagraph"/>
              <w:ind w:right="4"/>
              <w:rPr>
                <w:color w:val="000000" w:themeColor="text1"/>
                <w:sz w:val="24"/>
              </w:rPr>
            </w:pPr>
            <w:r w:rsidRPr="007F4822">
              <w:rPr>
                <w:color w:val="000000" w:themeColor="text1"/>
                <w:sz w:val="24"/>
              </w:rPr>
              <w:t>0</w:t>
            </w:r>
          </w:p>
        </w:tc>
        <w:tc>
          <w:tcPr>
            <w:tcW w:w="1142" w:type="dxa"/>
            <w:tcBorders>
              <w:top w:val="single" w:sz="4" w:space="0" w:color="000000"/>
            </w:tcBorders>
            <w:shd w:val="clear" w:color="auto" w:fill="CCCCCC"/>
          </w:tcPr>
          <w:p w14:paraId="57F68AF4" w14:textId="77777777" w:rsidR="00DD6981" w:rsidRPr="007F4822" w:rsidRDefault="00000000">
            <w:pPr>
              <w:pStyle w:val="TableParagraph"/>
              <w:ind w:left="355" w:right="341"/>
              <w:rPr>
                <w:color w:val="000000" w:themeColor="text1"/>
                <w:sz w:val="24"/>
              </w:rPr>
            </w:pPr>
            <w:r w:rsidRPr="007F4822">
              <w:rPr>
                <w:color w:val="000000" w:themeColor="text1"/>
                <w:sz w:val="24"/>
              </w:rPr>
              <w:t>-</w:t>
            </w:r>
            <w:r w:rsidRPr="007F4822">
              <w:rPr>
                <w:color w:val="000000" w:themeColor="text1"/>
                <w:spacing w:val="-10"/>
                <w:sz w:val="24"/>
              </w:rPr>
              <w:t>1</w:t>
            </w:r>
          </w:p>
        </w:tc>
        <w:tc>
          <w:tcPr>
            <w:tcW w:w="1182" w:type="dxa"/>
            <w:tcBorders>
              <w:top w:val="single" w:sz="4" w:space="0" w:color="000000"/>
            </w:tcBorders>
            <w:shd w:val="clear" w:color="auto" w:fill="CCCCCC"/>
          </w:tcPr>
          <w:p w14:paraId="283D99AB" w14:textId="77777777" w:rsidR="00DD6981" w:rsidRPr="007F4822" w:rsidRDefault="00000000">
            <w:pPr>
              <w:pStyle w:val="TableParagraph"/>
              <w:ind w:left="335" w:right="322"/>
              <w:rPr>
                <w:color w:val="000000" w:themeColor="text1"/>
                <w:sz w:val="24"/>
              </w:rPr>
            </w:pPr>
            <w:r w:rsidRPr="007F4822">
              <w:rPr>
                <w:color w:val="000000" w:themeColor="text1"/>
                <w:sz w:val="24"/>
              </w:rPr>
              <w:t>-</w:t>
            </w:r>
            <w:r w:rsidRPr="007F4822">
              <w:rPr>
                <w:color w:val="000000" w:themeColor="text1"/>
                <w:spacing w:val="-5"/>
                <w:sz w:val="24"/>
              </w:rPr>
              <w:t>2.5</w:t>
            </w:r>
          </w:p>
        </w:tc>
      </w:tr>
      <w:tr w:rsidR="007F4822" w:rsidRPr="007F4822" w14:paraId="10DF79F8" w14:textId="77777777">
        <w:trPr>
          <w:trHeight w:val="360"/>
        </w:trPr>
        <w:tc>
          <w:tcPr>
            <w:tcW w:w="1304" w:type="dxa"/>
          </w:tcPr>
          <w:p w14:paraId="660C7534" w14:textId="77777777" w:rsidR="00DD6981" w:rsidRPr="007F4822" w:rsidRDefault="00000000">
            <w:pPr>
              <w:pStyle w:val="TableParagraph"/>
              <w:ind w:left="175" w:right="287"/>
              <w:rPr>
                <w:b/>
                <w:color w:val="000000" w:themeColor="text1"/>
                <w:sz w:val="24"/>
              </w:rPr>
            </w:pPr>
            <w:proofErr w:type="gramStart"/>
            <w:r w:rsidRPr="007F4822">
              <w:rPr>
                <w:b/>
                <w:color w:val="000000" w:themeColor="text1"/>
                <w:spacing w:val="-2"/>
                <w:sz w:val="24"/>
              </w:rPr>
              <w:t>V</w:t>
            </w:r>
            <w:r w:rsidRPr="007F4822">
              <w:rPr>
                <w:b/>
                <w:color w:val="000000" w:themeColor="text1"/>
                <w:spacing w:val="-2"/>
                <w:sz w:val="24"/>
                <w:vertAlign w:val="subscript"/>
              </w:rPr>
              <w:t>o</w:t>
            </w:r>
            <w:r w:rsidRPr="007F4822">
              <w:rPr>
                <w:b/>
                <w:color w:val="000000" w:themeColor="text1"/>
                <w:spacing w:val="-2"/>
                <w:sz w:val="24"/>
              </w:rPr>
              <w:t>(</w:t>
            </w:r>
            <w:proofErr w:type="gramEnd"/>
            <w:r w:rsidRPr="007F4822">
              <w:rPr>
                <w:b/>
                <w:color w:val="000000" w:themeColor="text1"/>
                <w:spacing w:val="-2"/>
                <w:sz w:val="24"/>
              </w:rPr>
              <w:t>MV)</w:t>
            </w:r>
          </w:p>
        </w:tc>
        <w:tc>
          <w:tcPr>
            <w:tcW w:w="983" w:type="dxa"/>
          </w:tcPr>
          <w:p w14:paraId="06F935B1" w14:textId="77777777" w:rsidR="00DD6981" w:rsidRPr="007F4822" w:rsidRDefault="00000000">
            <w:pPr>
              <w:pStyle w:val="TableParagraph"/>
              <w:ind w:right="380"/>
              <w:jc w:val="right"/>
              <w:rPr>
                <w:color w:val="000000" w:themeColor="text1"/>
                <w:sz w:val="24"/>
              </w:rPr>
            </w:pPr>
            <w:r w:rsidRPr="007F4822">
              <w:rPr>
                <w:color w:val="000000" w:themeColor="text1"/>
                <w:spacing w:val="-5"/>
                <w:sz w:val="24"/>
              </w:rPr>
              <w:t>0.5</w:t>
            </w:r>
          </w:p>
        </w:tc>
        <w:tc>
          <w:tcPr>
            <w:tcW w:w="1212" w:type="dxa"/>
          </w:tcPr>
          <w:p w14:paraId="218D8D10" w14:textId="77777777" w:rsidR="00DD6981" w:rsidRPr="007F4822" w:rsidRDefault="00000000">
            <w:pPr>
              <w:pStyle w:val="TableParagraph"/>
              <w:ind w:left="368" w:right="320"/>
              <w:rPr>
                <w:color w:val="000000" w:themeColor="text1"/>
                <w:sz w:val="24"/>
              </w:rPr>
            </w:pPr>
            <w:r w:rsidRPr="007F4822">
              <w:rPr>
                <w:color w:val="000000" w:themeColor="text1"/>
                <w:sz w:val="24"/>
              </w:rPr>
              <w:t>-</w:t>
            </w:r>
            <w:r w:rsidRPr="007F4822">
              <w:rPr>
                <w:color w:val="000000" w:themeColor="text1"/>
                <w:spacing w:val="-4"/>
                <w:sz w:val="24"/>
              </w:rPr>
              <w:t>0.99</w:t>
            </w:r>
          </w:p>
        </w:tc>
        <w:tc>
          <w:tcPr>
            <w:tcW w:w="1183" w:type="dxa"/>
          </w:tcPr>
          <w:p w14:paraId="4E695669" w14:textId="77777777" w:rsidR="00DD6981" w:rsidRPr="007F4822" w:rsidRDefault="00000000">
            <w:pPr>
              <w:pStyle w:val="TableParagraph"/>
              <w:ind w:left="319" w:right="340"/>
              <w:rPr>
                <w:color w:val="000000" w:themeColor="text1"/>
                <w:sz w:val="24"/>
              </w:rPr>
            </w:pPr>
            <w:r w:rsidRPr="007F4822">
              <w:rPr>
                <w:color w:val="000000" w:themeColor="text1"/>
                <w:sz w:val="24"/>
              </w:rPr>
              <w:t>-</w:t>
            </w:r>
            <w:r w:rsidRPr="007F4822">
              <w:rPr>
                <w:color w:val="000000" w:themeColor="text1"/>
                <w:spacing w:val="-4"/>
                <w:sz w:val="24"/>
              </w:rPr>
              <w:t>2.01</w:t>
            </w:r>
          </w:p>
        </w:tc>
        <w:tc>
          <w:tcPr>
            <w:tcW w:w="1143" w:type="dxa"/>
          </w:tcPr>
          <w:p w14:paraId="3A24CB71" w14:textId="77777777" w:rsidR="00DD6981" w:rsidRPr="007F4822" w:rsidRDefault="00000000">
            <w:pPr>
              <w:pStyle w:val="TableParagraph"/>
              <w:ind w:left="339" w:right="359"/>
              <w:rPr>
                <w:color w:val="000000" w:themeColor="text1"/>
                <w:sz w:val="24"/>
              </w:rPr>
            </w:pPr>
            <w:r w:rsidRPr="007F4822">
              <w:rPr>
                <w:color w:val="000000" w:themeColor="text1"/>
                <w:spacing w:val="-4"/>
                <w:sz w:val="24"/>
              </w:rPr>
              <w:t>1.05</w:t>
            </w:r>
          </w:p>
        </w:tc>
        <w:tc>
          <w:tcPr>
            <w:tcW w:w="1162" w:type="dxa"/>
          </w:tcPr>
          <w:p w14:paraId="309D8AF7" w14:textId="77777777" w:rsidR="00DD6981" w:rsidRPr="007F4822" w:rsidRDefault="00000000">
            <w:pPr>
              <w:pStyle w:val="TableParagraph"/>
              <w:ind w:left="357" w:right="360"/>
              <w:rPr>
                <w:color w:val="000000" w:themeColor="text1"/>
                <w:sz w:val="24"/>
              </w:rPr>
            </w:pPr>
            <w:r w:rsidRPr="007F4822">
              <w:rPr>
                <w:color w:val="000000" w:themeColor="text1"/>
                <w:spacing w:val="-4"/>
                <w:sz w:val="24"/>
              </w:rPr>
              <w:t>2.07</w:t>
            </w:r>
          </w:p>
        </w:tc>
        <w:tc>
          <w:tcPr>
            <w:tcW w:w="1163" w:type="dxa"/>
          </w:tcPr>
          <w:p w14:paraId="26E8E233" w14:textId="77777777" w:rsidR="00DD6981" w:rsidRPr="007F4822" w:rsidRDefault="00000000">
            <w:pPr>
              <w:pStyle w:val="TableParagraph"/>
              <w:ind w:left="357" w:right="361"/>
              <w:rPr>
                <w:color w:val="000000" w:themeColor="text1"/>
                <w:sz w:val="24"/>
              </w:rPr>
            </w:pPr>
            <w:r w:rsidRPr="007F4822">
              <w:rPr>
                <w:color w:val="000000" w:themeColor="text1"/>
                <w:spacing w:val="-4"/>
                <w:sz w:val="24"/>
              </w:rPr>
              <w:t>1.96</w:t>
            </w:r>
          </w:p>
        </w:tc>
        <w:tc>
          <w:tcPr>
            <w:tcW w:w="1142" w:type="dxa"/>
          </w:tcPr>
          <w:p w14:paraId="4F3A8868" w14:textId="77777777" w:rsidR="00DD6981" w:rsidRPr="007F4822" w:rsidRDefault="00000000">
            <w:pPr>
              <w:pStyle w:val="TableParagraph"/>
              <w:ind w:left="356" w:right="341"/>
              <w:rPr>
                <w:color w:val="000000" w:themeColor="text1"/>
                <w:sz w:val="24"/>
              </w:rPr>
            </w:pPr>
            <w:r w:rsidRPr="007F4822">
              <w:rPr>
                <w:color w:val="000000" w:themeColor="text1"/>
                <w:spacing w:val="-4"/>
                <w:sz w:val="24"/>
              </w:rPr>
              <w:t>0.96</w:t>
            </w:r>
          </w:p>
        </w:tc>
        <w:tc>
          <w:tcPr>
            <w:tcW w:w="1182" w:type="dxa"/>
          </w:tcPr>
          <w:p w14:paraId="138FDB5F" w14:textId="77777777" w:rsidR="00DD6981" w:rsidRPr="007F4822" w:rsidRDefault="00000000">
            <w:pPr>
              <w:pStyle w:val="TableParagraph"/>
              <w:ind w:left="335" w:right="322"/>
              <w:rPr>
                <w:color w:val="000000" w:themeColor="text1"/>
                <w:sz w:val="24"/>
              </w:rPr>
            </w:pPr>
            <w:r w:rsidRPr="007F4822">
              <w:rPr>
                <w:color w:val="000000" w:themeColor="text1"/>
                <w:sz w:val="24"/>
              </w:rPr>
              <w:t>-</w:t>
            </w:r>
            <w:r w:rsidRPr="007F4822">
              <w:rPr>
                <w:color w:val="000000" w:themeColor="text1"/>
                <w:spacing w:val="-4"/>
                <w:sz w:val="24"/>
              </w:rPr>
              <w:t>0.55</w:t>
            </w:r>
          </w:p>
        </w:tc>
      </w:tr>
      <w:tr w:rsidR="007F4822" w:rsidRPr="007F4822" w14:paraId="6CA03C31" w14:textId="77777777">
        <w:trPr>
          <w:trHeight w:val="361"/>
        </w:trPr>
        <w:tc>
          <w:tcPr>
            <w:tcW w:w="1304" w:type="dxa"/>
            <w:tcBorders>
              <w:bottom w:val="single" w:sz="4" w:space="0" w:color="000000"/>
            </w:tcBorders>
            <w:shd w:val="clear" w:color="auto" w:fill="CCCCCC"/>
          </w:tcPr>
          <w:p w14:paraId="6856EA3F" w14:textId="77777777" w:rsidR="00DD6981" w:rsidRPr="007F4822" w:rsidRDefault="00000000">
            <w:pPr>
              <w:pStyle w:val="TableParagraph"/>
              <w:ind w:left="175" w:right="287"/>
              <w:rPr>
                <w:b/>
                <w:color w:val="000000" w:themeColor="text1"/>
                <w:sz w:val="24"/>
              </w:rPr>
            </w:pPr>
            <w:r w:rsidRPr="007F4822">
              <w:rPr>
                <w:b/>
                <w:color w:val="000000" w:themeColor="text1"/>
                <w:spacing w:val="-5"/>
                <w:sz w:val="24"/>
              </w:rPr>
              <w:t>V</w:t>
            </w:r>
            <w:r w:rsidRPr="007F4822">
              <w:rPr>
                <w:b/>
                <w:color w:val="000000" w:themeColor="text1"/>
                <w:spacing w:val="-5"/>
                <w:sz w:val="24"/>
                <w:vertAlign w:val="subscript"/>
              </w:rPr>
              <w:t>o</w:t>
            </w:r>
          </w:p>
        </w:tc>
        <w:tc>
          <w:tcPr>
            <w:tcW w:w="983" w:type="dxa"/>
            <w:tcBorders>
              <w:bottom w:val="single" w:sz="4" w:space="0" w:color="000000"/>
            </w:tcBorders>
            <w:shd w:val="clear" w:color="auto" w:fill="CCCCCC"/>
          </w:tcPr>
          <w:p w14:paraId="696553D7" w14:textId="77777777" w:rsidR="00DD6981" w:rsidRPr="007F4822" w:rsidRDefault="00000000">
            <w:pPr>
              <w:pStyle w:val="TableParagraph"/>
              <w:ind w:right="380"/>
              <w:jc w:val="right"/>
              <w:rPr>
                <w:color w:val="000000" w:themeColor="text1"/>
                <w:sz w:val="24"/>
              </w:rPr>
            </w:pPr>
            <w:r w:rsidRPr="007F4822">
              <w:rPr>
                <w:color w:val="000000" w:themeColor="text1"/>
                <w:spacing w:val="-5"/>
                <w:sz w:val="24"/>
              </w:rPr>
              <w:t>0.5</w:t>
            </w:r>
          </w:p>
        </w:tc>
        <w:tc>
          <w:tcPr>
            <w:tcW w:w="1212" w:type="dxa"/>
            <w:tcBorders>
              <w:bottom w:val="single" w:sz="4" w:space="0" w:color="000000"/>
            </w:tcBorders>
            <w:shd w:val="clear" w:color="auto" w:fill="CCCCCC"/>
          </w:tcPr>
          <w:p w14:paraId="6F4E60F4" w14:textId="77777777" w:rsidR="00DD6981" w:rsidRPr="007F4822" w:rsidRDefault="00000000">
            <w:pPr>
              <w:pStyle w:val="TableParagraph"/>
              <w:ind w:left="368" w:right="320"/>
              <w:rPr>
                <w:color w:val="000000" w:themeColor="text1"/>
                <w:sz w:val="24"/>
              </w:rPr>
            </w:pPr>
            <w:r w:rsidRPr="007F4822">
              <w:rPr>
                <w:color w:val="000000" w:themeColor="text1"/>
                <w:sz w:val="24"/>
              </w:rPr>
              <w:t>-</w:t>
            </w:r>
            <w:r w:rsidRPr="007F4822">
              <w:rPr>
                <w:color w:val="000000" w:themeColor="text1"/>
                <w:spacing w:val="-10"/>
                <w:sz w:val="24"/>
              </w:rPr>
              <w:t>1</w:t>
            </w:r>
          </w:p>
        </w:tc>
        <w:tc>
          <w:tcPr>
            <w:tcW w:w="1183" w:type="dxa"/>
            <w:tcBorders>
              <w:bottom w:val="single" w:sz="4" w:space="0" w:color="000000"/>
            </w:tcBorders>
            <w:shd w:val="clear" w:color="auto" w:fill="CCCCCC"/>
          </w:tcPr>
          <w:p w14:paraId="2CEA6887" w14:textId="77777777" w:rsidR="00DD6981" w:rsidRPr="007F4822" w:rsidRDefault="00000000">
            <w:pPr>
              <w:pStyle w:val="TableParagraph"/>
              <w:ind w:left="319" w:right="340"/>
              <w:rPr>
                <w:color w:val="000000" w:themeColor="text1"/>
                <w:sz w:val="24"/>
              </w:rPr>
            </w:pPr>
            <w:r w:rsidRPr="007F4822">
              <w:rPr>
                <w:color w:val="000000" w:themeColor="text1"/>
                <w:sz w:val="24"/>
              </w:rPr>
              <w:t>-</w:t>
            </w:r>
            <w:r w:rsidRPr="007F4822">
              <w:rPr>
                <w:color w:val="000000" w:themeColor="text1"/>
                <w:spacing w:val="-10"/>
                <w:sz w:val="24"/>
              </w:rPr>
              <w:t>2</w:t>
            </w:r>
          </w:p>
        </w:tc>
        <w:tc>
          <w:tcPr>
            <w:tcW w:w="1143" w:type="dxa"/>
            <w:tcBorders>
              <w:bottom w:val="single" w:sz="4" w:space="0" w:color="000000"/>
            </w:tcBorders>
            <w:shd w:val="clear" w:color="auto" w:fill="CCCCCC"/>
          </w:tcPr>
          <w:p w14:paraId="37B8CE7F" w14:textId="77777777" w:rsidR="00DD6981" w:rsidRPr="007F4822" w:rsidRDefault="00000000">
            <w:pPr>
              <w:pStyle w:val="TableParagraph"/>
              <w:ind w:right="20"/>
              <w:rPr>
                <w:color w:val="000000" w:themeColor="text1"/>
                <w:sz w:val="24"/>
              </w:rPr>
            </w:pPr>
            <w:r w:rsidRPr="007F4822">
              <w:rPr>
                <w:color w:val="000000" w:themeColor="text1"/>
                <w:sz w:val="24"/>
              </w:rPr>
              <w:t>1</w:t>
            </w:r>
          </w:p>
        </w:tc>
        <w:tc>
          <w:tcPr>
            <w:tcW w:w="1162" w:type="dxa"/>
            <w:tcBorders>
              <w:bottom w:val="single" w:sz="4" w:space="0" w:color="000000"/>
            </w:tcBorders>
            <w:shd w:val="clear" w:color="auto" w:fill="CCCCCC"/>
          </w:tcPr>
          <w:p w14:paraId="47D6B49B" w14:textId="77777777" w:rsidR="00DD6981" w:rsidRPr="007F4822" w:rsidRDefault="00000000">
            <w:pPr>
              <w:pStyle w:val="TableParagraph"/>
              <w:ind w:right="3"/>
              <w:rPr>
                <w:color w:val="000000" w:themeColor="text1"/>
                <w:sz w:val="24"/>
              </w:rPr>
            </w:pPr>
            <w:r w:rsidRPr="007F4822">
              <w:rPr>
                <w:color w:val="000000" w:themeColor="text1"/>
                <w:sz w:val="24"/>
              </w:rPr>
              <w:t>2</w:t>
            </w:r>
          </w:p>
        </w:tc>
        <w:tc>
          <w:tcPr>
            <w:tcW w:w="1163" w:type="dxa"/>
            <w:tcBorders>
              <w:bottom w:val="single" w:sz="4" w:space="0" w:color="000000"/>
            </w:tcBorders>
            <w:shd w:val="clear" w:color="auto" w:fill="CCCCCC"/>
          </w:tcPr>
          <w:p w14:paraId="12DB6951" w14:textId="77777777" w:rsidR="00DD6981" w:rsidRPr="007F4822" w:rsidRDefault="00000000">
            <w:pPr>
              <w:pStyle w:val="TableParagraph"/>
              <w:ind w:right="4"/>
              <w:rPr>
                <w:color w:val="000000" w:themeColor="text1"/>
                <w:sz w:val="24"/>
              </w:rPr>
            </w:pPr>
            <w:r w:rsidRPr="007F4822">
              <w:rPr>
                <w:color w:val="000000" w:themeColor="text1"/>
                <w:sz w:val="24"/>
              </w:rPr>
              <w:t>2</w:t>
            </w:r>
          </w:p>
        </w:tc>
        <w:tc>
          <w:tcPr>
            <w:tcW w:w="1142" w:type="dxa"/>
            <w:tcBorders>
              <w:bottom w:val="single" w:sz="4" w:space="0" w:color="000000"/>
            </w:tcBorders>
            <w:shd w:val="clear" w:color="auto" w:fill="CCCCCC"/>
          </w:tcPr>
          <w:p w14:paraId="0663F516" w14:textId="77777777" w:rsidR="00DD6981" w:rsidRPr="007F4822" w:rsidRDefault="00000000">
            <w:pPr>
              <w:pStyle w:val="TableParagraph"/>
              <w:ind w:left="15"/>
              <w:rPr>
                <w:color w:val="000000" w:themeColor="text1"/>
                <w:sz w:val="24"/>
              </w:rPr>
            </w:pPr>
            <w:r w:rsidRPr="007F4822">
              <w:rPr>
                <w:color w:val="000000" w:themeColor="text1"/>
                <w:sz w:val="24"/>
              </w:rPr>
              <w:t>1</w:t>
            </w:r>
          </w:p>
        </w:tc>
        <w:tc>
          <w:tcPr>
            <w:tcW w:w="1182" w:type="dxa"/>
            <w:tcBorders>
              <w:bottom w:val="single" w:sz="4" w:space="0" w:color="000000"/>
            </w:tcBorders>
            <w:shd w:val="clear" w:color="auto" w:fill="CCCCCC"/>
          </w:tcPr>
          <w:p w14:paraId="43BE0A5C" w14:textId="77777777" w:rsidR="00DD6981" w:rsidRPr="007F4822" w:rsidRDefault="00000000">
            <w:pPr>
              <w:pStyle w:val="TableParagraph"/>
              <w:ind w:left="335" w:right="322"/>
              <w:rPr>
                <w:color w:val="000000" w:themeColor="text1"/>
                <w:sz w:val="24"/>
              </w:rPr>
            </w:pPr>
            <w:r w:rsidRPr="007F4822">
              <w:rPr>
                <w:color w:val="000000" w:themeColor="text1"/>
                <w:sz w:val="24"/>
              </w:rPr>
              <w:t>-</w:t>
            </w:r>
            <w:r w:rsidRPr="007F4822">
              <w:rPr>
                <w:color w:val="000000" w:themeColor="text1"/>
                <w:spacing w:val="-5"/>
                <w:sz w:val="24"/>
              </w:rPr>
              <w:t>0.5</w:t>
            </w:r>
          </w:p>
        </w:tc>
      </w:tr>
    </w:tbl>
    <w:p w14:paraId="5A321CA9" w14:textId="77777777" w:rsidR="00DD6981" w:rsidRPr="007F4822" w:rsidRDefault="00DD6981">
      <w:pPr>
        <w:pStyle w:val="BodyText"/>
        <w:spacing w:before="1"/>
        <w:rPr>
          <w:rFonts w:ascii="Times New Roman"/>
          <w:color w:val="000000" w:themeColor="text1"/>
          <w:sz w:val="35"/>
        </w:rPr>
      </w:pPr>
    </w:p>
    <w:p w14:paraId="4F8258C9" w14:textId="2314CBC9" w:rsidR="00DD6981" w:rsidRPr="007F4822" w:rsidRDefault="00000000" w:rsidP="003C5F1E">
      <w:pPr>
        <w:pStyle w:val="ListParagraph"/>
        <w:numPr>
          <w:ilvl w:val="1"/>
          <w:numId w:val="3"/>
        </w:numPr>
        <w:tabs>
          <w:tab w:val="left" w:pos="959"/>
        </w:tabs>
        <w:rPr>
          <w:rFonts w:ascii="Times New Roman"/>
          <w:color w:val="000000" w:themeColor="text1"/>
          <w:sz w:val="24"/>
        </w:rPr>
      </w:pPr>
      <w:r w:rsidRPr="007F4822">
        <w:rPr>
          <w:rFonts w:ascii="Times New Roman"/>
          <w:color w:val="000000" w:themeColor="text1"/>
          <w:sz w:val="24"/>
        </w:rPr>
        <w:t xml:space="preserve">Output </w:t>
      </w:r>
      <w:r w:rsidRPr="007F4822">
        <w:rPr>
          <w:rFonts w:ascii="Times New Roman"/>
          <w:color w:val="000000" w:themeColor="text1"/>
          <w:spacing w:val="-2"/>
          <w:sz w:val="24"/>
        </w:rPr>
        <w:t>Result</w:t>
      </w:r>
    </w:p>
    <w:p w14:paraId="5694E53E" w14:textId="386E6FB8" w:rsidR="00DD6981" w:rsidRPr="007F4822" w:rsidRDefault="00000000" w:rsidP="003C5F1E">
      <w:pPr>
        <w:pStyle w:val="BodyText"/>
        <w:spacing w:before="53"/>
        <w:ind w:left="1560"/>
        <w:rPr>
          <w:rFonts w:ascii="Times New Roman" w:eastAsia="Times New Roman"/>
          <w:color w:val="000000" w:themeColor="text1"/>
        </w:rPr>
      </w:pPr>
      <w:r w:rsidRPr="007F4822">
        <w:rPr>
          <w:rFonts w:ascii="Times New Roman" w:eastAsia="Times New Roman"/>
          <w:color w:val="000000" w:themeColor="text1"/>
          <w:position w:val="1"/>
        </w:rPr>
        <w:t>When</w:t>
      </w:r>
      <w:r w:rsidRPr="007F4822">
        <w:rPr>
          <w:rFonts w:ascii="Times New Roman" w:eastAsia="Times New Roman"/>
          <w:color w:val="000000" w:themeColor="text1"/>
          <w:spacing w:val="-7"/>
          <w:position w:val="1"/>
        </w:rPr>
        <w:t xml:space="preserve"> </w:t>
      </w:r>
      <w:r w:rsidRPr="007F4822">
        <w:rPr>
          <w:rFonts w:ascii="Times New Roman" w:eastAsia="Times New Roman"/>
          <w:color w:val="000000" w:themeColor="text1"/>
          <w:position w:val="1"/>
        </w:rPr>
        <w:t>V</w:t>
      </w:r>
      <w:r w:rsidRPr="007F4822">
        <w:rPr>
          <w:rFonts w:ascii="Times New Roman" w:eastAsia="Times New Roman"/>
          <w:color w:val="000000" w:themeColor="text1"/>
          <w:sz w:val="16"/>
        </w:rPr>
        <w:t xml:space="preserve">i1 </w:t>
      </w:r>
      <w:r w:rsidRPr="007F4822">
        <w:rPr>
          <w:rFonts w:ascii="Times New Roman" w:eastAsia="Times New Roman"/>
          <w:color w:val="000000" w:themeColor="text1"/>
          <w:spacing w:val="-1"/>
          <w:position w:val="1"/>
        </w:rPr>
        <w:t xml:space="preserve">= </w:t>
      </w:r>
      <w:r w:rsidRPr="007F4822">
        <w:rPr>
          <w:rFonts w:ascii="Times New Roman" w:eastAsia="Times New Roman"/>
          <w:color w:val="000000" w:themeColor="text1"/>
          <w:position w:val="1"/>
        </w:rPr>
        <w:t>4</w:t>
      </w:r>
      <w:proofErr w:type="gramStart"/>
      <w:r w:rsidRPr="007F4822">
        <w:rPr>
          <w:rFonts w:ascii="Times New Roman" w:eastAsia="Times New Roman"/>
          <w:color w:val="000000" w:themeColor="text1"/>
          <w:position w:val="1"/>
        </w:rPr>
        <w:t>V</w:t>
      </w:r>
      <w:r w:rsidRPr="007F4822">
        <w:rPr>
          <w:rFonts w:ascii="Times New Roman" w:eastAsia="Times New Roman"/>
          <w:color w:val="000000" w:themeColor="text1"/>
          <w:spacing w:val="-4"/>
          <w:position w:val="1"/>
        </w:rPr>
        <w:t xml:space="preserve"> ,</w:t>
      </w:r>
      <w:proofErr w:type="gramEnd"/>
      <w:r w:rsidRPr="007F4822">
        <w:rPr>
          <w:rFonts w:ascii="Times New Roman" w:eastAsia="Times New Roman"/>
          <w:color w:val="000000" w:themeColor="text1"/>
          <w:spacing w:val="-4"/>
          <w:position w:val="1"/>
        </w:rPr>
        <w:t xml:space="preserve"> </w:t>
      </w:r>
      <w:r w:rsidRPr="007F4822">
        <w:rPr>
          <w:rFonts w:ascii="Times New Roman" w:eastAsia="Times New Roman"/>
          <w:color w:val="000000" w:themeColor="text1"/>
          <w:position w:val="1"/>
        </w:rPr>
        <w:t>V</w:t>
      </w:r>
      <w:r w:rsidRPr="007F4822">
        <w:rPr>
          <w:rFonts w:ascii="Times New Roman" w:eastAsia="Times New Roman"/>
          <w:color w:val="000000" w:themeColor="text1"/>
          <w:sz w:val="16"/>
        </w:rPr>
        <w:t>i2</w:t>
      </w:r>
      <w:r w:rsidRPr="007F4822">
        <w:rPr>
          <w:rFonts w:ascii="Times New Roman" w:eastAsia="Times New Roman"/>
          <w:color w:val="000000" w:themeColor="text1"/>
          <w:spacing w:val="19"/>
          <w:sz w:val="16"/>
        </w:rPr>
        <w:t xml:space="preserve"> </w:t>
      </w:r>
      <w:r w:rsidRPr="007F4822">
        <w:rPr>
          <w:rFonts w:ascii="Times New Roman" w:eastAsia="Times New Roman"/>
          <w:color w:val="000000" w:themeColor="text1"/>
          <w:spacing w:val="-1"/>
          <w:position w:val="1"/>
        </w:rPr>
        <w:t>= -</w:t>
      </w:r>
      <w:r w:rsidRPr="007F4822">
        <w:rPr>
          <w:rFonts w:ascii="Times New Roman" w:eastAsia="Times New Roman"/>
          <w:color w:val="000000" w:themeColor="text1"/>
          <w:position w:val="1"/>
        </w:rPr>
        <w:t>2.5V</w:t>
      </w:r>
      <w:r w:rsidRPr="007F4822">
        <w:rPr>
          <w:rFonts w:ascii="Times New Roman" w:eastAsia="Times New Roman"/>
          <w:color w:val="000000" w:themeColor="text1"/>
          <w:spacing w:val="-5"/>
          <w:position w:val="1"/>
        </w:rPr>
        <w:t xml:space="preserve"> ; </w:t>
      </w:r>
      <w:r w:rsidRPr="007F4822">
        <w:rPr>
          <w:rFonts w:ascii="Times New Roman" w:eastAsia="Times New Roman"/>
          <w:color w:val="000000" w:themeColor="text1"/>
          <w:position w:val="1"/>
        </w:rPr>
        <w:t>V</w:t>
      </w:r>
      <w:r w:rsidRPr="007F4822">
        <w:rPr>
          <w:rFonts w:ascii="Times New Roman" w:eastAsia="Times New Roman"/>
          <w:color w:val="000000" w:themeColor="text1"/>
          <w:sz w:val="16"/>
        </w:rPr>
        <w:t>o</w:t>
      </w:r>
      <w:r w:rsidRPr="007F4822">
        <w:rPr>
          <w:rFonts w:ascii="Times New Roman" w:eastAsia="Times New Roman"/>
          <w:color w:val="000000" w:themeColor="text1"/>
          <w:spacing w:val="-1"/>
          <w:sz w:val="16"/>
        </w:rPr>
        <w:t xml:space="preserve"> </w:t>
      </w:r>
      <w:r w:rsidRPr="007F4822">
        <w:rPr>
          <w:rFonts w:ascii="Times New Roman" w:eastAsia="Times New Roman"/>
          <w:color w:val="000000" w:themeColor="text1"/>
          <w:spacing w:val="-1"/>
          <w:position w:val="1"/>
        </w:rPr>
        <w:t xml:space="preserve">= </w:t>
      </w:r>
      <w:r w:rsidRPr="007F4822">
        <w:rPr>
          <w:rFonts w:ascii="Times New Roman" w:eastAsia="Times New Roman"/>
          <w:color w:val="000000" w:themeColor="text1"/>
          <w:position w:val="1"/>
        </w:rPr>
        <w:t>1.5V(</w:t>
      </w:r>
      <w:r w:rsidR="007F4822" w:rsidRPr="007F4822">
        <w:rPr>
          <w:rFonts w:ascii="Times New Roman" w:hAnsi="Times New Roman" w:cs="Times New Roman"/>
          <w:color w:val="000000" w:themeColor="text1"/>
          <w:position w:val="1"/>
        </w:rPr>
        <w:t>The meters on the right side of the following two diagrams display the output voltage.</w:t>
      </w:r>
      <w:r w:rsidRPr="007F4822">
        <w:rPr>
          <w:rFonts w:ascii="Times New Roman" w:eastAsia="Times New Roman" w:hAnsi="Times New Roman" w:cs="Times New Roman"/>
          <w:color w:val="000000" w:themeColor="text1"/>
          <w:spacing w:val="-10"/>
          <w:position w:val="1"/>
        </w:rPr>
        <w:t>)</w:t>
      </w:r>
    </w:p>
    <w:p w14:paraId="292B6DA4" w14:textId="77777777" w:rsidR="00DD6981" w:rsidRPr="007F4822" w:rsidRDefault="00000000">
      <w:pPr>
        <w:pStyle w:val="BodyText"/>
        <w:spacing w:before="5"/>
        <w:rPr>
          <w:rFonts w:ascii="Times New Roman"/>
          <w:color w:val="000000" w:themeColor="text1"/>
          <w:sz w:val="4"/>
        </w:rPr>
      </w:pPr>
      <w:r w:rsidRPr="007F4822">
        <w:rPr>
          <w:noProof/>
          <w:color w:val="000000" w:themeColor="text1"/>
        </w:rPr>
        <w:drawing>
          <wp:anchor distT="0" distB="0" distL="0" distR="0" simplePos="0" relativeHeight="251655168" behindDoc="1" locked="0" layoutInCell="1" allowOverlap="1" wp14:anchorId="42624879" wp14:editId="4F8313FC">
            <wp:simplePos x="0" y="0"/>
            <wp:positionH relativeFrom="page">
              <wp:posOffset>1585594</wp:posOffset>
            </wp:positionH>
            <wp:positionV relativeFrom="paragraph">
              <wp:posOffset>48090</wp:posOffset>
            </wp:positionV>
            <wp:extent cx="4420449" cy="3315080"/>
            <wp:effectExtent l="0" t="0" r="0" b="0"/>
            <wp:wrapTopAndBottom/>
            <wp:docPr id="4" name="Image 4" descr="A group of electronic devices with wir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oup of electronic devices with wires  Description automatically generated"/>
                    <pic:cNvPicPr/>
                  </pic:nvPicPr>
                  <pic:blipFill>
                    <a:blip r:embed="rId10" cstate="print"/>
                    <a:stretch>
                      <a:fillRect/>
                    </a:stretch>
                  </pic:blipFill>
                  <pic:spPr>
                    <a:xfrm>
                      <a:off x="0" y="0"/>
                      <a:ext cx="4420449" cy="3315080"/>
                    </a:xfrm>
                    <a:prstGeom prst="rect">
                      <a:avLst/>
                    </a:prstGeom>
                  </pic:spPr>
                </pic:pic>
              </a:graphicData>
            </a:graphic>
          </wp:anchor>
        </w:drawing>
      </w:r>
    </w:p>
    <w:p w14:paraId="0219F88F" w14:textId="77777777" w:rsidR="00DD6981" w:rsidRPr="007F4822" w:rsidRDefault="00DD6981">
      <w:pPr>
        <w:pStyle w:val="BodyText"/>
        <w:rPr>
          <w:rFonts w:ascii="Times New Roman"/>
          <w:color w:val="000000" w:themeColor="text1"/>
          <w:sz w:val="20"/>
        </w:rPr>
      </w:pPr>
    </w:p>
    <w:p w14:paraId="39614078" w14:textId="77777777" w:rsidR="00DD6981" w:rsidRPr="007F4822" w:rsidRDefault="00DD6981">
      <w:pPr>
        <w:pStyle w:val="BodyText"/>
        <w:rPr>
          <w:rFonts w:ascii="Times New Roman"/>
          <w:color w:val="000000" w:themeColor="text1"/>
          <w:sz w:val="20"/>
        </w:rPr>
      </w:pPr>
    </w:p>
    <w:p w14:paraId="62F3101D" w14:textId="77777777" w:rsidR="00DD6981" w:rsidRPr="007F4822" w:rsidRDefault="00000000">
      <w:pPr>
        <w:pStyle w:val="BodyText"/>
        <w:spacing w:before="5"/>
        <w:rPr>
          <w:rFonts w:ascii="Times New Roman"/>
          <w:color w:val="000000" w:themeColor="text1"/>
          <w:sz w:val="21"/>
        </w:rPr>
      </w:pPr>
      <w:r w:rsidRPr="007F4822">
        <w:rPr>
          <w:noProof/>
          <w:color w:val="000000" w:themeColor="text1"/>
        </w:rPr>
        <w:drawing>
          <wp:anchor distT="0" distB="0" distL="0" distR="0" simplePos="0" relativeHeight="251656192" behindDoc="1" locked="0" layoutInCell="1" allowOverlap="1" wp14:anchorId="72A29611" wp14:editId="6263FD1D">
            <wp:simplePos x="0" y="0"/>
            <wp:positionH relativeFrom="page">
              <wp:posOffset>1589405</wp:posOffset>
            </wp:positionH>
            <wp:positionV relativeFrom="paragraph">
              <wp:posOffset>172287</wp:posOffset>
            </wp:positionV>
            <wp:extent cx="4319859" cy="3239738"/>
            <wp:effectExtent l="0" t="0" r="0" b="0"/>
            <wp:wrapTopAndBottom/>
            <wp:docPr id="5" name="Image 5" descr="A pair of digital multimeters with wir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pair of digital multimeters with wires  Description automatically generated"/>
                    <pic:cNvPicPr/>
                  </pic:nvPicPr>
                  <pic:blipFill>
                    <a:blip r:embed="rId11" cstate="print"/>
                    <a:stretch>
                      <a:fillRect/>
                    </a:stretch>
                  </pic:blipFill>
                  <pic:spPr>
                    <a:xfrm>
                      <a:off x="0" y="0"/>
                      <a:ext cx="4319859" cy="3239738"/>
                    </a:xfrm>
                    <a:prstGeom prst="rect">
                      <a:avLst/>
                    </a:prstGeom>
                  </pic:spPr>
                </pic:pic>
              </a:graphicData>
            </a:graphic>
          </wp:anchor>
        </w:drawing>
      </w:r>
    </w:p>
    <w:p w14:paraId="21BE152F" w14:textId="77777777" w:rsidR="00DD6981" w:rsidRPr="007F4822" w:rsidRDefault="00DD6981">
      <w:pPr>
        <w:rPr>
          <w:rFonts w:ascii="Times New Roman"/>
          <w:color w:val="000000" w:themeColor="text1"/>
          <w:sz w:val="21"/>
        </w:rPr>
        <w:sectPr w:rsidR="00DD6981" w:rsidRPr="007F4822">
          <w:pgSz w:w="11910" w:h="16840"/>
          <w:pgMar w:top="820" w:right="620" w:bottom="1440" w:left="600" w:header="325" w:footer="1240" w:gutter="0"/>
          <w:cols w:space="720"/>
        </w:sectPr>
      </w:pPr>
    </w:p>
    <w:p w14:paraId="7E450ECA" w14:textId="471880AF" w:rsidR="007F4822" w:rsidRPr="007F4822" w:rsidRDefault="007F4822" w:rsidP="007F4822">
      <w:pPr>
        <w:pStyle w:val="ListParagraph"/>
        <w:numPr>
          <w:ilvl w:val="0"/>
          <w:numId w:val="9"/>
        </w:numPr>
        <w:tabs>
          <w:tab w:val="left" w:pos="1320"/>
        </w:tabs>
        <w:spacing w:before="64"/>
        <w:rPr>
          <w:rFonts w:ascii="Times New Roman" w:hAnsi="Times New Roman" w:cs="Times New Roman"/>
          <w:color w:val="000000" w:themeColor="text1"/>
          <w:sz w:val="24"/>
          <w:szCs w:val="24"/>
        </w:rPr>
      </w:pPr>
      <w:r w:rsidRPr="007F4822">
        <w:rPr>
          <w:rFonts w:ascii="Times New Roman" w:hAnsi="Times New Roman" w:cs="Times New Roman"/>
          <w:b/>
          <w:bCs/>
          <w:color w:val="000000" w:themeColor="text1"/>
          <w:sz w:val="24"/>
          <w:szCs w:val="24"/>
        </w:rPr>
        <w:lastRenderedPageBreak/>
        <w:t>Adder Application (DAC)</w:t>
      </w:r>
    </w:p>
    <w:p w14:paraId="606F1CCE" w14:textId="1D12C434" w:rsidR="00DD6981" w:rsidRPr="007F4822" w:rsidRDefault="00000000" w:rsidP="007F4822">
      <w:pPr>
        <w:pStyle w:val="ListParagraph"/>
        <w:numPr>
          <w:ilvl w:val="0"/>
          <w:numId w:val="13"/>
        </w:numPr>
        <w:tabs>
          <w:tab w:val="left" w:pos="2039"/>
        </w:tabs>
        <w:spacing w:before="54"/>
        <w:rPr>
          <w:rFonts w:ascii="Times New Roman"/>
          <w:color w:val="000000" w:themeColor="text1"/>
          <w:sz w:val="24"/>
        </w:rPr>
      </w:pPr>
      <w:r w:rsidRPr="007F4822">
        <w:rPr>
          <w:rFonts w:ascii="Times New Roman"/>
          <w:color w:val="000000" w:themeColor="text1"/>
          <w:sz w:val="24"/>
        </w:rPr>
        <w:t>Circuit</w:t>
      </w:r>
      <w:r w:rsidRPr="007F4822">
        <w:rPr>
          <w:rFonts w:ascii="Times New Roman"/>
          <w:color w:val="000000" w:themeColor="text1"/>
          <w:spacing w:val="-1"/>
          <w:sz w:val="24"/>
        </w:rPr>
        <w:t xml:space="preserve"> </w:t>
      </w:r>
      <w:r w:rsidRPr="007F4822">
        <w:rPr>
          <w:rFonts w:ascii="Times New Roman"/>
          <w:color w:val="000000" w:themeColor="text1"/>
          <w:spacing w:val="-2"/>
          <w:sz w:val="24"/>
        </w:rPr>
        <w:t>diagram</w:t>
      </w:r>
    </w:p>
    <w:p w14:paraId="21B0EA5F" w14:textId="77777777" w:rsidR="00DD6981" w:rsidRPr="007F4822" w:rsidRDefault="00000000">
      <w:pPr>
        <w:pStyle w:val="BodyText"/>
        <w:spacing w:before="4"/>
        <w:rPr>
          <w:rFonts w:ascii="Times New Roman"/>
          <w:color w:val="000000" w:themeColor="text1"/>
          <w:sz w:val="8"/>
        </w:rPr>
      </w:pPr>
      <w:r w:rsidRPr="007F4822">
        <w:rPr>
          <w:noProof/>
          <w:color w:val="000000" w:themeColor="text1"/>
        </w:rPr>
        <w:drawing>
          <wp:anchor distT="0" distB="0" distL="0" distR="0" simplePos="0" relativeHeight="251657216" behindDoc="1" locked="0" layoutInCell="1" allowOverlap="1" wp14:anchorId="30F233F4" wp14:editId="56BFD920">
            <wp:simplePos x="0" y="0"/>
            <wp:positionH relativeFrom="page">
              <wp:posOffset>471578</wp:posOffset>
            </wp:positionH>
            <wp:positionV relativeFrom="paragraph">
              <wp:posOffset>76419</wp:posOffset>
            </wp:positionV>
            <wp:extent cx="6537490" cy="2743200"/>
            <wp:effectExtent l="0" t="0" r="0" b="0"/>
            <wp:wrapTopAndBottom/>
            <wp:docPr id="6" name="Image 6"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circuit  Description automatically generated"/>
                    <pic:cNvPicPr/>
                  </pic:nvPicPr>
                  <pic:blipFill>
                    <a:blip r:embed="rId12" cstate="print"/>
                    <a:stretch>
                      <a:fillRect/>
                    </a:stretch>
                  </pic:blipFill>
                  <pic:spPr>
                    <a:xfrm>
                      <a:off x="0" y="0"/>
                      <a:ext cx="6537490" cy="2743200"/>
                    </a:xfrm>
                    <a:prstGeom prst="rect">
                      <a:avLst/>
                    </a:prstGeom>
                  </pic:spPr>
                </pic:pic>
              </a:graphicData>
            </a:graphic>
          </wp:anchor>
        </w:drawing>
      </w:r>
    </w:p>
    <w:p w14:paraId="1B1C08B1" w14:textId="77777777" w:rsidR="00DD6981" w:rsidRPr="007F4822" w:rsidRDefault="00DD6981">
      <w:pPr>
        <w:pStyle w:val="BodyText"/>
        <w:rPr>
          <w:rFonts w:ascii="Times New Roman"/>
          <w:color w:val="000000" w:themeColor="text1"/>
          <w:sz w:val="26"/>
        </w:rPr>
      </w:pPr>
    </w:p>
    <w:p w14:paraId="1D864166" w14:textId="77777777" w:rsidR="00DD6981" w:rsidRPr="007F4822" w:rsidRDefault="00DD6981">
      <w:pPr>
        <w:pStyle w:val="BodyText"/>
        <w:spacing w:before="7"/>
        <w:rPr>
          <w:rFonts w:ascii="Times New Roman"/>
          <w:color w:val="000000" w:themeColor="text1"/>
          <w:sz w:val="26"/>
        </w:rPr>
      </w:pPr>
    </w:p>
    <w:p w14:paraId="69A08AFA" w14:textId="163AA281" w:rsidR="00DD6981" w:rsidRPr="007F4822" w:rsidRDefault="00000000" w:rsidP="007F4822">
      <w:pPr>
        <w:pStyle w:val="ListParagraph"/>
        <w:numPr>
          <w:ilvl w:val="0"/>
          <w:numId w:val="13"/>
        </w:numPr>
        <w:tabs>
          <w:tab w:val="left" w:pos="2039"/>
        </w:tabs>
        <w:rPr>
          <w:rFonts w:ascii="Times New Roman"/>
          <w:color w:val="000000" w:themeColor="text1"/>
          <w:sz w:val="24"/>
        </w:rPr>
      </w:pPr>
      <w:r w:rsidRPr="007F4822">
        <w:rPr>
          <w:rFonts w:ascii="Times New Roman"/>
          <w:color w:val="000000" w:themeColor="text1"/>
          <w:sz w:val="24"/>
        </w:rPr>
        <w:t>Output</w:t>
      </w:r>
      <w:r w:rsidRPr="007F4822">
        <w:rPr>
          <w:rFonts w:ascii="Times New Roman"/>
          <w:color w:val="000000" w:themeColor="text1"/>
          <w:spacing w:val="-2"/>
          <w:sz w:val="24"/>
        </w:rPr>
        <w:t xml:space="preserve"> result</w:t>
      </w:r>
    </w:p>
    <w:p w14:paraId="4F00920E" w14:textId="5028845B" w:rsidR="00DD6981" w:rsidRPr="007F4822" w:rsidRDefault="00000000">
      <w:pPr>
        <w:pStyle w:val="BodyText"/>
        <w:ind w:left="2040"/>
        <w:rPr>
          <w:rFonts w:ascii="Times New Roman"/>
          <w:color w:val="000000" w:themeColor="text1"/>
        </w:rPr>
      </w:pPr>
      <w:r w:rsidRPr="007F4822">
        <w:rPr>
          <w:rFonts w:ascii="Times New Roman"/>
          <w:color w:val="000000" w:themeColor="text1"/>
          <w:position w:val="1"/>
        </w:rPr>
        <w:t>If</w:t>
      </w:r>
      <w:r w:rsidRPr="007F4822">
        <w:rPr>
          <w:rFonts w:ascii="Times New Roman"/>
          <w:color w:val="000000" w:themeColor="text1"/>
          <w:spacing w:val="-1"/>
          <w:position w:val="1"/>
        </w:rPr>
        <w:t xml:space="preserve"> </w:t>
      </w:r>
      <w:r w:rsidRPr="007F4822">
        <w:rPr>
          <w:rFonts w:ascii="Times New Roman"/>
          <w:color w:val="000000" w:themeColor="text1"/>
          <w:position w:val="1"/>
        </w:rPr>
        <w:t>R4</w:t>
      </w:r>
      <w:r w:rsidRPr="007F4822">
        <w:rPr>
          <w:rFonts w:ascii="Times New Roman"/>
          <w:color w:val="000000" w:themeColor="text1"/>
          <w:spacing w:val="-1"/>
          <w:position w:val="1"/>
        </w:rPr>
        <w:t xml:space="preserve"> </w:t>
      </w:r>
      <w:proofErr w:type="gramStart"/>
      <w:r w:rsidRPr="007F4822">
        <w:rPr>
          <w:rFonts w:ascii="Times New Roman"/>
          <w:color w:val="000000" w:themeColor="text1"/>
          <w:position w:val="1"/>
        </w:rPr>
        <w:t>ON</w:t>
      </w:r>
      <w:r w:rsidRPr="007F4822">
        <w:rPr>
          <w:rFonts w:ascii="Times New Roman"/>
          <w:color w:val="000000" w:themeColor="text1"/>
          <w:spacing w:val="-1"/>
          <w:position w:val="1"/>
        </w:rPr>
        <w:t xml:space="preserve"> </w:t>
      </w:r>
      <w:r w:rsidRPr="007F4822">
        <w:rPr>
          <w:rFonts w:ascii="Times New Roman"/>
          <w:color w:val="000000" w:themeColor="text1"/>
          <w:position w:val="1"/>
        </w:rPr>
        <w:t>;</w:t>
      </w:r>
      <w:proofErr w:type="gramEnd"/>
      <w:r w:rsidRPr="007F4822">
        <w:rPr>
          <w:rFonts w:ascii="Times New Roman"/>
          <w:color w:val="000000" w:themeColor="text1"/>
          <w:spacing w:val="-1"/>
          <w:position w:val="1"/>
        </w:rPr>
        <w:t xml:space="preserve"> </w:t>
      </w:r>
      <w:r w:rsidRPr="007F4822">
        <w:rPr>
          <w:rFonts w:ascii="Times New Roman"/>
          <w:color w:val="000000" w:themeColor="text1"/>
          <w:position w:val="1"/>
        </w:rPr>
        <w:t>R1,R2,R3 OFF</w:t>
      </w:r>
      <w:r w:rsidRPr="007F4822">
        <w:rPr>
          <w:rFonts w:ascii="Times New Roman"/>
          <w:color w:val="000000" w:themeColor="text1"/>
          <w:spacing w:val="-2"/>
          <w:position w:val="1"/>
        </w:rPr>
        <w:t xml:space="preserve"> </w:t>
      </w:r>
      <w:r w:rsidRPr="007F4822">
        <w:rPr>
          <w:rFonts w:ascii="Times New Roman"/>
          <w:color w:val="000000" w:themeColor="text1"/>
          <w:position w:val="1"/>
        </w:rPr>
        <w:t>;</w:t>
      </w:r>
      <w:r w:rsidRPr="007F4822">
        <w:rPr>
          <w:rFonts w:ascii="Times New Roman"/>
          <w:color w:val="000000" w:themeColor="text1"/>
          <w:spacing w:val="-5"/>
          <w:position w:val="1"/>
        </w:rPr>
        <w:t xml:space="preserve"> </w:t>
      </w:r>
      <w:r w:rsidRPr="007F4822">
        <w:rPr>
          <w:rFonts w:ascii="Times New Roman"/>
          <w:color w:val="000000" w:themeColor="text1"/>
          <w:position w:val="1"/>
        </w:rPr>
        <w:t>V</w:t>
      </w:r>
      <w:r w:rsidRPr="007F4822">
        <w:rPr>
          <w:rFonts w:ascii="Times New Roman"/>
          <w:color w:val="000000" w:themeColor="text1"/>
          <w:sz w:val="16"/>
        </w:rPr>
        <w:t>o</w:t>
      </w:r>
      <w:r w:rsidRPr="007F4822">
        <w:rPr>
          <w:rFonts w:ascii="Times New Roman"/>
          <w:color w:val="000000" w:themeColor="text1"/>
          <w:spacing w:val="19"/>
          <w:sz w:val="16"/>
        </w:rPr>
        <w:t xml:space="preserve"> </w:t>
      </w:r>
      <w:r w:rsidRPr="007F4822">
        <w:rPr>
          <w:rFonts w:ascii="Times New Roman"/>
          <w:color w:val="000000" w:themeColor="text1"/>
          <w:position w:val="1"/>
        </w:rPr>
        <w:t xml:space="preserve">= </w:t>
      </w:r>
      <w:r w:rsidRPr="007F4822">
        <w:rPr>
          <w:rFonts w:ascii="Times New Roman"/>
          <w:color w:val="000000" w:themeColor="text1"/>
          <w:spacing w:val="-5"/>
          <w:position w:val="1"/>
        </w:rPr>
        <w:t>4V</w:t>
      </w:r>
    </w:p>
    <w:p w14:paraId="63EFF8E1" w14:textId="7F51D882" w:rsidR="00DD6981" w:rsidRPr="007F4822" w:rsidRDefault="00DD6981">
      <w:pPr>
        <w:pStyle w:val="BodyText"/>
        <w:rPr>
          <w:rFonts w:ascii="Times New Roman"/>
          <w:color w:val="000000" w:themeColor="text1"/>
          <w:sz w:val="20"/>
        </w:rPr>
      </w:pPr>
    </w:p>
    <w:p w14:paraId="082BA8C2" w14:textId="3D6A89A0" w:rsidR="00DD6981" w:rsidRPr="007F4822" w:rsidRDefault="007F4822">
      <w:pPr>
        <w:pStyle w:val="BodyText"/>
        <w:spacing w:before="1"/>
        <w:rPr>
          <w:rFonts w:ascii="Times New Roman"/>
          <w:color w:val="000000" w:themeColor="text1"/>
          <w:sz w:val="16"/>
        </w:rPr>
      </w:pPr>
      <w:r w:rsidRPr="007F4822">
        <w:rPr>
          <w:noProof/>
          <w:color w:val="000000" w:themeColor="text1"/>
        </w:rPr>
        <w:drawing>
          <wp:anchor distT="0" distB="0" distL="0" distR="0" simplePos="0" relativeHeight="251661312" behindDoc="0" locked="0" layoutInCell="1" allowOverlap="1" wp14:anchorId="18F99764" wp14:editId="66B421EA">
            <wp:simplePos x="0" y="0"/>
            <wp:positionH relativeFrom="page">
              <wp:posOffset>1002030</wp:posOffset>
            </wp:positionH>
            <wp:positionV relativeFrom="paragraph">
              <wp:posOffset>5461</wp:posOffset>
            </wp:positionV>
            <wp:extent cx="5548630" cy="4161155"/>
            <wp:effectExtent l="0" t="0" r="0" b="0"/>
            <wp:wrapNone/>
            <wp:docPr id="7" name="Image 7" descr="A group of wires on a circuit boar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group of wires on a circuit board  Description automatically generated"/>
                    <pic:cNvPicPr/>
                  </pic:nvPicPr>
                  <pic:blipFill>
                    <a:blip r:embed="rId13" cstate="print"/>
                    <a:stretch>
                      <a:fillRect/>
                    </a:stretch>
                  </pic:blipFill>
                  <pic:spPr>
                    <a:xfrm>
                      <a:off x="0" y="0"/>
                      <a:ext cx="5548630" cy="4161155"/>
                    </a:xfrm>
                    <a:prstGeom prst="rect">
                      <a:avLst/>
                    </a:prstGeom>
                  </pic:spPr>
                </pic:pic>
              </a:graphicData>
            </a:graphic>
          </wp:anchor>
        </w:drawing>
      </w:r>
    </w:p>
    <w:p w14:paraId="0DF5C5DD" w14:textId="77777777" w:rsidR="00DD6981" w:rsidRPr="007F4822" w:rsidRDefault="00DD6981">
      <w:pPr>
        <w:rPr>
          <w:rFonts w:ascii="Times New Roman"/>
          <w:color w:val="000000" w:themeColor="text1"/>
          <w:sz w:val="16"/>
        </w:rPr>
        <w:sectPr w:rsidR="00DD6981" w:rsidRPr="007F4822">
          <w:pgSz w:w="11910" w:h="16840"/>
          <w:pgMar w:top="820" w:right="620" w:bottom="1440" w:left="600" w:header="325" w:footer="1240" w:gutter="0"/>
          <w:cols w:space="720"/>
        </w:sectPr>
      </w:pPr>
    </w:p>
    <w:p w14:paraId="28B46948" w14:textId="77777777" w:rsidR="00DD6981" w:rsidRPr="007F4822" w:rsidRDefault="00DD6981">
      <w:pPr>
        <w:pStyle w:val="BodyText"/>
        <w:rPr>
          <w:rFonts w:ascii="Times New Roman"/>
          <w:color w:val="000000" w:themeColor="text1"/>
          <w:sz w:val="20"/>
        </w:rPr>
      </w:pPr>
    </w:p>
    <w:p w14:paraId="2C37B943" w14:textId="32B52BEA" w:rsidR="00DD6981" w:rsidRPr="007F4822" w:rsidRDefault="007F4822" w:rsidP="007F4822">
      <w:pPr>
        <w:pStyle w:val="Heading1"/>
        <w:numPr>
          <w:ilvl w:val="0"/>
          <w:numId w:val="4"/>
        </w:numPr>
        <w:rPr>
          <w:rFonts w:ascii="Times New Roman" w:hAnsi="Times New Roman" w:cs="Times New Roman"/>
          <w:color w:val="000000" w:themeColor="text1"/>
        </w:rPr>
      </w:pPr>
      <w:r w:rsidRPr="007F4822">
        <w:rPr>
          <w:rFonts w:ascii="Times New Roman" w:hAnsi="Times New Roman" w:cs="Times New Roman"/>
          <w:color w:val="000000" w:themeColor="text1"/>
        </w:rPr>
        <w:t>Questions and Discussion</w:t>
      </w:r>
    </w:p>
    <w:p w14:paraId="4DC7F2AD" w14:textId="77777777" w:rsidR="007F4822" w:rsidRPr="007F4822" w:rsidRDefault="007F4822" w:rsidP="007F4822">
      <w:pPr>
        <w:pStyle w:val="ListParagraph"/>
        <w:numPr>
          <w:ilvl w:val="0"/>
          <w:numId w:val="1"/>
        </w:numPr>
        <w:tabs>
          <w:tab w:val="left" w:pos="1410"/>
          <w:tab w:val="left" w:pos="1890"/>
        </w:tabs>
        <w:spacing w:before="30" w:line="252" w:lineRule="auto"/>
        <w:ind w:right="753"/>
        <w:rPr>
          <w:rFonts w:ascii="Times New Roman" w:hAnsi="Times New Roman" w:cs="Times New Roman"/>
          <w:color w:val="000000" w:themeColor="text1"/>
          <w:sz w:val="24"/>
        </w:rPr>
      </w:pPr>
      <w:r w:rsidRPr="007F4822">
        <w:rPr>
          <w:rFonts w:ascii="Times New Roman" w:hAnsi="Times New Roman" w:cs="Times New Roman"/>
          <w:b/>
          <w:bCs/>
          <w:color w:val="000000" w:themeColor="text1"/>
          <w:spacing w:val="-7"/>
          <w:sz w:val="24"/>
        </w:rPr>
        <w:t>Why does an OPA summing amplifier with variable resistors show larger output errors compared to fixed resistors?</w:t>
      </w:r>
    </w:p>
    <w:p w14:paraId="0966720B" w14:textId="74305013" w:rsidR="007F4822" w:rsidRPr="007F4822" w:rsidRDefault="007F4822" w:rsidP="007F4822">
      <w:pPr>
        <w:pStyle w:val="ListParagraph"/>
        <w:tabs>
          <w:tab w:val="left" w:pos="1410"/>
          <w:tab w:val="left" w:pos="1890"/>
        </w:tabs>
        <w:spacing w:before="30" w:line="252" w:lineRule="auto"/>
        <w:ind w:left="1890" w:right="753"/>
        <w:rPr>
          <w:rFonts w:ascii="Times New Roman" w:hAnsi="Times New Roman" w:cs="Times New Roman"/>
          <w:color w:val="000000" w:themeColor="text1"/>
          <w:spacing w:val="-2"/>
        </w:rPr>
      </w:pPr>
      <w:r w:rsidRPr="007F4822">
        <w:rPr>
          <w:rFonts w:ascii="Times New Roman" w:hAnsi="Times New Roman" w:cs="Times New Roman"/>
          <w:color w:val="000000" w:themeColor="text1"/>
          <w:spacing w:val="-2"/>
        </w:rPr>
        <w:tab/>
      </w:r>
      <w:r w:rsidRPr="007F4822">
        <w:rPr>
          <w:rFonts w:ascii="Times New Roman" w:hAnsi="Times New Roman" w:cs="Times New Roman"/>
          <w:color w:val="000000" w:themeColor="text1"/>
          <w:spacing w:val="-2"/>
        </w:rPr>
        <w:tab/>
      </w:r>
      <w:r w:rsidRPr="007F4822">
        <w:rPr>
          <w:rFonts w:ascii="Times New Roman" w:hAnsi="Times New Roman" w:cs="Times New Roman"/>
          <w:color w:val="000000" w:themeColor="text1"/>
          <w:spacing w:val="-2"/>
        </w:rPr>
        <w:t>The output voltage of an OPA summing amplifier using </w:t>
      </w:r>
      <w:r w:rsidRPr="007F4822">
        <w:rPr>
          <w:rFonts w:ascii="Times New Roman" w:hAnsi="Times New Roman" w:cs="Times New Roman"/>
          <w:b/>
          <w:bCs/>
          <w:color w:val="000000" w:themeColor="text1"/>
          <w:spacing w:val="-2"/>
        </w:rPr>
        <w:t>variable resistors (potentiometers)</w:t>
      </w:r>
      <w:r w:rsidRPr="007F4822">
        <w:rPr>
          <w:rFonts w:ascii="Times New Roman" w:hAnsi="Times New Roman" w:cs="Times New Roman"/>
          <w:color w:val="000000" w:themeColor="text1"/>
          <w:spacing w:val="-2"/>
        </w:rPr>
        <w:t> often deviates significantly from theoretical values, while implementations with </w:t>
      </w:r>
      <w:r w:rsidRPr="007F4822">
        <w:rPr>
          <w:rFonts w:ascii="Times New Roman" w:hAnsi="Times New Roman" w:cs="Times New Roman"/>
          <w:b/>
          <w:bCs/>
          <w:color w:val="000000" w:themeColor="text1"/>
          <w:spacing w:val="-2"/>
        </w:rPr>
        <w:t>fixed resistors</w:t>
      </w:r>
      <w:r w:rsidRPr="007F4822">
        <w:rPr>
          <w:rFonts w:ascii="Times New Roman" w:hAnsi="Times New Roman" w:cs="Times New Roman"/>
          <w:color w:val="000000" w:themeColor="text1"/>
          <w:spacing w:val="-2"/>
        </w:rPr>
        <w:t> demonstrate much smaller errors. This occurs because:</w:t>
      </w:r>
    </w:p>
    <w:p w14:paraId="3A31CEA3" w14:textId="77777777" w:rsidR="007F4822" w:rsidRPr="007F4822" w:rsidRDefault="007F4822" w:rsidP="007F4822">
      <w:pPr>
        <w:pStyle w:val="ListParagraph"/>
        <w:numPr>
          <w:ilvl w:val="0"/>
          <w:numId w:val="15"/>
        </w:numPr>
        <w:tabs>
          <w:tab w:val="left" w:pos="1410"/>
          <w:tab w:val="left" w:pos="1890"/>
        </w:tabs>
        <w:spacing w:before="30" w:line="252" w:lineRule="auto"/>
        <w:ind w:right="753"/>
        <w:rPr>
          <w:rFonts w:ascii="Times New Roman" w:hAnsi="Times New Roman" w:cs="Times New Roman"/>
          <w:color w:val="000000" w:themeColor="text1"/>
          <w:spacing w:val="-2"/>
          <w:sz w:val="24"/>
        </w:rPr>
      </w:pPr>
      <w:r w:rsidRPr="007F4822">
        <w:rPr>
          <w:rFonts w:ascii="Times New Roman" w:hAnsi="Times New Roman" w:cs="Times New Roman"/>
          <w:b/>
          <w:bCs/>
          <w:color w:val="000000" w:themeColor="text1"/>
          <w:spacing w:val="-2"/>
          <w:sz w:val="24"/>
        </w:rPr>
        <w:t>Nonlinear Resistance Adjustment</w:t>
      </w:r>
    </w:p>
    <w:p w14:paraId="23D1175D" w14:textId="77777777" w:rsidR="007F4822" w:rsidRPr="007F4822" w:rsidRDefault="007F4822" w:rsidP="007F4822">
      <w:pPr>
        <w:pStyle w:val="ListParagraph"/>
        <w:numPr>
          <w:ilvl w:val="1"/>
          <w:numId w:val="15"/>
        </w:numPr>
        <w:tabs>
          <w:tab w:val="left" w:pos="1410"/>
          <w:tab w:val="left" w:pos="1890"/>
        </w:tabs>
        <w:spacing w:before="30" w:line="252" w:lineRule="auto"/>
        <w:ind w:right="753"/>
        <w:rPr>
          <w:rFonts w:ascii="Times New Roman" w:hAnsi="Times New Roman" w:cs="Times New Roman"/>
          <w:color w:val="000000" w:themeColor="text1"/>
          <w:spacing w:val="-2"/>
          <w:sz w:val="24"/>
        </w:rPr>
      </w:pPr>
      <w:r w:rsidRPr="007F4822">
        <w:rPr>
          <w:rFonts w:ascii="Times New Roman" w:hAnsi="Times New Roman" w:cs="Times New Roman"/>
          <w:color w:val="000000" w:themeColor="text1"/>
          <w:spacing w:val="-2"/>
          <w:sz w:val="24"/>
        </w:rPr>
        <w:t>Variable resistors exhibit nonlinear resistance changes across their rotation range, causing incorrect weighting of input voltages.</w:t>
      </w:r>
    </w:p>
    <w:p w14:paraId="2779FD97" w14:textId="77777777" w:rsidR="007F4822" w:rsidRPr="007F4822" w:rsidRDefault="007F4822" w:rsidP="007F4822">
      <w:pPr>
        <w:pStyle w:val="ListParagraph"/>
        <w:numPr>
          <w:ilvl w:val="0"/>
          <w:numId w:val="15"/>
        </w:numPr>
        <w:tabs>
          <w:tab w:val="left" w:pos="1410"/>
          <w:tab w:val="left" w:pos="1890"/>
        </w:tabs>
        <w:spacing w:before="30" w:line="252" w:lineRule="auto"/>
        <w:ind w:right="753"/>
        <w:rPr>
          <w:rFonts w:ascii="Times New Roman" w:hAnsi="Times New Roman" w:cs="Times New Roman"/>
          <w:color w:val="000000" w:themeColor="text1"/>
          <w:spacing w:val="-2"/>
          <w:sz w:val="24"/>
        </w:rPr>
      </w:pPr>
      <w:r w:rsidRPr="007F4822">
        <w:rPr>
          <w:rFonts w:ascii="Times New Roman" w:hAnsi="Times New Roman" w:cs="Times New Roman"/>
          <w:b/>
          <w:bCs/>
          <w:color w:val="000000" w:themeColor="text1"/>
          <w:spacing w:val="-2"/>
          <w:sz w:val="24"/>
        </w:rPr>
        <w:t>Contact Resistance &amp; Noise</w:t>
      </w:r>
    </w:p>
    <w:p w14:paraId="0E02432E" w14:textId="77777777" w:rsidR="007F4822" w:rsidRPr="007F4822" w:rsidRDefault="007F4822" w:rsidP="007F4822">
      <w:pPr>
        <w:pStyle w:val="ListParagraph"/>
        <w:numPr>
          <w:ilvl w:val="1"/>
          <w:numId w:val="15"/>
        </w:numPr>
        <w:tabs>
          <w:tab w:val="left" w:pos="1410"/>
          <w:tab w:val="left" w:pos="1890"/>
        </w:tabs>
        <w:spacing w:before="30" w:line="252" w:lineRule="auto"/>
        <w:ind w:right="753"/>
        <w:rPr>
          <w:rFonts w:ascii="Times New Roman" w:hAnsi="Times New Roman" w:cs="Times New Roman"/>
          <w:color w:val="000000" w:themeColor="text1"/>
          <w:spacing w:val="-2"/>
          <w:sz w:val="24"/>
        </w:rPr>
      </w:pPr>
      <w:r w:rsidRPr="007F4822">
        <w:rPr>
          <w:rFonts w:ascii="Times New Roman" w:hAnsi="Times New Roman" w:cs="Times New Roman"/>
          <w:color w:val="000000" w:themeColor="text1"/>
          <w:spacing w:val="-2"/>
          <w:sz w:val="24"/>
        </w:rPr>
        <w:t>Wiper contact imperfections introduce unstable resistance and thermal noise, distorting the summed output.</w:t>
      </w:r>
    </w:p>
    <w:p w14:paraId="07D7ED78" w14:textId="77777777" w:rsidR="007F4822" w:rsidRPr="007F4822" w:rsidRDefault="007F4822" w:rsidP="007F4822">
      <w:pPr>
        <w:pStyle w:val="ListParagraph"/>
        <w:numPr>
          <w:ilvl w:val="0"/>
          <w:numId w:val="15"/>
        </w:numPr>
        <w:tabs>
          <w:tab w:val="left" w:pos="1410"/>
          <w:tab w:val="left" w:pos="1890"/>
        </w:tabs>
        <w:spacing w:before="30" w:line="252" w:lineRule="auto"/>
        <w:ind w:right="753"/>
        <w:rPr>
          <w:rFonts w:ascii="Times New Roman" w:hAnsi="Times New Roman" w:cs="Times New Roman"/>
          <w:color w:val="000000" w:themeColor="text1"/>
          <w:spacing w:val="-2"/>
          <w:sz w:val="24"/>
        </w:rPr>
      </w:pPr>
      <w:r w:rsidRPr="007F4822">
        <w:rPr>
          <w:rFonts w:ascii="Times New Roman" w:hAnsi="Times New Roman" w:cs="Times New Roman"/>
          <w:b/>
          <w:bCs/>
          <w:color w:val="000000" w:themeColor="text1"/>
          <w:spacing w:val="-2"/>
          <w:sz w:val="24"/>
        </w:rPr>
        <w:t>Poor Temperature Stability</w:t>
      </w:r>
    </w:p>
    <w:p w14:paraId="01BDB917" w14:textId="77777777" w:rsidR="007F4822" w:rsidRPr="007F4822" w:rsidRDefault="007F4822" w:rsidP="007F4822">
      <w:pPr>
        <w:pStyle w:val="ListParagraph"/>
        <w:numPr>
          <w:ilvl w:val="1"/>
          <w:numId w:val="15"/>
        </w:numPr>
        <w:tabs>
          <w:tab w:val="left" w:pos="1410"/>
          <w:tab w:val="left" w:pos="1890"/>
        </w:tabs>
        <w:spacing w:before="30" w:line="252" w:lineRule="auto"/>
        <w:ind w:right="753"/>
        <w:rPr>
          <w:rFonts w:ascii="Times New Roman" w:hAnsi="Times New Roman" w:cs="Times New Roman"/>
          <w:color w:val="000000" w:themeColor="text1"/>
          <w:spacing w:val="-2"/>
          <w:sz w:val="24"/>
        </w:rPr>
      </w:pPr>
      <w:r w:rsidRPr="007F4822">
        <w:rPr>
          <w:rFonts w:ascii="Times New Roman" w:hAnsi="Times New Roman" w:cs="Times New Roman"/>
          <w:color w:val="000000" w:themeColor="text1"/>
          <w:spacing w:val="-2"/>
          <w:sz w:val="24"/>
        </w:rPr>
        <w:t>Most variable resistors have high temperature coefficients (±100~500ppm/°C), exacerbating drift.</w:t>
      </w:r>
    </w:p>
    <w:p w14:paraId="2B51D49E" w14:textId="00DB1BB0" w:rsidR="00DD6981" w:rsidRPr="007F4822" w:rsidRDefault="007F4822" w:rsidP="007F4822">
      <w:pPr>
        <w:pStyle w:val="Heading1"/>
        <w:numPr>
          <w:ilvl w:val="0"/>
          <w:numId w:val="4"/>
        </w:numPr>
        <w:rPr>
          <w:rFonts w:ascii="Times New Roman" w:hAnsi="Times New Roman" w:cs="Times New Roman"/>
          <w:color w:val="000000" w:themeColor="text1"/>
        </w:rPr>
      </w:pPr>
      <w:r w:rsidRPr="007F4822">
        <w:rPr>
          <w:rFonts w:ascii="Times New Roman" w:hAnsi="Times New Roman" w:cs="Times New Roman"/>
          <w:color w:val="000000" w:themeColor="text1"/>
        </w:rPr>
        <w:t>Reflections</w:t>
      </w:r>
    </w:p>
    <w:p w14:paraId="6F1DA5D8" w14:textId="36CECB25" w:rsidR="007F4822" w:rsidRPr="007F4822" w:rsidRDefault="007F4822" w:rsidP="007F4822">
      <w:pPr>
        <w:pStyle w:val="BodyText"/>
        <w:spacing w:before="25" w:line="256" w:lineRule="auto"/>
        <w:ind w:left="600" w:right="125" w:firstLine="480"/>
        <w:rPr>
          <w:rFonts w:ascii="Times New Roman" w:hAnsi="Times New Roman" w:cs="Times New Roman"/>
          <w:color w:val="000000" w:themeColor="text1"/>
          <w:spacing w:val="-2"/>
        </w:rPr>
      </w:pPr>
      <w:r w:rsidRPr="007F4822">
        <w:rPr>
          <w:rFonts w:ascii="Times New Roman" w:hAnsi="Times New Roman" w:cs="Times New Roman"/>
          <w:color w:val="000000" w:themeColor="text1"/>
          <w:spacing w:val="-2"/>
        </w:rPr>
        <w:t>This lab session focused on the practical implementation of an OPA summing amplifier. Initially, we encountered no major difficulties while constructing the basic summing circuit. However, during the bonus task - where resistor voltage dividers could no longer be used to supply voltages to individual summing amplifiers - we hit a roadblock.</w:t>
      </w:r>
    </w:p>
    <w:p w14:paraId="5F704D46" w14:textId="77777777" w:rsidR="007F4822" w:rsidRPr="007F4822" w:rsidRDefault="007F4822" w:rsidP="007F4822">
      <w:pPr>
        <w:pStyle w:val="BodyText"/>
        <w:spacing w:before="25" w:line="256" w:lineRule="auto"/>
        <w:ind w:left="600" w:right="125" w:firstLine="480"/>
        <w:rPr>
          <w:rFonts w:ascii="Times New Roman" w:hAnsi="Times New Roman" w:cs="Times New Roman"/>
          <w:color w:val="000000" w:themeColor="text1"/>
          <w:spacing w:val="-2"/>
        </w:rPr>
      </w:pPr>
      <w:r w:rsidRPr="007F4822">
        <w:rPr>
          <w:rFonts w:ascii="Times New Roman" w:hAnsi="Times New Roman" w:cs="Times New Roman"/>
          <w:color w:val="000000" w:themeColor="text1"/>
          <w:spacing w:val="-2"/>
        </w:rPr>
        <w:t>At this impasse, I recalled a hint from our instructor about applying the principle of inverting amplifiers. This inspired me to utilize the output voltage of inverting amplifiers to amplify each summing amplifier's input voltage, thereby achieving the required functionality. Specifically, we connected the inverting amplifier's output to the summing amplifier's input and controlled the summed output by adjusting the inverting amplifier's gain.</w:t>
      </w:r>
    </w:p>
    <w:p w14:paraId="72514F5E" w14:textId="77777777" w:rsidR="007F4822" w:rsidRPr="007F4822" w:rsidRDefault="007F4822" w:rsidP="007F4822">
      <w:pPr>
        <w:pStyle w:val="BodyText"/>
        <w:spacing w:before="25" w:line="256" w:lineRule="auto"/>
        <w:ind w:left="600" w:right="125" w:firstLine="480"/>
        <w:rPr>
          <w:rFonts w:ascii="Times New Roman" w:hAnsi="Times New Roman" w:cs="Times New Roman"/>
          <w:color w:val="000000" w:themeColor="text1"/>
          <w:spacing w:val="-2"/>
        </w:rPr>
      </w:pPr>
      <w:r w:rsidRPr="007F4822">
        <w:rPr>
          <w:rFonts w:ascii="Times New Roman" w:hAnsi="Times New Roman" w:cs="Times New Roman"/>
          <w:color w:val="000000" w:themeColor="text1"/>
          <w:spacing w:val="-2"/>
        </w:rPr>
        <w:t>This breakthrough allowed us to successfully overcome the technical challenge and complete the bonus task. The experience profoundly demonstrated that when facing problems, we must not only think critically but also courageously experiment with different approaches. The knowledge and insights shared by our instructor during lectures proved invaluable guidance throughout this process.</w:t>
      </w:r>
    </w:p>
    <w:p w14:paraId="5C90163B" w14:textId="36540F27" w:rsidR="00DD6981" w:rsidRPr="007F4822" w:rsidRDefault="00DD6981">
      <w:pPr>
        <w:pStyle w:val="BodyText"/>
        <w:spacing w:before="4" w:line="256" w:lineRule="auto"/>
        <w:ind w:left="600" w:right="245" w:firstLine="480"/>
        <w:jc w:val="both"/>
        <w:rPr>
          <w:color w:val="000000" w:themeColor="text1"/>
        </w:rPr>
      </w:pPr>
    </w:p>
    <w:sectPr w:rsidR="00DD6981" w:rsidRPr="007F4822">
      <w:pgSz w:w="11910" w:h="16840"/>
      <w:pgMar w:top="820" w:right="620" w:bottom="1440" w:left="600" w:header="325" w:footer="1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EF00A" w14:textId="77777777" w:rsidR="00461FE4" w:rsidRDefault="00461FE4">
      <w:r>
        <w:separator/>
      </w:r>
    </w:p>
  </w:endnote>
  <w:endnote w:type="continuationSeparator" w:id="0">
    <w:p w14:paraId="5BFA2457" w14:textId="77777777" w:rsidR="00461FE4" w:rsidRDefault="00461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FKai-SB">
    <w:altName w:val="DFKai-SB"/>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603F" w14:textId="77777777" w:rsidR="00DD6981" w:rsidRDefault="00000000">
    <w:pPr>
      <w:pStyle w:val="BodyText"/>
      <w:spacing w:line="14" w:lineRule="auto"/>
      <w:rPr>
        <w:sz w:val="20"/>
      </w:rPr>
    </w:pPr>
    <w:r>
      <w:rPr>
        <w:noProof/>
      </w:rPr>
      <mc:AlternateContent>
        <mc:Choice Requires="wps">
          <w:drawing>
            <wp:anchor distT="0" distB="0" distL="0" distR="0" simplePos="0" relativeHeight="487478272" behindDoc="1" locked="0" layoutInCell="1" allowOverlap="1" wp14:anchorId="3D865FCA" wp14:editId="6715A6F1">
              <wp:simplePos x="0" y="0"/>
              <wp:positionH relativeFrom="page">
                <wp:posOffset>3710685</wp:posOffset>
              </wp:positionH>
              <wp:positionV relativeFrom="page">
                <wp:posOffset>9765093</wp:posOffset>
              </wp:positionV>
              <wp:extent cx="153670" cy="1530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53035"/>
                      </a:xfrm>
                      <a:prstGeom prst="rect">
                        <a:avLst/>
                      </a:prstGeom>
                    </wps:spPr>
                    <wps:txbx>
                      <w:txbxContent>
                        <w:p w14:paraId="7118AB7C" w14:textId="77777777" w:rsidR="00DD6981" w:rsidRDefault="00000000">
                          <w:pPr>
                            <w:spacing w:line="224" w:lineRule="exact"/>
                            <w:ind w:left="60"/>
                            <w:rPr>
                              <w:rFonts w:ascii="Calibri"/>
                              <w:sz w:val="20"/>
                            </w:rPr>
                          </w:pPr>
                          <w:r>
                            <w:rPr>
                              <w:rFonts w:ascii="Calibri"/>
                              <w:sz w:val="20"/>
                            </w:rPr>
                            <w:fldChar w:fldCharType="begin"/>
                          </w:r>
                          <w:r>
                            <w:rPr>
                              <w:rFonts w:ascii="Calibri"/>
                              <w:sz w:val="20"/>
                            </w:rPr>
                            <w:instrText xml:space="preserve"> PAGE </w:instrText>
                          </w:r>
                          <w:r>
                            <w:rPr>
                              <w:rFonts w:ascii="Calibri"/>
                              <w:sz w:val="20"/>
                            </w:rPr>
                            <w:fldChar w:fldCharType="separate"/>
                          </w:r>
                          <w:r>
                            <w:rPr>
                              <w:rFonts w:ascii="Calibri"/>
                              <w:sz w:val="20"/>
                            </w:rPr>
                            <w:t>1</w:t>
                          </w:r>
                          <w:r>
                            <w:rPr>
                              <w:rFonts w:ascii="Calibri"/>
                              <w:sz w:val="20"/>
                            </w:rPr>
                            <w:fldChar w:fldCharType="end"/>
                          </w:r>
                        </w:p>
                      </w:txbxContent>
                    </wps:txbx>
                    <wps:bodyPr wrap="square" lIns="0" tIns="0" rIns="0" bIns="0" rtlCol="0">
                      <a:noAutofit/>
                    </wps:bodyPr>
                  </wps:wsp>
                </a:graphicData>
              </a:graphic>
            </wp:anchor>
          </w:drawing>
        </mc:Choice>
        <mc:Fallback>
          <w:pict>
            <v:shapetype w14:anchorId="3D865FCA" id="_x0000_t202" coordsize="21600,21600" o:spt="202" path="m,l,21600r21600,l21600,xe">
              <v:stroke joinstyle="miter"/>
              <v:path gradientshapeok="t" o:connecttype="rect"/>
            </v:shapetype>
            <v:shape id="Textbox 2" o:spid="_x0000_s1027" type="#_x0000_t202" style="position:absolute;margin-left:292.2pt;margin-top:768.9pt;width:12.1pt;height:12.05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" filled="f" stroked="f">
              <v:textbox inset="0,0,0,0">
                <w:txbxContent>
                  <w:p w14:paraId="7118AB7C" w14:textId="77777777" w:rsidR="00DD6981" w:rsidRDefault="00000000">
                    <w:pPr>
                      <w:spacing w:line="224" w:lineRule="exact"/>
                      <w:ind w:left="60"/>
                      <w:rPr>
                        <w:rFonts w:ascii="Calibri"/>
                        <w:sz w:val="20"/>
                      </w:rPr>
                    </w:pPr>
                    <w:r>
                      <w:rPr>
                        <w:rFonts w:ascii="Calibri"/>
                        <w:sz w:val="20"/>
                      </w:rPr>
                      <w:fldChar w:fldCharType="begin"/>
                    </w:r>
                    <w:r>
                      <w:rPr>
                        <w:rFonts w:ascii="Calibri"/>
                        <w:sz w:val="20"/>
                      </w:rPr>
                      <w:instrText xml:space="preserve"> PAGE </w:instrText>
                    </w:r>
                    <w:r>
                      <w:rPr>
                        <w:rFonts w:ascii="Calibri"/>
                        <w:sz w:val="20"/>
                      </w:rPr>
                      <w:fldChar w:fldCharType="separate"/>
                    </w:r>
                    <w:r>
                      <w:rPr>
                        <w:rFonts w:ascii="Calibri"/>
                        <w:sz w:val="20"/>
                      </w:rPr>
                      <w:t>1</w:t>
                    </w:r>
                    <w:r>
                      <w:rPr>
                        <w:rFonts w:ascii="Calibri"/>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B7B63" w14:textId="77777777" w:rsidR="00461FE4" w:rsidRDefault="00461FE4">
      <w:r>
        <w:separator/>
      </w:r>
    </w:p>
  </w:footnote>
  <w:footnote w:type="continuationSeparator" w:id="0">
    <w:p w14:paraId="322188BE" w14:textId="77777777" w:rsidR="00461FE4" w:rsidRDefault="00461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C0805" w14:textId="77777777" w:rsidR="00DD6981" w:rsidRDefault="00000000">
    <w:pPr>
      <w:pStyle w:val="BodyText"/>
      <w:spacing w:line="14" w:lineRule="auto"/>
      <w:rPr>
        <w:sz w:val="20"/>
      </w:rPr>
    </w:pPr>
    <w:r>
      <w:rPr>
        <w:noProof/>
      </w:rPr>
      <mc:AlternateContent>
        <mc:Choice Requires="wps">
          <w:drawing>
            <wp:anchor distT="0" distB="0" distL="0" distR="0" simplePos="0" relativeHeight="487477760" behindDoc="1" locked="0" layoutInCell="1" allowOverlap="1" wp14:anchorId="0806DF4A" wp14:editId="378F8FA6">
              <wp:simplePos x="0" y="0"/>
              <wp:positionH relativeFrom="page">
                <wp:posOffset>3321101</wp:posOffset>
              </wp:positionH>
              <wp:positionV relativeFrom="page">
                <wp:posOffset>190195</wp:posOffset>
              </wp:positionV>
              <wp:extent cx="1499616" cy="2032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616" cy="203200"/>
                      </a:xfrm>
                      <a:prstGeom prst="rect">
                        <a:avLst/>
                      </a:prstGeom>
                    </wps:spPr>
                    <wps:txbx>
                      <w:txbxContent>
                        <w:p w14:paraId="7C9EB5DB" w14:textId="77777777" w:rsidR="00485F02" w:rsidRDefault="00485F02" w:rsidP="00485F02">
                          <w:pPr>
                            <w:spacing w:line="320" w:lineRule="exact"/>
                            <w:ind w:left="20"/>
                            <w:rPr>
                              <w:b/>
                              <w:sz w:val="28"/>
                            </w:rPr>
                          </w:pPr>
                          <w:r>
                            <w:rPr>
                              <w:rFonts w:ascii="Times New Roman" w:hAnsi="Times New Roman" w:cs="Times New Roman"/>
                              <w:b/>
                              <w:spacing w:val="-4"/>
                              <w:sz w:val="28"/>
                            </w:rPr>
                            <w:t xml:space="preserve">Lab. of </w:t>
                          </w:r>
                          <w:r w:rsidRPr="0045738C">
                            <w:rPr>
                              <w:rFonts w:ascii="Times New Roman" w:hAnsi="Times New Roman" w:cs="Times New Roman"/>
                              <w:b/>
                              <w:spacing w:val="-4"/>
                              <w:sz w:val="28"/>
                            </w:rPr>
                            <w:t xml:space="preserve">Electronics </w:t>
                          </w:r>
                        </w:p>
                        <w:p w14:paraId="44B24E3B" w14:textId="7B7C22A0" w:rsidR="00DD6981" w:rsidRDefault="00DD6981">
                          <w:pPr>
                            <w:spacing w:line="320" w:lineRule="exact"/>
                            <w:ind w:left="20"/>
                            <w:rPr>
                              <w:b/>
                              <w:sz w:val="28"/>
                            </w:rPr>
                          </w:pPr>
                        </w:p>
                      </w:txbxContent>
                    </wps:txbx>
                    <wps:bodyPr wrap="square" lIns="0" tIns="0" rIns="0" bIns="0" rtlCol="0">
                      <a:noAutofit/>
                    </wps:bodyPr>
                  </wps:wsp>
                </a:graphicData>
              </a:graphic>
              <wp14:sizeRelH relativeFrom="margin">
                <wp14:pctWidth>0</wp14:pctWidth>
              </wp14:sizeRelH>
            </wp:anchor>
          </w:drawing>
        </mc:Choice>
        <mc:Fallback>
          <w:pict>
            <v:shapetype w14:anchorId="0806DF4A" id="_x0000_t202" coordsize="21600,21600" o:spt="202" path="m,l,21600r21600,l21600,xe">
              <v:stroke joinstyle="miter"/>
              <v:path gradientshapeok="t" o:connecttype="rect"/>
            </v:shapetype>
            <v:shape id="Textbox 1" o:spid="_x0000_s1026" type="#_x0000_t202" style="position:absolute;margin-left:261.5pt;margin-top:15pt;width:118.1pt;height:16pt;z-index:-1583872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" filled="f" stroked="f">
              <v:textbox inset="0,0,0,0">
                <w:txbxContent>
                  <w:p w14:paraId="7C9EB5DB" w14:textId="77777777" w:rsidR="00485F02" w:rsidRDefault="00485F02" w:rsidP="00485F02">
                    <w:pPr>
                      <w:spacing w:line="320" w:lineRule="exact"/>
                      <w:ind w:left="20"/>
                      <w:rPr>
                        <w:b/>
                        <w:sz w:val="28"/>
                      </w:rPr>
                    </w:pPr>
                    <w:r>
                      <w:rPr>
                        <w:rFonts w:ascii="Times New Roman" w:hAnsi="Times New Roman" w:cs="Times New Roman"/>
                        <w:b/>
                        <w:spacing w:val="-4"/>
                        <w:sz w:val="28"/>
                      </w:rPr>
                      <w:t xml:space="preserve">Lab. of </w:t>
                    </w:r>
                    <w:r w:rsidRPr="0045738C">
                      <w:rPr>
                        <w:rFonts w:ascii="Times New Roman" w:hAnsi="Times New Roman" w:cs="Times New Roman"/>
                        <w:b/>
                        <w:spacing w:val="-4"/>
                        <w:sz w:val="28"/>
                      </w:rPr>
                      <w:t xml:space="preserve">Electronics </w:t>
                    </w:r>
                  </w:p>
                  <w:p w14:paraId="44B24E3B" w14:textId="7B7C22A0" w:rsidR="00DD6981" w:rsidRDefault="00DD6981">
                    <w:pPr>
                      <w:spacing w:line="320" w:lineRule="exact"/>
                      <w:ind w:left="20"/>
                      <w:rPr>
                        <w:b/>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5E4"/>
    <w:multiLevelType w:val="hybridMultilevel"/>
    <w:tmpl w:val="381AC76E"/>
    <w:lvl w:ilvl="0" w:tplc="6CC65E54">
      <w:start w:val="1"/>
      <w:numFmt w:val="decimal"/>
      <w:lvlText w:val="(%1)"/>
      <w:lvlJc w:val="left"/>
      <w:pPr>
        <w:ind w:left="960" w:hanging="361"/>
      </w:pPr>
      <w:rPr>
        <w:rFonts w:ascii="Times New Roman" w:eastAsia="Times New Roman" w:hAnsi="Times New Roman" w:cs="Times New Roman" w:hint="default"/>
        <w:b w:val="0"/>
        <w:bCs w:val="0"/>
        <w:i w:val="0"/>
        <w:iCs w:val="0"/>
        <w:spacing w:val="0"/>
        <w:w w:val="100"/>
        <w:sz w:val="24"/>
        <w:szCs w:val="24"/>
        <w:lang w:val="en-US" w:eastAsia="zh-TW" w:bidi="ar-SA"/>
      </w:rPr>
    </w:lvl>
    <w:lvl w:ilvl="1" w:tplc="1B9EC59A">
      <w:numFmt w:val="bullet"/>
      <w:lvlText w:val="•"/>
      <w:lvlJc w:val="left"/>
      <w:pPr>
        <w:ind w:left="1932" w:hanging="361"/>
      </w:pPr>
      <w:rPr>
        <w:rFonts w:hint="default"/>
        <w:lang w:val="en-US" w:eastAsia="zh-TW" w:bidi="ar-SA"/>
      </w:rPr>
    </w:lvl>
    <w:lvl w:ilvl="2" w:tplc="3D9AA018">
      <w:numFmt w:val="bullet"/>
      <w:lvlText w:val="•"/>
      <w:lvlJc w:val="left"/>
      <w:pPr>
        <w:ind w:left="2905" w:hanging="361"/>
      </w:pPr>
      <w:rPr>
        <w:rFonts w:hint="default"/>
        <w:lang w:val="en-US" w:eastAsia="zh-TW" w:bidi="ar-SA"/>
      </w:rPr>
    </w:lvl>
    <w:lvl w:ilvl="3" w:tplc="3EE084F0">
      <w:numFmt w:val="bullet"/>
      <w:lvlText w:val="•"/>
      <w:lvlJc w:val="left"/>
      <w:pPr>
        <w:ind w:left="3877" w:hanging="361"/>
      </w:pPr>
      <w:rPr>
        <w:rFonts w:hint="default"/>
        <w:lang w:val="en-US" w:eastAsia="zh-TW" w:bidi="ar-SA"/>
      </w:rPr>
    </w:lvl>
    <w:lvl w:ilvl="4" w:tplc="583A41D8">
      <w:numFmt w:val="bullet"/>
      <w:lvlText w:val="•"/>
      <w:lvlJc w:val="left"/>
      <w:pPr>
        <w:ind w:left="4850" w:hanging="361"/>
      </w:pPr>
      <w:rPr>
        <w:rFonts w:hint="default"/>
        <w:lang w:val="en-US" w:eastAsia="zh-TW" w:bidi="ar-SA"/>
      </w:rPr>
    </w:lvl>
    <w:lvl w:ilvl="5" w:tplc="5D3AEE4C">
      <w:numFmt w:val="bullet"/>
      <w:lvlText w:val="•"/>
      <w:lvlJc w:val="left"/>
      <w:pPr>
        <w:ind w:left="5823" w:hanging="361"/>
      </w:pPr>
      <w:rPr>
        <w:rFonts w:hint="default"/>
        <w:lang w:val="en-US" w:eastAsia="zh-TW" w:bidi="ar-SA"/>
      </w:rPr>
    </w:lvl>
    <w:lvl w:ilvl="6" w:tplc="81203A88">
      <w:numFmt w:val="bullet"/>
      <w:lvlText w:val="•"/>
      <w:lvlJc w:val="left"/>
      <w:pPr>
        <w:ind w:left="6795" w:hanging="361"/>
      </w:pPr>
      <w:rPr>
        <w:rFonts w:hint="default"/>
        <w:lang w:val="en-US" w:eastAsia="zh-TW" w:bidi="ar-SA"/>
      </w:rPr>
    </w:lvl>
    <w:lvl w:ilvl="7" w:tplc="01A0B07C">
      <w:numFmt w:val="bullet"/>
      <w:lvlText w:val="•"/>
      <w:lvlJc w:val="left"/>
      <w:pPr>
        <w:ind w:left="7768" w:hanging="361"/>
      </w:pPr>
      <w:rPr>
        <w:rFonts w:hint="default"/>
        <w:lang w:val="en-US" w:eastAsia="zh-TW" w:bidi="ar-SA"/>
      </w:rPr>
    </w:lvl>
    <w:lvl w:ilvl="8" w:tplc="0388C6E0">
      <w:numFmt w:val="bullet"/>
      <w:lvlText w:val="•"/>
      <w:lvlJc w:val="left"/>
      <w:pPr>
        <w:ind w:left="8741" w:hanging="361"/>
      </w:pPr>
      <w:rPr>
        <w:rFonts w:hint="default"/>
        <w:lang w:val="en-US" w:eastAsia="zh-TW" w:bidi="ar-SA"/>
      </w:rPr>
    </w:lvl>
  </w:abstractNum>
  <w:abstractNum w:abstractNumId="1" w15:restartNumberingAfterBreak="0">
    <w:nsid w:val="1A2C4818"/>
    <w:multiLevelType w:val="hybridMultilevel"/>
    <w:tmpl w:val="665EAE68"/>
    <w:lvl w:ilvl="0" w:tplc="7946EC14">
      <w:start w:val="1"/>
      <w:numFmt w:val="upperLetter"/>
      <w:lvlText w:val="%1."/>
      <w:lvlJc w:val="left"/>
      <w:pPr>
        <w:ind w:left="720" w:hanging="360"/>
      </w:pPr>
      <w:rPr>
        <w:rFonts w:eastAsia="DFKai-SB" w:hint="default"/>
        <w:color w:val="1F1F1F"/>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749B1"/>
    <w:multiLevelType w:val="hybridMultilevel"/>
    <w:tmpl w:val="DB96A91A"/>
    <w:lvl w:ilvl="0" w:tplc="983E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94A91"/>
    <w:multiLevelType w:val="hybridMultilevel"/>
    <w:tmpl w:val="DC78A978"/>
    <w:lvl w:ilvl="0" w:tplc="6048287E">
      <w:start w:val="1"/>
      <w:numFmt w:val="lowerLetter"/>
      <w:lvlText w:val="%1."/>
      <w:lvlJc w:val="left"/>
      <w:pPr>
        <w:ind w:left="1679" w:hanging="360"/>
      </w:pPr>
      <w:rPr>
        <w:rFonts w:hAnsi="Times New Roman" w:cs="Times New Roman" w:hint="default"/>
        <w:color w:val="1F1F1F"/>
        <w:sz w:val="22"/>
      </w:rPr>
    </w:lvl>
    <w:lvl w:ilvl="1" w:tplc="04090019" w:tentative="1">
      <w:start w:val="1"/>
      <w:numFmt w:val="lowerLetter"/>
      <w:lvlText w:val="%2."/>
      <w:lvlJc w:val="left"/>
      <w:pPr>
        <w:ind w:left="2399" w:hanging="360"/>
      </w:pPr>
    </w:lvl>
    <w:lvl w:ilvl="2" w:tplc="0409001B" w:tentative="1">
      <w:start w:val="1"/>
      <w:numFmt w:val="lowerRoman"/>
      <w:lvlText w:val="%3."/>
      <w:lvlJc w:val="right"/>
      <w:pPr>
        <w:ind w:left="3119" w:hanging="180"/>
      </w:pPr>
    </w:lvl>
    <w:lvl w:ilvl="3" w:tplc="0409000F" w:tentative="1">
      <w:start w:val="1"/>
      <w:numFmt w:val="decimal"/>
      <w:lvlText w:val="%4."/>
      <w:lvlJc w:val="left"/>
      <w:pPr>
        <w:ind w:left="3839" w:hanging="360"/>
      </w:pPr>
    </w:lvl>
    <w:lvl w:ilvl="4" w:tplc="04090019" w:tentative="1">
      <w:start w:val="1"/>
      <w:numFmt w:val="lowerLetter"/>
      <w:lvlText w:val="%5."/>
      <w:lvlJc w:val="left"/>
      <w:pPr>
        <w:ind w:left="4559" w:hanging="360"/>
      </w:pPr>
    </w:lvl>
    <w:lvl w:ilvl="5" w:tplc="0409001B" w:tentative="1">
      <w:start w:val="1"/>
      <w:numFmt w:val="lowerRoman"/>
      <w:lvlText w:val="%6."/>
      <w:lvlJc w:val="right"/>
      <w:pPr>
        <w:ind w:left="5279" w:hanging="180"/>
      </w:pPr>
    </w:lvl>
    <w:lvl w:ilvl="6" w:tplc="0409000F" w:tentative="1">
      <w:start w:val="1"/>
      <w:numFmt w:val="decimal"/>
      <w:lvlText w:val="%7."/>
      <w:lvlJc w:val="left"/>
      <w:pPr>
        <w:ind w:left="5999" w:hanging="360"/>
      </w:pPr>
    </w:lvl>
    <w:lvl w:ilvl="7" w:tplc="04090019" w:tentative="1">
      <w:start w:val="1"/>
      <w:numFmt w:val="lowerLetter"/>
      <w:lvlText w:val="%8."/>
      <w:lvlJc w:val="left"/>
      <w:pPr>
        <w:ind w:left="6719" w:hanging="360"/>
      </w:pPr>
    </w:lvl>
    <w:lvl w:ilvl="8" w:tplc="0409001B" w:tentative="1">
      <w:start w:val="1"/>
      <w:numFmt w:val="lowerRoman"/>
      <w:lvlText w:val="%9."/>
      <w:lvlJc w:val="right"/>
      <w:pPr>
        <w:ind w:left="7439" w:hanging="180"/>
      </w:pPr>
    </w:lvl>
  </w:abstractNum>
  <w:abstractNum w:abstractNumId="4" w15:restartNumberingAfterBreak="0">
    <w:nsid w:val="28991FB2"/>
    <w:multiLevelType w:val="hybridMultilevel"/>
    <w:tmpl w:val="A524ECC0"/>
    <w:lvl w:ilvl="0" w:tplc="20B2C852">
      <w:start w:val="1"/>
      <w:numFmt w:val="decimal"/>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 w15:restartNumberingAfterBreak="0">
    <w:nsid w:val="2B7A1BE1"/>
    <w:multiLevelType w:val="multilevel"/>
    <w:tmpl w:val="74B813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966EA"/>
    <w:multiLevelType w:val="hybridMultilevel"/>
    <w:tmpl w:val="3992123A"/>
    <w:lvl w:ilvl="0" w:tplc="A9C806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4000A"/>
    <w:multiLevelType w:val="hybridMultilevel"/>
    <w:tmpl w:val="99EEDED6"/>
    <w:lvl w:ilvl="0" w:tplc="D99813AC">
      <w:start w:val="1"/>
      <w:numFmt w:val="upperLetter"/>
      <w:lvlText w:val="%1."/>
      <w:lvlJc w:val="left"/>
      <w:pPr>
        <w:ind w:left="960" w:hanging="361"/>
      </w:pPr>
      <w:rPr>
        <w:rFonts w:eastAsia="DFKai-SB" w:hint="default"/>
        <w:b w:val="0"/>
        <w:bCs w:val="0"/>
        <w:i w:val="0"/>
        <w:iCs w:val="0"/>
        <w:spacing w:val="0"/>
        <w:w w:val="100"/>
        <w:sz w:val="24"/>
        <w:szCs w:val="24"/>
        <w:lang w:val="en-US" w:eastAsia="zh-TW" w:bidi="ar-SA"/>
      </w:rPr>
    </w:lvl>
    <w:lvl w:ilvl="1" w:tplc="F37C7DA2">
      <w:start w:val="1"/>
      <w:numFmt w:val="decimal"/>
      <w:lvlText w:val="%2."/>
      <w:lvlJc w:val="left"/>
      <w:pPr>
        <w:ind w:left="1320" w:hanging="360"/>
      </w:pPr>
      <w:rPr>
        <w:rFonts w:ascii="Times New Roman" w:eastAsia="DFKai-SB" w:hAnsi="Times New Roman" w:cs="Times New Roman" w:hint="default"/>
        <w:b w:val="0"/>
        <w:bCs w:val="0"/>
        <w:i w:val="0"/>
        <w:iCs w:val="0"/>
        <w:spacing w:val="0"/>
        <w:w w:val="100"/>
        <w:sz w:val="24"/>
        <w:szCs w:val="24"/>
        <w:lang w:val="en-US" w:eastAsia="zh-TW" w:bidi="ar-SA"/>
      </w:rPr>
    </w:lvl>
    <w:lvl w:ilvl="2" w:tplc="EAC05CB4">
      <w:start w:val="1"/>
      <w:numFmt w:val="decimal"/>
      <w:lvlText w:val="(%3)"/>
      <w:lvlJc w:val="left"/>
      <w:pPr>
        <w:ind w:left="2040" w:hanging="360"/>
      </w:pPr>
      <w:rPr>
        <w:rFonts w:ascii="Times New Roman" w:eastAsia="Times New Roman" w:hAnsi="Times New Roman" w:cs="Times New Roman" w:hint="default"/>
        <w:b w:val="0"/>
        <w:bCs w:val="0"/>
        <w:i w:val="0"/>
        <w:iCs w:val="0"/>
        <w:spacing w:val="0"/>
        <w:w w:val="100"/>
        <w:sz w:val="24"/>
        <w:szCs w:val="24"/>
        <w:lang w:val="en-US" w:eastAsia="zh-TW" w:bidi="ar-SA"/>
      </w:rPr>
    </w:lvl>
    <w:lvl w:ilvl="3" w:tplc="02467684">
      <w:numFmt w:val="bullet"/>
      <w:lvlText w:val="•"/>
      <w:lvlJc w:val="left"/>
      <w:pPr>
        <w:ind w:left="3120" w:hanging="360"/>
      </w:pPr>
      <w:rPr>
        <w:rFonts w:hint="default"/>
        <w:lang w:val="en-US" w:eastAsia="zh-TW" w:bidi="ar-SA"/>
      </w:rPr>
    </w:lvl>
    <w:lvl w:ilvl="4" w:tplc="395E13FA">
      <w:numFmt w:val="bullet"/>
      <w:lvlText w:val="•"/>
      <w:lvlJc w:val="left"/>
      <w:pPr>
        <w:ind w:left="4201" w:hanging="360"/>
      </w:pPr>
      <w:rPr>
        <w:rFonts w:hint="default"/>
        <w:lang w:val="en-US" w:eastAsia="zh-TW" w:bidi="ar-SA"/>
      </w:rPr>
    </w:lvl>
    <w:lvl w:ilvl="5" w:tplc="C97C3F2A">
      <w:numFmt w:val="bullet"/>
      <w:lvlText w:val="•"/>
      <w:lvlJc w:val="left"/>
      <w:pPr>
        <w:ind w:left="5282" w:hanging="360"/>
      </w:pPr>
      <w:rPr>
        <w:rFonts w:hint="default"/>
        <w:lang w:val="en-US" w:eastAsia="zh-TW" w:bidi="ar-SA"/>
      </w:rPr>
    </w:lvl>
    <w:lvl w:ilvl="6" w:tplc="8FD200A6">
      <w:numFmt w:val="bullet"/>
      <w:lvlText w:val="•"/>
      <w:lvlJc w:val="left"/>
      <w:pPr>
        <w:ind w:left="6363" w:hanging="360"/>
      </w:pPr>
      <w:rPr>
        <w:rFonts w:hint="default"/>
        <w:lang w:val="en-US" w:eastAsia="zh-TW" w:bidi="ar-SA"/>
      </w:rPr>
    </w:lvl>
    <w:lvl w:ilvl="7" w:tplc="33CA33A8">
      <w:numFmt w:val="bullet"/>
      <w:lvlText w:val="•"/>
      <w:lvlJc w:val="left"/>
      <w:pPr>
        <w:ind w:left="7444" w:hanging="360"/>
      </w:pPr>
      <w:rPr>
        <w:rFonts w:hint="default"/>
        <w:lang w:val="en-US" w:eastAsia="zh-TW" w:bidi="ar-SA"/>
      </w:rPr>
    </w:lvl>
    <w:lvl w:ilvl="8" w:tplc="09D8DCB8">
      <w:numFmt w:val="bullet"/>
      <w:lvlText w:val="•"/>
      <w:lvlJc w:val="left"/>
      <w:pPr>
        <w:ind w:left="8524" w:hanging="360"/>
      </w:pPr>
      <w:rPr>
        <w:rFonts w:hint="default"/>
        <w:lang w:val="en-US" w:eastAsia="zh-TW" w:bidi="ar-SA"/>
      </w:rPr>
    </w:lvl>
  </w:abstractNum>
  <w:abstractNum w:abstractNumId="8" w15:restartNumberingAfterBreak="0">
    <w:nsid w:val="3A18618F"/>
    <w:multiLevelType w:val="multilevel"/>
    <w:tmpl w:val="DBC004B0"/>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9" w15:restartNumberingAfterBreak="0">
    <w:nsid w:val="45865B24"/>
    <w:multiLevelType w:val="hybridMultilevel"/>
    <w:tmpl w:val="FF063B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4250FE"/>
    <w:multiLevelType w:val="hybridMultilevel"/>
    <w:tmpl w:val="2CD2E1A8"/>
    <w:lvl w:ilvl="0" w:tplc="942263F6">
      <w:start w:val="1"/>
      <w:numFmt w:val="upperLetter"/>
      <w:lvlText w:val="%1."/>
      <w:lvlJc w:val="left"/>
      <w:pPr>
        <w:ind w:left="1890" w:hanging="360"/>
      </w:pPr>
      <w:rPr>
        <w:rFonts w:ascii="DFKai-SB" w:eastAsia="DFKai-SB" w:hAnsi="DFKai-SB" w:cs="DFKai-SB"/>
        <w:b w:val="0"/>
        <w:bCs w:val="0"/>
        <w:i w:val="0"/>
        <w:iCs w:val="0"/>
        <w:spacing w:val="0"/>
        <w:w w:val="100"/>
        <w:sz w:val="24"/>
        <w:szCs w:val="24"/>
        <w:lang w:val="en-US" w:eastAsia="zh-TW" w:bidi="ar-SA"/>
      </w:rPr>
    </w:lvl>
    <w:lvl w:ilvl="1" w:tplc="68EA7816">
      <w:start w:val="1"/>
      <w:numFmt w:val="decimal"/>
      <w:lvlText w:val="%2."/>
      <w:lvlJc w:val="left"/>
      <w:pPr>
        <w:ind w:left="3000" w:hanging="360"/>
      </w:pPr>
      <w:rPr>
        <w:rFonts w:ascii="DFKai-SB" w:eastAsia="DFKai-SB" w:hAnsi="DFKai-SB" w:cs="DFKai-SB" w:hint="default"/>
        <w:b w:val="0"/>
        <w:bCs w:val="0"/>
        <w:i w:val="0"/>
        <w:iCs w:val="0"/>
        <w:spacing w:val="0"/>
        <w:w w:val="100"/>
        <w:sz w:val="24"/>
        <w:szCs w:val="24"/>
        <w:lang w:val="en-US" w:eastAsia="zh-TW" w:bidi="ar-SA"/>
      </w:rPr>
    </w:lvl>
    <w:lvl w:ilvl="2" w:tplc="76505B22">
      <w:numFmt w:val="bullet"/>
      <w:lvlText w:val="•"/>
      <w:lvlJc w:val="left"/>
      <w:pPr>
        <w:ind w:left="3854" w:hanging="360"/>
      </w:pPr>
      <w:rPr>
        <w:rFonts w:hint="default"/>
        <w:lang w:val="en-US" w:eastAsia="zh-TW" w:bidi="ar-SA"/>
      </w:rPr>
    </w:lvl>
    <w:lvl w:ilvl="3" w:tplc="AE022838">
      <w:numFmt w:val="bullet"/>
      <w:lvlText w:val="•"/>
      <w:lvlJc w:val="left"/>
      <w:pPr>
        <w:ind w:left="4708" w:hanging="360"/>
      </w:pPr>
      <w:rPr>
        <w:rFonts w:hint="default"/>
        <w:lang w:val="en-US" w:eastAsia="zh-TW" w:bidi="ar-SA"/>
      </w:rPr>
    </w:lvl>
    <w:lvl w:ilvl="4" w:tplc="65224BE4">
      <w:numFmt w:val="bullet"/>
      <w:lvlText w:val="•"/>
      <w:lvlJc w:val="left"/>
      <w:pPr>
        <w:ind w:left="5562" w:hanging="360"/>
      </w:pPr>
      <w:rPr>
        <w:rFonts w:hint="default"/>
        <w:lang w:val="en-US" w:eastAsia="zh-TW" w:bidi="ar-SA"/>
      </w:rPr>
    </w:lvl>
    <w:lvl w:ilvl="5" w:tplc="F0440D22">
      <w:numFmt w:val="bullet"/>
      <w:lvlText w:val="•"/>
      <w:lvlJc w:val="left"/>
      <w:pPr>
        <w:ind w:left="6416" w:hanging="360"/>
      </w:pPr>
      <w:rPr>
        <w:rFonts w:hint="default"/>
        <w:lang w:val="en-US" w:eastAsia="zh-TW" w:bidi="ar-SA"/>
      </w:rPr>
    </w:lvl>
    <w:lvl w:ilvl="6" w:tplc="30F8ED4C">
      <w:numFmt w:val="bullet"/>
      <w:lvlText w:val="•"/>
      <w:lvlJc w:val="left"/>
      <w:pPr>
        <w:ind w:left="7270" w:hanging="360"/>
      </w:pPr>
      <w:rPr>
        <w:rFonts w:hint="default"/>
        <w:lang w:val="en-US" w:eastAsia="zh-TW" w:bidi="ar-SA"/>
      </w:rPr>
    </w:lvl>
    <w:lvl w:ilvl="7" w:tplc="273EE7C0">
      <w:numFmt w:val="bullet"/>
      <w:lvlText w:val="•"/>
      <w:lvlJc w:val="left"/>
      <w:pPr>
        <w:ind w:left="8124" w:hanging="360"/>
      </w:pPr>
      <w:rPr>
        <w:rFonts w:hint="default"/>
        <w:lang w:val="en-US" w:eastAsia="zh-TW" w:bidi="ar-SA"/>
      </w:rPr>
    </w:lvl>
    <w:lvl w:ilvl="8" w:tplc="5EDEBFAA">
      <w:numFmt w:val="bullet"/>
      <w:lvlText w:val="•"/>
      <w:lvlJc w:val="left"/>
      <w:pPr>
        <w:ind w:left="8978" w:hanging="360"/>
      </w:pPr>
      <w:rPr>
        <w:rFonts w:hint="default"/>
        <w:lang w:val="en-US" w:eastAsia="zh-TW" w:bidi="ar-SA"/>
      </w:rPr>
    </w:lvl>
  </w:abstractNum>
  <w:abstractNum w:abstractNumId="11" w15:restartNumberingAfterBreak="0">
    <w:nsid w:val="56A3005B"/>
    <w:multiLevelType w:val="hybridMultilevel"/>
    <w:tmpl w:val="8CD67462"/>
    <w:lvl w:ilvl="0" w:tplc="E02446AC">
      <w:start w:val="1"/>
      <w:numFmt w:val="upp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2" w15:restartNumberingAfterBreak="0">
    <w:nsid w:val="5EB75E09"/>
    <w:multiLevelType w:val="hybridMultilevel"/>
    <w:tmpl w:val="9650EFEE"/>
    <w:lvl w:ilvl="0" w:tplc="AF5286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A1498"/>
    <w:multiLevelType w:val="hybridMultilevel"/>
    <w:tmpl w:val="EEB2E2A0"/>
    <w:lvl w:ilvl="0" w:tplc="6D8031F4">
      <w:start w:val="1"/>
      <w:numFmt w:val="upperLetter"/>
      <w:lvlText w:val="%1."/>
      <w:lvlJc w:val="left"/>
      <w:pPr>
        <w:ind w:left="1319" w:hanging="360"/>
      </w:pPr>
      <w:rPr>
        <w:rFonts w:hAnsi="Times New Roman" w:cs="Times New Roman" w:hint="default"/>
        <w:color w:val="1F1F1F"/>
        <w:sz w:val="22"/>
      </w:rPr>
    </w:lvl>
    <w:lvl w:ilvl="1" w:tplc="04090019" w:tentative="1">
      <w:start w:val="1"/>
      <w:numFmt w:val="lowerLetter"/>
      <w:lvlText w:val="%2."/>
      <w:lvlJc w:val="left"/>
      <w:pPr>
        <w:ind w:left="2039" w:hanging="360"/>
      </w:pPr>
    </w:lvl>
    <w:lvl w:ilvl="2" w:tplc="0409001B" w:tentative="1">
      <w:start w:val="1"/>
      <w:numFmt w:val="lowerRoman"/>
      <w:lvlText w:val="%3."/>
      <w:lvlJc w:val="right"/>
      <w:pPr>
        <w:ind w:left="2759" w:hanging="180"/>
      </w:pPr>
    </w:lvl>
    <w:lvl w:ilvl="3" w:tplc="0409000F" w:tentative="1">
      <w:start w:val="1"/>
      <w:numFmt w:val="decimal"/>
      <w:lvlText w:val="%4."/>
      <w:lvlJc w:val="left"/>
      <w:pPr>
        <w:ind w:left="3479" w:hanging="360"/>
      </w:pPr>
    </w:lvl>
    <w:lvl w:ilvl="4" w:tplc="04090019" w:tentative="1">
      <w:start w:val="1"/>
      <w:numFmt w:val="lowerLetter"/>
      <w:lvlText w:val="%5."/>
      <w:lvlJc w:val="left"/>
      <w:pPr>
        <w:ind w:left="4199" w:hanging="360"/>
      </w:pPr>
    </w:lvl>
    <w:lvl w:ilvl="5" w:tplc="0409001B" w:tentative="1">
      <w:start w:val="1"/>
      <w:numFmt w:val="lowerRoman"/>
      <w:lvlText w:val="%6."/>
      <w:lvlJc w:val="right"/>
      <w:pPr>
        <w:ind w:left="4919" w:hanging="180"/>
      </w:pPr>
    </w:lvl>
    <w:lvl w:ilvl="6" w:tplc="0409000F" w:tentative="1">
      <w:start w:val="1"/>
      <w:numFmt w:val="decimal"/>
      <w:lvlText w:val="%7."/>
      <w:lvlJc w:val="left"/>
      <w:pPr>
        <w:ind w:left="5639" w:hanging="360"/>
      </w:pPr>
    </w:lvl>
    <w:lvl w:ilvl="7" w:tplc="04090019" w:tentative="1">
      <w:start w:val="1"/>
      <w:numFmt w:val="lowerLetter"/>
      <w:lvlText w:val="%8."/>
      <w:lvlJc w:val="left"/>
      <w:pPr>
        <w:ind w:left="6359" w:hanging="360"/>
      </w:pPr>
    </w:lvl>
    <w:lvl w:ilvl="8" w:tplc="0409001B" w:tentative="1">
      <w:start w:val="1"/>
      <w:numFmt w:val="lowerRoman"/>
      <w:lvlText w:val="%9."/>
      <w:lvlJc w:val="right"/>
      <w:pPr>
        <w:ind w:left="7079" w:hanging="180"/>
      </w:pPr>
    </w:lvl>
  </w:abstractNum>
  <w:abstractNum w:abstractNumId="14" w15:restartNumberingAfterBreak="0">
    <w:nsid w:val="782E4CAF"/>
    <w:multiLevelType w:val="hybridMultilevel"/>
    <w:tmpl w:val="C2D2AE7A"/>
    <w:lvl w:ilvl="0" w:tplc="7A08194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266885661">
    <w:abstractNumId w:val="10"/>
  </w:num>
  <w:num w:numId="2" w16cid:durableId="1666516549">
    <w:abstractNumId w:val="0"/>
  </w:num>
  <w:num w:numId="3" w16cid:durableId="776751687">
    <w:abstractNumId w:val="7"/>
  </w:num>
  <w:num w:numId="4" w16cid:durableId="1372069985">
    <w:abstractNumId w:val="6"/>
  </w:num>
  <w:num w:numId="5" w16cid:durableId="691960152">
    <w:abstractNumId w:val="11"/>
  </w:num>
  <w:num w:numId="6" w16cid:durableId="1904103589">
    <w:abstractNumId w:val="9"/>
  </w:num>
  <w:num w:numId="7" w16cid:durableId="760293549">
    <w:abstractNumId w:val="13"/>
  </w:num>
  <w:num w:numId="8" w16cid:durableId="2017728767">
    <w:abstractNumId w:val="3"/>
  </w:num>
  <w:num w:numId="9" w16cid:durableId="216017405">
    <w:abstractNumId w:val="1"/>
  </w:num>
  <w:num w:numId="10" w16cid:durableId="773327079">
    <w:abstractNumId w:val="5"/>
  </w:num>
  <w:num w:numId="11" w16cid:durableId="1508902131">
    <w:abstractNumId w:val="4"/>
  </w:num>
  <w:num w:numId="12" w16cid:durableId="6248498">
    <w:abstractNumId w:val="2"/>
  </w:num>
  <w:num w:numId="13" w16cid:durableId="1257056196">
    <w:abstractNumId w:val="14"/>
  </w:num>
  <w:num w:numId="14" w16cid:durableId="1734505144">
    <w:abstractNumId w:val="12"/>
  </w:num>
  <w:num w:numId="15" w16cid:durableId="107941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6981"/>
    <w:rsid w:val="001E619B"/>
    <w:rsid w:val="003C5F1E"/>
    <w:rsid w:val="00461FE4"/>
    <w:rsid w:val="00485F02"/>
    <w:rsid w:val="007F4822"/>
    <w:rsid w:val="00DD69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E7506"/>
  <w15:docId w15:val="{E25E667C-A2C6-4A59-863F-19FB3E33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FKai-SB" w:eastAsia="DFKai-SB" w:hAnsi="DFKai-SB" w:cs="DFKai-SB"/>
      <w:lang w:eastAsia="zh-TW"/>
    </w:rPr>
  </w:style>
  <w:style w:type="paragraph" w:styleId="Heading1">
    <w:name w:val="heading 1"/>
    <w:basedOn w:val="Normal"/>
    <w:next w:val="Normal"/>
    <w:link w:val="Heading1Char"/>
    <w:uiPriority w:val="9"/>
    <w:qFormat/>
    <w:rsid w:val="003C5F1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20" w:lineRule="exact"/>
      <w:ind w:left="20"/>
    </w:pPr>
    <w:rPr>
      <w:b/>
      <w:bCs/>
      <w:sz w:val="28"/>
      <w:szCs w:val="28"/>
    </w:rPr>
  </w:style>
  <w:style w:type="paragraph" w:styleId="ListParagraph">
    <w:name w:val="List Paragraph"/>
    <w:basedOn w:val="Normal"/>
    <w:uiPriority w:val="1"/>
    <w:qFormat/>
    <w:pPr>
      <w:spacing w:before="24"/>
      <w:ind w:left="960" w:hanging="360"/>
    </w:pPr>
  </w:style>
  <w:style w:type="paragraph" w:customStyle="1" w:styleId="TableParagraph">
    <w:name w:val="Table Paragraph"/>
    <w:basedOn w:val="Normal"/>
    <w:uiPriority w:val="1"/>
    <w:qFormat/>
    <w:pPr>
      <w:spacing w:before="42"/>
      <w:jc w:val="center"/>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C5F1E"/>
    <w:rPr>
      <w:rFonts w:asciiTheme="majorHAnsi" w:eastAsiaTheme="majorEastAsia" w:hAnsiTheme="majorHAnsi" w:cstheme="majorBidi"/>
      <w:color w:val="365F91" w:themeColor="accent1" w:themeShade="BF"/>
      <w:sz w:val="32"/>
      <w:szCs w:val="32"/>
      <w:lang w:eastAsia="zh-TW"/>
    </w:rPr>
  </w:style>
  <w:style w:type="paragraph" w:styleId="NormalWeb">
    <w:name w:val="Normal (Web)"/>
    <w:basedOn w:val="Normal"/>
    <w:uiPriority w:val="99"/>
    <w:semiHidden/>
    <w:unhideWhenUsed/>
    <w:rsid w:val="007F4822"/>
    <w:rPr>
      <w:rFonts w:ascii="Times New Roman" w:hAnsi="Times New Roman" w:cs="Times New Roman"/>
      <w:sz w:val="24"/>
      <w:szCs w:val="24"/>
    </w:rPr>
  </w:style>
  <w:style w:type="paragraph" w:styleId="Header">
    <w:name w:val="header"/>
    <w:basedOn w:val="Normal"/>
    <w:link w:val="HeaderChar"/>
    <w:uiPriority w:val="99"/>
    <w:unhideWhenUsed/>
    <w:rsid w:val="007F4822"/>
    <w:pPr>
      <w:tabs>
        <w:tab w:val="center" w:pos="4680"/>
        <w:tab w:val="right" w:pos="9360"/>
      </w:tabs>
    </w:pPr>
  </w:style>
  <w:style w:type="character" w:customStyle="1" w:styleId="HeaderChar">
    <w:name w:val="Header Char"/>
    <w:basedOn w:val="DefaultParagraphFont"/>
    <w:link w:val="Header"/>
    <w:uiPriority w:val="99"/>
    <w:rsid w:val="007F4822"/>
    <w:rPr>
      <w:rFonts w:ascii="DFKai-SB" w:eastAsia="DFKai-SB" w:hAnsi="DFKai-SB" w:cs="DFKai-SB"/>
      <w:lang w:eastAsia="zh-TW"/>
    </w:rPr>
  </w:style>
  <w:style w:type="paragraph" w:styleId="Footer">
    <w:name w:val="footer"/>
    <w:basedOn w:val="Normal"/>
    <w:link w:val="FooterChar"/>
    <w:uiPriority w:val="99"/>
    <w:unhideWhenUsed/>
    <w:rsid w:val="007F4822"/>
    <w:pPr>
      <w:tabs>
        <w:tab w:val="center" w:pos="4680"/>
        <w:tab w:val="right" w:pos="9360"/>
      </w:tabs>
    </w:pPr>
  </w:style>
  <w:style w:type="character" w:customStyle="1" w:styleId="FooterChar">
    <w:name w:val="Footer Char"/>
    <w:basedOn w:val="DefaultParagraphFont"/>
    <w:link w:val="Footer"/>
    <w:uiPriority w:val="99"/>
    <w:rsid w:val="007F4822"/>
    <w:rPr>
      <w:rFonts w:ascii="DFKai-SB" w:eastAsia="DFKai-SB" w:hAnsi="DFKai-SB" w:cs="DFKai-SB"/>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3381">
      <w:bodyDiv w:val="1"/>
      <w:marLeft w:val="0"/>
      <w:marRight w:val="0"/>
      <w:marTop w:val="0"/>
      <w:marBottom w:val="0"/>
      <w:divBdr>
        <w:top w:val="none" w:sz="0" w:space="0" w:color="auto"/>
        <w:left w:val="none" w:sz="0" w:space="0" w:color="auto"/>
        <w:bottom w:val="none" w:sz="0" w:space="0" w:color="auto"/>
        <w:right w:val="none" w:sz="0" w:space="0" w:color="auto"/>
      </w:divBdr>
    </w:div>
    <w:div w:id="222645118">
      <w:bodyDiv w:val="1"/>
      <w:marLeft w:val="0"/>
      <w:marRight w:val="0"/>
      <w:marTop w:val="0"/>
      <w:marBottom w:val="0"/>
      <w:divBdr>
        <w:top w:val="none" w:sz="0" w:space="0" w:color="auto"/>
        <w:left w:val="none" w:sz="0" w:space="0" w:color="auto"/>
        <w:bottom w:val="none" w:sz="0" w:space="0" w:color="auto"/>
        <w:right w:val="none" w:sz="0" w:space="0" w:color="auto"/>
      </w:divBdr>
    </w:div>
    <w:div w:id="313412469">
      <w:bodyDiv w:val="1"/>
      <w:marLeft w:val="0"/>
      <w:marRight w:val="0"/>
      <w:marTop w:val="0"/>
      <w:marBottom w:val="0"/>
      <w:divBdr>
        <w:top w:val="none" w:sz="0" w:space="0" w:color="auto"/>
        <w:left w:val="none" w:sz="0" w:space="0" w:color="auto"/>
        <w:bottom w:val="none" w:sz="0" w:space="0" w:color="auto"/>
        <w:right w:val="none" w:sz="0" w:space="0" w:color="auto"/>
      </w:divBdr>
    </w:div>
    <w:div w:id="588738525">
      <w:bodyDiv w:val="1"/>
      <w:marLeft w:val="0"/>
      <w:marRight w:val="0"/>
      <w:marTop w:val="0"/>
      <w:marBottom w:val="0"/>
      <w:divBdr>
        <w:top w:val="none" w:sz="0" w:space="0" w:color="auto"/>
        <w:left w:val="none" w:sz="0" w:space="0" w:color="auto"/>
        <w:bottom w:val="none" w:sz="0" w:space="0" w:color="auto"/>
        <w:right w:val="none" w:sz="0" w:space="0" w:color="auto"/>
      </w:divBdr>
    </w:div>
    <w:div w:id="721245665">
      <w:bodyDiv w:val="1"/>
      <w:marLeft w:val="0"/>
      <w:marRight w:val="0"/>
      <w:marTop w:val="0"/>
      <w:marBottom w:val="0"/>
      <w:divBdr>
        <w:top w:val="none" w:sz="0" w:space="0" w:color="auto"/>
        <w:left w:val="none" w:sz="0" w:space="0" w:color="auto"/>
        <w:bottom w:val="none" w:sz="0" w:space="0" w:color="auto"/>
        <w:right w:val="none" w:sz="0" w:space="0" w:color="auto"/>
      </w:divBdr>
    </w:div>
    <w:div w:id="821313678">
      <w:bodyDiv w:val="1"/>
      <w:marLeft w:val="0"/>
      <w:marRight w:val="0"/>
      <w:marTop w:val="0"/>
      <w:marBottom w:val="0"/>
      <w:divBdr>
        <w:top w:val="none" w:sz="0" w:space="0" w:color="auto"/>
        <w:left w:val="none" w:sz="0" w:space="0" w:color="auto"/>
        <w:bottom w:val="none" w:sz="0" w:space="0" w:color="auto"/>
        <w:right w:val="none" w:sz="0" w:space="0" w:color="auto"/>
      </w:divBdr>
    </w:div>
    <w:div w:id="1229533562">
      <w:bodyDiv w:val="1"/>
      <w:marLeft w:val="0"/>
      <w:marRight w:val="0"/>
      <w:marTop w:val="0"/>
      <w:marBottom w:val="0"/>
      <w:divBdr>
        <w:top w:val="none" w:sz="0" w:space="0" w:color="auto"/>
        <w:left w:val="none" w:sz="0" w:space="0" w:color="auto"/>
        <w:bottom w:val="none" w:sz="0" w:space="0" w:color="auto"/>
        <w:right w:val="none" w:sz="0" w:space="0" w:color="auto"/>
      </w:divBdr>
    </w:div>
    <w:div w:id="1710837084">
      <w:bodyDiv w:val="1"/>
      <w:marLeft w:val="0"/>
      <w:marRight w:val="0"/>
      <w:marTop w:val="0"/>
      <w:marBottom w:val="0"/>
      <w:divBdr>
        <w:top w:val="none" w:sz="0" w:space="0" w:color="auto"/>
        <w:left w:val="none" w:sz="0" w:space="0" w:color="auto"/>
        <w:bottom w:val="none" w:sz="0" w:space="0" w:color="auto"/>
        <w:right w:val="none" w:sz="0" w:space="0" w:color="auto"/>
      </w:divBdr>
    </w:div>
    <w:div w:id="2075397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553</Words>
  <Characters>3028</Characters>
  <Application>Microsoft Office Word</Application>
  <DocSecurity>0</DocSecurity>
  <Lines>131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lee ray</cp:lastModifiedBy>
  <cp:revision>2</cp:revision>
  <dcterms:created xsi:type="dcterms:W3CDTF">2025-04-10T15:13:00Z</dcterms:created>
  <dcterms:modified xsi:type="dcterms:W3CDTF">2025-04-10T15:37:00Z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2024-03-12T00:00:00Z</vt:filetime>
  </property>
  <property fmtid="{D5CDD505-2E9C-101B-9397-08002B2CF9AE}" pid="3" name="Creator">
    <vt:lpwstr>Microsoft® Word for Microsoft 365</vt:lpwstr>
  </property>
  <property fmtid="{D5CDD505-2E9C-101B-9397-08002B2CF9AE}" pid="4" name="LastSaved">
    <vt:filetime>2025-04-10T00:00:00Z</vt:filetime>
  </property>
  <property fmtid="{D5CDD505-2E9C-101B-9397-08002B2CF9AE}" pid="5" name="MSIP_Label_defa4170-0d19-0005-0004-bc88714345d2_ActionId">
    <vt:lpwstr>5d8181ab-4e00-4e78-a0dd-9e67ba916d60</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2023-11-08T04:15:19Z</vt:lpwstr>
  </property>
  <property fmtid="{D5CDD505-2E9C-101B-9397-08002B2CF9AE}" pid="11" name="MSIP_Label_defa4170-0d19-0005-0004-bc88714345d2_SiteId">
    <vt:lpwstr>5fabc758-3714-4d00-837a-5f75910912e0</vt:lpwstr>
  </property>
  <property fmtid="{D5CDD505-2E9C-101B-9397-08002B2CF9AE}" pid="12" name="Producer">
    <vt:lpwstr>Microsoft® Word for Microsoft 365</vt:lpwstr>
  </property>
</Properties>
</file>