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3E3DE" w14:textId="5D425530" w:rsidR="000774EE" w:rsidRPr="00321F3B" w:rsidRDefault="000774EE" w:rsidP="00321F3B">
      <w:pPr>
        <w:pStyle w:val="Heading1"/>
        <w:rPr>
          <w:rFonts w:ascii="Georgia" w:hAnsi="Georgia"/>
        </w:rPr>
      </w:pPr>
      <w:r w:rsidRPr="00321F3B">
        <w:rPr>
          <w:rFonts w:ascii="Georgia" w:hAnsi="Georgia"/>
        </w:rPr>
        <w:t>Proposal: BEAM 2.0—The Automated Governance Contract for the AI Era</w:t>
      </w:r>
    </w:p>
    <w:p w14:paraId="10E984A2" w14:textId="77777777" w:rsidR="000774EE" w:rsidRPr="00321F3B" w:rsidRDefault="000774EE" w:rsidP="000774EE">
      <w:pPr>
        <w:rPr>
          <w:rFonts w:ascii="Georgia" w:hAnsi="Georgia"/>
        </w:rPr>
      </w:pPr>
    </w:p>
    <w:p w14:paraId="3CEF5ABA" w14:textId="4ED51ADC" w:rsidR="000774EE" w:rsidRPr="00321F3B" w:rsidRDefault="000774EE" w:rsidP="00321F3B">
      <w:pPr>
        <w:pStyle w:val="Heading2"/>
        <w:rPr>
          <w:rFonts w:ascii="Georgia" w:hAnsi="Georgia"/>
        </w:rPr>
      </w:pPr>
      <w:r w:rsidRPr="00321F3B">
        <w:rPr>
          <w:rFonts w:ascii="Georgia" w:hAnsi="Georgia"/>
        </w:rPr>
        <w:t>Operationalizing BEAM as the Direct Automation Input for the Semantic Layer</w:t>
      </w:r>
    </w:p>
    <w:p w14:paraId="1CF407F7" w14:textId="77777777" w:rsidR="000774EE" w:rsidRPr="00321F3B" w:rsidRDefault="000774EE" w:rsidP="000774EE">
      <w:pPr>
        <w:rPr>
          <w:rFonts w:ascii="Georgia" w:hAnsi="Georgia"/>
        </w:rPr>
      </w:pPr>
    </w:p>
    <w:p w14:paraId="58E24786" w14:textId="7293FEDC" w:rsidR="000774EE" w:rsidRPr="00321F3B" w:rsidRDefault="000774EE" w:rsidP="00321F3B">
      <w:pPr>
        <w:pStyle w:val="Heading3"/>
        <w:rPr>
          <w:rFonts w:ascii="Georgia" w:hAnsi="Georgia"/>
        </w:rPr>
      </w:pPr>
      <w:r w:rsidRPr="00321F3B">
        <w:rPr>
          <w:rFonts w:ascii="Georgia" w:hAnsi="Georgia"/>
        </w:rPr>
        <w:t>BEAM as the Zero-Translation Artifact</w:t>
      </w:r>
    </w:p>
    <w:p w14:paraId="7BDED3BE" w14:textId="77777777" w:rsidR="000774EE" w:rsidRPr="00321F3B" w:rsidRDefault="000774EE" w:rsidP="000774EE">
      <w:pPr>
        <w:rPr>
          <w:rFonts w:ascii="Georgia" w:hAnsi="Georgia"/>
        </w:rPr>
      </w:pPr>
    </w:p>
    <w:p w14:paraId="2E6E07BA" w14:textId="3FACD204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The rise of Agentic Systems and Generative AI is accelerating the demand for consistent, high-governance data. These systems rely entirely on being fed reliable, version-controlled metrics—a capability often undermined by traditional, fragmented BI semantic layers.</w:t>
      </w:r>
    </w:p>
    <w:p w14:paraId="4E2B2D08" w14:textId="77777777" w:rsidR="000774EE" w:rsidRPr="00321F3B" w:rsidRDefault="000774EE" w:rsidP="000774EE">
      <w:pPr>
        <w:rPr>
          <w:rFonts w:ascii="Georgia" w:hAnsi="Georgia"/>
        </w:rPr>
      </w:pPr>
    </w:p>
    <w:p w14:paraId="696B6A2A" w14:textId="2FB4F6A3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We propose a strategic evolution of the BEAM methodology that transforms the collaborative BEAM Table from a descriptive design tool into an executable automation contract. By enhancing the BEAM artifact with the specific technical metadata required by a modern, code-based Semantic Layer (e.g., dbt </w:t>
      </w:r>
      <w:proofErr w:type="spellStart"/>
      <w:r w:rsidRPr="00321F3B">
        <w:rPr>
          <w:rFonts w:ascii="Georgia" w:hAnsi="Georgia"/>
        </w:rPr>
        <w:t>MetricFlow</w:t>
      </w:r>
      <w:proofErr w:type="spellEnd"/>
      <w:r w:rsidRPr="00321F3B">
        <w:rPr>
          <w:rFonts w:ascii="Georgia" w:hAnsi="Georgia"/>
        </w:rPr>
        <w:t>), we can eliminate three major layers of traditional complexity:</w:t>
      </w:r>
    </w:p>
    <w:p w14:paraId="58D4BA6D" w14:textId="77777777" w:rsidR="000774EE" w:rsidRPr="00321F3B" w:rsidRDefault="000774EE" w:rsidP="000774EE">
      <w:pPr>
        <w:rPr>
          <w:rFonts w:ascii="Georgia" w:hAnsi="Georgia"/>
        </w:rPr>
      </w:pPr>
    </w:p>
    <w:p w14:paraId="7400DA63" w14:textId="180AC4F1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1.  The Data Mart Layer: Replaced by </w:t>
      </w:r>
      <w:proofErr w:type="spellStart"/>
      <w:r w:rsidRPr="00321F3B">
        <w:rPr>
          <w:rFonts w:ascii="Georgia" w:hAnsi="Georgia"/>
        </w:rPr>
        <w:t>MetricFlow’s</w:t>
      </w:r>
      <w:proofErr w:type="spellEnd"/>
      <w:r w:rsidRPr="00321F3B">
        <w:rPr>
          <w:rFonts w:ascii="Georgia" w:hAnsi="Georgia"/>
        </w:rPr>
        <w:t xml:space="preserve"> dynamic joins.</w:t>
      </w:r>
    </w:p>
    <w:p w14:paraId="5FC6EC4B" w14:textId="4D81267A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2.  The BI Semantic Layer: Replaced by a centralized, version-controlled </w:t>
      </w:r>
      <w:proofErr w:type="spellStart"/>
      <w:r w:rsidRPr="00321F3B">
        <w:rPr>
          <w:rFonts w:ascii="Georgia" w:hAnsi="Georgia"/>
        </w:rPr>
        <w:t>MetricFlow</w:t>
      </w:r>
      <w:proofErr w:type="spellEnd"/>
      <w:r w:rsidRPr="00321F3B">
        <w:rPr>
          <w:rFonts w:ascii="Georgia" w:hAnsi="Georgia"/>
        </w:rPr>
        <w:t xml:space="preserve"> YAML.</w:t>
      </w:r>
    </w:p>
    <w:p w14:paraId="6D63DB7A" w14:textId="22C35C7B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3.  The Business Analyst Translation Layer: Replaced by a deterministic automation script.</w:t>
      </w:r>
    </w:p>
    <w:p w14:paraId="2AE7B62E" w14:textId="77777777" w:rsidR="000774EE" w:rsidRPr="00321F3B" w:rsidRDefault="000774EE" w:rsidP="000774EE">
      <w:pPr>
        <w:rPr>
          <w:rFonts w:ascii="Georgia" w:hAnsi="Georgia"/>
        </w:rPr>
      </w:pPr>
    </w:p>
    <w:p w14:paraId="1644DB0E" w14:textId="44C7C9AA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This enhancement locks business requirements directly to governed code, providing the necessary confidence and agility for the AI era.</w:t>
      </w:r>
    </w:p>
    <w:p w14:paraId="6A94617B" w14:textId="77777777" w:rsidR="000774EE" w:rsidRPr="00321F3B" w:rsidRDefault="000774EE" w:rsidP="000774EE">
      <w:pPr>
        <w:rPr>
          <w:rFonts w:ascii="Georgia" w:hAnsi="Georgia"/>
        </w:rPr>
      </w:pPr>
    </w:p>
    <w:p w14:paraId="596C8AC4" w14:textId="3F90584C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*</w:t>
      </w:r>
    </w:p>
    <w:p w14:paraId="34146E4D" w14:textId="77777777" w:rsidR="000774EE" w:rsidRPr="00321F3B" w:rsidRDefault="000774EE" w:rsidP="000774EE">
      <w:pPr>
        <w:rPr>
          <w:rFonts w:ascii="Georgia" w:hAnsi="Georgia"/>
        </w:rPr>
      </w:pPr>
    </w:p>
    <w:p w14:paraId="0ED8456F" w14:textId="27300CE5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lastRenderedPageBreak/>
        <w:t xml:space="preserve"> 1. The Streamlined Architecture</w:t>
      </w:r>
    </w:p>
    <w:p w14:paraId="19EC756A" w14:textId="77777777" w:rsidR="000774EE" w:rsidRPr="00321F3B" w:rsidRDefault="000774EE" w:rsidP="000774EE">
      <w:pPr>
        <w:rPr>
          <w:rFonts w:ascii="Georgia" w:hAnsi="Georgia"/>
        </w:rPr>
      </w:pPr>
    </w:p>
    <w:p w14:paraId="1F611EEE" w14:textId="35EED522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This approach maintains the integrity of the integrated Inmon 3NF core while connecting it directly to consumption layers via metadata, creating a Zero-Manual-Translation, Zero-Redundancy model.</w:t>
      </w:r>
    </w:p>
    <w:p w14:paraId="6BEC4582" w14:textId="77777777" w:rsidR="000774EE" w:rsidRPr="00321F3B" w:rsidRDefault="000774EE" w:rsidP="000774EE">
      <w:pPr>
        <w:rPr>
          <w:rFonts w:ascii="Georgia" w:hAnsi="Georgia"/>
        </w:rPr>
      </w:pPr>
    </w:p>
    <w:p w14:paraId="62337D24" w14:textId="389E9C13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 The AI-Era Data Flow</w:t>
      </w:r>
    </w:p>
    <w:p w14:paraId="6C54C416" w14:textId="77777777" w:rsidR="000774EE" w:rsidRPr="00321F3B" w:rsidRDefault="000774EE" w:rsidP="000774EE">
      <w:pPr>
        <w:rPr>
          <w:rFonts w:ascii="Georgia" w:hAnsi="Georgia"/>
        </w:rPr>
      </w:pPr>
    </w:p>
    <w:p w14:paraId="0AF3836C" w14:textId="77777777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The traditional pipeline is replaced with a streamlined, high-governance process:</w:t>
      </w:r>
    </w:p>
    <w:p w14:paraId="3B056A6D" w14:textId="77777777" w:rsidR="000774EE" w:rsidRPr="00321F3B" w:rsidRDefault="000774EE" w:rsidP="000774EE">
      <w:pPr>
        <w:rPr>
          <w:rFonts w:ascii="Georgia" w:hAnsi="Georgia"/>
        </w:rPr>
      </w:pPr>
    </w:p>
    <w:p w14:paraId="59D0A72C" w14:textId="3014DE71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1.  Ingestion/EL: Handled by managed services (eliminating custom Data Engineering code).</w:t>
      </w:r>
    </w:p>
    <w:p w14:paraId="34AA1914" w14:textId="77F674B8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2.  Transformation (T): Analytics Engineer builds integrated, clean dbt models (3NF structure) as the source of truth.</w:t>
      </w:r>
    </w:p>
    <w:p w14:paraId="7C90E2C9" w14:textId="0D3AB1D4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3.  Requirements: BA Architect conducts </w:t>
      </w:r>
      <w:proofErr w:type="spellStart"/>
      <w:r w:rsidRPr="00321F3B">
        <w:rPr>
          <w:rFonts w:ascii="Georgia" w:hAnsi="Georgia"/>
        </w:rPr>
        <w:t>Modelstorming</w:t>
      </w:r>
      <w:proofErr w:type="spellEnd"/>
      <w:r w:rsidRPr="00321F3B">
        <w:rPr>
          <w:rFonts w:ascii="Georgia" w:hAnsi="Georgia"/>
        </w:rPr>
        <w:t xml:space="preserve"> to output the Enhanced BEAM Table.</w:t>
      </w:r>
    </w:p>
    <w:p w14:paraId="5D594702" w14:textId="2C369664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4.  Semantic Generation: An Automation Script consumes the BEAM Table and generates </w:t>
      </w:r>
      <w:proofErr w:type="spellStart"/>
      <w:r w:rsidRPr="00321F3B">
        <w:rPr>
          <w:rFonts w:ascii="Georgia" w:hAnsi="Georgia"/>
        </w:rPr>
        <w:t>MetricFlow</w:t>
      </w:r>
      <w:proofErr w:type="spellEnd"/>
      <w:r w:rsidRPr="00321F3B">
        <w:rPr>
          <w:rFonts w:ascii="Georgia" w:hAnsi="Georgia"/>
        </w:rPr>
        <w:t xml:space="preserve"> YAML files.</w:t>
      </w:r>
    </w:p>
    <w:p w14:paraId="4505F9A8" w14:textId="35E1B7BE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5.  Consumption: Agentic Systems and APIs query the Semantic Layer directly.</w:t>
      </w:r>
    </w:p>
    <w:p w14:paraId="11478B62" w14:textId="77777777" w:rsidR="000774EE" w:rsidRPr="00321F3B" w:rsidRDefault="000774EE" w:rsidP="000774EE">
      <w:pPr>
        <w:rPr>
          <w:rFonts w:ascii="Georgia" w:hAnsi="Georgia"/>
        </w:rPr>
      </w:pPr>
    </w:p>
    <w:p w14:paraId="00BAF0EB" w14:textId="77777777" w:rsidR="000774EE" w:rsidRPr="00321F3B" w:rsidRDefault="000774EE" w:rsidP="000774EE">
      <w:pPr>
        <w:rPr>
          <w:rFonts w:ascii="Georgia" w:hAnsi="Georgia"/>
        </w:rPr>
      </w:pPr>
    </w:p>
    <w:p w14:paraId="1EB91155" w14:textId="77777777" w:rsidR="000774EE" w:rsidRPr="00321F3B" w:rsidRDefault="000774EE" w:rsidP="000774EE">
      <w:pPr>
        <w:rPr>
          <w:rFonts w:ascii="Georgia" w:hAnsi="Georgia"/>
        </w:rPr>
      </w:pPr>
    </w:p>
    <w:p w14:paraId="3CDAB8EE" w14:textId="279F5A22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 The Evolved Roles</w:t>
      </w:r>
    </w:p>
    <w:p w14:paraId="2DF559A4" w14:textId="77777777" w:rsidR="000774EE" w:rsidRPr="00321F3B" w:rsidRDefault="000774EE" w:rsidP="000774EE">
      <w:pPr>
        <w:rPr>
          <w:rFonts w:ascii="Georgia" w:hAnsi="Georgia"/>
        </w:rPr>
      </w:pPr>
    </w:p>
    <w:p w14:paraId="387CBC33" w14:textId="77777777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This structure redefines core data roles for maximum automation and focus:</w:t>
      </w:r>
    </w:p>
    <w:p w14:paraId="244CBF47" w14:textId="77777777" w:rsidR="000774EE" w:rsidRPr="00321F3B" w:rsidRDefault="000774EE" w:rsidP="000774EE">
      <w:pPr>
        <w:rPr>
          <w:rFonts w:ascii="Georgia" w:hAnsi="Georgia"/>
        </w:rPr>
      </w:pPr>
    </w:p>
    <w:p w14:paraId="2F52DCF6" w14:textId="13AB2BC0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* Analytics Engineer (AE): The Full-Stack Data Professional.</w:t>
      </w:r>
    </w:p>
    <w:p w14:paraId="18F39EDD" w14:textId="52B4E75A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    * Focuses solely on data modeling and transformation (the T in ELT). The traditional Data Engineer role effectively disappears as E and L are managed.</w:t>
      </w:r>
    </w:p>
    <w:p w14:paraId="5522416D" w14:textId="71F488C4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* Business Analyst (BA): The BEAM Architect.</w:t>
      </w:r>
    </w:p>
    <w:p w14:paraId="1E34D4D5" w14:textId="2AA3EFCC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lastRenderedPageBreak/>
        <w:t xml:space="preserve">    * Shifts from a manual translator to a requirements architect.</w:t>
      </w:r>
    </w:p>
    <w:p w14:paraId="6BD5A7DF" w14:textId="3ABB9339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    * Their job is to ensure the BEAM output is 100% accurate, including the technical metadata required by the automation script.</w:t>
      </w:r>
    </w:p>
    <w:p w14:paraId="7E961490" w14:textId="77777777" w:rsidR="000774EE" w:rsidRPr="00321F3B" w:rsidRDefault="000774EE" w:rsidP="000774EE">
      <w:pPr>
        <w:rPr>
          <w:rFonts w:ascii="Georgia" w:hAnsi="Georgia"/>
        </w:rPr>
      </w:pPr>
    </w:p>
    <w:p w14:paraId="5E9FD092" w14:textId="490BC866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*</w:t>
      </w:r>
    </w:p>
    <w:p w14:paraId="34115F69" w14:textId="77777777" w:rsidR="000774EE" w:rsidRPr="00321F3B" w:rsidRDefault="000774EE" w:rsidP="000774EE">
      <w:pPr>
        <w:rPr>
          <w:rFonts w:ascii="Georgia" w:hAnsi="Georgia"/>
        </w:rPr>
      </w:pPr>
    </w:p>
    <w:p w14:paraId="198607FA" w14:textId="7F461DCD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 2. The BEAM 2.0 Specification: A Contract for Automation</w:t>
      </w:r>
    </w:p>
    <w:p w14:paraId="45ECCA93" w14:textId="77777777" w:rsidR="000774EE" w:rsidRPr="00321F3B" w:rsidRDefault="000774EE" w:rsidP="000774EE">
      <w:pPr>
        <w:rPr>
          <w:rFonts w:ascii="Georgia" w:hAnsi="Georgia"/>
        </w:rPr>
      </w:pPr>
    </w:p>
    <w:p w14:paraId="2824518E" w14:textId="011C455C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The BEAM artifact must be extended to capture the specific metadata that allows the automation script to generate the </w:t>
      </w:r>
      <w:proofErr w:type="spellStart"/>
      <w:r w:rsidRPr="00321F3B">
        <w:rPr>
          <w:rFonts w:ascii="Georgia" w:hAnsi="Georgia"/>
        </w:rPr>
        <w:t>MetricFlow</w:t>
      </w:r>
      <w:proofErr w:type="spellEnd"/>
      <w:r w:rsidRPr="00321F3B">
        <w:rPr>
          <w:rFonts w:ascii="Georgia" w:hAnsi="Georgia"/>
        </w:rPr>
        <w:t xml:space="preserve"> YAML without human intervention. This proposal formalizes two linked tables.</w:t>
      </w:r>
    </w:p>
    <w:p w14:paraId="14597A7F" w14:textId="77777777" w:rsidR="000774EE" w:rsidRPr="00321F3B" w:rsidRDefault="000774EE" w:rsidP="000774EE">
      <w:pPr>
        <w:rPr>
          <w:rFonts w:ascii="Georgia" w:hAnsi="Georgia"/>
        </w:rPr>
      </w:pPr>
    </w:p>
    <w:p w14:paraId="47BD1FAC" w14:textId="509B9F53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 A. The Enhanced Business Event Table (Defining Semantic Models and Simple Measures)</w:t>
      </w:r>
    </w:p>
    <w:p w14:paraId="3D74D28A" w14:textId="77777777" w:rsidR="000774EE" w:rsidRPr="00321F3B" w:rsidRDefault="000774EE" w:rsidP="000774EE">
      <w:pPr>
        <w:rPr>
          <w:rFonts w:ascii="Georgia" w:hAnsi="Georgia"/>
        </w:rPr>
      </w:pPr>
    </w:p>
    <w:p w14:paraId="45BDD5CB" w14:textId="42F77A7F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This table defines the Semantic Model (dimensions and entities) and all simple metrics derived from a single column.</w:t>
      </w:r>
    </w:p>
    <w:p w14:paraId="1EBFA889" w14:textId="77777777" w:rsidR="000774EE" w:rsidRPr="00321F3B" w:rsidRDefault="000774EE" w:rsidP="000774EE">
      <w:pPr>
        <w:rPr>
          <w:rFonts w:ascii="Georgia" w:hAnsi="Georgia"/>
        </w:rPr>
      </w:pPr>
    </w:p>
    <w:p w14:paraId="39B156CD" w14:textId="77777777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| Role in Event | Enhanced Column Name | Required Value Type | </w:t>
      </w:r>
      <w:proofErr w:type="spellStart"/>
      <w:r w:rsidRPr="00321F3B">
        <w:rPr>
          <w:rFonts w:ascii="Georgia" w:hAnsi="Georgia"/>
        </w:rPr>
        <w:t>MetricFlow</w:t>
      </w:r>
      <w:proofErr w:type="spellEnd"/>
      <w:r w:rsidRPr="00321F3B">
        <w:rPr>
          <w:rFonts w:ascii="Georgia" w:hAnsi="Georgia"/>
        </w:rPr>
        <w:t xml:space="preserve"> Component Target |</w:t>
      </w:r>
    </w:p>
    <w:p w14:paraId="635BD7CD" w14:textId="77777777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| :--- | :--- | :--- | :--- |</w:t>
      </w:r>
    </w:p>
    <w:p w14:paraId="5572D1CD" w14:textId="0AA233F8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| How (Key) | `</w:t>
      </w:r>
      <w:proofErr w:type="spellStart"/>
      <w:r w:rsidRPr="00321F3B">
        <w:rPr>
          <w:rFonts w:ascii="Georgia" w:hAnsi="Georgia"/>
        </w:rPr>
        <w:t>event_key_column</w:t>
      </w:r>
      <w:proofErr w:type="spellEnd"/>
      <w:r w:rsidRPr="00321F3B">
        <w:rPr>
          <w:rFonts w:ascii="Georgia" w:hAnsi="Georgia"/>
        </w:rPr>
        <w:t>` | String (e.g., `</w:t>
      </w:r>
      <w:proofErr w:type="spellStart"/>
      <w:r w:rsidRPr="00321F3B">
        <w:rPr>
          <w:rFonts w:ascii="Georgia" w:hAnsi="Georgia"/>
        </w:rPr>
        <w:t>order_key</w:t>
      </w:r>
      <w:proofErr w:type="spellEnd"/>
      <w:r w:rsidRPr="00321F3B">
        <w:rPr>
          <w:rFonts w:ascii="Georgia" w:hAnsi="Georgia"/>
        </w:rPr>
        <w:t>`) | Primary Entity |</w:t>
      </w:r>
    </w:p>
    <w:p w14:paraId="30E788C1" w14:textId="7EC3250A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| Who, What, Where, </w:t>
      </w:r>
      <w:proofErr w:type="gramStart"/>
      <w:r w:rsidRPr="00321F3B">
        <w:rPr>
          <w:rFonts w:ascii="Georgia" w:hAnsi="Georgia"/>
        </w:rPr>
        <w:t>Why</w:t>
      </w:r>
      <w:proofErr w:type="gramEnd"/>
      <w:r w:rsidRPr="00321F3B">
        <w:rPr>
          <w:rFonts w:ascii="Georgia" w:hAnsi="Georgia"/>
        </w:rPr>
        <w:t xml:space="preserve"> | `</w:t>
      </w:r>
      <w:proofErr w:type="spellStart"/>
      <w:r w:rsidRPr="00321F3B">
        <w:rPr>
          <w:rFonts w:ascii="Georgia" w:hAnsi="Georgia"/>
        </w:rPr>
        <w:t>dimension_column_name</w:t>
      </w:r>
      <w:proofErr w:type="spellEnd"/>
      <w:r w:rsidRPr="00321F3B">
        <w:rPr>
          <w:rFonts w:ascii="Georgia" w:hAnsi="Georgia"/>
        </w:rPr>
        <w:t>` | String (e.g., `</w:t>
      </w:r>
      <w:proofErr w:type="spellStart"/>
      <w:r w:rsidRPr="00321F3B">
        <w:rPr>
          <w:rFonts w:ascii="Georgia" w:hAnsi="Georgia"/>
        </w:rPr>
        <w:t>customer_region</w:t>
      </w:r>
      <w:proofErr w:type="spellEnd"/>
      <w:r w:rsidRPr="00321F3B">
        <w:rPr>
          <w:rFonts w:ascii="Georgia" w:hAnsi="Georgia"/>
        </w:rPr>
        <w:t>`) | Dimension or Entity |</w:t>
      </w:r>
    </w:p>
    <w:p w14:paraId="3D762171" w14:textId="06726CBE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| NEW | `</w:t>
      </w:r>
      <w:proofErr w:type="spellStart"/>
      <w:r w:rsidRPr="00321F3B">
        <w:rPr>
          <w:rFonts w:ascii="Georgia" w:hAnsi="Georgia"/>
        </w:rPr>
        <w:t>entity_role</w:t>
      </w:r>
      <w:proofErr w:type="spellEnd"/>
      <w:r w:rsidRPr="00321F3B">
        <w:rPr>
          <w:rFonts w:ascii="Georgia" w:hAnsi="Georgia"/>
        </w:rPr>
        <w:t>` | `primary`, `foreign`, `unique`, `none` | Entity Type (Crucial for Dynamic Joins) |</w:t>
      </w:r>
    </w:p>
    <w:p w14:paraId="77EDB0E8" w14:textId="139DB6FD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| When | `</w:t>
      </w:r>
      <w:proofErr w:type="spellStart"/>
      <w:r w:rsidRPr="00321F3B">
        <w:rPr>
          <w:rFonts w:ascii="Georgia" w:hAnsi="Georgia"/>
        </w:rPr>
        <w:t>time_column_name</w:t>
      </w:r>
      <w:proofErr w:type="spellEnd"/>
      <w:r w:rsidRPr="00321F3B">
        <w:rPr>
          <w:rFonts w:ascii="Georgia" w:hAnsi="Georgia"/>
        </w:rPr>
        <w:t>` | String (e.g., `</w:t>
      </w:r>
      <w:proofErr w:type="spellStart"/>
      <w:r w:rsidRPr="00321F3B">
        <w:rPr>
          <w:rFonts w:ascii="Georgia" w:hAnsi="Georgia"/>
        </w:rPr>
        <w:t>order_date</w:t>
      </w:r>
      <w:proofErr w:type="spellEnd"/>
      <w:r w:rsidRPr="00321F3B">
        <w:rPr>
          <w:rFonts w:ascii="Georgia" w:hAnsi="Georgia"/>
        </w:rPr>
        <w:t xml:space="preserve">`) | </w:t>
      </w:r>
      <w:proofErr w:type="spellStart"/>
      <w:r w:rsidRPr="00321F3B">
        <w:rPr>
          <w:rFonts w:ascii="Georgia" w:hAnsi="Georgia"/>
        </w:rPr>
        <w:t>agg</w:t>
      </w:r>
      <w:proofErr w:type="spellEnd"/>
      <w:r w:rsidRPr="00321F3B">
        <w:rPr>
          <w:rFonts w:ascii="Georgia" w:hAnsi="Georgia"/>
        </w:rPr>
        <w:t>\_time\_dimension |</w:t>
      </w:r>
    </w:p>
    <w:p w14:paraId="74A8B1B5" w14:textId="746F83D5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| How Many | `</w:t>
      </w:r>
      <w:proofErr w:type="spellStart"/>
      <w:r w:rsidRPr="00321F3B">
        <w:rPr>
          <w:rFonts w:ascii="Georgia" w:hAnsi="Georgia"/>
        </w:rPr>
        <w:t>measure_source_column</w:t>
      </w:r>
      <w:proofErr w:type="spellEnd"/>
      <w:r w:rsidRPr="00321F3B">
        <w:rPr>
          <w:rFonts w:ascii="Georgia" w:hAnsi="Georgia"/>
        </w:rPr>
        <w:t>` | String (e.g., `</w:t>
      </w:r>
      <w:proofErr w:type="spellStart"/>
      <w:r w:rsidRPr="00321F3B">
        <w:rPr>
          <w:rFonts w:ascii="Georgia" w:hAnsi="Georgia"/>
        </w:rPr>
        <w:t>sale_amount</w:t>
      </w:r>
      <w:proofErr w:type="spellEnd"/>
      <w:r w:rsidRPr="00321F3B">
        <w:rPr>
          <w:rFonts w:ascii="Georgia" w:hAnsi="Georgia"/>
        </w:rPr>
        <w:t>`) | Measure Expression (expr) |</w:t>
      </w:r>
    </w:p>
    <w:p w14:paraId="06B66FA8" w14:textId="6A65B485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| NEW | `</w:t>
      </w:r>
      <w:proofErr w:type="spellStart"/>
      <w:r w:rsidRPr="00321F3B">
        <w:rPr>
          <w:rFonts w:ascii="Georgia" w:hAnsi="Georgia"/>
        </w:rPr>
        <w:t>simple_metric_name</w:t>
      </w:r>
      <w:proofErr w:type="spellEnd"/>
      <w:r w:rsidRPr="00321F3B">
        <w:rPr>
          <w:rFonts w:ascii="Georgia" w:hAnsi="Georgia"/>
        </w:rPr>
        <w:t>` | String (e.g., `</w:t>
      </w:r>
      <w:proofErr w:type="spellStart"/>
      <w:r w:rsidRPr="00321F3B">
        <w:rPr>
          <w:rFonts w:ascii="Georgia" w:hAnsi="Georgia"/>
        </w:rPr>
        <w:t>total_revenue</w:t>
      </w:r>
      <w:proofErr w:type="spellEnd"/>
      <w:r w:rsidRPr="00321F3B">
        <w:rPr>
          <w:rFonts w:ascii="Georgia" w:hAnsi="Georgia"/>
        </w:rPr>
        <w:t>`) | Simple Metric Name |</w:t>
      </w:r>
    </w:p>
    <w:p w14:paraId="1FE64019" w14:textId="5AE68424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lastRenderedPageBreak/>
        <w:t>| NEW | `</w:t>
      </w:r>
      <w:proofErr w:type="spellStart"/>
      <w:r w:rsidRPr="00321F3B">
        <w:rPr>
          <w:rFonts w:ascii="Georgia" w:hAnsi="Georgia"/>
        </w:rPr>
        <w:t>aggregation_type</w:t>
      </w:r>
      <w:proofErr w:type="spellEnd"/>
      <w:r w:rsidRPr="00321F3B">
        <w:rPr>
          <w:rFonts w:ascii="Georgia" w:hAnsi="Georgia"/>
        </w:rPr>
        <w:t>` | `sum`, `</w:t>
      </w:r>
      <w:proofErr w:type="spellStart"/>
      <w:r w:rsidRPr="00321F3B">
        <w:rPr>
          <w:rFonts w:ascii="Georgia" w:hAnsi="Georgia"/>
        </w:rPr>
        <w:t>count_distinct</w:t>
      </w:r>
      <w:proofErr w:type="spellEnd"/>
      <w:r w:rsidRPr="00321F3B">
        <w:rPr>
          <w:rFonts w:ascii="Georgia" w:hAnsi="Georgia"/>
        </w:rPr>
        <w:t>`, `avg`, `min` | Measure Aggregation (</w:t>
      </w:r>
      <w:proofErr w:type="spellStart"/>
      <w:r w:rsidRPr="00321F3B">
        <w:rPr>
          <w:rFonts w:ascii="Georgia" w:hAnsi="Georgia"/>
        </w:rPr>
        <w:t>agg</w:t>
      </w:r>
      <w:proofErr w:type="spellEnd"/>
      <w:r w:rsidRPr="00321F3B">
        <w:rPr>
          <w:rFonts w:ascii="Georgia" w:hAnsi="Georgia"/>
        </w:rPr>
        <w:t>) |</w:t>
      </w:r>
    </w:p>
    <w:p w14:paraId="5F35BE2C" w14:textId="77777777" w:rsidR="000774EE" w:rsidRPr="00321F3B" w:rsidRDefault="000774EE" w:rsidP="000774EE">
      <w:pPr>
        <w:rPr>
          <w:rFonts w:ascii="Georgia" w:hAnsi="Georgia"/>
        </w:rPr>
      </w:pPr>
    </w:p>
    <w:p w14:paraId="2BCD7594" w14:textId="77777777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---</w:t>
      </w:r>
    </w:p>
    <w:p w14:paraId="04246F35" w14:textId="77777777" w:rsidR="000774EE" w:rsidRPr="00321F3B" w:rsidRDefault="000774EE" w:rsidP="000774EE">
      <w:pPr>
        <w:rPr>
          <w:rFonts w:ascii="Georgia" w:hAnsi="Georgia"/>
        </w:rPr>
      </w:pPr>
    </w:p>
    <w:p w14:paraId="04CAFFD3" w14:textId="701FBD04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 B. The Complex Metric Definition Table (Defining Derived Metrics)</w:t>
      </w:r>
    </w:p>
    <w:p w14:paraId="7AC504A3" w14:textId="77777777" w:rsidR="000774EE" w:rsidRPr="00321F3B" w:rsidRDefault="000774EE" w:rsidP="000774EE">
      <w:pPr>
        <w:rPr>
          <w:rFonts w:ascii="Georgia" w:hAnsi="Georgia"/>
        </w:rPr>
      </w:pPr>
    </w:p>
    <w:p w14:paraId="734FC9E3" w14:textId="7CC85239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This separate table allows the BA Architect to define Ratios, Cumulative Metrics, and Derived Metrics by referencing the simple metrics defined in Table A.</w:t>
      </w:r>
    </w:p>
    <w:p w14:paraId="5701003A" w14:textId="77777777" w:rsidR="000774EE" w:rsidRPr="00321F3B" w:rsidRDefault="000774EE" w:rsidP="000774EE">
      <w:pPr>
        <w:rPr>
          <w:rFonts w:ascii="Georgia" w:hAnsi="Georgia"/>
        </w:rPr>
      </w:pPr>
    </w:p>
    <w:p w14:paraId="5C728729" w14:textId="77777777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| </w:t>
      </w:r>
      <w:proofErr w:type="spellStart"/>
      <w:r w:rsidRPr="00321F3B">
        <w:rPr>
          <w:rFonts w:ascii="Georgia" w:hAnsi="Georgia"/>
        </w:rPr>
        <w:t>MetricFlow</w:t>
      </w:r>
      <w:proofErr w:type="spellEnd"/>
      <w:r w:rsidRPr="00321F3B">
        <w:rPr>
          <w:rFonts w:ascii="Georgia" w:hAnsi="Georgia"/>
        </w:rPr>
        <w:t xml:space="preserve"> Component | Enhanced Column Name | Required Value Type | Notes |</w:t>
      </w:r>
    </w:p>
    <w:p w14:paraId="30B824C9" w14:textId="77777777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| :--- | :--- | :--- | :--- |</w:t>
      </w:r>
    </w:p>
    <w:p w14:paraId="2367F449" w14:textId="310EF7DB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| Metric Name | `</w:t>
      </w:r>
      <w:proofErr w:type="spellStart"/>
      <w:r w:rsidRPr="00321F3B">
        <w:rPr>
          <w:rFonts w:ascii="Georgia" w:hAnsi="Georgia"/>
        </w:rPr>
        <w:t>metric_name</w:t>
      </w:r>
      <w:proofErr w:type="spellEnd"/>
      <w:r w:rsidRPr="00321F3B">
        <w:rPr>
          <w:rFonts w:ascii="Georgia" w:hAnsi="Georgia"/>
        </w:rPr>
        <w:t>` | String | Must be unique. |</w:t>
      </w:r>
    </w:p>
    <w:p w14:paraId="66135003" w14:textId="1CA6036D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| Metric Type | `</w:t>
      </w:r>
      <w:proofErr w:type="spellStart"/>
      <w:r w:rsidRPr="00321F3B">
        <w:rPr>
          <w:rFonts w:ascii="Georgia" w:hAnsi="Georgia"/>
        </w:rPr>
        <w:t>metric_type</w:t>
      </w:r>
      <w:proofErr w:type="spellEnd"/>
      <w:r w:rsidRPr="00321F3B">
        <w:rPr>
          <w:rFonts w:ascii="Georgia" w:hAnsi="Georgia"/>
        </w:rPr>
        <w:t>` | `ratio`, `cumulative`, `derived` | Specifies the calculation structure. |</w:t>
      </w:r>
    </w:p>
    <w:p w14:paraId="0DF16579" w14:textId="349D8FD9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| Ratio Definition | `</w:t>
      </w:r>
      <w:proofErr w:type="spellStart"/>
      <w:r w:rsidRPr="00321F3B">
        <w:rPr>
          <w:rFonts w:ascii="Georgia" w:hAnsi="Georgia"/>
        </w:rPr>
        <w:t>numerator_metric</w:t>
      </w:r>
      <w:proofErr w:type="spellEnd"/>
      <w:r w:rsidRPr="00321F3B">
        <w:rPr>
          <w:rFonts w:ascii="Georgia" w:hAnsi="Georgia"/>
        </w:rPr>
        <w:t>` | Existing Simple Metric Name | Required if `</w:t>
      </w:r>
      <w:proofErr w:type="spellStart"/>
      <w:r w:rsidRPr="00321F3B">
        <w:rPr>
          <w:rFonts w:ascii="Georgia" w:hAnsi="Georgia"/>
        </w:rPr>
        <w:t>metric_type</w:t>
      </w:r>
      <w:proofErr w:type="spellEnd"/>
      <w:r w:rsidRPr="00321F3B">
        <w:rPr>
          <w:rFonts w:ascii="Georgia" w:hAnsi="Georgia"/>
        </w:rPr>
        <w:t>` is ratio. |</w:t>
      </w:r>
    </w:p>
    <w:p w14:paraId="00CE9965" w14:textId="1BA43EDE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| Ratio Definition | `</w:t>
      </w:r>
      <w:proofErr w:type="spellStart"/>
      <w:r w:rsidRPr="00321F3B">
        <w:rPr>
          <w:rFonts w:ascii="Georgia" w:hAnsi="Georgia"/>
        </w:rPr>
        <w:t>denominator_metric</w:t>
      </w:r>
      <w:proofErr w:type="spellEnd"/>
      <w:r w:rsidRPr="00321F3B">
        <w:rPr>
          <w:rFonts w:ascii="Georgia" w:hAnsi="Georgia"/>
        </w:rPr>
        <w:t>` | Existing Simple Metric Name | Required if `</w:t>
      </w:r>
      <w:proofErr w:type="spellStart"/>
      <w:r w:rsidRPr="00321F3B">
        <w:rPr>
          <w:rFonts w:ascii="Georgia" w:hAnsi="Georgia"/>
        </w:rPr>
        <w:t>metric_type</w:t>
      </w:r>
      <w:proofErr w:type="spellEnd"/>
      <w:r w:rsidRPr="00321F3B">
        <w:rPr>
          <w:rFonts w:ascii="Georgia" w:hAnsi="Georgia"/>
        </w:rPr>
        <w:t>` is ratio. |</w:t>
      </w:r>
    </w:p>
    <w:p w14:paraId="10DF6148" w14:textId="070C911F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| Derived Definition | `</w:t>
      </w:r>
      <w:proofErr w:type="spellStart"/>
      <w:r w:rsidRPr="00321F3B">
        <w:rPr>
          <w:rFonts w:ascii="Georgia" w:hAnsi="Georgia"/>
        </w:rPr>
        <w:t>derived_expression</w:t>
      </w:r>
      <w:proofErr w:type="spellEnd"/>
      <w:r w:rsidRPr="00321F3B">
        <w:rPr>
          <w:rFonts w:ascii="Georgia" w:hAnsi="Georgia"/>
        </w:rPr>
        <w:t>` | String (referencing `[</w:t>
      </w:r>
      <w:proofErr w:type="spellStart"/>
      <w:r w:rsidRPr="00321F3B">
        <w:rPr>
          <w:rFonts w:ascii="Georgia" w:hAnsi="Georgia"/>
        </w:rPr>
        <w:t>other_</w:t>
      </w:r>
      <w:proofErr w:type="gramStart"/>
      <w:r w:rsidRPr="00321F3B">
        <w:rPr>
          <w:rFonts w:ascii="Georgia" w:hAnsi="Georgia"/>
        </w:rPr>
        <w:t>metrics</w:t>
      </w:r>
      <w:proofErr w:type="spellEnd"/>
      <w:r w:rsidRPr="00321F3B">
        <w:rPr>
          <w:rFonts w:ascii="Georgia" w:hAnsi="Georgia"/>
        </w:rPr>
        <w:t>]`</w:t>
      </w:r>
      <w:proofErr w:type="gramEnd"/>
      <w:r w:rsidRPr="00321F3B">
        <w:rPr>
          <w:rFonts w:ascii="Georgia" w:hAnsi="Georgia"/>
        </w:rPr>
        <w:t>) | Required if `</w:t>
      </w:r>
      <w:proofErr w:type="spellStart"/>
      <w:r w:rsidRPr="00321F3B">
        <w:rPr>
          <w:rFonts w:ascii="Georgia" w:hAnsi="Georgia"/>
        </w:rPr>
        <w:t>metric_type</w:t>
      </w:r>
      <w:proofErr w:type="spellEnd"/>
      <w:r w:rsidRPr="00321F3B">
        <w:rPr>
          <w:rFonts w:ascii="Georgia" w:hAnsi="Georgia"/>
        </w:rPr>
        <w:t>` is derived. |</w:t>
      </w:r>
    </w:p>
    <w:p w14:paraId="64A3B35D" w14:textId="045B0F49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| Cumulative Definition | `</w:t>
      </w:r>
      <w:proofErr w:type="spellStart"/>
      <w:r w:rsidRPr="00321F3B">
        <w:rPr>
          <w:rFonts w:ascii="Georgia" w:hAnsi="Georgia"/>
        </w:rPr>
        <w:t>time_window</w:t>
      </w:r>
      <w:proofErr w:type="spellEnd"/>
      <w:r w:rsidRPr="00321F3B">
        <w:rPr>
          <w:rFonts w:ascii="Georgia" w:hAnsi="Georgia"/>
        </w:rPr>
        <w:t>` | e.g., P30D, all time | Required if `</w:t>
      </w:r>
      <w:proofErr w:type="spellStart"/>
      <w:r w:rsidRPr="00321F3B">
        <w:rPr>
          <w:rFonts w:ascii="Georgia" w:hAnsi="Georgia"/>
        </w:rPr>
        <w:t>metric_type</w:t>
      </w:r>
      <w:proofErr w:type="spellEnd"/>
      <w:r w:rsidRPr="00321F3B">
        <w:rPr>
          <w:rFonts w:ascii="Georgia" w:hAnsi="Georgia"/>
        </w:rPr>
        <w:t>` is cumulative. |</w:t>
      </w:r>
    </w:p>
    <w:p w14:paraId="7724E291" w14:textId="77777777" w:rsidR="000774EE" w:rsidRPr="00321F3B" w:rsidRDefault="000774EE" w:rsidP="000774EE">
      <w:pPr>
        <w:rPr>
          <w:rFonts w:ascii="Georgia" w:hAnsi="Georgia"/>
        </w:rPr>
      </w:pPr>
    </w:p>
    <w:p w14:paraId="5D14CCDC" w14:textId="53E85DEC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*</w:t>
      </w:r>
    </w:p>
    <w:p w14:paraId="0203FB41" w14:textId="77777777" w:rsidR="000774EE" w:rsidRPr="00321F3B" w:rsidRDefault="000774EE" w:rsidP="000774EE">
      <w:pPr>
        <w:rPr>
          <w:rFonts w:ascii="Georgia" w:hAnsi="Georgia"/>
        </w:rPr>
      </w:pPr>
    </w:p>
    <w:p w14:paraId="6DCA8C3B" w14:textId="6CC2C0FB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 xml:space="preserve"> 3. Value Proposition</w:t>
      </w:r>
    </w:p>
    <w:p w14:paraId="0E72A64E" w14:textId="77777777" w:rsidR="000774EE" w:rsidRPr="00321F3B" w:rsidRDefault="000774EE" w:rsidP="000774EE">
      <w:pPr>
        <w:rPr>
          <w:rFonts w:ascii="Georgia" w:hAnsi="Georgia"/>
        </w:rPr>
      </w:pPr>
    </w:p>
    <w:p w14:paraId="5F62B3E8" w14:textId="34661DA1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By formalizing the BEAM output in this manner, the methodology evolves from a design guide to a powerful governance and automation contract fit for the AI era:</w:t>
      </w:r>
    </w:p>
    <w:p w14:paraId="689CC69C" w14:textId="77777777" w:rsidR="000774EE" w:rsidRPr="00321F3B" w:rsidRDefault="000774EE" w:rsidP="000774EE">
      <w:pPr>
        <w:rPr>
          <w:rFonts w:ascii="Georgia" w:hAnsi="Georgia"/>
        </w:rPr>
      </w:pPr>
    </w:p>
    <w:p w14:paraId="617C4E20" w14:textId="1B8F796A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1.  Governed AI Inputs: Ensures Agentic Systems and LLM interfaces (Text-to-Metric) are fed with a single, governed definition, eliminating metric drift and hallucination.</w:t>
      </w:r>
    </w:p>
    <w:p w14:paraId="78CDFA56" w14:textId="2D839D56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2.  Model Efficiency: The Analytics Engineer focuses on a lean, integrated EDW, eliminating the need for redundant Data Marts.</w:t>
      </w:r>
    </w:p>
    <w:p w14:paraId="0F268704" w14:textId="4CC5C72F" w:rsidR="000774EE" w:rsidRPr="00321F3B" w:rsidRDefault="000774EE" w:rsidP="000774EE">
      <w:pPr>
        <w:rPr>
          <w:rFonts w:ascii="Georgia" w:hAnsi="Georgia"/>
        </w:rPr>
      </w:pPr>
      <w:r w:rsidRPr="00321F3B">
        <w:rPr>
          <w:rFonts w:ascii="Georgia" w:hAnsi="Georgia"/>
        </w:rPr>
        <w:t>3.  Scalability: The BEAM Table becomes the only human-managed artifact required to scale the semantic layer, drastically reducing maintenance overhead.</w:t>
      </w:r>
    </w:p>
    <w:sectPr w:rsidR="000774EE" w:rsidRPr="0032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EE"/>
    <w:rsid w:val="000774EE"/>
    <w:rsid w:val="00321F3B"/>
    <w:rsid w:val="007D25C0"/>
    <w:rsid w:val="00BD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94481"/>
  <w15:chartTrackingRefBased/>
  <w15:docId w15:val="{525697EB-F730-4BD0-A8C8-0FD7CD00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7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7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803</Words>
  <Characters>4587</Characters>
  <Application>Microsoft Office Word</Application>
  <DocSecurity>0</DocSecurity>
  <Lines>127</Lines>
  <Paragraphs>57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Serrano</dc:creator>
  <cp:keywords/>
  <dc:description/>
  <cp:lastModifiedBy>Ray Serrano</cp:lastModifiedBy>
  <cp:revision>2</cp:revision>
  <dcterms:created xsi:type="dcterms:W3CDTF">2025-10-29T17:45:00Z</dcterms:created>
  <dcterms:modified xsi:type="dcterms:W3CDTF">2025-10-30T13:55:00Z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ad0076bb-e595-4978-a1b7-3218f8d6dc85</vt:lpwstr>
  </property>
</Properties>
</file>