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5E9" w:rsidRDefault="00890AB1">
      <w:pPr>
        <w:rPr>
          <w:rFonts w:hint="eastAsia"/>
        </w:rPr>
      </w:pPr>
      <w:r>
        <w:rPr>
          <w:rFonts w:hint="eastAsia"/>
        </w:rPr>
        <w:t>摘要</w:t>
      </w:r>
      <w:r>
        <w:t>：随着信息技术时代的到来，人们越来越重视信息的能量，信息也开始以一种更为</w:t>
      </w:r>
      <w:r>
        <w:rPr>
          <w:rFonts w:hint="eastAsia"/>
        </w:rPr>
        <w:t>快速</w:t>
      </w:r>
      <w:r>
        <w:t>、</w:t>
      </w:r>
      <w:r>
        <w:rPr>
          <w:rFonts w:hint="eastAsia"/>
        </w:rPr>
        <w:t>有趣</w:t>
      </w:r>
      <w:r>
        <w:t>的方式</w:t>
      </w:r>
      <w:r>
        <w:rPr>
          <w:rFonts w:hint="eastAsia"/>
        </w:rPr>
        <w:t>传达</w:t>
      </w:r>
      <w:r>
        <w:t>。文章</w:t>
      </w:r>
      <w:r>
        <w:rPr>
          <w:rFonts w:hint="eastAsia"/>
        </w:rPr>
        <w:t>首先</w:t>
      </w:r>
      <w:r>
        <w:t>通过整理信息可视化的发展历程和形成背景，对各个阶段信息可视化的特点进行分析，在视觉传达</w:t>
      </w:r>
      <w:r>
        <w:rPr>
          <w:rFonts w:hint="eastAsia"/>
        </w:rPr>
        <w:t>设计</w:t>
      </w:r>
      <w:r>
        <w:t>的基础上，结合认知心理学</w:t>
      </w:r>
      <w:r>
        <w:rPr>
          <w:rFonts w:hint="eastAsia"/>
        </w:rPr>
        <w:t>和</w:t>
      </w:r>
      <w:r w:rsidR="00C56C36">
        <w:t>交互设计等相关理论，探讨了网页</w:t>
      </w:r>
      <w:r w:rsidR="00C56C36">
        <w:rPr>
          <w:rFonts w:hint="eastAsia"/>
        </w:rPr>
        <w:t>中交互式</w:t>
      </w:r>
      <w:r w:rsidR="00C56C36">
        <w:t>信息可视化所具有的新特新，进而研究了网页界面中信息可视化的表现</w:t>
      </w:r>
      <w:r w:rsidR="00C56C36">
        <w:rPr>
          <w:rFonts w:hint="eastAsia"/>
        </w:rPr>
        <w:t>形式</w:t>
      </w:r>
      <w:r w:rsidR="00C56C36">
        <w:t>，最后提出了网页</w:t>
      </w:r>
      <w:r w:rsidR="00C56C36">
        <w:rPr>
          <w:rFonts w:hint="eastAsia"/>
        </w:rPr>
        <w:t>中</w:t>
      </w:r>
      <w:r w:rsidR="00C56C36">
        <w:t>交互式信息可视化应该具有的设计原则，以及提高人与信息交流的有效性和愉悦感的方法，并总结出交互式信息可视化未来的发展趋势和影响。希望</w:t>
      </w:r>
      <w:r w:rsidR="00C56C36">
        <w:rPr>
          <w:rFonts w:hint="eastAsia"/>
        </w:rPr>
        <w:t>对</w:t>
      </w:r>
      <w:r w:rsidR="00C56C36">
        <w:t>其可视化界面中</w:t>
      </w:r>
      <w:bookmarkStart w:id="0" w:name="_GoBack"/>
      <w:bookmarkEnd w:id="0"/>
    </w:p>
    <w:sectPr w:rsidR="002F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FE"/>
    <w:rsid w:val="003263D2"/>
    <w:rsid w:val="00327CFE"/>
    <w:rsid w:val="00890AB1"/>
    <w:rsid w:val="00C56C36"/>
    <w:rsid w:val="00D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6A84E-B09A-437A-A517-601B1F20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Rui</dc:creator>
  <cp:keywords/>
  <dc:description/>
  <cp:lastModifiedBy>Xiao, Rui</cp:lastModifiedBy>
  <cp:revision>2</cp:revision>
  <dcterms:created xsi:type="dcterms:W3CDTF">2017-04-14T07:15:00Z</dcterms:created>
  <dcterms:modified xsi:type="dcterms:W3CDTF">2017-04-14T07:33:00Z</dcterms:modified>
</cp:coreProperties>
</file>