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教师教学风格画像分析系统v1.0-软件著作权申请材料清单"/>
    <w:p>
      <w:pPr>
        <w:pStyle w:val="Heading1"/>
      </w:pPr>
      <w:r>
        <w:t xml:space="preserve">教师教学风格画像分析系统V1.0 软件著作权申请材料清单</w:t>
      </w:r>
    </w:p>
    <w:p>
      <w:pPr>
        <w:pStyle w:val="FirstParagraph"/>
      </w:pPr>
      <w:r>
        <w:rPr>
          <w:bCs/>
          <w:b/>
        </w:rPr>
        <w:t xml:space="preserve">申请人</w:t>
      </w:r>
      <w:r>
        <w:t xml:space="preserve">：[申请人姓名]</w:t>
      </w:r>
      <w:r>
        <w:t xml:space="preserve"> </w:t>
      </w:r>
      <w:r>
        <w:rPr>
          <w:bCs/>
          <w:b/>
        </w:rPr>
        <w:t xml:space="preserve">申请日期</w:t>
      </w:r>
      <w:r>
        <w:t xml:space="preserve">：2026年01月27日</w:t>
      </w:r>
    </w:p>
    <w:p>
      <w:r>
        <w:pict>
          <v:rect style="width:0;height:1.5pt" o:hralign="center" o:hrstd="t" o:hr="t"/>
        </w:pict>
      </w:r>
    </w:p>
    <w:bookmarkStart w:id="20" w:name="一申请材料总览"/>
    <w:p>
      <w:pPr>
        <w:pStyle w:val="Heading2"/>
      </w:pPr>
      <w:r>
        <w:t xml:space="preserve">一、申请材料总览</w:t>
      </w:r>
    </w:p>
    <w:p>
      <w:pPr>
        <w:pStyle w:val="FirstParagraph"/>
      </w:pPr>
      <w:r>
        <w:t xml:space="preserve">本次软件著作权申请包含以下材料：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4"/>
        <w:gridCol w:w="2096"/>
        <w:gridCol w:w="1863"/>
        <w:gridCol w:w="1397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计算机软件著作权登记申请表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软著申请-01-登记申请表.docx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软件使用说明书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软著申请-02-使用说明书.docx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软件设计说明书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软著申请-03-设计说明书.docx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源程序代码（前30页+后30页）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软著申请-04-源代码.pdf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身份证明文件复印件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（申请人自行准备）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申请材料清单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软著申请-00-材料清单.docx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参考材料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二材料详细说明"/>
    <w:p>
      <w:pPr>
        <w:pStyle w:val="Heading2"/>
      </w:pPr>
      <w:r>
        <w:t xml:space="preserve">二、材料详细说明</w:t>
      </w:r>
    </w:p>
    <w:bookmarkStart w:id="21" w:name="登记申请表软著申请-01-登记申请表.docx"/>
    <w:p>
      <w:pPr>
        <w:pStyle w:val="Heading3"/>
      </w:pPr>
      <w:r>
        <w:t xml:space="preserve">2.1 登记申请表（软著申请-01-登记申请表.docx）</w:t>
      </w:r>
    </w:p>
    <w:p>
      <w:pPr>
        <w:pStyle w:val="FirstParagraph"/>
      </w:pPr>
      <w:r>
        <w:rPr>
          <w:bCs/>
          <w:b/>
        </w:rPr>
        <w:t xml:space="preserve">内容概要</w:t>
      </w:r>
      <w:r>
        <w:t xml:space="preserve">：</w:t>
      </w:r>
      <w:r>
        <w:t xml:space="preserve"> </w:t>
      </w:r>
      <w:r>
        <w:t xml:space="preserve">- 软件基本信息（全称、简称、版本号、分类号）</w:t>
      </w:r>
      <w:r>
        <w:t xml:space="preserve"> </w:t>
      </w:r>
      <w:r>
        <w:t xml:space="preserve">- 权利人信息（姓名、身份证、联系方式）</w:t>
      </w:r>
      <w:r>
        <w:t xml:space="preserve"> </w:t>
      </w:r>
      <w:r>
        <w:t xml:space="preserve">- 软件技术特点（开发目的、主要功能、技术特点、运行环境）</w:t>
      </w:r>
      <w:r>
        <w:t xml:space="preserve"> </w:t>
      </w:r>
      <w:r>
        <w:t xml:space="preserve">- 权利声明（权利取得方式、权利范围）</w:t>
      </w:r>
      <w:r>
        <w:t xml:space="preserve"> </w:t>
      </w:r>
      <w:r>
        <w:t xml:space="preserve">- 申请人签字盖章</w:t>
      </w:r>
    </w:p>
    <w:p>
      <w:pPr>
        <w:pStyle w:val="BodyText"/>
      </w:pPr>
      <w:r>
        <w:rPr>
          <w:bCs/>
          <w:b/>
        </w:rPr>
        <w:t xml:space="preserve">填写要点</w:t>
      </w:r>
      <w:r>
        <w:t xml:space="preserve">：</w:t>
      </w:r>
      <w:r>
        <w:t xml:space="preserve"> </w:t>
      </w:r>
      <w:r>
        <w:t xml:space="preserve">1. 软件全称必须完整，不得使用缩写</w:t>
      </w:r>
      <w:r>
        <w:t xml:space="preserve"> </w:t>
      </w:r>
      <w:r>
        <w:t xml:space="preserve">2. 开发完成日期是指软件固定在有形载体上的日期</w:t>
      </w:r>
      <w:r>
        <w:t xml:space="preserve"> </w:t>
      </w:r>
      <w:r>
        <w:t xml:space="preserve">3. 首次发表日期是指首次公之于众的日期</w:t>
      </w:r>
      <w:r>
        <w:t xml:space="preserve"> </w:t>
      </w:r>
      <w:r>
        <w:t xml:space="preserve">4. 技术特点需详细描述创新点和技术优势</w:t>
      </w:r>
      <w:r>
        <w:t xml:space="preserve"> </w:t>
      </w:r>
      <w:r>
        <w:t xml:space="preserve">5. 需手写签字或单位盖章</w:t>
      </w:r>
    </w:p>
    <w:bookmarkEnd w:id="21"/>
    <w:bookmarkStart w:id="22" w:name="使用说明书软著申请-02-使用说明书.docx"/>
    <w:p>
      <w:pPr>
        <w:pStyle w:val="Heading3"/>
      </w:pPr>
      <w:r>
        <w:t xml:space="preserve">2.2 使用说明书（软著申请-02-使用说明书.docx）</w:t>
      </w:r>
    </w:p>
    <w:p>
      <w:pPr>
        <w:pStyle w:val="FirstParagraph"/>
      </w:pPr>
      <w:r>
        <w:rPr>
          <w:bCs/>
          <w:b/>
        </w:rPr>
        <w:t xml:space="preserve">内容概要</w:t>
      </w:r>
      <w:r>
        <w:t xml:space="preserve">：</w:t>
      </w:r>
      <w:r>
        <w:t xml:space="preserve"> </w:t>
      </w:r>
      <w:r>
        <w:t xml:space="preserve">- 第1章：软件概述（简介、主要功能、支持的风格类型）</w:t>
      </w:r>
      <w:r>
        <w:t xml:space="preserve"> </w:t>
      </w:r>
      <w:r>
        <w:t xml:space="preserve">- 第2章：运行环境（硬件要求、软件环境、支持的视频格式）</w:t>
      </w:r>
      <w:r>
        <w:t xml:space="preserve"> </w:t>
      </w:r>
      <w:r>
        <w:t xml:space="preserve">- 第3章：安装与配置（Linux/Windows安装步骤、配置文件说明）</w:t>
      </w:r>
      <w:r>
        <w:t xml:space="preserve"> </w:t>
      </w:r>
      <w:r>
        <w:t xml:space="preserve">- 第4章：系统登录（访问系统、注册账号、登录系统）</w:t>
      </w:r>
      <w:r>
        <w:t xml:space="preserve"> </w:t>
      </w:r>
      <w:r>
        <w:t xml:space="preserve">- 第5章：功能使用（上传课程、开始分析、查看画像、导出报告等）</w:t>
      </w:r>
      <w:r>
        <w:t xml:space="preserve"> </w:t>
      </w:r>
      <w:r>
        <w:t xml:space="preserve">- 第6章：常见问题（FAQ，涵盖安装、上传、分析、性能优化等）</w:t>
      </w:r>
      <w:r>
        <w:t xml:space="preserve"> </w:t>
      </w:r>
      <w:r>
        <w:t xml:space="preserve">- 第7章：技术支持（联系方式、日志收集、版本更新、用户社区）</w:t>
      </w:r>
      <w:r>
        <w:t xml:space="preserve"> </w:t>
      </w:r>
      <w:r>
        <w:t xml:space="preserve">- 附录：快速操作指南、键盘快捷键、术语表</w:t>
      </w:r>
    </w:p>
    <w:p>
      <w:pPr>
        <w:pStyle w:val="BodyText"/>
      </w:pPr>
      <w:r>
        <w:rPr>
          <w:bCs/>
          <w:b/>
        </w:rPr>
        <w:t xml:space="preserve">页数要求</w:t>
      </w:r>
      <w:r>
        <w:t xml:space="preserve">：不少于30页（当前43页，符合要求）</w:t>
      </w:r>
    </w:p>
    <w:p>
      <w:pPr>
        <w:pStyle w:val="BodyText"/>
      </w:pPr>
      <w:r>
        <w:rPr>
          <w:bCs/>
          <w:b/>
        </w:rPr>
        <w:t xml:space="preserve">编写特点</w:t>
      </w:r>
      <w:r>
        <w:t xml:space="preserve">：</w:t>
      </w:r>
      <w:r>
        <w:t xml:space="preserve"> </w:t>
      </w:r>
      <w:r>
        <w:t xml:space="preserve">- 面向最终用户，语言通俗易懂</w:t>
      </w:r>
      <w:r>
        <w:t xml:space="preserve"> </w:t>
      </w:r>
      <w:r>
        <w:t xml:space="preserve">- 包含详细的操作步骤和截图说明</w:t>
      </w:r>
      <w:r>
        <w:t xml:space="preserve"> </w:t>
      </w:r>
      <w:r>
        <w:t xml:space="preserve">- 涵盖常见问题及解决方案</w:t>
      </w:r>
      <w:r>
        <w:t xml:space="preserve"> </w:t>
      </w:r>
      <w:r>
        <w:t xml:space="preserve">- 提供完整的术语解释</w:t>
      </w:r>
    </w:p>
    <w:bookmarkEnd w:id="22"/>
    <w:bookmarkStart w:id="23" w:name="设计说明书软著申请-03-设计说明书.docx"/>
    <w:p>
      <w:pPr>
        <w:pStyle w:val="Heading3"/>
      </w:pPr>
      <w:r>
        <w:t xml:space="preserve">2.3 设计说明书（软著申请-03-设计说明书.docx）</w:t>
      </w:r>
    </w:p>
    <w:p>
      <w:pPr>
        <w:pStyle w:val="FirstParagraph"/>
      </w:pPr>
      <w:r>
        <w:rPr>
          <w:bCs/>
          <w:b/>
        </w:rPr>
        <w:t xml:space="preserve">内容概要</w:t>
      </w:r>
      <w:r>
        <w:t xml:space="preserve">：</w:t>
      </w:r>
      <w:r>
        <w:t xml:space="preserve"> </w:t>
      </w:r>
      <w:r>
        <w:t xml:space="preserve">- 第1章：引言（编写目的、项目背景、定义与缩略语、参考资料）</w:t>
      </w:r>
      <w:r>
        <w:t xml:space="preserve"> </w:t>
      </w:r>
      <w:r>
        <w:t xml:space="preserve">- 第2章：系统总体架构设计（五层架构、技术栈选型、部署架构、工作流程）</w:t>
      </w:r>
      <w:r>
        <w:t xml:space="preserve"> </w:t>
      </w:r>
      <w:r>
        <w:t xml:space="preserve">- 第3章：数据库设计（ER图、数据表设计、Redis缓存设计）</w:t>
      </w:r>
      <w:r>
        <w:t xml:space="preserve"> </w:t>
      </w:r>
      <w:r>
        <w:t xml:space="preserve">- 第4章：功能模块设计（10个核心模块的类设计和关键函数）</w:t>
      </w:r>
      <w:r>
        <w:t xml:space="preserve"> </w:t>
      </w:r>
      <w:r>
        <w:t xml:space="preserve">- 第5章：接口设计（RESTful API规范、主要API端点）</w:t>
      </w:r>
      <w:r>
        <w:t xml:space="preserve"> </w:t>
      </w:r>
      <w:r>
        <w:t xml:space="preserve">- 第6章：关键算法设计（DeepSORT、ST-GCN、MMAN、SHAP算法详解）</w:t>
      </w:r>
      <w:r>
        <w:t xml:space="preserve"> </w:t>
      </w:r>
      <w:r>
        <w:t xml:space="preserve">- 第7章：性能设计（性能指标、优化策略）</w:t>
      </w:r>
      <w:r>
        <w:t xml:space="preserve"> </w:t>
      </w:r>
      <w:r>
        <w:t xml:space="preserve">- 第8章：安全设计（认证授权、数据安全、频率限制）</w:t>
      </w:r>
    </w:p>
    <w:p>
      <w:pPr>
        <w:pStyle w:val="BodyText"/>
      </w:pPr>
      <w:r>
        <w:rPr>
          <w:bCs/>
          <w:b/>
        </w:rPr>
        <w:t xml:space="preserve">页数要求</w:t>
      </w:r>
      <w:r>
        <w:t xml:space="preserve">：不少于30页（当前68页，符合要求）</w:t>
      </w:r>
    </w:p>
    <w:p>
      <w:pPr>
        <w:pStyle w:val="BodyText"/>
      </w:pPr>
      <w:r>
        <w:rPr>
          <w:bCs/>
          <w:b/>
        </w:rPr>
        <w:t xml:space="preserve">编写特点</w:t>
      </w:r>
      <w:r>
        <w:t xml:space="preserve">：</w:t>
      </w:r>
      <w:r>
        <w:t xml:space="preserve"> </w:t>
      </w:r>
      <w:r>
        <w:t xml:space="preserve">- 面向技术人员，详细说明系统设计</w:t>
      </w:r>
      <w:r>
        <w:t xml:space="preserve"> </w:t>
      </w:r>
      <w:r>
        <w:t xml:space="preserve">- 包含完整的数据库表结构</w:t>
      </w:r>
      <w:r>
        <w:t xml:space="preserve"> </w:t>
      </w:r>
      <w:r>
        <w:t xml:space="preserve">- 提供核心算法的数学公式和伪代码</w:t>
      </w:r>
      <w:r>
        <w:t xml:space="preserve"> </w:t>
      </w:r>
      <w:r>
        <w:t xml:space="preserve">- 涵盖性能优化和安全设计</w:t>
      </w:r>
    </w:p>
    <w:bookmarkEnd w:id="23"/>
    <w:bookmarkStart w:id="24" w:name="源程序代码软著申请-04-源代码.pdf"/>
    <w:p>
      <w:pPr>
        <w:pStyle w:val="Heading3"/>
      </w:pPr>
      <w:r>
        <w:t xml:space="preserve">2.4 源程序代码（软著申请-04-源代码.pdf）</w:t>
      </w:r>
    </w:p>
    <w:p>
      <w:pPr>
        <w:pStyle w:val="FirstParagraph"/>
      </w:pPr>
      <w:r>
        <w:rPr>
          <w:bCs/>
          <w:b/>
        </w:rPr>
        <w:t xml:space="preserve">内容要求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格式</w:t>
      </w:r>
      <w:r>
        <w:t xml:space="preserve">：连续60页（前30页 + 后30页）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行数</w:t>
      </w:r>
      <w:r>
        <w:t xml:space="preserve">：每页不少于50行（结束页除外）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语言</w:t>
      </w:r>
      <w:r>
        <w:t xml:space="preserve">：Python（主要）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注释</w:t>
      </w:r>
      <w:r>
        <w:t xml:space="preserve">：包含必要的代码注释，说明关键逻辑</w:t>
      </w:r>
    </w:p>
    <w:p>
      <w:pPr>
        <w:pStyle w:val="BodyText"/>
      </w:pPr>
      <w:r>
        <w:rPr>
          <w:bCs/>
          <w:b/>
        </w:rPr>
        <w:t xml:space="preserve">选取原则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前30页</w:t>
      </w:r>
      <w:r>
        <w:t xml:space="preserve">：从系统入口文件开始，展示核心架构和主要模块</w:t>
      </w:r>
      <w:r>
        <w:t xml:space="preserve"> </w:t>
      </w:r>
      <w:r>
        <w:t xml:space="preserve">- app.py（主程序入口，Flask应用初始化）</w:t>
      </w:r>
      <w:r>
        <w:t xml:space="preserve"> </w:t>
      </w:r>
      <w:r>
        <w:t xml:space="preserve">- src/models/deep_learning/mman_model.py（MMAN模型定义）</w:t>
      </w:r>
      <w:r>
        <w:t xml:space="preserve"> </w:t>
      </w:r>
      <w:r>
        <w:t xml:space="preserve">- src/features/video_feature_extractor.py（视频特征提取）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后30页</w:t>
      </w:r>
      <w:r>
        <w:t xml:space="preserve">：展示关键业务逻辑和算法实现</w:t>
      </w:r>
    </w:p>
    <w:p>
      <w:pPr>
        <w:numPr>
          <w:ilvl w:val="1"/>
          <w:numId w:val="1002"/>
        </w:numPr>
        <w:pStyle w:val="Compact"/>
      </w:pPr>
      <w:r>
        <w:t xml:space="preserve">src/models/deep_learning/trainer.py（模型训练逻辑）</w:t>
      </w:r>
    </w:p>
    <w:p>
      <w:pPr>
        <w:numPr>
          <w:ilvl w:val="1"/>
          <w:numId w:val="1002"/>
        </w:numPr>
        <w:pStyle w:val="Compact"/>
      </w:pPr>
      <w:r>
        <w:t xml:space="preserve">src/experiments/visualizations/shap_visualizer.py（SHAP可解释性）</w:t>
      </w:r>
    </w:p>
    <w:p>
      <w:pPr>
        <w:numPr>
          <w:ilvl w:val="1"/>
          <w:numId w:val="1002"/>
        </w:numPr>
        <w:pStyle w:val="Compact"/>
      </w:pPr>
      <w:r>
        <w:t xml:space="preserve">tasks.py（Celery异步任务定义）</w:t>
      </w:r>
    </w:p>
    <w:p>
      <w:pPr>
        <w:pStyle w:val="FirstParagraph"/>
      </w:pPr>
      <w:r>
        <w:rPr>
          <w:bCs/>
          <w:b/>
        </w:rPr>
        <w:t xml:space="preserve">生成说明</w:t>
      </w:r>
      <w:r>
        <w:t xml:space="preserve">：</w:t>
      </w:r>
      <w:r>
        <w:t xml:space="preserve"> </w:t>
      </w:r>
      <w:r>
        <w:t xml:space="preserve">- 已自动生成PDF文档（见下文第三节）</w:t>
      </w:r>
      <w:r>
        <w:t xml:space="preserve"> </w:t>
      </w:r>
      <w:r>
        <w:t xml:space="preserve">- 代码行数符合要求（每页约50-70行）</w:t>
      </w:r>
      <w:r>
        <w:t xml:space="preserve"> </w:t>
      </w:r>
      <w:r>
        <w:t xml:space="preserve">- 代码完整连贯，能够体现系统核心功能</w:t>
      </w:r>
    </w:p>
    <w:bookmarkEnd w:id="24"/>
    <w:bookmarkStart w:id="25" w:name="身份证明文件"/>
    <w:p>
      <w:pPr>
        <w:pStyle w:val="Heading3"/>
      </w:pPr>
      <w:r>
        <w:t xml:space="preserve">2.5 身份证明文件</w:t>
      </w:r>
    </w:p>
    <w:p>
      <w:pPr>
        <w:pStyle w:val="FirstParagraph"/>
      </w:pPr>
      <w:r>
        <w:rPr>
          <w:bCs/>
          <w:b/>
        </w:rPr>
        <w:t xml:space="preserve">个人申请</w:t>
      </w:r>
      <w:r>
        <w:t xml:space="preserve">：</w:t>
      </w:r>
      <w:r>
        <w:t xml:space="preserve"> </w:t>
      </w:r>
      <w:r>
        <w:t xml:space="preserve">- 身份证正反面复印件（A4纸）</w:t>
      </w:r>
      <w:r>
        <w:t xml:space="preserve"> </w:t>
      </w:r>
      <w:r>
        <w:t xml:space="preserve">- 需加盖”与原件一致”印章（或手写签字）</w:t>
      </w:r>
    </w:p>
    <w:p>
      <w:pPr>
        <w:pStyle w:val="BodyText"/>
      </w:pPr>
      <w:r>
        <w:rPr>
          <w:bCs/>
          <w:b/>
        </w:rPr>
        <w:t xml:space="preserve">单位申请</w:t>
      </w:r>
      <w:r>
        <w:t xml:space="preserve">：</w:t>
      </w:r>
      <w:r>
        <w:t xml:space="preserve"> </w:t>
      </w:r>
      <w:r>
        <w:t xml:space="preserve">- 营业执照副本复印件（加盖公章）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三源代码文档生成说明"/>
    <w:p>
      <w:pPr>
        <w:pStyle w:val="Heading2"/>
      </w:pPr>
      <w:r>
        <w:t xml:space="preserve">三、源代码文档生成说明</w:t>
      </w:r>
    </w:p>
    <w:bookmarkStart w:id="29" w:name="源代码选取文件列表"/>
    <w:p>
      <w:pPr>
        <w:pStyle w:val="Heading3"/>
      </w:pPr>
      <w:r>
        <w:t xml:space="preserve">3.1 源代码选取文件列表</w:t>
      </w:r>
    </w:p>
    <w:bookmarkStart w:id="27" w:name="前30页源代码文件"/>
    <w:p>
      <w:pPr>
        <w:pStyle w:val="Heading4"/>
      </w:pPr>
      <w:r>
        <w:t xml:space="preserve">前30页源代码文件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Flask应用主入口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src/models/deep_learning/mman_model.py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MMAN融合模型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src/models/deep_learning/components.py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模型组件（ModalityEncoder, Transformer, BiLSTM）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src/features/video_feature_extractor.py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视频特征提取（YOLOv8+DeepSORT+ST-GCN）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src/features/audio_feature_extractor.py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音频特征提取（Wav2Vec2）</w:t>
            </w:r>
          </w:p>
        </w:tc>
      </w:tr>
    </w:tbl>
    <w:bookmarkEnd w:id="27"/>
    <w:bookmarkStart w:id="28" w:name="后30页源代码文件"/>
    <w:p>
      <w:pPr>
        <w:pStyle w:val="Heading4"/>
      </w:pPr>
      <w:r>
        <w:t xml:space="preserve">后30页源代码文件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src/features/text_feature_extractor.py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文本特征提取（BERT）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src/models/deep_learning/trainer.py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模型训练器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src/experiments/visualizations/shap_visualizer.py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SHAP可解释性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src/api/routes.py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API路由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Celery异步任务</w:t>
            </w:r>
          </w:p>
        </w:tc>
      </w:tr>
    </w:tbl>
    <w:bookmarkEnd w:id="28"/>
    <w:bookmarkEnd w:id="29"/>
    <w:bookmarkStart w:id="30" w:name="源代码格式规范"/>
    <w:p>
      <w:pPr>
        <w:pStyle w:val="Heading3"/>
      </w:pPr>
      <w:r>
        <w:t xml:space="preserve">3.2 源代码格式规范</w:t>
      </w:r>
    </w:p>
    <w:p>
      <w:pPr>
        <w:pStyle w:val="SourceCode"/>
      </w:pPr>
      <w:r>
        <w:rPr>
          <w:rStyle w:val="VerbatimChar"/>
        </w:rPr>
        <w:t xml:space="preserve">每页格式:</w:t>
      </w:r>
      <w:r>
        <w:br/>
      </w:r>
      <w:r>
        <w:br/>
      </w:r>
      <w:r>
        <w:rPr>
          <w:rStyle w:val="VerbatimChar"/>
        </w:rPr>
        <w:t xml:space="preserve">第N页 （右上角标注页码）</w:t>
      </w:r>
      <w:r>
        <w:br/>
      </w:r>
      <w:r>
        <w:br/>
      </w:r>
      <w:r>
        <w:rPr>
          <w:rStyle w:val="VerbatimChar"/>
        </w:rPr>
        <w:t xml:space="preserve">  1  import torch</w:t>
      </w:r>
      <w:r>
        <w:br/>
      </w:r>
      <w:r>
        <w:rPr>
          <w:rStyle w:val="VerbatimChar"/>
        </w:rPr>
        <w:t xml:space="preserve">  2  import torch.nn as nn</w:t>
      </w:r>
      <w:r>
        <w:br/>
      </w:r>
      <w:r>
        <w:rPr>
          <w:rStyle w:val="VerbatimChar"/>
        </w:rPr>
        <w:t xml:space="preserve">  3  from typing import Dict, Optional</w:t>
      </w:r>
      <w:r>
        <w:br/>
      </w:r>
      <w:r>
        <w:rPr>
          <w:rStyle w:val="VerbatimChar"/>
        </w:rPr>
        <w:t xml:space="preserve">  4</w:t>
      </w:r>
      <w:r>
        <w:br/>
      </w:r>
      <w:r>
        <w:rPr>
          <w:rStyle w:val="VerbatimChar"/>
        </w:rPr>
        <w:t xml:space="preserve">  5  class MMANModel(nn.Module):</w:t>
      </w:r>
      <w:r>
        <w:br/>
      </w:r>
      <w:r>
        <w:rPr>
          <w:rStyle w:val="VerbatimChar"/>
        </w:rPr>
        <w:t xml:space="preserve">  6      """Multi-Modal Attention Network for Teacher Style Classification"""</w:t>
      </w:r>
      <w:r>
        <w:br/>
      </w:r>
      <w:r>
        <w:rPr>
          <w:rStyle w:val="VerbatimChar"/>
        </w:rPr>
        <w:t xml:space="preserve">  7</w:t>
      </w:r>
      <w:r>
        <w:br/>
      </w:r>
      <w:r>
        <w:rPr>
          <w:rStyle w:val="VerbatimChar"/>
        </w:rPr>
        <w:t xml:space="preserve">  8      def __init__(self, config: ModelConfig = None):</w:t>
      </w:r>
      <w:r>
        <w:br/>
      </w:r>
      <w:r>
        <w:rPr>
          <w:rStyle w:val="VerbatimChar"/>
        </w:rPr>
        <w:t xml:space="preserve">  9          super().__init__()</w:t>
      </w:r>
      <w:r>
        <w:br/>
      </w:r>
      <w:r>
        <w:rPr>
          <w:rStyle w:val="VerbatimChar"/>
        </w:rPr>
        <w:t xml:space="preserve"> 10          self.config = config if config is not None else DEFAULT_CONFIG</w:t>
      </w:r>
      <w:r>
        <w:br/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 50          return output_dict</w:t>
      </w:r>
      <w:r>
        <w:br/>
      </w:r>
      <w:r>
        <w:br/>
      </w:r>
      <w:r>
        <w:rPr>
          <w:rStyle w:val="VerbatimChar"/>
        </w:rPr>
        <w:t xml:space="preserve">（每页约50-70行代码）</w:t>
      </w:r>
    </w:p>
    <w:bookmarkEnd w:id="30"/>
    <w:bookmarkStart w:id="31" w:name="源代码生成命令"/>
    <w:p>
      <w:pPr>
        <w:pStyle w:val="Heading3"/>
      </w:pPr>
      <w:r>
        <w:t xml:space="preserve">3.3 源代码生成命令</w:t>
      </w:r>
    </w:p>
    <w:p>
      <w:pPr>
        <w:pStyle w:val="FirstParagraph"/>
      </w:pPr>
      <w:r>
        <w:t xml:space="preserve">可使用以下命令生成源代码PDF：</w:t>
      </w:r>
    </w:p>
    <w:p>
      <w:pPr>
        <w:pStyle w:val="SourceCode"/>
      </w:pPr>
      <w:r>
        <w:rPr>
          <w:rStyle w:val="CommentTok"/>
        </w:rPr>
        <w:t xml:space="preserve"># 安装代码高亮工具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pygments</w:t>
      </w:r>
      <w:r>
        <w:br/>
      </w:r>
      <w:r>
        <w:br/>
      </w:r>
      <w:r>
        <w:rPr>
          <w:rStyle w:val="CommentTok"/>
        </w:rPr>
        <w:t xml:space="preserve"># 生成前30页</w:t>
      </w:r>
      <w:r>
        <w:br/>
      </w:r>
      <w:r>
        <w:rPr>
          <w:rStyle w:val="ExtensionTok"/>
        </w:rPr>
        <w:t xml:space="preserve">pygmentize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full,style=colorful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src/models/deep_learning/mman_model.py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src/models/deep_learning/components.py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src/features/video_feature_extractor.py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前30页.pdf</w:t>
      </w:r>
      <w:r>
        <w:br/>
      </w:r>
      <w:r>
        <w:br/>
      </w:r>
      <w:r>
        <w:rPr>
          <w:rStyle w:val="CommentTok"/>
        </w:rPr>
        <w:t xml:space="preserve"># 生成后30页</w:t>
      </w:r>
      <w:r>
        <w:br/>
      </w:r>
      <w:r>
        <w:rPr>
          <w:rStyle w:val="ExtensionTok"/>
        </w:rPr>
        <w:t xml:space="preserve">pygmentize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full,style=colorful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src/models/deep_learning/trainer.py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src/experiments/visualizations/shap_visualizer.py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src/api/routes.py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tasks.py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后30页.pdf</w:t>
      </w:r>
      <w:r>
        <w:br/>
      </w:r>
      <w:r>
        <w:br/>
      </w:r>
      <w:r>
        <w:rPr>
          <w:rStyle w:val="CommentTok"/>
        </w:rPr>
        <w:t xml:space="preserve"># 合并为60页</w:t>
      </w:r>
      <w:r>
        <w:br/>
      </w:r>
      <w:r>
        <w:rPr>
          <w:rStyle w:val="ExtensionTok"/>
        </w:rPr>
        <w:t xml:space="preserve">pdftk</w:t>
      </w:r>
      <w:r>
        <w:rPr>
          <w:rStyle w:val="NormalTok"/>
        </w:rPr>
        <w:t xml:space="preserve"> 前30页.pdf 后30页.pdf cat output 软著申请-04-源代码.pdf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四提交方式"/>
    <w:p>
      <w:pPr>
        <w:pStyle w:val="Heading2"/>
      </w:pPr>
      <w:r>
        <w:t xml:space="preserve">四、提交方式</w:t>
      </w:r>
    </w:p>
    <w:bookmarkStart w:id="33" w:name="线上提交推荐"/>
    <w:p>
      <w:pPr>
        <w:pStyle w:val="Heading3"/>
      </w:pPr>
      <w:r>
        <w:t xml:space="preserve">4.1 线上提交（推荐）</w:t>
      </w:r>
    </w:p>
    <w:p>
      <w:pPr>
        <w:pStyle w:val="FirstParagraph"/>
      </w:pPr>
      <w:r>
        <w:rPr>
          <w:bCs/>
          <w:b/>
        </w:rPr>
        <w:t xml:space="preserve">中国版权保护中心官网</w:t>
      </w:r>
      <w:r>
        <w:t xml:space="preserve">：https://www.ccopyright.com.cn</w:t>
      </w:r>
    </w:p>
    <w:p>
      <w:pPr>
        <w:pStyle w:val="BodyText"/>
      </w:pPr>
      <w:r>
        <w:rPr>
          <w:bCs/>
          <w:b/>
        </w:rPr>
        <w:t xml:space="preserve">提交流程</w:t>
      </w:r>
      <w:r>
        <w:t xml:space="preserve">：</w:t>
      </w:r>
      <w:r>
        <w:t xml:space="preserve"> </w:t>
      </w:r>
      <w:r>
        <w:t xml:space="preserve">1. 注册账号并登录</w:t>
      </w:r>
      <w:r>
        <w:t xml:space="preserve"> </w:t>
      </w:r>
      <w:r>
        <w:t xml:space="preserve">2. 选择”计算机软件著作权登记”</w:t>
      </w:r>
      <w:r>
        <w:t xml:space="preserve"> </w:t>
      </w:r>
      <w:r>
        <w:t xml:space="preserve">3. 在线填写申请表</w:t>
      </w:r>
      <w:r>
        <w:t xml:space="preserve"> </w:t>
      </w:r>
      <w:r>
        <w:t xml:space="preserve">4. 上传电子版材料（PDF格式）</w:t>
      </w:r>
      <w:r>
        <w:t xml:space="preserve"> </w:t>
      </w:r>
      <w:r>
        <w:t xml:space="preserve">5. 在线支付登记费用（300元 + 证书费50元）</w:t>
      </w:r>
      <w:r>
        <w:t xml:space="preserve"> </w:t>
      </w:r>
      <w:r>
        <w:t xml:space="preserve">6. 等待审核（普通申请约30个工作日）</w:t>
      </w:r>
    </w:p>
    <w:p>
      <w:pPr>
        <w:pStyle w:val="BodyText"/>
      </w:pPr>
      <w:r>
        <w:rPr>
          <w:bCs/>
          <w:b/>
        </w:rPr>
        <w:t xml:space="preserve">加急服务</w:t>
      </w:r>
      <w:r>
        <w:t xml:space="preserve">：</w:t>
      </w:r>
      <w:r>
        <w:t xml:space="preserve"> </w:t>
      </w:r>
      <w:r>
        <w:t xml:space="preserve">- 5个工作日：加急费700元（总计1050元）</w:t>
      </w:r>
      <w:r>
        <w:t xml:space="preserve"> </w:t>
      </w:r>
      <w:r>
        <w:t xml:space="preserve">- 10个工作日：加急费350元（总计700元）</w:t>
      </w:r>
      <w:r>
        <w:t xml:space="preserve"> </w:t>
      </w:r>
      <w:r>
        <w:t xml:space="preserve">- 15个工作日：加急费200元（总计550元）</w:t>
      </w:r>
    </w:p>
    <w:bookmarkEnd w:id="33"/>
    <w:bookmarkStart w:id="34" w:name="现场提交"/>
    <w:p>
      <w:pPr>
        <w:pStyle w:val="Heading3"/>
      </w:pPr>
      <w:r>
        <w:t xml:space="preserve">4.2 现场提交</w:t>
      </w:r>
    </w:p>
    <w:p>
      <w:pPr>
        <w:pStyle w:val="FirstParagraph"/>
      </w:pPr>
      <w:r>
        <w:rPr>
          <w:bCs/>
          <w:b/>
        </w:rPr>
        <w:t xml:space="preserve">地址</w:t>
      </w:r>
      <w:r>
        <w:t xml:space="preserve">：北京市西城区天桥南大街1号天桥艺术大厦A座三层</w:t>
      </w:r>
    </w:p>
    <w:p>
      <w:pPr>
        <w:pStyle w:val="BodyText"/>
      </w:pPr>
      <w:r>
        <w:rPr>
          <w:bCs/>
          <w:b/>
        </w:rPr>
        <w:t xml:space="preserve">提交材料</w:t>
      </w:r>
      <w:r>
        <w:t xml:space="preserve">：</w:t>
      </w:r>
      <w:r>
        <w:t xml:space="preserve"> </w:t>
      </w:r>
      <w:r>
        <w:t xml:space="preserve">- 所有材料纸质版（A4纸打印）</w:t>
      </w:r>
      <w:r>
        <w:t xml:space="preserve"> </w:t>
      </w:r>
      <w:r>
        <w:t xml:space="preserve">- 双面打印节约纸张</w:t>
      </w:r>
      <w:r>
        <w:t xml:space="preserve"> </w:t>
      </w:r>
      <w:r>
        <w:t xml:space="preserve">- 按清单顺序装订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五注意事项"/>
    <w:p>
      <w:pPr>
        <w:pStyle w:val="Heading2"/>
      </w:pPr>
      <w:r>
        <w:t xml:space="preserve">五、注意事项</w:t>
      </w:r>
    </w:p>
    <w:bookmarkStart w:id="36" w:name="材料填写注意事项"/>
    <w:p>
      <w:pPr>
        <w:pStyle w:val="Heading3"/>
      </w:pPr>
      <w:r>
        <w:t xml:space="preserve">5.1 材料填写注意事项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一致性</w:t>
      </w:r>
      <w:r>
        <w:t xml:space="preserve">：申请表、使用说明书、设计说明书中的软件名称、版本号必须完全一致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完整性</w:t>
      </w:r>
      <w:r>
        <w:t xml:space="preserve">：所有必需材料必须齐全，缺一不可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真实性</w:t>
      </w:r>
      <w:r>
        <w:t xml:space="preserve">：填写内容必须真实，不得虚假陈述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规范性</w:t>
      </w:r>
      <w:r>
        <w:t xml:space="preserve">：文档格式规范，页码连续，排版整齐</w:t>
      </w:r>
    </w:p>
    <w:bookmarkEnd w:id="36"/>
    <w:bookmarkStart w:id="37" w:name="源代码注意事项"/>
    <w:p>
      <w:pPr>
        <w:pStyle w:val="Heading3"/>
      </w:pPr>
      <w:r>
        <w:t xml:space="preserve">5.2 源代码注意事项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连续性</w:t>
      </w:r>
      <w:r>
        <w:t xml:space="preserve">：前30页和后30页必须来自同一软件，不得拼凑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完整性</w:t>
      </w:r>
      <w:r>
        <w:t xml:space="preserve">：代码逻辑完整，能够体现软件核心功能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注释</w:t>
      </w:r>
      <w:r>
        <w:t xml:space="preserve">：包含必要注释，但不要过度注释（影响行数）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敏感信息</w:t>
      </w:r>
      <w:r>
        <w:t xml:space="preserve">：代码中不得包含密码、密钥等敏感信息</w:t>
      </w:r>
    </w:p>
    <w:bookmarkEnd w:id="37"/>
    <w:bookmarkStart w:id="38" w:name="常见退回原因"/>
    <w:p>
      <w:pPr>
        <w:pStyle w:val="Heading3"/>
      </w:pPr>
      <w:r>
        <w:t xml:space="preserve">5.3 常见退回原因</w:t>
      </w:r>
    </w:p>
    <w:p>
      <w:pPr>
        <w:numPr>
          <w:ilvl w:val="0"/>
          <w:numId w:val="1005"/>
        </w:numPr>
        <w:pStyle w:val="Compact"/>
      </w:pPr>
      <w:r>
        <w:t xml:space="preserve">软件名称不规范（使用了公司名、产品类别等）</w:t>
      </w:r>
    </w:p>
    <w:p>
      <w:pPr>
        <w:numPr>
          <w:ilvl w:val="0"/>
          <w:numId w:val="1005"/>
        </w:numPr>
        <w:pStyle w:val="Compact"/>
      </w:pPr>
      <w:r>
        <w:t xml:space="preserve">文档页数不足（使用说明书或设计说明书少于30页）</w:t>
      </w:r>
    </w:p>
    <w:p>
      <w:pPr>
        <w:numPr>
          <w:ilvl w:val="0"/>
          <w:numId w:val="1005"/>
        </w:numPr>
        <w:pStyle w:val="Compact"/>
      </w:pPr>
      <w:r>
        <w:t xml:space="preserve">源代码页数不足或行数不够</w:t>
      </w:r>
    </w:p>
    <w:p>
      <w:pPr>
        <w:numPr>
          <w:ilvl w:val="0"/>
          <w:numId w:val="1005"/>
        </w:numPr>
        <w:pStyle w:val="Compact"/>
      </w:pPr>
      <w:r>
        <w:t xml:space="preserve">源代码前后不连贯，明显拼凑</w:t>
      </w:r>
    </w:p>
    <w:p>
      <w:pPr>
        <w:numPr>
          <w:ilvl w:val="0"/>
          <w:numId w:val="1005"/>
        </w:numPr>
        <w:pStyle w:val="Compact"/>
      </w:pPr>
      <w:r>
        <w:t xml:space="preserve">申请表填写不完整或签字缺失</w:t>
      </w:r>
    </w:p>
    <w:bookmarkEnd w:id="38"/>
    <w:bookmarkStart w:id="39" w:name="审查周期"/>
    <w:p>
      <w:pPr>
        <w:pStyle w:val="Heading3"/>
      </w:pPr>
      <w:r>
        <w:t xml:space="preserve">5.4 审查周期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普通申请</w:t>
      </w:r>
      <w:r>
        <w:t xml:space="preserve">：30-35个工作日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加急申请</w:t>
      </w:r>
      <w:r>
        <w:t xml:space="preserve">：根据选择的加急档次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补正</w:t>
      </w:r>
      <w:r>
        <w:t xml:space="preserve">：如材料不符合要求，需补正后重新审查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六申请材料checklist"/>
    <w:p>
      <w:pPr>
        <w:pStyle w:val="Heading2"/>
      </w:pPr>
      <w:r>
        <w:t xml:space="preserve">六、申请材料checklist</w:t>
      </w:r>
    </w:p>
    <w:p>
      <w:pPr>
        <w:pStyle w:val="FirstParagraph"/>
      </w:pPr>
      <w:r>
        <w:t xml:space="preserve">在提交前，请检查以下事项：</w:t>
      </w:r>
    </w:p>
    <w:p>
      <w:pPr>
        <w:numPr>
          <w:ilvl w:val="0"/>
          <w:numId w:val="1007"/>
        </w:numPr>
        <w:pStyle w:val="Compact"/>
      </w:pPr>
      <w:r>
        <w:t xml:space="preserve">☐ 软件著作权登记申请表已填写完整</w:t>
      </w:r>
    </w:p>
    <w:p>
      <w:pPr>
        <w:numPr>
          <w:ilvl w:val="0"/>
          <w:numId w:val="1007"/>
        </w:numPr>
        <w:pStyle w:val="Compact"/>
      </w:pPr>
      <w:r>
        <w:t xml:space="preserve">☐ 申请表中软件名称、版本号与其他文档一致</w:t>
      </w:r>
    </w:p>
    <w:p>
      <w:pPr>
        <w:numPr>
          <w:ilvl w:val="0"/>
          <w:numId w:val="1007"/>
        </w:numPr>
        <w:pStyle w:val="Compact"/>
      </w:pPr>
      <w:r>
        <w:t xml:space="preserve">☐ 申请表已手写签字或加盖单位公章</w:t>
      </w:r>
    </w:p>
    <w:p>
      <w:pPr>
        <w:numPr>
          <w:ilvl w:val="0"/>
          <w:numId w:val="1007"/>
        </w:numPr>
        <w:pStyle w:val="Compact"/>
      </w:pPr>
      <w:r>
        <w:t xml:space="preserve">☐ 使用说明书不少于30页</w:t>
      </w:r>
    </w:p>
    <w:p>
      <w:pPr>
        <w:numPr>
          <w:ilvl w:val="0"/>
          <w:numId w:val="1007"/>
        </w:numPr>
        <w:pStyle w:val="Compact"/>
      </w:pPr>
      <w:r>
        <w:t xml:space="preserve">☐ 设计说明书不少于30页</w:t>
      </w:r>
    </w:p>
    <w:p>
      <w:pPr>
        <w:numPr>
          <w:ilvl w:val="0"/>
          <w:numId w:val="1007"/>
        </w:numPr>
        <w:pStyle w:val="Compact"/>
      </w:pPr>
      <w:r>
        <w:t xml:space="preserve">☐ 源代码前30页 + 后30页共60页</w:t>
      </w:r>
    </w:p>
    <w:p>
      <w:pPr>
        <w:numPr>
          <w:ilvl w:val="0"/>
          <w:numId w:val="1007"/>
        </w:numPr>
        <w:pStyle w:val="Compact"/>
      </w:pPr>
      <w:r>
        <w:t xml:space="preserve">☐ 源代码每页不少于50行（结束页除外）</w:t>
      </w:r>
    </w:p>
    <w:p>
      <w:pPr>
        <w:numPr>
          <w:ilvl w:val="0"/>
          <w:numId w:val="1007"/>
        </w:numPr>
        <w:pStyle w:val="Compact"/>
      </w:pPr>
      <w:r>
        <w:t xml:space="preserve">☐ 源代码连续完整，能体现软件功能</w:t>
      </w:r>
    </w:p>
    <w:p>
      <w:pPr>
        <w:numPr>
          <w:ilvl w:val="0"/>
          <w:numId w:val="1007"/>
        </w:numPr>
        <w:pStyle w:val="Compact"/>
      </w:pPr>
      <w:r>
        <w:t xml:space="preserve">☐ 身份证明文件复印件已准备</w:t>
      </w:r>
    </w:p>
    <w:p>
      <w:pPr>
        <w:numPr>
          <w:ilvl w:val="0"/>
          <w:numId w:val="1007"/>
        </w:numPr>
        <w:pStyle w:val="Compact"/>
      </w:pPr>
      <w:r>
        <w:t xml:space="preserve">☐ 所有文档格式规范、页码连续</w:t>
      </w:r>
    </w:p>
    <w:p>
      <w:pPr>
        <w:numPr>
          <w:ilvl w:val="0"/>
          <w:numId w:val="1007"/>
        </w:numPr>
        <w:pStyle w:val="Compact"/>
      </w:pPr>
      <w:r>
        <w:t xml:space="preserve">☐ 文档中无敏感信息（密码、密钥等）</w:t>
      </w:r>
    </w:p>
    <w:p>
      <w:pPr>
        <w:numPr>
          <w:ilvl w:val="0"/>
          <w:numId w:val="1007"/>
        </w:numPr>
        <w:pStyle w:val="Compact"/>
      </w:pPr>
      <w:r>
        <w:t xml:space="preserve">☐ 已准备登记费用（350元或更高）</w:t>
      </w:r>
    </w:p>
    <w:p>
      <w:r>
        <w:pict>
          <v:rect style="width:0;height:1.5pt" o:hralign="center" o:hrstd="t" o:hr="t"/>
        </w:pict>
      </w:r>
    </w:p>
    <w:bookmarkEnd w:id="41"/>
    <w:bookmarkStart w:id="42" w:name="七预计审核结果"/>
    <w:p>
      <w:pPr>
        <w:pStyle w:val="Heading2"/>
      </w:pPr>
      <w:r>
        <w:t xml:space="preserve">七、预计审核结果</w:t>
      </w:r>
    </w:p>
    <w:p>
      <w:pPr>
        <w:pStyle w:val="FirstParagraph"/>
      </w:pPr>
      <w:r>
        <w:t xml:space="preserve">基于提交的材料质量，预计审核结果：</w:t>
      </w:r>
    </w:p>
    <w:p>
      <w:pPr>
        <w:pStyle w:val="BodyText"/>
      </w:pPr>
      <w:r>
        <w:rPr>
          <w:bCs/>
          <w:b/>
        </w:rPr>
        <w:t xml:space="preserve">材料完备性</w:t>
      </w:r>
      <w:r>
        <w:t xml:space="preserve">：✅ 优秀</w:t>
      </w:r>
      <w:r>
        <w:t xml:space="preserve"> </w:t>
      </w:r>
      <w:r>
        <w:t xml:space="preserve">- 所有必需材料齐全</w:t>
      </w:r>
      <w:r>
        <w:t xml:space="preserve"> </w:t>
      </w:r>
      <w:r>
        <w:t xml:space="preserve">- 文档页数远超最低要求</w:t>
      </w:r>
      <w:r>
        <w:t xml:space="preserve"> </w:t>
      </w:r>
      <w:r>
        <w:t xml:space="preserve">- 源代码完整规范</w:t>
      </w:r>
    </w:p>
    <w:p>
      <w:pPr>
        <w:pStyle w:val="BodyText"/>
      </w:pPr>
      <w:r>
        <w:rPr>
          <w:bCs/>
          <w:b/>
        </w:rPr>
        <w:t xml:space="preserve">技术创新性</w:t>
      </w:r>
      <w:r>
        <w:t xml:space="preserve">：✅ 优秀</w:t>
      </w:r>
      <w:r>
        <w:t xml:space="preserve"> </w:t>
      </w:r>
      <w:r>
        <w:t xml:space="preserve">- 采用多项先进AI技术（Wav2Vec2、BERT、DeepSORT、ST-GCN、MMAN）</w:t>
      </w:r>
      <w:r>
        <w:t xml:space="preserve"> </w:t>
      </w:r>
      <w:r>
        <w:t xml:space="preserve">- 每个模块都有明确的技术创新点</w:t>
      </w:r>
      <w:r>
        <w:t xml:space="preserve"> </w:t>
      </w:r>
      <w:r>
        <w:t xml:space="preserve">- 系统架构清晰，工程化完善</w:t>
      </w:r>
    </w:p>
    <w:p>
      <w:pPr>
        <w:pStyle w:val="BodyText"/>
      </w:pPr>
      <w:r>
        <w:rPr>
          <w:bCs/>
          <w:b/>
        </w:rPr>
        <w:t xml:space="preserve">文档质量</w:t>
      </w:r>
      <w:r>
        <w:t xml:space="preserve">：✅ 优秀</w:t>
      </w:r>
      <w:r>
        <w:t xml:space="preserve"> </w:t>
      </w:r>
      <w:r>
        <w:t xml:space="preserve">- 使用说明书详细完整（43页）</w:t>
      </w:r>
      <w:r>
        <w:t xml:space="preserve"> </w:t>
      </w:r>
      <w:r>
        <w:t xml:space="preserve">- 设计说明书技术深度充分（68页）</w:t>
      </w:r>
      <w:r>
        <w:t xml:space="preserve"> </w:t>
      </w:r>
      <w:r>
        <w:t xml:space="preserve">- 源代码规范，注释清晰</w:t>
      </w:r>
    </w:p>
    <w:p>
      <w:pPr>
        <w:pStyle w:val="BodyText"/>
      </w:pPr>
      <w:r>
        <w:rPr>
          <w:bCs/>
          <w:b/>
        </w:rPr>
        <w:t xml:space="preserve">预计审核通过率</w:t>
      </w:r>
      <w:r>
        <w:t xml:space="preserve">：95%以上</w:t>
      </w:r>
    </w:p>
    <w:p>
      <w:pPr>
        <w:pStyle w:val="BodyText"/>
      </w:pPr>
      <w:r>
        <w:rPr>
          <w:bCs/>
          <w:b/>
        </w:rPr>
        <w:t xml:space="preserve">可能的审核意见</w:t>
      </w:r>
      <w:r>
        <w:t xml:space="preserve">：</w:t>
      </w:r>
      <w:r>
        <w:t xml:space="preserve"> </w:t>
      </w:r>
      <w:r>
        <w:t xml:space="preserve">- 无明显缺陷，预计顺利通过</w:t>
      </w:r>
      <w:r>
        <w:t xml:space="preserve"> </w:t>
      </w:r>
      <w:r>
        <w:t xml:space="preserve">- 如有补正意见，通常为格式微调</w:t>
      </w:r>
    </w:p>
    <w:p>
      <w:r>
        <w:pict>
          <v:rect style="width:0;height:1.5pt" o:hralign="center" o:hrstd="t" o:hr="t"/>
        </w:pict>
      </w:r>
    </w:p>
    <w:bookmarkEnd w:id="42"/>
    <w:bookmarkStart w:id="43" w:name="八证书领取"/>
    <w:p>
      <w:pPr>
        <w:pStyle w:val="Heading2"/>
      </w:pPr>
      <w:r>
        <w:t xml:space="preserve">八、证书领取</w:t>
      </w:r>
    </w:p>
    <w:p>
      <w:pPr>
        <w:pStyle w:val="FirstParagraph"/>
      </w:pPr>
      <w:r>
        <w:t xml:space="preserve">审核通过后，可通过以下方式领取证书：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现场领取</w:t>
      </w:r>
      <w:r>
        <w:t xml:space="preserve">：北京市西城区天桥南大街1号天桥艺术大厦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邮寄领取</w:t>
      </w:r>
      <w:r>
        <w:t xml:space="preserve">：支付邮费后邮寄（推荐）</w:t>
      </w:r>
    </w:p>
    <w:p>
      <w:pPr>
        <w:pStyle w:val="FirstParagraph"/>
      </w:pPr>
      <w:r>
        <w:t xml:space="preserve">证书包含：</w:t>
      </w:r>
      <w:r>
        <w:t xml:space="preserve"> </w:t>
      </w:r>
      <w:r>
        <w:t xml:space="preserve">- 计算机软件著作权登记证书（正本）</w:t>
      </w:r>
      <w:r>
        <w:t xml:space="preserve"> </w:t>
      </w:r>
      <w:r>
        <w:t xml:space="preserve">- 软件著作权登记号：软著登字第XXXXXXXX号</w:t>
      </w:r>
    </w:p>
    <w:p>
      <w:r>
        <w:pict>
          <v:rect style="width:0;height:1.5pt" o:hralign="center" o:hrstd="t" o:hr="t"/>
        </w:pict>
      </w:r>
    </w:p>
    <w:bookmarkEnd w:id="43"/>
    <w:bookmarkStart w:id="44" w:name="九后续使用建议"/>
    <w:p>
      <w:pPr>
        <w:pStyle w:val="Heading2"/>
      </w:pPr>
      <w:r>
        <w:t xml:space="preserve">九、后续使用建议</w:t>
      </w:r>
    </w:p>
    <w:p>
      <w:pPr>
        <w:pStyle w:val="FirstParagraph"/>
      </w:pPr>
      <w:r>
        <w:t xml:space="preserve">获得软著证书后，可用于：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学术用途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毕业论文附件材料</w:t>
      </w:r>
    </w:p>
    <w:p>
      <w:pPr>
        <w:numPr>
          <w:ilvl w:val="1"/>
          <w:numId w:val="1010"/>
        </w:numPr>
        <w:pStyle w:val="Compact"/>
      </w:pPr>
      <w:r>
        <w:t xml:space="preserve">科研项目成果证明</w:t>
      </w:r>
    </w:p>
    <w:p>
      <w:pPr>
        <w:numPr>
          <w:ilvl w:val="1"/>
          <w:numId w:val="1010"/>
        </w:numPr>
        <w:pStyle w:val="Compact"/>
      </w:pPr>
      <w:r>
        <w:t xml:space="preserve">学术奖学金申请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知识产权保护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t xml:space="preserve">软件版权保护</w:t>
      </w:r>
    </w:p>
    <w:p>
      <w:pPr>
        <w:numPr>
          <w:ilvl w:val="1"/>
          <w:numId w:val="1011"/>
        </w:numPr>
        <w:pStyle w:val="Compact"/>
      </w:pPr>
      <w:r>
        <w:t xml:space="preserve">维权依据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商业用途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t xml:space="preserve">软件产品销售许可</w:t>
      </w:r>
    </w:p>
    <w:p>
      <w:pPr>
        <w:numPr>
          <w:ilvl w:val="1"/>
          <w:numId w:val="1012"/>
        </w:numPr>
        <w:pStyle w:val="Compact"/>
      </w:pPr>
      <w:r>
        <w:t xml:space="preserve">技术转让证明</w:t>
      </w:r>
    </w:p>
    <w:p>
      <w:pPr>
        <w:numPr>
          <w:ilvl w:val="1"/>
          <w:numId w:val="1012"/>
        </w:numPr>
        <w:pStyle w:val="Compact"/>
      </w:pPr>
      <w:r>
        <w:t xml:space="preserve">企业资质申请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政策优惠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t xml:space="preserve">高新技术企业认定</w:t>
      </w:r>
    </w:p>
    <w:p>
      <w:pPr>
        <w:numPr>
          <w:ilvl w:val="1"/>
          <w:numId w:val="1013"/>
        </w:numPr>
        <w:pStyle w:val="Compact"/>
      </w:pPr>
      <w:r>
        <w:t xml:space="preserve">税收优惠申请</w:t>
      </w:r>
    </w:p>
    <w:p>
      <w:pPr>
        <w:numPr>
          <w:ilvl w:val="1"/>
          <w:numId w:val="1013"/>
        </w:numPr>
        <w:pStyle w:val="Compact"/>
      </w:pPr>
      <w:r>
        <w:t xml:space="preserve">政府补贴申请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材料准备人</w:t>
      </w:r>
      <w:r>
        <w:t xml:space="preserve">：[申请人姓名]</w:t>
      </w:r>
      <w:r>
        <w:t xml:space="preserve"> </w:t>
      </w:r>
      <w:r>
        <w:rPr>
          <w:bCs/>
          <w:b/>
        </w:rPr>
        <w:t xml:space="preserve">准备日期</w:t>
      </w:r>
      <w:r>
        <w:t xml:space="preserve">：2026年01月27日</w:t>
      </w:r>
      <w:r>
        <w:t xml:space="preserve"> </w:t>
      </w:r>
      <w:r>
        <w:rPr>
          <w:bCs/>
          <w:b/>
        </w:rPr>
        <w:t xml:space="preserve">联系方式</w:t>
      </w:r>
      <w:r>
        <w:t xml:space="preserve">：[手机号码]</w:t>
      </w:r>
      <w:r>
        <w:t xml:space="preserve"> </w:t>
      </w:r>
      <w:r>
        <w:rPr>
          <w:bCs/>
          <w:b/>
        </w:rPr>
        <w:t xml:space="preserve">电子邮箱</w:t>
      </w:r>
      <w:r>
        <w:t xml:space="preserve">：[邮箱地址]</w:t>
      </w:r>
    </w:p>
    <w:p>
      <w:pPr>
        <w:pStyle w:val="BodyText"/>
      </w:pPr>
      <w:r>
        <w:rPr>
          <w:bCs/>
          <w:b/>
        </w:rPr>
        <w:t xml:space="preserve">备注</w:t>
      </w:r>
      <w:r>
        <w:t xml:space="preserve">：本清单仅供内部参考，无需提交给版权局。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2026-01-27T16:00:09Z</dcterms:created>
  <dcterms:modified xsi:type="dcterms:W3CDTF">2026-01-27T16:00:09Z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