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  <w:rtl w:val="0"/>
        </w:rPr>
        <w:t xml:space="preserve">COLÉGIO </w:t>
      </w:r>
      <w:r>
        <w:rPr>
          <w:b/>
          <w:smallCaps/>
          <w:rtl w:val="0"/>
        </w:rPr>
        <w:t>ESTADUAL</w:t>
      </w:r>
      <w:r>
        <w:rPr>
          <w:b/>
          <w:smallCaps/>
          <w:color w:val="000000"/>
          <w:rtl w:val="0"/>
        </w:rPr>
        <w:t xml:space="preserve"> DE EDUCAÇÃO PROFISSIONAL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  <w:rtl w:val="0"/>
        </w:rPr>
        <w:t xml:space="preserve"> PEDRO BOARETTO NETO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  <w:rtl w:val="0"/>
        </w:rPr>
        <w:tab/>
      </w:r>
      <w:r>
        <w:rPr>
          <w:b/>
          <w:color w:val="000000"/>
          <w:sz w:val="22"/>
          <w:szCs w:val="22"/>
          <w:rtl w:val="0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RAYSSA FERREIRA</w:t>
      </w:r>
    </w:p>
    <w:p>
      <w:pPr>
        <w:ind w:firstLine="3705"/>
        <w:rPr>
          <w:b/>
        </w:rPr>
      </w:pPr>
      <w:r>
        <w:rPr>
          <w:b/>
          <w:rtl w:val="0"/>
        </w:rPr>
        <w:t xml:space="preserve">LAIZA SENE </w:t>
      </w:r>
    </w:p>
    <w:p>
      <w:pPr>
        <w:rPr>
          <w:b/>
        </w:rPr>
      </w:pPr>
    </w:p>
    <w:p>
      <w:pPr>
        <w:rPr>
          <w:b/>
        </w:rPr>
      </w:pPr>
    </w:p>
    <w:p>
      <w:pPr>
        <w:ind w:left="0" w:firstLine="0"/>
        <w:jc w:val="both"/>
        <w:rPr>
          <w:b/>
        </w:rPr>
      </w:pPr>
    </w:p>
    <w:p>
      <w:pPr>
        <w:ind w:left="0" w:firstLine="0"/>
        <w:jc w:val="center"/>
        <w:rPr>
          <w:b/>
        </w:rPr>
      </w:pPr>
      <w:r>
        <w:rPr>
          <w:b/>
          <w:rtl w:val="0"/>
        </w:rPr>
        <w:t>TIGER CLAW-AGENDAMENTO DE TATUAGEM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  <w:rtl w:val="0"/>
        </w:rPr>
        <w:t>202</w:t>
      </w:r>
      <w:r>
        <w:rPr>
          <w:b/>
          <w:rtl w:val="0"/>
        </w:rPr>
        <w:t>3</w:t>
      </w:r>
    </w:p>
    <w:p>
      <w:pPr>
        <w:jc w:val="center"/>
        <w:rPr>
          <w:b/>
        </w:rPr>
      </w:pPr>
      <w:r>
        <w:rPr>
          <w:b/>
          <w:rtl w:val="0"/>
        </w:rPr>
        <w:t>RAYSSA FERREIRA , LAIZA SENE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rPr>
          <w:b/>
        </w:rPr>
      </w:pPr>
      <w:r>
        <w:rPr>
          <w:b/>
          <w:rtl w:val="0"/>
        </w:rPr>
        <w:t>TIGER CLAW-AGENDAMENTO DE TATUAGEM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  <w:rtl w:val="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r>
        <w:rPr>
          <w:color w:val="000000"/>
          <w:rtl w:val="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rPr>
          <w:rtl w:val="0"/>
        </w:rPr>
        <w:t>Prof. Reinaldo C. da Silva</w:t>
      </w:r>
      <w:r>
        <w:rPr>
          <w:vertAlign w:val="superscript"/>
          <w:rtl w:val="0"/>
        </w:rPr>
        <w:t>2</w:t>
      </w:r>
    </w:p>
    <w:p>
      <w:pPr>
        <w:jc w:val="right"/>
      </w:pPr>
      <w:r>
        <w:rPr>
          <w:rtl w:val="0"/>
        </w:rPr>
        <w:t xml:space="preserve">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Prof. Célia K.Cabral</w:t>
      </w:r>
      <w:r>
        <w:rPr>
          <w:vertAlign w:val="superscript"/>
          <w:rtl w:val="0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2023</w:t>
      </w:r>
    </w:p>
    <w:p>
      <w:pPr>
        <w:ind w:firstLine="0"/>
        <w:jc w:val="center"/>
        <w:rPr>
          <w:b/>
        </w:rPr>
      </w:pPr>
      <w:r>
        <w:rPr>
          <w:b/>
          <w:rtl w:val="0"/>
        </w:rPr>
        <w:t>ALUNO1 Rayssa Ferreira</w:t>
      </w:r>
    </w:p>
    <w:p>
      <w:pPr>
        <w:ind w:firstLine="2761"/>
        <w:jc w:val="both"/>
        <w:rPr>
          <w:b/>
        </w:rPr>
      </w:pPr>
      <w:r>
        <w:rPr>
          <w:b/>
          <w:rtl w:val="0"/>
        </w:rPr>
        <w:t xml:space="preserve">ALUNO2 Laiza Sene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  <w:rtl w:val="0"/>
        </w:rPr>
        <w:t>NOME DO PROJETO: TIGER CLAW - AGENDAMENTO DE TATUAGEM</w:t>
      </w:r>
    </w:p>
    <w:p>
      <w:pPr>
        <w:jc w:val="center"/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  <w:rtl w:val="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  <w:rtl w:val="0"/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  <w:rtl w:val="0"/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6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Profª. Aparecida da S. Ferreira</w:t>
            </w:r>
            <w:r>
              <w:rPr>
                <w:color w:val="000000"/>
                <w:vertAlign w:val="superscript"/>
                <w:rtl w:val="0"/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  <w:rtl w:val="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rPr>
                <w:rtl w:val="0"/>
              </w:rP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 xml:space="preserve">Prof. </w:t>
            </w:r>
            <w:r>
              <w:rPr>
                <w:rtl w:val="0"/>
              </w:rP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  <w:rtl w:val="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  <w:rtl w:val="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rPr>
                <w:rtl w:val="0"/>
              </w:rP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  <w:rtl w:val="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rtl w:val="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rtl w:val="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  <w:rtl w:val="0"/>
        </w:rPr>
        <w:t>Sumário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00"/>
          <w:tab w:val="right" w:pos="9061"/>
        </w:tabs>
        <w:spacing w:before="0" w:after="0" w:line="360" w:lineRule="auto"/>
        <w:ind w:left="0" w:right="0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line="360" w:lineRule="auto"/>
      </w:pPr>
    </w:p>
    <w:p/>
    <w:p>
      <w:pPr>
        <w:tabs>
          <w:tab w:val="left" w:pos="1155"/>
        </w:tabs>
      </w:pPr>
      <w:r>
        <w:rPr>
          <w:rtl w:val="0"/>
        </w:rPr>
        <w:tab/>
      </w:r>
    </w:p>
    <w:bookmarkEnd w:id="0"/>
    <w:p>
      <w:pPr>
        <w:pStyle w:val="2"/>
        <w:numPr>
          <w:ilvl w:val="0"/>
          <w:numId w:val="1"/>
        </w:numPr>
        <w:spacing w:line="360" w:lineRule="auto"/>
        <w:ind w:left="0" w:firstLine="0"/>
      </w:pPr>
      <w:r>
        <w:rPr>
          <w:rtl w:val="0"/>
        </w:rPr>
        <w:t>INTRODUÇÃO</w:t>
      </w:r>
    </w:p>
    <w:p>
      <w:r>
        <w:rPr>
          <w:rFonts w:ascii="Arial" w:hAnsi="Arial" w:eastAsia="Arial" w:cs="Arial"/>
          <w:rtl w:val="0"/>
        </w:rPr>
        <w:t>Um site de Studio de tatuagem, onde a pessoa podera ver  promoçoes, fotos de tatuagem que ja fizemos, tera informaçoes sobre cada artista (que sao os tatuadores) onde vamos contar a especializaçao de cada artista, mostraremos certificados dos cursos que eles fizeram, contaremos tambem um pouco sobre o artista, pra que nossos clientes possam conhecer um pouco sobre eles. Tera informaçoes sobre os lugares no corpo, onde fazemos a tatuagem ( pescoço, ombros, antebraço, parte externa do braço, abdomen, seios, pulsos, parte externa das coxas, pes, canelas, panturrilhas, nadegas, e outras partes). Tera informaçoes sobre nos, onde iremos contar sobre a segurança que os nossos clientes podem ter fazendo a tatuagem com a gente, e tambem tera irformaçoes necessarias sobre a localizaçao do nosso studio. O cliente tera que se cadastrar para poder agendar um horario.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1" w:name="_heading=h.30j0zll" w:colFirst="0" w:colLast="0"/>
      <w:bookmarkEnd w:id="1"/>
      <w:r>
        <w:rPr>
          <w:rtl w:val="0"/>
        </w:rPr>
        <w:t>Apresentação do Problema</w:t>
      </w:r>
    </w:p>
    <w:p>
      <w:pPr>
        <w:widowControl w:val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No inicio tera o layout da pagina, onde ficrá o home, o blog, contato e os artistas.</w:t>
      </w:r>
    </w:p>
    <w:p>
      <w:pPr>
        <w:widowControl w:val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no inicio também terá algumas fotos de tatuagem que algum dos artistas fizeram, terá aviso de promoção e também restrição de idade de forma detalhada.</w:t>
      </w:r>
    </w:p>
    <w:p/>
    <w:p>
      <w:pPr>
        <w:pStyle w:val="2"/>
        <w:spacing w:line="360" w:lineRule="auto"/>
      </w:pPr>
      <w:bookmarkStart w:id="2" w:name="_heading=h.1fob9te" w:colFirst="0" w:colLast="0"/>
      <w:bookmarkEnd w:id="2"/>
      <w:r>
        <w:rPr>
          <w:rtl w:val="0"/>
        </w:rPr>
        <w:t>2</w:t>
      </w:r>
      <w:r>
        <w:rPr>
          <w:rtl w:val="0"/>
        </w:rPr>
        <w:tab/>
      </w:r>
      <w:r>
        <w:rPr>
          <w:rtl w:val="0"/>
        </w:rPr>
        <w:t>OBJETIVOS</w:t>
      </w:r>
    </w:p>
    <w:p>
      <w:pPr>
        <w:widowControl w:val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Nossa loja online tem como objetivo de modo geral melhorar nossa forma de atendimento e organização assim também ajustando nossa forma de organização com nossos clientes e a confiança deles em nosso trabalho assim também divulgando nosso trabalho.</w:t>
      </w:r>
    </w:p>
    <w:p>
      <w:pPr>
        <w:widowControl w:val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Melhorar principalmente nosso atendimento e a confiança dos clientes em nosso trabalho e também ampliar nosso negocio</w:t>
      </w:r>
    </w:p>
    <w:p>
      <w:pPr>
        <w:spacing w:line="360" w:lineRule="auto"/>
      </w:pPr>
    </w:p>
    <w:p>
      <w:pPr>
        <w:spacing w:line="360" w:lineRule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heading=h.3znysh7" w:colFirst="0" w:colLast="0"/>
      <w:bookmarkEnd w:id="3"/>
      <w:r>
        <w:rPr>
          <w:rtl w:val="0"/>
        </w:rPr>
        <w:t>3</w:t>
      </w:r>
      <w:r>
        <w:rPr>
          <w:rtl w:val="0"/>
        </w:rPr>
        <w:tab/>
      </w:r>
      <w:r>
        <w:rPr>
          <w:rtl w:val="0"/>
        </w:rPr>
        <w:t>METODOLOGIA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  <w:rtl w:val="0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 w:val="0"/>
        </w:rPr>
        <w:t>ETAPA INICIAL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 w:val="0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 w:val="0"/>
        </w:rPr>
        <w:t xml:space="preserve"> </w:t>
      </w:r>
      <w:r>
        <w:rPr>
          <w:b w:val="0"/>
          <w:color w:val="000000"/>
          <w:sz w:val="28"/>
          <w:szCs w:val="28"/>
          <w:rtl w:val="0"/>
        </w:rPr>
        <w:t xml:space="preserve">Nosso projeto tem como objetivo inicial divulgar a empresa e nosso tipo de trabalho, para que as pessoas venham entender como funciona o nosso negocio e conheça um pouco do nosso estabelecimento e tenham vinculo com nossos profissionais expondo sua opinião para nossa melhoria e reservando seus horarios como preferir.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 w:val="0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 w:val="0"/>
        </w:rPr>
        <w:t xml:space="preserve">IDENTIFICAÇÃO DO PUBLICO ALVO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 w:val="0"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b w:val="0"/>
          <w:color w:val="000000"/>
          <w:sz w:val="28"/>
          <w:szCs w:val="28"/>
          <w:rtl w:val="0"/>
        </w:rPr>
        <w:t xml:space="preserve">  O  publico alvo tende a ser pessoas maior de dezoito anos para segurança do inicio do nosso estabelecimento, assim tambem podendo oferecer aos nossos clientes frenquentes as nossas promoções</w:t>
      </w:r>
      <w:r>
        <w:rPr>
          <w:sz w:val="28"/>
          <w:szCs w:val="28"/>
          <w:rtl w:val="0"/>
        </w:rPr>
        <w:t>. Não sera permitido chegar no local sem identificação na hora de ser realizado o serviço.</w:t>
      </w:r>
    </w:p>
    <w:p>
      <w:pPr>
        <w:pStyle w:val="2"/>
        <w:spacing w:line="360" w:lineRule="auto"/>
      </w:pPr>
      <w:bookmarkStart w:id="5" w:name="_heading=h.tyjcwt" w:colFirst="0" w:colLast="0"/>
      <w:bookmarkEnd w:id="5"/>
      <w:r>
        <w:rPr>
          <w:rtl w:val="0"/>
        </w:rPr>
        <w:t xml:space="preserve">4 </w:t>
      </w:r>
      <w:r>
        <w:rPr>
          <w:rtl w:val="0"/>
        </w:rPr>
        <w:tab/>
      </w:r>
      <w:r>
        <w:rPr>
          <w:rtl w:val="0"/>
        </w:rPr>
        <w:t>REFERENCIAL TEÓRICO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0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HTML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>o HTML é o componente base da web. Isso quer dizer que ele permite a construção de websites e a inserção de novos conteúdos, como imagens e vídeos, por meio dos hipertextos.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>Os hipertextos são a junção de vários elementos — palavras, vídeos e conteúdos —, que, quando conectados, estabelecem uma rede de dados que permite a comunicação, o armazenamento e o compartilhamento de informações.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Imagine que você precisa construir um site do zero com informações da sua empresa. Nesse caso, você precisará conhecer a estrutura do HTML, criando um documento no bloco de notas e acrescentando códigos — tags —, que indicarão parágrafos, quebra de texto, espaçamento, imagens, entre outros.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>Em geral, em um único site, existem diversos documentos HTML, criando páginas como homepage, página de produto e informações sobre a empresa. Em cada aba, existe um código diferente.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CSS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CSS significa Cascading Style Sheets (Folha de Estilo em Cascatas). Ele tem esse nome porque aplica-se as estruturas de “cima para baixo”, ou seja, por meio de regras com prioridades para seguir.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>O recurso é facilmente aplicado com linguagens de marcação HTML, XML e XHTML. Desse modo, ele garante a estética do site, bem como a parte interativa.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PHP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O PHP (um acrônimo recursivo para PHP: Hypertext Preprocessor) é uma linguagem de script open source de uso geral, muito utilizada, e especialmente adequada para o desenvolvimento web e que pode ser embutida dentro do HTML.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JAVASCRIPT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rtl w:val="0"/>
        </w:rPr>
        <w:t>JavaScript é uma linguagem de programação usada por desenvolvedores para fazer páginas interativas da Internet. As funções de JavaScript podem melhorar a experiência do usuário durante a navegação em um site, como, por exemplo, desde a atualização do feed na página da mídia social até a exibição de animações e mapas interativos. Como uma linguagem de script do lado do cliente, ele é uma das tecnologias principais da World Wide Web. Por exemplo, ao navegar na Internet, é possível visualizar a qualquer momento um carrossel de imagens, um menu suspenso “clicar para visualizar” ou mesmo mudar dinamicamente as cores dos elementos de uma página da Web. Tudo isso graças ao JavaScript.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MYSQL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8"/>
          <w:szCs w:val="28"/>
        </w:rPr>
      </w:pPr>
      <w:r>
        <w:fldChar w:fldCharType="begin"/>
      </w:r>
      <w:r>
        <w:instrText xml:space="preserve"> HYPERLINK "https://www.mysql.com/" \h </w:instrText>
      </w:r>
      <w:r>
        <w:fldChar w:fldCharType="separate"/>
      </w:r>
      <w:r>
        <w:rPr>
          <w:sz w:val="28"/>
          <w:szCs w:val="28"/>
          <w:rtl w:val="0"/>
        </w:rPr>
        <w:t>O MySQL</w:t>
      </w:r>
      <w:r>
        <w:rPr>
          <w:sz w:val="28"/>
          <w:szCs w:val="28"/>
          <w:rtl w:val="0"/>
        </w:rPr>
        <w:fldChar w:fldCharType="end"/>
      </w:r>
      <w:r>
        <w:rPr>
          <w:sz w:val="28"/>
          <w:szCs w:val="28"/>
          <w:rtl w:val="0"/>
        </w:rPr>
        <w:t xml:space="preserve"> é um sistema open-source de gerenciamento de base de dados relacional SQL, desenvolvido e suportado pela Oracle-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6" w:name="_heading=h.3dy6vkm" w:colFirst="0" w:colLast="0"/>
      <w:bookmarkEnd w:id="6"/>
      <w:r>
        <w:rPr>
          <w:rtl w:val="0"/>
        </w:rPr>
        <w:t xml:space="preserve">5 DOCUMENTAÇÃO </w:t>
      </w:r>
      <w:r>
        <w:rPr>
          <w:sz w:val="38"/>
          <w:szCs w:val="38"/>
          <w:rtl w:val="0"/>
        </w:rPr>
        <w:t>do projeto</w:t>
      </w:r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heading=h.1t3h5sf" w:colFirst="0" w:colLast="0"/>
      <w:bookmarkEnd w:id="7"/>
      <w:r>
        <w:rPr>
          <w:rtl w:val="0"/>
        </w:rPr>
        <w:t xml:space="preserve">5.1 Requisitos </w:t>
      </w:r>
    </w:p>
    <w:p>
      <w:pPr>
        <w:tabs>
          <w:tab w:val="left" w:pos="0"/>
        </w:tabs>
        <w:spacing w:line="360" w:lineRule="auto"/>
        <w:ind w:firstLine="0"/>
      </w:pPr>
      <w:r>
        <w:rPr>
          <w:rtl w:val="0"/>
        </w:rPr>
        <w:tab/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heading=h.4d34og8" w:colFirst="0" w:colLast="0"/>
      <w:bookmarkEnd w:id="8"/>
      <w:r>
        <w:rPr>
          <w:rtl w:val="0"/>
        </w:rPr>
        <w:t>5.1.1 Requisitos funcionais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rPr>
          <w:rtl w:val="0"/>
        </w:rP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heading=h.2s8eyo1" w:colFirst="0" w:colLast="0"/>
      <w:bookmarkEnd w:id="9"/>
      <w:r>
        <w:rPr>
          <w:b/>
          <w:rtl w:val="0"/>
        </w:rPr>
        <w:t xml:space="preserve">5.1.2 Requisitos não funcionais </w:t>
      </w:r>
    </w:p>
    <w:p>
      <w:pPr>
        <w:tabs>
          <w:tab w:val="left" w:pos="0"/>
        </w:tabs>
        <w:spacing w:line="360" w:lineRule="auto"/>
        <w:ind w:firstLine="0"/>
      </w:pPr>
      <w:r>
        <w:rPr>
          <w:rtl w:val="0"/>
        </w:rP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  <w:r>
        <w:rPr>
          <w:sz w:val="20"/>
          <w:szCs w:val="20"/>
          <w:rtl w:val="0"/>
        </w:rPr>
        <w:t>Fonte: O autor, 2022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  <w:ind w:left="360" w:hanging="360"/>
      </w:pPr>
      <w:bookmarkStart w:id="10" w:name="_heading=h.17dp8vu" w:colFirst="0" w:colLast="0"/>
      <w:bookmarkEnd w:id="10"/>
      <w:r>
        <w:rPr>
          <w:rtl w:val="0"/>
        </w:rPr>
        <w:t xml:space="preserve"> Diagrama de Contexto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rPr>
          <w:rFonts w:hint="default"/>
          <w:color w:val="000000"/>
          <w:lang w:val="pt-PT"/>
        </w:rPr>
      </w:pPr>
      <w:r>
        <w:rPr>
          <w:rFonts w:hint="default"/>
          <w:color w:val="000000"/>
          <w:lang w:val="pt-PT"/>
        </w:rPr>
        <w:drawing>
          <wp:inline distT="0" distB="0" distL="114300" distR="114300">
            <wp:extent cx="5525770" cy="3988435"/>
            <wp:effectExtent l="0" t="0" r="17780" b="12065"/>
            <wp:docPr id="1" name="Imagem 1" descr="la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aiza"/>
                    <pic:cNvPicPr>
                      <a:picLocks noChangeAspect="1"/>
                    </pic:cNvPicPr>
                  </pic:nvPicPr>
                  <pic:blipFill>
                    <a:blip r:embed="rId8"/>
                    <a:srcRect l="21514" t="11879" r="26177" b="27718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  <w:rtl w:val="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  <w:ind w:left="360" w:hanging="360"/>
      </w:pPr>
      <w:bookmarkStart w:id="11" w:name="_heading=h.3rdcrjn" w:colFirst="0" w:colLast="0"/>
      <w:bookmarkEnd w:id="11"/>
      <w:r>
        <w:rPr>
          <w:rtl w:val="0"/>
        </w:rPr>
        <w:t>Diagrama de Fluxo de dados</w:t>
      </w:r>
    </w:p>
    <w:p>
      <w:pPr>
        <w:ind w:firstLine="0"/>
      </w:pPr>
    </w:p>
    <w:p>
      <w:pPr>
        <w:rPr>
          <w:b/>
          <w:sz w:val="20"/>
          <w:szCs w:val="20"/>
        </w:rPr>
      </w:pPr>
      <w:r>
        <w:rPr>
          <w:rtl w:val="0"/>
        </w:rPr>
        <w:t xml:space="preserve">     </w:t>
      </w:r>
      <w:r>
        <w:rPr>
          <w:b/>
          <w:sz w:val="20"/>
          <w:szCs w:val="20"/>
          <w:rtl w:val="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heading=h.26in1rg" w:colFirst="0" w:colLast="0"/>
      <w:bookmarkEnd w:id="12"/>
      <w:r>
        <w:rPr>
          <w:rtl w:val="0"/>
        </w:rPr>
        <w:t>Diagrama de Entidade e relacionamento</w:t>
      </w:r>
    </w:p>
    <w:p>
      <w:pPr>
        <w:ind w:firstLine="0"/>
      </w:pPr>
    </w:p>
    <w:p>
      <w:pPr>
        <w:ind w:firstLine="0"/>
      </w:pPr>
      <w:r>
        <w:rPr>
          <w:rtl w:val="0"/>
        </w:rPr>
        <w:t xml:space="preserve"> </w:t>
      </w:r>
      <w:r>
        <w:rPr>
          <w:b/>
          <w:sz w:val="20"/>
          <w:szCs w:val="20"/>
          <w:rtl w:val="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heading=h.lnxbz9" w:colFirst="0" w:colLast="0"/>
      <w:bookmarkEnd w:id="13"/>
      <w:r>
        <w:rPr>
          <w:rtl w:val="0"/>
        </w:rPr>
        <w:t>Dicionário de Dados</w:t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360" w:hanging="360"/>
      </w:pPr>
      <w:bookmarkStart w:id="14" w:name="_heading=h.35nkun2" w:colFirst="0" w:colLast="0"/>
      <w:bookmarkEnd w:id="14"/>
      <w:r>
        <w:rPr>
          <w:rtl w:val="0"/>
        </w:rPr>
        <w:t>Diagrama de Caso de Uso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757545" cy="4758690"/>
            <wp:effectExtent l="0" t="0" r="14605" b="3810"/>
            <wp:docPr id="2" name="Imagem 2" descr="Diagrama em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 em branc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r>
        <w:rPr>
          <w:b/>
          <w:sz w:val="20"/>
          <w:szCs w:val="20"/>
          <w:rtl w:val="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28" w:name="_GoBack"/>
      <w:bookmarkEnd w:id="28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rPr>
          <w:rtl w:val="0"/>
        </w:rP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  <w:rtl w:val="0"/>
        </w:rPr>
        <w:t>Fonte: O autor, 2022</w:t>
      </w:r>
    </w:p>
    <w:p>
      <w:pPr>
        <w:pStyle w:val="4"/>
        <w:numPr>
          <w:ilvl w:val="2"/>
          <w:numId w:val="3"/>
        </w:numPr>
        <w:ind w:left="720" w:hanging="720"/>
      </w:pPr>
      <w:bookmarkStart w:id="16" w:name="_heading=h.1ksv4uv" w:colFirst="0" w:colLast="0"/>
      <w:bookmarkEnd w:id="16"/>
      <w:r>
        <w:rPr>
          <w:rtl w:val="0"/>
        </w:rPr>
        <w:t>Cadastrar</w:t>
      </w:r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  <w:ind w:left="720" w:hanging="720"/>
      </w:pPr>
      <w:bookmarkStart w:id="17" w:name="_heading=h.vsohz8hitavy" w:colFirst="0" w:colLast="0"/>
      <w:bookmarkEnd w:id="17"/>
      <w:r>
        <w:rPr>
          <w:rtl w:val="0"/>
        </w:rPr>
        <w:t>Logar</w:t>
      </w:r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  <w:ind w:left="720" w:hanging="720"/>
      </w:pPr>
      <w:bookmarkStart w:id="18" w:name="_heading=h.w4pjqu5od5l" w:colFirst="0" w:colLast="0"/>
      <w:bookmarkEnd w:id="18"/>
      <w:r>
        <w:rPr>
          <w:rtl w:val="0"/>
        </w:rPr>
        <w:t>Cadastro de funcionário/profissional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  <w:ind w:left="720" w:hanging="720"/>
      </w:pPr>
      <w:bookmarkStart w:id="19" w:name="_heading=h.iimt9dgudcin" w:colFirst="0" w:colLast="0"/>
      <w:bookmarkEnd w:id="19"/>
      <w:r>
        <w:rPr>
          <w:rtl w:val="0"/>
        </w:rPr>
        <w:t xml:space="preserve">Consultar profissionais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  <w:ind w:left="720" w:hanging="720"/>
      </w:pPr>
      <w:bookmarkStart w:id="20" w:name="_heading=h.hyvwenoixavx" w:colFirst="0" w:colLast="0"/>
      <w:bookmarkEnd w:id="20"/>
      <w:r>
        <w:rPr>
          <w:rtl w:val="0"/>
        </w:rPr>
        <w:t>Agendamento</w:t>
      </w:r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bookmarkEnd w:id="15"/>
    <w:p>
      <w:pPr>
        <w:pStyle w:val="3"/>
        <w:numPr>
          <w:ilvl w:val="1"/>
          <w:numId w:val="3"/>
        </w:numPr>
        <w:ind w:left="578" w:hanging="578"/>
      </w:pPr>
      <w:r>
        <w:rPr>
          <w:rtl w:val="0"/>
        </w:rPr>
        <w:t>Diagrama de Classe</w:t>
      </w: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1" w:name="_heading=h.2jxsxqh" w:colFirst="0" w:colLast="0"/>
      <w:bookmarkEnd w:id="21"/>
      <w:r>
        <w:rPr>
          <w:rtl w:val="0"/>
        </w:rPr>
        <w:t xml:space="preserve">Diagrama de Sequência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2" w:name="_heading=h.z337ya" w:colFirst="0" w:colLast="0"/>
      <w:bookmarkEnd w:id="22"/>
      <w:r>
        <w:rPr>
          <w:rtl w:val="0"/>
        </w:rPr>
        <w:t>Diagrama de Atividade</w:t>
      </w:r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  <w:rtl w:val="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3" w:name="_heading=h.3j2qqm3" w:colFirst="0" w:colLast="0"/>
      <w:bookmarkEnd w:id="23"/>
      <w:r>
        <w:rPr>
          <w:rtl w:val="0"/>
        </w:rPr>
        <w:t xml:space="preserve">Telas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bookmarkStart w:id="24" w:name="_heading=h.1y810tw" w:colFirst="0" w:colLast="0"/>
      <w:bookmarkEnd w:id="24"/>
      <w:r>
        <w:rPr>
          <w:rtl w:val="0"/>
        </w:rPr>
        <w:t xml:space="preserve"> Conclusão</w:t>
      </w:r>
    </w:p>
    <w:p>
      <w:pPr>
        <w:spacing w:line="360" w:lineRule="auto"/>
        <w:ind w:left="709" w:firstLine="0"/>
      </w:pPr>
      <w:bookmarkStart w:id="25" w:name="_heading=h.qsh70q" w:colFirst="0" w:colLast="0"/>
      <w:bookmarkEnd w:id="25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26" w:name="_heading=h.4i7ojhp" w:colFirst="0" w:colLast="0"/>
      <w:bookmarkEnd w:id="26"/>
      <w:r>
        <w:rPr>
          <w:rtl w:val="0"/>
        </w:rPr>
        <w:t>REFERÊNCIAS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7" w:name="_heading=h.1pxezwc" w:colFirst="0" w:colLast="0"/>
      <w:bookmarkEnd w:id="27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  <w:rtl w:val="0"/>
        </w:rPr>
        <w:t>Especialista em Educação Permanente: Saúde e educação</w:t>
      </w:r>
      <w:r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  <w:rtl w:val="0"/>
        </w:rPr>
        <w:t>2</w:t>
      </w:r>
      <w:r>
        <w:rPr>
          <w:color w:val="000000"/>
          <w:sz w:val="16"/>
          <w:szCs w:val="16"/>
          <w:rtl w:val="0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  <w:rtl w:val="0"/>
        </w:rPr>
        <w:t>3</w:t>
      </w:r>
      <w:r>
        <w:rPr>
          <w:color w:val="000000"/>
          <w:sz w:val="16"/>
          <w:szCs w:val="16"/>
          <w:rtl w:val="0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FC2F7"/>
    <w:multiLevelType w:val="multilevel"/>
    <w:tmpl w:val="FDCFC2F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FFFE77CF"/>
    <w:multiLevelType w:val="multilevel"/>
    <w:tmpl w:val="FFFE77CF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5BDE5299"/>
    <w:multiLevelType w:val="multilevel"/>
    <w:tmpl w:val="5BDE5299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DB412C"/>
    <w:rsid w:val="DD9F7E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23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uiPriority w:val="0"/>
    <w:pPr>
      <w:keepNext/>
      <w:spacing w:before="240" w:after="120"/>
      <w:jc w:val="center"/>
    </w:pPr>
    <w:rPr>
      <w:i/>
      <w:sz w:val="28"/>
      <w:szCs w:val="2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9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0">
    <w:name w:val="Table Normal11"/>
    <w:qFormat/>
    <w:uiPriority w:val="0"/>
  </w:style>
  <w:style w:type="table" w:customStyle="1" w:styleId="2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Texto de nota de rodapé Char"/>
    <w:basedOn w:val="8"/>
    <w:link w:val="11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4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styleId="26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7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8">
    <w:name w:val="_Style 26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7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8"/>
    <w:basedOn w:val="22"/>
    <w:qFormat/>
    <w:uiPriority w:val="0"/>
    <w:tblPr>
      <w:tblCellMar>
        <w:left w:w="115" w:type="dxa"/>
        <w:right w:w="115" w:type="dxa"/>
      </w:tblCellMar>
    </w:tblPr>
  </w:style>
  <w:style w:type="table" w:customStyle="1" w:styleId="31">
    <w:name w:val="_Style 29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3"/>
    <w:basedOn w:val="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44"/>
    <w:basedOn w:val="20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2023-02-12T04:39:00Z</dcterms:created>
  <dc:creator>Microsoft</dc:creator>
  <cp:lastModifiedBy>aluno</cp:lastModifiedBy>
  <dcterms:modified xsi:type="dcterms:W3CDTF">2023-06-30T14:26:24Z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