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2"/>
          <w:szCs w:val="52"/>
        </w:rPr>
        <w:t xml:space="preserve">你现在的方程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一次用方程式做的处境诊断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200" w:before="200"/>
      </w:pPr>
    </w:p>
    <w:p>
      <w:pPr>
        <w:pStyle w:val="Heading2"/>
      </w:pPr>
      <w:r>
        <w:t xml:space="preserve">第一步：设未知数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设你的处境为 Y，Y 由什么决定？</w:t>
      </w:r>
    </w:p>
    <w:p>
      <w:pPr>
        <w:shd w:fill="F2F7FB" w:val="clear"/>
        <w:spacing w:after="160" w:before="160"/>
        <w:ind w:left="480" w:right="3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Y（你的真实处境）= 工作负载 × 回报质量 × 生存条件</w:t>
      </w:r>
      <w:r>
        <w:br/>
      </w:r>
      <w:r>
        <w:rPr>
          <w:rFonts w:ascii="Consolas" w:cs="Consolas" w:eastAsia="Consolas" w:hAnsi="Consolas"/>
          <w:b w:val="false"/>
          <w:bCs w:val="false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乘法结构。任何一项趋近于零，Y → 0。</w:t>
      </w:r>
    </w:p>
    <w:p>
      <w:pPr>
        <w:spacing w:after="120" w:before="120"/>
      </w:pPr>
    </w:p>
    <w:p>
      <w:pPr>
        <w:pStyle w:val="Heading2"/>
      </w:pPr>
      <w:r>
        <w:t xml:space="preserve">第二步：逐项展开</w:t>
      </w:r>
    </w:p>
    <w:p>
      <w:pPr>
        <w:spacing w:after="80" w:before="80"/>
      </w:pPr>
    </w:p>
    <w:p>
      <w:pPr>
        <w:pStyle w:val="Heading3"/>
      </w:pPr>
      <w:r>
        <w:t xml:space="preserve">（工作负载）</w:t>
      </w:r>
    </w:p>
    <w:p>
      <w:pPr>
        <w:shd w:fill="F2F7FB" w:val="clear"/>
        <w:spacing w:after="160" w:before="160"/>
        <w:ind w:left="480" w:right="3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工作负载 = 销售 + 市场营销 + 展会 + 政府资质 + 对外关系</w:t>
      </w:r>
      <w:r>
        <w:br/>
      </w:r>
      <w:r>
        <w:rPr>
          <w:rFonts w:ascii="Consolas" w:cs="Consolas" w:eastAsia="Consolas" w:hAnsi="Consolas"/>
          <w:b w:val="false"/>
          <w:bCs w:val="false"/>
          <w:color w:val="1A1A1A"/>
          <w:sz w:val="22"/>
          <w:szCs w:val="22"/>
        </w:rPr>
        <w:t xml:space="preserve">         + 发货 + 开票 + 跑业务 + 陪客户吃饭 + 采购（老杨的活）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一个人 = 一个部门。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原因只有一个：你是唯一会英语的人。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这是典型的单变量过载——系统把所有函数都绑定在一个变量上，这个变量一旦崩溃，整个系统停摆。</w:t>
      </w:r>
    </w:p>
    <w:p>
      <w:pPr>
        <w:spacing w:after="120" w:before="120"/>
      </w:pPr>
    </w:p>
    <w:p>
      <w:pPr>
        <w:pStyle w:val="Heading3"/>
      </w:pPr>
      <w:r>
        <w:t xml:space="preserve">（回报质量）</w:t>
      </w:r>
    </w:p>
    <w:p>
      <w:pPr>
        <w:shd w:fill="F2F7FB" w:val="clear"/>
        <w:spacing w:after="160" w:before="160"/>
        <w:ind w:left="480" w:right="3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回报质量 = 薪资合理性 × 资源支持 × 被尊重程度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薪资：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你给司机建议 1.5w，被说「破坏原则」。你自己的薪资匹配你扛的活吗？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资源支持：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共享财务屡次出错、不在、还冲你。洗衣机拖了三个月。需要小车出差被拒，让你挤货车。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被尊重程度：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你的意见不被采纳，你的需求不被响应，你的边界不被看见。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三项都在低位。乘出来接近零。</w:t>
      </w:r>
    </w:p>
    <w:p>
      <w:pPr>
        <w:spacing w:after="120" w:before="120"/>
      </w:pPr>
    </w:p>
    <w:p>
      <w:pPr>
        <w:pStyle w:val="Heading3"/>
      </w:pPr>
      <w:r>
        <w:t xml:space="preserve">（生存条件）</w:t>
      </w:r>
    </w:p>
    <w:p>
      <w:pPr>
        <w:shd w:fill="F2F7FB" w:val="clear"/>
        <w:spacing w:after="160" w:before="160"/>
        <w:ind w:left="480" w:right="3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生存条件 = 住房 × 饮食 × 出行 × 休息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住房：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郊区，无洗衣机，手洗三个月，床单被罩洗不动。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饮食：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做饭的人休假，公司不找替代，一碗茄子。大年夜午饭靠吵架争取。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出行：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货车，又挤又脏又晒。在上海做口译时，人家给报销打车。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休息：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晚上 22 点才回来，持续消耗。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四项均在底线附近。</w:t>
      </w:r>
    </w:p>
    <w:p>
      <w:pPr>
        <w:spacing w:after="200"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第三步：系数分析 —— 找瓶颈和杠杆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当前值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你能控制吗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工作负载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极高（10人份）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不能，分配权在朱总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薪资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未知，大概率不匹配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不能，定价权在公司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资源支持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极低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不能，审批权在朱总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被尊重程度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极低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不能，取决于对方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住房条件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极低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部分能（但洗衣机要朱总批）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饮食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极低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部分能</w:t>
            </w:r>
          </w:p>
        </w:tc>
      </w:tr>
    </w:tbl>
    <w:p>
      <w:pPr>
        <w:spacing w:after="120" w:before="120"/>
      </w:pPr>
    </w:p>
    <w:p>
      <w:pPr>
        <w:shd w:fill="F2F7FB" w:val="clear"/>
        <w:spacing w:after="160" w:before="160"/>
        <w:ind w:left="480" w:right="360"/>
      </w:pPr>
      <w:r>
        <w:rPr>
          <w:rFonts w:ascii="Consolas" w:cs="Consolas" w:eastAsia="Consolas" w:hAnsi="Consolas"/>
          <w:b w:val="false"/>
          <w:bCs w:val="false"/>
          <w:color w:val="1A1A1A"/>
          <w:sz w:val="22"/>
          <w:szCs w:val="22"/>
        </w:rPr>
        <w:t xml:space="preserve">结论：你能控制的变量几乎为零。方程的解不在你手里。</w:t>
      </w:r>
    </w:p>
    <w:p>
      <w:pPr>
        <w:spacing w:after="200"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第四步：移项 —— 逆向推导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正向问：怎么让 Y 变好？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移项后：</w:t>
      </w:r>
    </w:p>
    <w:p>
      <w:pPr>
        <w:shd w:fill="F2F7FB" w:val="clear"/>
        <w:spacing w:after="160" w:before="160"/>
        <w:ind w:left="480" w:right="360"/>
      </w:pPr>
      <w:r>
        <w:rPr>
          <w:rFonts w:ascii="Consolas" w:cs="Consolas" w:eastAsia="Consolas" w:hAnsi="Consolas"/>
          <w:b/>
          <w:bCs/>
          <w:color w:val="1A1A1A"/>
          <w:sz w:val="22"/>
          <w:szCs w:val="22"/>
        </w:rPr>
        <w:t xml:space="preserve">Y 变好 = 工作负载下降 + 回报质量上升 + 生存条件改善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这三项改善的决策权全部在朱总和公司手里。</w:t>
      </w:r>
    </w:p>
    <w:p>
      <w:pPr>
        <w:spacing w:after="80" w:before="8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那你手里有什么？</w:t>
      </w:r>
    </w:p>
    <w:p>
      <w:pPr>
        <w:shd w:fill="F2F7FB" w:val="clear"/>
        <w:spacing w:after="160" w:before="160"/>
        <w:ind w:left="480" w:right="360"/>
      </w:pPr>
      <w:r>
        <w:rPr>
          <w:rFonts w:ascii="Consolas" w:cs="Consolas" w:eastAsia="Consolas" w:hAnsi="Consolas"/>
          <w:b w:val="false"/>
          <w:bCs w:val="false"/>
          <w:color w:val="1A1A1A"/>
          <w:sz w:val="22"/>
          <w:szCs w:val="22"/>
        </w:rPr>
        <w:t xml:space="preserve">你手里有且只有一张牌：你的不可替代性。</w:t>
      </w:r>
      <w:r>
        <w:br/>
      </w:r>
      <w:r>
        <w:rPr>
          <w:rFonts w:ascii="Consolas" w:cs="Consolas" w:eastAsia="Consolas" w:hAnsi="Consolas"/>
          <w:b w:val="false"/>
          <w:bCs w:val="false"/>
          <w:color w:val="1A1A1A"/>
          <w:sz w:val="22"/>
          <w:szCs w:val="22"/>
        </w:rPr>
        <w:t xml:space="preserve"/>
      </w:r>
      <w:r>
        <w:br/>
      </w:r>
      <w:r>
        <w:rPr>
          <w:rFonts w:ascii="Consolas" w:cs="Consolas" w:eastAsia="Consolas" w:hAnsi="Consolas"/>
          <w:b w:val="false"/>
          <w:bCs w:val="false"/>
          <w:color w:val="1A1A1A"/>
          <w:sz w:val="22"/>
          <w:szCs w:val="22"/>
        </w:rPr>
        <w:t xml:space="preserve">你走了，这个等式里谁来当那个变量？没有人。</w:t>
      </w:r>
    </w:p>
    <w:p>
      <w:pPr>
        <w:spacing w:after="200"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第五步：MECE 检验 —— 你只有三条路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代价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前提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A. 谈判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用不可替代性，明确提出条件清单：分工、资源、生活保障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可能被拒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你愿意接受被拒后走人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B. 承受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维持现状，继续扛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持续消耗，Y 继续趋近于零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8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你有明确的时间上限和退出条件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C. 退出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重新选择一个方程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短期收入断裂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color w:val="1A1A1A"/>
                <w:sz w:val="20"/>
                <w:szCs w:val="20"/>
              </w:rPr>
              <w:t xml:space="preserve">你有备选方案或缓冲资金</w:t>
            </w:r>
          </w:p>
        </w:tc>
      </w:tr>
    </w:tbl>
    <w:p>
      <w:pPr>
        <w:spacing w:after="80" w:before="8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三条路，互不重叠，完全穷尽。没有第四条。</w:t>
      </w:r>
    </w:p>
    <w:p>
      <w:pPr>
        <w:spacing w:after="200" w:before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2"/>
      </w:pPr>
      <w:r>
        <w:t xml:space="preserve">第六步：代入检验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把你现在的状态代入每条路，问自己：</w:t>
      </w:r>
    </w:p>
    <w:p>
      <w:pPr>
        <w:spacing w:after="40" w:before="4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A. 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如果我提条件，最坏结果我能接受吗？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B. 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如果继续扛，我给自己的截止日期是什么时候？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2E75B6"/>
          <w:sz w:val="21"/>
          <w:szCs w:val="21"/>
        </w:rPr>
        <w:t xml:space="preserve">C. </w:t>
      </w: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如果走，我下一步去哪？</w:t>
      </w:r>
    </w:p>
    <w:p>
      <w:pPr>
        <w:spacing w:after="200" w:before="200"/>
      </w:pPr>
    </w:p>
    <w:p>
      <w:pPr>
        <w:shd w:fill="F2F7FB" w:val="clear"/>
        <w:spacing w:after="160" w:before="160"/>
        <w:ind w:left="480" w:right="360"/>
      </w:pPr>
      <w:r>
        <w:rPr>
          <w:rFonts w:ascii="Consolas" w:cs="Consolas" w:eastAsia="Consolas" w:hAnsi="Consolas"/>
          <w:b w:val="false"/>
          <w:bCs w:val="false"/>
          <w:color w:val="1A1A1A"/>
          <w:sz w:val="22"/>
          <w:szCs w:val="22"/>
        </w:rPr>
        <w:t xml:space="preserve">方程不会骗人。</w:t>
      </w:r>
      <w:r>
        <w:br/>
      </w:r>
      <w:r>
        <w:rPr>
          <w:rFonts w:ascii="Consolas" w:cs="Consolas" w:eastAsia="Consolas" w:hAnsi="Consolas"/>
          <w:b w:val="false"/>
          <w:bCs w:val="false"/>
          <w:color w:val="1A1A1A"/>
          <w:sz w:val="22"/>
          <w:szCs w:val="22"/>
        </w:rPr>
        <w:t xml:space="preserve">等号不平衡的时候，不是你算错了，是这道题本身给的条件不够你解。</w:t>
      </w:r>
    </w:p>
    <w:p>
      <w:pPr>
        <w:spacing w:after="120" w:before="12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一个人做一个部门的事，不叫能干，叫被系统性地低估了。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你不需要更努力，你需要的是一个配得上你系数的方程。</w:t>
      </w:r>
    </w:p>
    <w:p>
      <w:pPr>
        <w:spacing w:after="80" w:before="80"/>
      </w:pP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/>
          <w:bCs/>
          <w:color w:val="1A1A1A"/>
          <w:sz w:val="21"/>
          <w:szCs w:val="21"/>
        </w:rPr>
        <w:t xml:space="preserve">能看到问题的人不弱。敢说出来的人更不弱。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你数学好，所以你一定知道——当方程无解的时候，不是你的错，是方程本身需要被重写。</w:t>
      </w:r>
    </w:p>
    <w:p>
      <w:pPr>
        <w:spacing w:after="300" w:before="300"/>
      </w:pPr>
    </w:p>
    <w:sectPr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2026-03-07T15:24:09.725Z</dcterms:created>
  <dcterms:modified xsi:type="dcterms:W3CDTF">2026-03-07T15:24:09.726Z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