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0BF6" w:rsidRDefault="00910BF6" w:rsidP="00910BF6">
      <w:pPr>
        <w:spacing w:after="0" w:line="240" w:lineRule="auto"/>
        <w:jc w:val="center"/>
        <w:rPr>
          <w:rFonts w:eastAsia="Times New Roman" w:cs="Times New Roman"/>
          <w:b/>
          <w:sz w:val="40"/>
          <w:szCs w:val="40"/>
          <w:lang w:eastAsia="en-US"/>
        </w:rPr>
      </w:pPr>
    </w:p>
    <w:p w:rsidR="00910BF6" w:rsidRPr="00910BF6" w:rsidRDefault="00910BF6" w:rsidP="00910BF6">
      <w:pPr>
        <w:spacing w:after="0" w:line="240" w:lineRule="auto"/>
        <w:jc w:val="center"/>
        <w:rPr>
          <w:rFonts w:eastAsia="Times New Roman" w:cs="Times New Roman"/>
          <w:b/>
          <w:sz w:val="40"/>
          <w:szCs w:val="40"/>
          <w:lang w:eastAsia="en-US"/>
        </w:rPr>
      </w:pPr>
    </w:p>
    <w:p w:rsidR="00910BF6" w:rsidRPr="00910BF6" w:rsidRDefault="00910BF6" w:rsidP="00910BF6">
      <w:pPr>
        <w:spacing w:after="0" w:line="240" w:lineRule="auto"/>
        <w:jc w:val="center"/>
        <w:rPr>
          <w:rFonts w:eastAsia="Times New Roman" w:cs="Times New Roman"/>
          <w:b/>
          <w:sz w:val="40"/>
          <w:szCs w:val="40"/>
          <w:lang w:eastAsia="en-US"/>
        </w:rPr>
      </w:pPr>
      <w:r w:rsidRPr="00910BF6">
        <w:rPr>
          <w:rFonts w:eastAsia="Times New Roman" w:cs="Times New Roman"/>
          <w:b/>
          <w:noProof/>
          <w:sz w:val="40"/>
          <w:szCs w:val="40"/>
        </w:rPr>
        <w:drawing>
          <wp:inline distT="0" distB="0" distL="0" distR="0" wp14:anchorId="76DD01FD" wp14:editId="17A22E8A">
            <wp:extent cx="2895600" cy="866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 logo - color mediu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5600" cy="866775"/>
                    </a:xfrm>
                    <a:prstGeom prst="rect">
                      <a:avLst/>
                    </a:prstGeom>
                  </pic:spPr>
                </pic:pic>
              </a:graphicData>
            </a:graphic>
          </wp:inline>
        </w:drawing>
      </w:r>
    </w:p>
    <w:p w:rsidR="00910BF6" w:rsidRPr="00910BF6" w:rsidRDefault="00910BF6" w:rsidP="00910BF6">
      <w:pPr>
        <w:spacing w:after="0" w:line="240" w:lineRule="auto"/>
        <w:jc w:val="center"/>
        <w:rPr>
          <w:rFonts w:eastAsia="Times New Roman" w:cs="Times New Roman"/>
          <w:b/>
          <w:sz w:val="40"/>
          <w:szCs w:val="40"/>
          <w:lang w:eastAsia="en-US"/>
        </w:rPr>
      </w:pPr>
    </w:p>
    <w:p w:rsidR="00910BF6" w:rsidRPr="00910BF6" w:rsidRDefault="00910BF6" w:rsidP="00910BF6">
      <w:pPr>
        <w:spacing w:after="0" w:line="240" w:lineRule="auto"/>
        <w:jc w:val="center"/>
        <w:rPr>
          <w:rFonts w:eastAsia="Times New Roman" w:cs="Times New Roman"/>
          <w:b/>
          <w:sz w:val="40"/>
          <w:szCs w:val="40"/>
          <w:lang w:eastAsia="en-US"/>
        </w:rPr>
      </w:pPr>
    </w:p>
    <w:p w:rsidR="00910BF6" w:rsidRPr="00910BF6" w:rsidRDefault="003013AF" w:rsidP="00910BF6">
      <w:pPr>
        <w:spacing w:after="0" w:line="240" w:lineRule="auto"/>
        <w:jc w:val="center"/>
        <w:rPr>
          <w:rFonts w:eastAsia="Times New Roman" w:cs="Times New Roman"/>
          <w:b/>
          <w:sz w:val="40"/>
          <w:szCs w:val="40"/>
          <w:lang w:eastAsia="en-US"/>
        </w:rPr>
      </w:pPr>
      <w:r>
        <w:rPr>
          <w:rFonts w:eastAsia="Times New Roman" w:cs="Times New Roman"/>
          <w:b/>
          <w:sz w:val="40"/>
          <w:szCs w:val="40"/>
          <w:lang w:eastAsia="en-US"/>
        </w:rPr>
        <w:t>Hyperion Planning Drill Though</w:t>
      </w:r>
      <w:r w:rsidR="002623F8">
        <w:rPr>
          <w:rFonts w:eastAsia="Times New Roman" w:cs="Times New Roman"/>
          <w:b/>
          <w:sz w:val="40"/>
          <w:szCs w:val="40"/>
          <w:lang w:eastAsia="en-US"/>
        </w:rPr>
        <w:t xml:space="preserve"> End User Manual</w:t>
      </w:r>
    </w:p>
    <w:p w:rsidR="00910BF6" w:rsidRPr="00910BF6" w:rsidRDefault="00910BF6" w:rsidP="00910BF6">
      <w:pPr>
        <w:spacing w:before="120" w:after="120" w:line="240" w:lineRule="auto"/>
        <w:rPr>
          <w:rFonts w:eastAsia="Times New Roman" w:cs="Times New Roman"/>
          <w:sz w:val="20"/>
          <w:szCs w:val="20"/>
          <w:lang w:eastAsia="en-US"/>
        </w:rPr>
      </w:pPr>
    </w:p>
    <w:p w:rsidR="00910BF6" w:rsidRPr="00910BF6" w:rsidRDefault="00910BF6" w:rsidP="00910BF6">
      <w:pPr>
        <w:tabs>
          <w:tab w:val="left" w:pos="1980"/>
        </w:tabs>
        <w:spacing w:before="120" w:after="0" w:line="240" w:lineRule="auto"/>
        <w:jc w:val="center"/>
        <w:rPr>
          <w:rFonts w:eastAsia="Times New Roman" w:cs="Times New Roman"/>
          <w:b/>
          <w:bCs/>
          <w:sz w:val="28"/>
          <w:szCs w:val="28"/>
          <w:lang w:eastAsia="en-US"/>
        </w:rPr>
      </w:pPr>
      <w:r w:rsidRPr="00910BF6">
        <w:rPr>
          <w:rFonts w:eastAsia="Times New Roman" w:cs="Times New Roman"/>
          <w:b/>
          <w:sz w:val="28"/>
          <w:szCs w:val="28"/>
          <w:lang w:eastAsia="en-US"/>
        </w:rPr>
        <w:t>Project Name:</w:t>
      </w:r>
      <w:r w:rsidRPr="00910BF6">
        <w:rPr>
          <w:rFonts w:eastAsia="Times New Roman" w:cs="Times New Roman"/>
          <w:sz w:val="28"/>
          <w:szCs w:val="28"/>
          <w:lang w:eastAsia="en-US"/>
        </w:rPr>
        <w:tab/>
        <w:t xml:space="preserve"> </w:t>
      </w:r>
      <w:r w:rsidR="003D6A57">
        <w:rPr>
          <w:rFonts w:eastAsia="Times New Roman" w:cs="Times New Roman"/>
          <w:b/>
          <w:bCs/>
          <w:sz w:val="28"/>
          <w:szCs w:val="28"/>
          <w:lang w:eastAsia="en-US"/>
        </w:rPr>
        <w:t>P28</w:t>
      </w:r>
      <w:r w:rsidRPr="00910BF6">
        <w:rPr>
          <w:rFonts w:eastAsia="Times New Roman" w:cs="Times New Roman"/>
          <w:b/>
          <w:bCs/>
          <w:sz w:val="28"/>
          <w:szCs w:val="28"/>
          <w:lang w:eastAsia="en-US"/>
        </w:rPr>
        <w:t xml:space="preserve"> North American Regional Financi</w:t>
      </w:r>
      <w:r w:rsidR="003D6A57">
        <w:rPr>
          <w:rFonts w:eastAsia="Times New Roman" w:cs="Times New Roman"/>
          <w:b/>
          <w:bCs/>
          <w:sz w:val="28"/>
          <w:szCs w:val="28"/>
          <w:lang w:eastAsia="en-US"/>
        </w:rPr>
        <w:t>al Planning, Phase 1, Release 1B</w:t>
      </w:r>
    </w:p>
    <w:p w:rsidR="00910BF6" w:rsidRPr="00910BF6" w:rsidRDefault="00910BF6" w:rsidP="00910BF6">
      <w:pPr>
        <w:tabs>
          <w:tab w:val="left" w:pos="1980"/>
        </w:tabs>
        <w:spacing w:before="120" w:after="0" w:line="240" w:lineRule="auto"/>
        <w:rPr>
          <w:rFonts w:eastAsia="Times New Roman" w:cs="Times New Roman"/>
          <w:b/>
          <w:bCs/>
          <w:lang w:eastAsia="en-US"/>
        </w:rPr>
      </w:pPr>
    </w:p>
    <w:p w:rsidR="00910BF6" w:rsidRPr="00910BF6" w:rsidRDefault="00910BF6" w:rsidP="00910BF6">
      <w:pPr>
        <w:tabs>
          <w:tab w:val="left" w:pos="6120"/>
        </w:tabs>
        <w:spacing w:before="240" w:after="120" w:line="240" w:lineRule="auto"/>
        <w:rPr>
          <w:rFonts w:eastAsia="Times New Roman" w:cs="Times New Roman"/>
          <w:b/>
          <w:sz w:val="24"/>
          <w:szCs w:val="24"/>
          <w:lang w:eastAsia="en-US"/>
        </w:rPr>
      </w:pPr>
      <w:r w:rsidRPr="00910BF6">
        <w:rPr>
          <w:rFonts w:eastAsia="Times New Roman" w:cs="Times New Roman"/>
          <w:b/>
          <w:sz w:val="24"/>
          <w:szCs w:val="24"/>
          <w:lang w:eastAsia="en-US"/>
        </w:rPr>
        <w:t>Prepared By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0"/>
        <w:gridCol w:w="4320"/>
      </w:tblGrid>
      <w:tr w:rsidR="00910BF6" w:rsidRPr="00910BF6" w:rsidTr="00300076">
        <w:trPr>
          <w:jc w:val="center"/>
        </w:trPr>
        <w:tc>
          <w:tcPr>
            <w:tcW w:w="4320" w:type="dxa"/>
            <w:shd w:val="clear" w:color="auto" w:fill="D9D9D9"/>
            <w:tcMar>
              <w:top w:w="43" w:type="dxa"/>
              <w:bottom w:w="43" w:type="dxa"/>
            </w:tcMar>
            <w:vAlign w:val="center"/>
          </w:tcPr>
          <w:p w:rsidR="00910BF6" w:rsidRPr="00910BF6" w:rsidRDefault="00910BF6" w:rsidP="00910BF6">
            <w:pPr>
              <w:tabs>
                <w:tab w:val="left" w:pos="6120"/>
              </w:tabs>
              <w:spacing w:after="0" w:line="240" w:lineRule="auto"/>
              <w:rPr>
                <w:rFonts w:eastAsia="Times New Roman" w:cs="Arial"/>
                <w:b/>
                <w:lang w:eastAsia="en-US"/>
              </w:rPr>
            </w:pPr>
            <w:r w:rsidRPr="00910BF6">
              <w:rPr>
                <w:rFonts w:eastAsia="Times New Roman" w:cs="Arial"/>
                <w:b/>
                <w:lang w:eastAsia="en-US"/>
              </w:rPr>
              <w:t>Document Owner(s)</w:t>
            </w:r>
          </w:p>
        </w:tc>
        <w:tc>
          <w:tcPr>
            <w:tcW w:w="4320" w:type="dxa"/>
            <w:shd w:val="clear" w:color="auto" w:fill="D9D9D9"/>
            <w:tcMar>
              <w:top w:w="43" w:type="dxa"/>
              <w:bottom w:w="43" w:type="dxa"/>
            </w:tcMar>
            <w:vAlign w:val="center"/>
          </w:tcPr>
          <w:p w:rsidR="00910BF6" w:rsidRPr="00910BF6" w:rsidRDefault="00910BF6" w:rsidP="00910BF6">
            <w:pPr>
              <w:tabs>
                <w:tab w:val="left" w:pos="6120"/>
              </w:tabs>
              <w:spacing w:after="0" w:line="240" w:lineRule="auto"/>
              <w:rPr>
                <w:rFonts w:eastAsia="Times New Roman" w:cs="Arial"/>
                <w:b/>
                <w:lang w:eastAsia="en-US"/>
              </w:rPr>
            </w:pPr>
            <w:r w:rsidRPr="00910BF6">
              <w:rPr>
                <w:rFonts w:eastAsia="Times New Roman" w:cs="Arial"/>
                <w:b/>
                <w:lang w:eastAsia="en-US"/>
              </w:rPr>
              <w:t>Role</w:t>
            </w:r>
          </w:p>
        </w:tc>
      </w:tr>
      <w:tr w:rsidR="00910BF6" w:rsidRPr="00910BF6" w:rsidTr="00300076">
        <w:trPr>
          <w:trHeight w:val="21"/>
          <w:jc w:val="center"/>
        </w:trPr>
        <w:tc>
          <w:tcPr>
            <w:tcW w:w="4320" w:type="dxa"/>
            <w:shd w:val="clear" w:color="auto" w:fill="auto"/>
            <w:tcMar>
              <w:top w:w="43" w:type="dxa"/>
              <w:bottom w:w="43" w:type="dxa"/>
            </w:tcMar>
          </w:tcPr>
          <w:p w:rsidR="00910BF6" w:rsidRPr="00910BF6" w:rsidRDefault="003D5FB9" w:rsidP="00910BF6">
            <w:pPr>
              <w:spacing w:before="20" w:after="60" w:line="240" w:lineRule="auto"/>
              <w:ind w:left="14"/>
              <w:rPr>
                <w:rFonts w:eastAsia="Times New Roman" w:cs="Times New Roman"/>
                <w:lang w:eastAsia="en-US"/>
              </w:rPr>
            </w:pPr>
            <w:r>
              <w:rPr>
                <w:rFonts w:eastAsia="Times New Roman" w:cs="Times New Roman"/>
                <w:lang w:eastAsia="en-US"/>
              </w:rPr>
              <w:t>Ray Lin</w:t>
            </w:r>
          </w:p>
        </w:tc>
        <w:tc>
          <w:tcPr>
            <w:tcW w:w="4320" w:type="dxa"/>
            <w:shd w:val="clear" w:color="auto" w:fill="auto"/>
            <w:tcMar>
              <w:top w:w="43" w:type="dxa"/>
              <w:bottom w:w="43" w:type="dxa"/>
            </w:tcMar>
          </w:tcPr>
          <w:p w:rsidR="00910BF6" w:rsidRPr="00910BF6" w:rsidRDefault="00910BF6" w:rsidP="00910BF6">
            <w:pPr>
              <w:spacing w:before="20" w:after="60" w:line="240" w:lineRule="auto"/>
              <w:rPr>
                <w:rFonts w:eastAsia="Times New Roman" w:cs="Times New Roman"/>
                <w:lang w:eastAsia="en-US"/>
              </w:rPr>
            </w:pPr>
            <w:r w:rsidRPr="00910BF6">
              <w:rPr>
                <w:rFonts w:eastAsia="Times New Roman" w:cs="Times New Roman"/>
                <w:lang w:eastAsia="en-US"/>
              </w:rPr>
              <w:t>Analyst</w:t>
            </w:r>
          </w:p>
        </w:tc>
      </w:tr>
    </w:tbl>
    <w:p w:rsidR="00910BF6" w:rsidRPr="00910BF6" w:rsidRDefault="00910BF6" w:rsidP="00910BF6">
      <w:pPr>
        <w:spacing w:before="240" w:after="120" w:line="0" w:lineRule="atLeast"/>
        <w:rPr>
          <w:rFonts w:eastAsia="Times New Roman" w:cs="Times New Roman"/>
          <w:b/>
          <w:spacing w:val="-5"/>
          <w:sz w:val="24"/>
          <w:szCs w:val="24"/>
          <w:lang w:eastAsia="en-US"/>
        </w:rPr>
      </w:pPr>
      <w:r w:rsidRPr="00910BF6">
        <w:rPr>
          <w:rFonts w:eastAsia="Times New Roman" w:cs="Times New Roman"/>
          <w:b/>
          <w:spacing w:val="-5"/>
          <w:sz w:val="24"/>
          <w:szCs w:val="24"/>
          <w:lang w:eastAsia="en-US"/>
        </w:rPr>
        <w:t>Version Control</w:t>
      </w:r>
    </w:p>
    <w:tbl>
      <w:tblPr>
        <w:tblW w:w="8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080"/>
        <w:gridCol w:w="1386"/>
        <w:gridCol w:w="1980"/>
        <w:gridCol w:w="4320"/>
      </w:tblGrid>
      <w:tr w:rsidR="00910BF6" w:rsidRPr="00910BF6" w:rsidTr="00300076">
        <w:trPr>
          <w:tblHeader/>
          <w:jc w:val="center"/>
        </w:trPr>
        <w:tc>
          <w:tcPr>
            <w:tcW w:w="1080" w:type="dxa"/>
            <w:shd w:val="clear" w:color="auto" w:fill="D9D9D9"/>
            <w:tcMar>
              <w:top w:w="43" w:type="dxa"/>
              <w:bottom w:w="43" w:type="dxa"/>
            </w:tcMar>
            <w:vAlign w:val="center"/>
          </w:tcPr>
          <w:p w:rsidR="00910BF6" w:rsidRPr="00910BF6" w:rsidRDefault="00910BF6" w:rsidP="00910BF6">
            <w:pPr>
              <w:tabs>
                <w:tab w:val="left" w:pos="6120"/>
              </w:tabs>
              <w:spacing w:after="0" w:line="240" w:lineRule="auto"/>
              <w:rPr>
                <w:rFonts w:eastAsia="Times New Roman" w:cs="Arial"/>
                <w:b/>
                <w:lang w:eastAsia="en-US"/>
              </w:rPr>
            </w:pPr>
            <w:r w:rsidRPr="00910BF6">
              <w:rPr>
                <w:rFonts w:eastAsia="Times New Roman" w:cs="Arial"/>
                <w:b/>
                <w:lang w:eastAsia="en-US"/>
              </w:rPr>
              <w:t>Version</w:t>
            </w:r>
          </w:p>
        </w:tc>
        <w:tc>
          <w:tcPr>
            <w:tcW w:w="1386" w:type="dxa"/>
            <w:shd w:val="clear" w:color="auto" w:fill="D9D9D9"/>
            <w:tcMar>
              <w:top w:w="43" w:type="dxa"/>
              <w:bottom w:w="43" w:type="dxa"/>
            </w:tcMar>
            <w:vAlign w:val="center"/>
          </w:tcPr>
          <w:p w:rsidR="00910BF6" w:rsidRPr="00910BF6" w:rsidRDefault="00910BF6" w:rsidP="00910BF6">
            <w:pPr>
              <w:tabs>
                <w:tab w:val="left" w:pos="6120"/>
              </w:tabs>
              <w:spacing w:after="0" w:line="240" w:lineRule="auto"/>
              <w:rPr>
                <w:rFonts w:eastAsia="Times New Roman" w:cs="Arial"/>
                <w:b/>
                <w:lang w:eastAsia="en-US"/>
              </w:rPr>
            </w:pPr>
            <w:bookmarkStart w:id="0" w:name="_Toc500731307"/>
            <w:bookmarkStart w:id="1" w:name="_Toc500731349"/>
            <w:bookmarkStart w:id="2" w:name="_Toc500731407"/>
            <w:bookmarkStart w:id="3" w:name="_Toc500741301"/>
            <w:bookmarkStart w:id="4" w:name="_Toc500743056"/>
            <w:bookmarkStart w:id="5" w:name="_Toc500745755"/>
            <w:bookmarkStart w:id="6" w:name="_Toc500746078"/>
            <w:bookmarkStart w:id="7" w:name="_Toc500746142"/>
            <w:r w:rsidRPr="00910BF6">
              <w:rPr>
                <w:rFonts w:eastAsia="Times New Roman" w:cs="Arial"/>
                <w:b/>
                <w:lang w:eastAsia="en-US"/>
              </w:rPr>
              <w:t>Date</w:t>
            </w:r>
            <w:bookmarkEnd w:id="0"/>
            <w:bookmarkEnd w:id="1"/>
            <w:bookmarkEnd w:id="2"/>
            <w:bookmarkEnd w:id="3"/>
            <w:bookmarkEnd w:id="4"/>
            <w:bookmarkEnd w:id="5"/>
            <w:bookmarkEnd w:id="6"/>
            <w:bookmarkEnd w:id="7"/>
          </w:p>
        </w:tc>
        <w:tc>
          <w:tcPr>
            <w:tcW w:w="1980" w:type="dxa"/>
            <w:shd w:val="clear" w:color="auto" w:fill="D9D9D9"/>
            <w:tcMar>
              <w:top w:w="43" w:type="dxa"/>
              <w:bottom w:w="43" w:type="dxa"/>
            </w:tcMar>
            <w:vAlign w:val="center"/>
          </w:tcPr>
          <w:p w:rsidR="00910BF6" w:rsidRPr="00910BF6" w:rsidRDefault="00910BF6" w:rsidP="00910BF6">
            <w:pPr>
              <w:tabs>
                <w:tab w:val="left" w:pos="6120"/>
              </w:tabs>
              <w:spacing w:after="0" w:line="240" w:lineRule="auto"/>
              <w:rPr>
                <w:rFonts w:eastAsia="Times New Roman" w:cs="Arial"/>
                <w:b/>
                <w:lang w:eastAsia="en-US"/>
              </w:rPr>
            </w:pPr>
            <w:r w:rsidRPr="00910BF6">
              <w:rPr>
                <w:rFonts w:eastAsia="Times New Roman" w:cs="Arial"/>
                <w:b/>
                <w:lang w:eastAsia="en-US"/>
              </w:rPr>
              <w:t>Author</w:t>
            </w:r>
          </w:p>
        </w:tc>
        <w:tc>
          <w:tcPr>
            <w:tcW w:w="4320" w:type="dxa"/>
            <w:shd w:val="clear" w:color="auto" w:fill="D9D9D9"/>
            <w:tcMar>
              <w:top w:w="43" w:type="dxa"/>
              <w:bottom w:w="43" w:type="dxa"/>
            </w:tcMar>
            <w:vAlign w:val="center"/>
          </w:tcPr>
          <w:p w:rsidR="00910BF6" w:rsidRPr="00910BF6" w:rsidRDefault="00910BF6" w:rsidP="00910BF6">
            <w:pPr>
              <w:tabs>
                <w:tab w:val="left" w:pos="6120"/>
              </w:tabs>
              <w:spacing w:after="0" w:line="240" w:lineRule="auto"/>
              <w:rPr>
                <w:rFonts w:eastAsia="Times New Roman" w:cs="Arial"/>
                <w:b/>
                <w:lang w:eastAsia="en-US"/>
              </w:rPr>
            </w:pPr>
            <w:bookmarkStart w:id="8" w:name="_Toc500731308"/>
            <w:bookmarkStart w:id="9" w:name="_Toc500731350"/>
            <w:bookmarkStart w:id="10" w:name="_Toc500731408"/>
            <w:bookmarkStart w:id="11" w:name="_Toc500741302"/>
            <w:bookmarkStart w:id="12" w:name="_Toc500743057"/>
            <w:bookmarkStart w:id="13" w:name="_Toc500745756"/>
            <w:bookmarkStart w:id="14" w:name="_Toc500746079"/>
            <w:bookmarkStart w:id="15" w:name="_Toc500746143"/>
            <w:r w:rsidRPr="00910BF6">
              <w:rPr>
                <w:rFonts w:eastAsia="Times New Roman" w:cs="Arial"/>
                <w:b/>
                <w:lang w:eastAsia="en-US"/>
              </w:rPr>
              <w:t>Change Description</w:t>
            </w:r>
            <w:bookmarkEnd w:id="8"/>
            <w:bookmarkEnd w:id="9"/>
            <w:bookmarkEnd w:id="10"/>
            <w:bookmarkEnd w:id="11"/>
            <w:bookmarkEnd w:id="12"/>
            <w:bookmarkEnd w:id="13"/>
            <w:bookmarkEnd w:id="14"/>
            <w:bookmarkEnd w:id="15"/>
          </w:p>
        </w:tc>
      </w:tr>
      <w:tr w:rsidR="00910BF6" w:rsidRPr="00910BF6" w:rsidTr="00300076">
        <w:trPr>
          <w:trHeight w:val="82"/>
          <w:jc w:val="center"/>
        </w:trPr>
        <w:tc>
          <w:tcPr>
            <w:tcW w:w="1080" w:type="dxa"/>
            <w:tcMar>
              <w:top w:w="43" w:type="dxa"/>
              <w:bottom w:w="43" w:type="dxa"/>
            </w:tcMar>
          </w:tcPr>
          <w:p w:rsidR="00910BF6" w:rsidRPr="00910BF6" w:rsidRDefault="00910BF6" w:rsidP="00910BF6">
            <w:pPr>
              <w:spacing w:before="20" w:after="60" w:line="240" w:lineRule="auto"/>
              <w:ind w:left="14"/>
              <w:rPr>
                <w:rFonts w:eastAsia="Times New Roman" w:cs="Times New Roman"/>
                <w:lang w:eastAsia="en-US"/>
              </w:rPr>
            </w:pPr>
            <w:r w:rsidRPr="00910BF6">
              <w:rPr>
                <w:rFonts w:eastAsia="Times New Roman" w:cs="Times New Roman"/>
                <w:lang w:eastAsia="en-US"/>
              </w:rPr>
              <w:t>1.0</w:t>
            </w:r>
          </w:p>
        </w:tc>
        <w:tc>
          <w:tcPr>
            <w:tcW w:w="1386" w:type="dxa"/>
            <w:tcMar>
              <w:top w:w="43" w:type="dxa"/>
              <w:bottom w:w="43" w:type="dxa"/>
            </w:tcMar>
          </w:tcPr>
          <w:p w:rsidR="00910BF6" w:rsidRPr="00910BF6" w:rsidRDefault="003013AF" w:rsidP="00CC3C20">
            <w:pPr>
              <w:spacing w:before="20" w:after="60" w:line="240" w:lineRule="auto"/>
              <w:ind w:left="14"/>
              <w:rPr>
                <w:rFonts w:eastAsia="Times New Roman" w:cs="Times New Roman"/>
                <w:lang w:eastAsia="en-US"/>
              </w:rPr>
            </w:pPr>
            <w:r>
              <w:rPr>
                <w:rFonts w:eastAsia="Times New Roman" w:cs="Times New Roman"/>
                <w:lang w:eastAsia="en-US"/>
              </w:rPr>
              <w:t>12/02/2014</w:t>
            </w:r>
          </w:p>
        </w:tc>
        <w:tc>
          <w:tcPr>
            <w:tcW w:w="1980" w:type="dxa"/>
            <w:tcMar>
              <w:top w:w="43" w:type="dxa"/>
              <w:bottom w:w="43" w:type="dxa"/>
            </w:tcMar>
          </w:tcPr>
          <w:p w:rsidR="00910BF6" w:rsidRPr="00910BF6" w:rsidRDefault="003013AF" w:rsidP="00910BF6">
            <w:pPr>
              <w:spacing w:after="0" w:line="240" w:lineRule="auto"/>
              <w:rPr>
                <w:rFonts w:eastAsia="Times New Roman" w:cs="Times New Roman"/>
                <w:lang w:eastAsia="en-US"/>
              </w:rPr>
            </w:pPr>
            <w:r>
              <w:rPr>
                <w:rFonts w:eastAsia="Times New Roman" w:cs="Times New Roman"/>
                <w:lang w:eastAsia="en-US"/>
              </w:rPr>
              <w:t>Ray Lin</w:t>
            </w:r>
          </w:p>
        </w:tc>
        <w:tc>
          <w:tcPr>
            <w:tcW w:w="4320" w:type="dxa"/>
            <w:tcMar>
              <w:top w:w="43" w:type="dxa"/>
              <w:bottom w:w="43" w:type="dxa"/>
            </w:tcMar>
          </w:tcPr>
          <w:p w:rsidR="00910BF6" w:rsidRPr="00910BF6" w:rsidRDefault="003013AF" w:rsidP="005D1580">
            <w:pPr>
              <w:spacing w:after="0" w:line="240" w:lineRule="auto"/>
              <w:rPr>
                <w:rFonts w:eastAsia="Times New Roman" w:cs="Times New Roman"/>
                <w:lang w:eastAsia="en-US"/>
              </w:rPr>
            </w:pPr>
            <w:r>
              <w:rPr>
                <w:rFonts w:eastAsia="Times New Roman" w:cs="Times New Roman"/>
                <w:lang w:eastAsia="en-US"/>
              </w:rPr>
              <w:t>I</w:t>
            </w:r>
            <w:r w:rsidR="0059526C">
              <w:rPr>
                <w:rFonts w:eastAsia="Times New Roman" w:cs="Times New Roman"/>
                <w:lang w:eastAsia="en-US"/>
              </w:rPr>
              <w:t>nitial draft</w:t>
            </w:r>
          </w:p>
        </w:tc>
      </w:tr>
      <w:tr w:rsidR="0083226C" w:rsidRPr="00910BF6" w:rsidTr="00300076">
        <w:trPr>
          <w:trHeight w:val="82"/>
          <w:jc w:val="center"/>
        </w:trPr>
        <w:tc>
          <w:tcPr>
            <w:tcW w:w="1080" w:type="dxa"/>
            <w:tcMar>
              <w:top w:w="43" w:type="dxa"/>
              <w:bottom w:w="43" w:type="dxa"/>
            </w:tcMar>
          </w:tcPr>
          <w:p w:rsidR="0083226C" w:rsidRPr="00910BF6" w:rsidRDefault="0083226C" w:rsidP="00910BF6">
            <w:pPr>
              <w:spacing w:before="20" w:after="60" w:line="240" w:lineRule="auto"/>
              <w:ind w:left="14"/>
              <w:rPr>
                <w:rFonts w:eastAsia="Times New Roman" w:cs="Times New Roman"/>
                <w:lang w:eastAsia="en-US"/>
              </w:rPr>
            </w:pPr>
            <w:r>
              <w:rPr>
                <w:rFonts w:eastAsia="Times New Roman" w:cs="Times New Roman"/>
                <w:lang w:eastAsia="en-US"/>
              </w:rPr>
              <w:t>1.1</w:t>
            </w:r>
          </w:p>
        </w:tc>
        <w:tc>
          <w:tcPr>
            <w:tcW w:w="1386" w:type="dxa"/>
            <w:tcMar>
              <w:top w:w="43" w:type="dxa"/>
              <w:bottom w:w="43" w:type="dxa"/>
            </w:tcMar>
          </w:tcPr>
          <w:p w:rsidR="0083226C" w:rsidRDefault="0083226C" w:rsidP="00CC3C20">
            <w:pPr>
              <w:spacing w:before="20" w:after="60" w:line="240" w:lineRule="auto"/>
              <w:ind w:left="14"/>
              <w:rPr>
                <w:rFonts w:eastAsia="Times New Roman" w:cs="Times New Roman"/>
                <w:lang w:eastAsia="en-US"/>
              </w:rPr>
            </w:pPr>
            <w:r>
              <w:rPr>
                <w:rFonts w:eastAsia="Times New Roman" w:cs="Times New Roman"/>
                <w:lang w:eastAsia="en-US"/>
              </w:rPr>
              <w:t>12/08/2014</w:t>
            </w:r>
          </w:p>
        </w:tc>
        <w:tc>
          <w:tcPr>
            <w:tcW w:w="1980" w:type="dxa"/>
            <w:tcMar>
              <w:top w:w="43" w:type="dxa"/>
              <w:bottom w:w="43" w:type="dxa"/>
            </w:tcMar>
          </w:tcPr>
          <w:p w:rsidR="0083226C" w:rsidRDefault="0083226C" w:rsidP="00910BF6">
            <w:pPr>
              <w:spacing w:after="0" w:line="240" w:lineRule="auto"/>
              <w:rPr>
                <w:rFonts w:eastAsia="Times New Roman" w:cs="Times New Roman"/>
                <w:lang w:eastAsia="en-US"/>
              </w:rPr>
            </w:pPr>
            <w:r>
              <w:rPr>
                <w:rFonts w:eastAsia="Times New Roman" w:cs="Times New Roman"/>
                <w:lang w:eastAsia="en-US"/>
              </w:rPr>
              <w:t>Ray Lin</w:t>
            </w:r>
          </w:p>
        </w:tc>
        <w:tc>
          <w:tcPr>
            <w:tcW w:w="4320" w:type="dxa"/>
            <w:tcMar>
              <w:top w:w="43" w:type="dxa"/>
              <w:bottom w:w="43" w:type="dxa"/>
            </w:tcMar>
          </w:tcPr>
          <w:p w:rsidR="0083226C" w:rsidRDefault="00307E29" w:rsidP="005D1580">
            <w:pPr>
              <w:spacing w:after="0" w:line="240" w:lineRule="auto"/>
              <w:rPr>
                <w:rFonts w:eastAsia="Times New Roman" w:cs="Times New Roman"/>
                <w:lang w:eastAsia="en-US"/>
              </w:rPr>
            </w:pPr>
            <w:r>
              <w:rPr>
                <w:rFonts w:eastAsia="Times New Roman" w:cs="Times New Roman"/>
                <w:lang w:eastAsia="en-US"/>
              </w:rPr>
              <w:t>Added additional screenshots</w:t>
            </w:r>
          </w:p>
        </w:tc>
      </w:tr>
    </w:tbl>
    <w:p w:rsidR="007407EE" w:rsidRDefault="007407EE"/>
    <w:p w:rsidR="005D1580" w:rsidRDefault="005D1580">
      <w:r>
        <w:br w:type="page"/>
      </w:r>
    </w:p>
    <w:bookmarkStart w:id="16" w:name="_Toc405816116" w:displacedByCustomXml="next"/>
    <w:bookmarkStart w:id="17" w:name="_Toc338164383" w:displacedByCustomXml="next"/>
    <w:sdt>
      <w:sdtPr>
        <w:rPr>
          <w:rFonts w:asciiTheme="minorHAnsi" w:eastAsiaTheme="minorEastAsia" w:hAnsiTheme="minorHAnsi" w:cstheme="minorBidi"/>
          <w:b w:val="0"/>
          <w:bCs w:val="0"/>
          <w:sz w:val="22"/>
          <w:szCs w:val="22"/>
        </w:rPr>
        <w:id w:val="393947475"/>
        <w:docPartObj>
          <w:docPartGallery w:val="Table of Contents"/>
          <w:docPartUnique/>
        </w:docPartObj>
      </w:sdtPr>
      <w:sdtEndPr>
        <w:rPr>
          <w:rFonts w:ascii="Arial" w:hAnsi="Arial"/>
          <w:noProof/>
        </w:rPr>
      </w:sdtEndPr>
      <w:sdtContent>
        <w:p w:rsidR="00910BF6" w:rsidRDefault="00910BF6" w:rsidP="0059526C">
          <w:pPr>
            <w:pStyle w:val="Heading1"/>
          </w:pPr>
          <w:r>
            <w:t xml:space="preserve">Table of </w:t>
          </w:r>
          <w:bookmarkStart w:id="18" w:name="_GoBack"/>
          <w:bookmarkEnd w:id="18"/>
          <w:r>
            <w:t>Contents</w:t>
          </w:r>
          <w:bookmarkEnd w:id="16"/>
        </w:p>
        <w:p w:rsidR="005B067D" w:rsidRDefault="00910BF6">
          <w:pPr>
            <w:pStyle w:val="TOC1"/>
            <w:tabs>
              <w:tab w:val="left" w:pos="440"/>
              <w:tab w:val="right" w:leader="dot" w:pos="9350"/>
            </w:tabs>
            <w:rPr>
              <w:rFonts w:asciiTheme="minorHAnsi" w:hAnsiTheme="minorHAnsi"/>
              <w:noProof/>
            </w:rPr>
          </w:pPr>
          <w:r>
            <w:fldChar w:fldCharType="begin"/>
          </w:r>
          <w:r>
            <w:instrText xml:space="preserve"> TOC \o "1-3" \h \z \u </w:instrText>
          </w:r>
          <w:r>
            <w:fldChar w:fldCharType="separate"/>
          </w:r>
          <w:hyperlink w:anchor="_Toc405816116" w:history="1">
            <w:r w:rsidR="005B067D" w:rsidRPr="00BA2B43">
              <w:rPr>
                <w:rStyle w:val="Hyperlink"/>
                <w:noProof/>
              </w:rPr>
              <w:t>1.</w:t>
            </w:r>
            <w:r w:rsidR="005B067D">
              <w:rPr>
                <w:rFonts w:asciiTheme="minorHAnsi" w:hAnsiTheme="minorHAnsi"/>
                <w:noProof/>
              </w:rPr>
              <w:tab/>
            </w:r>
            <w:r w:rsidR="005B067D" w:rsidRPr="00BA2B43">
              <w:rPr>
                <w:rStyle w:val="Hyperlink"/>
                <w:noProof/>
              </w:rPr>
              <w:t>Table of Contents</w:t>
            </w:r>
            <w:r w:rsidR="005B067D">
              <w:rPr>
                <w:noProof/>
                <w:webHidden/>
              </w:rPr>
              <w:tab/>
            </w:r>
            <w:r w:rsidR="005B067D">
              <w:rPr>
                <w:noProof/>
                <w:webHidden/>
              </w:rPr>
              <w:fldChar w:fldCharType="begin"/>
            </w:r>
            <w:r w:rsidR="005B067D">
              <w:rPr>
                <w:noProof/>
                <w:webHidden/>
              </w:rPr>
              <w:instrText xml:space="preserve"> PAGEREF _Toc405816116 \h </w:instrText>
            </w:r>
            <w:r w:rsidR="005B067D">
              <w:rPr>
                <w:noProof/>
                <w:webHidden/>
              </w:rPr>
            </w:r>
            <w:r w:rsidR="005B067D">
              <w:rPr>
                <w:noProof/>
                <w:webHidden/>
              </w:rPr>
              <w:fldChar w:fldCharType="separate"/>
            </w:r>
            <w:r w:rsidR="005B067D">
              <w:rPr>
                <w:noProof/>
                <w:webHidden/>
              </w:rPr>
              <w:t>2</w:t>
            </w:r>
            <w:r w:rsidR="005B067D">
              <w:rPr>
                <w:noProof/>
                <w:webHidden/>
              </w:rPr>
              <w:fldChar w:fldCharType="end"/>
            </w:r>
          </w:hyperlink>
        </w:p>
        <w:p w:rsidR="005B067D" w:rsidRDefault="005B067D">
          <w:pPr>
            <w:pStyle w:val="TOC1"/>
            <w:tabs>
              <w:tab w:val="left" w:pos="440"/>
              <w:tab w:val="right" w:leader="dot" w:pos="9350"/>
            </w:tabs>
            <w:rPr>
              <w:rFonts w:asciiTheme="minorHAnsi" w:hAnsiTheme="minorHAnsi"/>
              <w:noProof/>
            </w:rPr>
          </w:pPr>
          <w:hyperlink w:anchor="_Toc405816117" w:history="1">
            <w:r w:rsidRPr="00BA2B43">
              <w:rPr>
                <w:rStyle w:val="Hyperlink"/>
                <w:noProof/>
                <w:lang w:eastAsia="en-US"/>
              </w:rPr>
              <w:t>1.</w:t>
            </w:r>
            <w:r>
              <w:rPr>
                <w:rFonts w:asciiTheme="minorHAnsi" w:hAnsiTheme="minorHAnsi"/>
                <w:noProof/>
              </w:rPr>
              <w:tab/>
            </w:r>
            <w:r w:rsidRPr="00BA2B43">
              <w:rPr>
                <w:rStyle w:val="Hyperlink"/>
                <w:noProof/>
                <w:lang w:eastAsia="en-US"/>
              </w:rPr>
              <w:t>Hyperion Planning Drill Through</w:t>
            </w:r>
            <w:r>
              <w:rPr>
                <w:noProof/>
                <w:webHidden/>
              </w:rPr>
              <w:tab/>
            </w:r>
            <w:r>
              <w:rPr>
                <w:noProof/>
                <w:webHidden/>
              </w:rPr>
              <w:fldChar w:fldCharType="begin"/>
            </w:r>
            <w:r>
              <w:rPr>
                <w:noProof/>
                <w:webHidden/>
              </w:rPr>
              <w:instrText xml:space="preserve"> PAGEREF _Toc405816117 \h </w:instrText>
            </w:r>
            <w:r>
              <w:rPr>
                <w:noProof/>
                <w:webHidden/>
              </w:rPr>
            </w:r>
            <w:r>
              <w:rPr>
                <w:noProof/>
                <w:webHidden/>
              </w:rPr>
              <w:fldChar w:fldCharType="separate"/>
            </w:r>
            <w:r>
              <w:rPr>
                <w:noProof/>
                <w:webHidden/>
              </w:rPr>
              <w:t>3</w:t>
            </w:r>
            <w:r>
              <w:rPr>
                <w:noProof/>
                <w:webHidden/>
              </w:rPr>
              <w:fldChar w:fldCharType="end"/>
            </w:r>
          </w:hyperlink>
        </w:p>
        <w:p w:rsidR="005B067D" w:rsidRDefault="005B067D">
          <w:pPr>
            <w:pStyle w:val="TOC2"/>
            <w:tabs>
              <w:tab w:val="left" w:pos="880"/>
              <w:tab w:val="right" w:leader="dot" w:pos="9350"/>
            </w:tabs>
            <w:rPr>
              <w:rFonts w:asciiTheme="minorHAnsi" w:hAnsiTheme="minorHAnsi"/>
              <w:noProof/>
            </w:rPr>
          </w:pPr>
          <w:hyperlink w:anchor="_Toc405816118" w:history="1">
            <w:r w:rsidRPr="00BA2B43">
              <w:rPr>
                <w:rStyle w:val="Hyperlink"/>
                <w:noProof/>
                <w14:scene3d>
                  <w14:camera w14:prst="orthographicFront"/>
                  <w14:lightRig w14:rig="threePt" w14:dir="t">
                    <w14:rot w14:lat="0" w14:lon="0" w14:rev="0"/>
                  </w14:lightRig>
                </w14:scene3d>
              </w:rPr>
              <w:t>1.1.</w:t>
            </w:r>
            <w:r>
              <w:rPr>
                <w:rFonts w:asciiTheme="minorHAnsi" w:hAnsiTheme="minorHAnsi"/>
                <w:noProof/>
              </w:rPr>
              <w:tab/>
            </w:r>
            <w:r w:rsidRPr="00BA2B43">
              <w:rPr>
                <w:rStyle w:val="Hyperlink"/>
                <w:noProof/>
              </w:rPr>
              <w:t>Overview</w:t>
            </w:r>
            <w:r>
              <w:rPr>
                <w:noProof/>
                <w:webHidden/>
              </w:rPr>
              <w:tab/>
            </w:r>
            <w:r>
              <w:rPr>
                <w:noProof/>
                <w:webHidden/>
              </w:rPr>
              <w:fldChar w:fldCharType="begin"/>
            </w:r>
            <w:r>
              <w:rPr>
                <w:noProof/>
                <w:webHidden/>
              </w:rPr>
              <w:instrText xml:space="preserve"> PAGEREF _Toc405816118 \h </w:instrText>
            </w:r>
            <w:r>
              <w:rPr>
                <w:noProof/>
                <w:webHidden/>
              </w:rPr>
            </w:r>
            <w:r>
              <w:rPr>
                <w:noProof/>
                <w:webHidden/>
              </w:rPr>
              <w:fldChar w:fldCharType="separate"/>
            </w:r>
            <w:r>
              <w:rPr>
                <w:noProof/>
                <w:webHidden/>
              </w:rPr>
              <w:t>3</w:t>
            </w:r>
            <w:r>
              <w:rPr>
                <w:noProof/>
                <w:webHidden/>
              </w:rPr>
              <w:fldChar w:fldCharType="end"/>
            </w:r>
          </w:hyperlink>
        </w:p>
        <w:p w:rsidR="005B067D" w:rsidRDefault="005B067D">
          <w:pPr>
            <w:pStyle w:val="TOC1"/>
            <w:tabs>
              <w:tab w:val="left" w:pos="440"/>
              <w:tab w:val="right" w:leader="dot" w:pos="9350"/>
            </w:tabs>
            <w:rPr>
              <w:rFonts w:asciiTheme="minorHAnsi" w:hAnsiTheme="minorHAnsi"/>
              <w:noProof/>
            </w:rPr>
          </w:pPr>
          <w:hyperlink w:anchor="_Toc405816119" w:history="1">
            <w:r w:rsidRPr="00BA2B43">
              <w:rPr>
                <w:rStyle w:val="Hyperlink"/>
                <w:noProof/>
              </w:rPr>
              <w:t>2.</w:t>
            </w:r>
            <w:r>
              <w:rPr>
                <w:rFonts w:asciiTheme="minorHAnsi" w:hAnsiTheme="minorHAnsi"/>
                <w:noProof/>
              </w:rPr>
              <w:tab/>
            </w:r>
            <w:r w:rsidRPr="00BA2B43">
              <w:rPr>
                <w:rStyle w:val="Hyperlink"/>
                <w:noProof/>
              </w:rPr>
              <w:t>Drilling in Web Forms</w:t>
            </w:r>
            <w:r>
              <w:rPr>
                <w:noProof/>
                <w:webHidden/>
              </w:rPr>
              <w:tab/>
            </w:r>
            <w:r>
              <w:rPr>
                <w:noProof/>
                <w:webHidden/>
              </w:rPr>
              <w:fldChar w:fldCharType="begin"/>
            </w:r>
            <w:r>
              <w:rPr>
                <w:noProof/>
                <w:webHidden/>
              </w:rPr>
              <w:instrText xml:space="preserve"> PAGEREF _Toc405816119 \h </w:instrText>
            </w:r>
            <w:r>
              <w:rPr>
                <w:noProof/>
                <w:webHidden/>
              </w:rPr>
            </w:r>
            <w:r>
              <w:rPr>
                <w:noProof/>
                <w:webHidden/>
              </w:rPr>
              <w:fldChar w:fldCharType="separate"/>
            </w:r>
            <w:r>
              <w:rPr>
                <w:noProof/>
                <w:webHidden/>
              </w:rPr>
              <w:t>3</w:t>
            </w:r>
            <w:r>
              <w:rPr>
                <w:noProof/>
                <w:webHidden/>
              </w:rPr>
              <w:fldChar w:fldCharType="end"/>
            </w:r>
          </w:hyperlink>
        </w:p>
        <w:p w:rsidR="005B067D" w:rsidRDefault="005B067D">
          <w:pPr>
            <w:pStyle w:val="TOC2"/>
            <w:tabs>
              <w:tab w:val="left" w:pos="880"/>
              <w:tab w:val="right" w:leader="dot" w:pos="9350"/>
            </w:tabs>
            <w:rPr>
              <w:rFonts w:asciiTheme="minorHAnsi" w:hAnsiTheme="minorHAnsi"/>
              <w:noProof/>
            </w:rPr>
          </w:pPr>
          <w:hyperlink w:anchor="_Toc405816120" w:history="1">
            <w:r w:rsidRPr="00BA2B43">
              <w:rPr>
                <w:rStyle w:val="Hyperlink"/>
                <w:noProof/>
                <w14:scene3d>
                  <w14:camera w14:prst="orthographicFront"/>
                  <w14:lightRig w14:rig="threePt" w14:dir="t">
                    <w14:rot w14:lat="0" w14:lon="0" w14:rev="0"/>
                  </w14:lightRig>
                </w14:scene3d>
              </w:rPr>
              <w:t>2.1.</w:t>
            </w:r>
            <w:r>
              <w:rPr>
                <w:rFonts w:asciiTheme="minorHAnsi" w:hAnsiTheme="minorHAnsi"/>
                <w:noProof/>
              </w:rPr>
              <w:tab/>
            </w:r>
            <w:r w:rsidRPr="00BA2B43">
              <w:rPr>
                <w:rStyle w:val="Hyperlink"/>
                <w:noProof/>
              </w:rPr>
              <w:t>Drillable regions</w:t>
            </w:r>
            <w:r>
              <w:rPr>
                <w:noProof/>
                <w:webHidden/>
              </w:rPr>
              <w:tab/>
            </w:r>
            <w:r>
              <w:rPr>
                <w:noProof/>
                <w:webHidden/>
              </w:rPr>
              <w:fldChar w:fldCharType="begin"/>
            </w:r>
            <w:r>
              <w:rPr>
                <w:noProof/>
                <w:webHidden/>
              </w:rPr>
              <w:instrText xml:space="preserve"> PAGEREF _Toc405816120 \h </w:instrText>
            </w:r>
            <w:r>
              <w:rPr>
                <w:noProof/>
                <w:webHidden/>
              </w:rPr>
            </w:r>
            <w:r>
              <w:rPr>
                <w:noProof/>
                <w:webHidden/>
              </w:rPr>
              <w:fldChar w:fldCharType="separate"/>
            </w:r>
            <w:r>
              <w:rPr>
                <w:noProof/>
                <w:webHidden/>
              </w:rPr>
              <w:t>3</w:t>
            </w:r>
            <w:r>
              <w:rPr>
                <w:noProof/>
                <w:webHidden/>
              </w:rPr>
              <w:fldChar w:fldCharType="end"/>
            </w:r>
          </w:hyperlink>
        </w:p>
        <w:p w:rsidR="005B067D" w:rsidRDefault="005B067D">
          <w:pPr>
            <w:pStyle w:val="TOC2"/>
            <w:tabs>
              <w:tab w:val="left" w:pos="880"/>
              <w:tab w:val="right" w:leader="dot" w:pos="9350"/>
            </w:tabs>
            <w:rPr>
              <w:rFonts w:asciiTheme="minorHAnsi" w:hAnsiTheme="minorHAnsi"/>
              <w:noProof/>
            </w:rPr>
          </w:pPr>
          <w:hyperlink w:anchor="_Toc405816121" w:history="1">
            <w:r w:rsidRPr="00BA2B43">
              <w:rPr>
                <w:rStyle w:val="Hyperlink"/>
                <w:noProof/>
                <w14:scene3d>
                  <w14:camera w14:prst="orthographicFront"/>
                  <w14:lightRig w14:rig="threePt" w14:dir="t">
                    <w14:rot w14:lat="0" w14:lon="0" w14:rev="0"/>
                  </w14:lightRig>
                </w14:scene3d>
              </w:rPr>
              <w:t>2.2.</w:t>
            </w:r>
            <w:r>
              <w:rPr>
                <w:rFonts w:asciiTheme="minorHAnsi" w:hAnsiTheme="minorHAnsi"/>
                <w:noProof/>
              </w:rPr>
              <w:tab/>
            </w:r>
            <w:r w:rsidRPr="00BA2B43">
              <w:rPr>
                <w:rStyle w:val="Hyperlink"/>
                <w:noProof/>
              </w:rPr>
              <w:t>Drilling in the Web (Method 1)</w:t>
            </w:r>
            <w:r>
              <w:rPr>
                <w:noProof/>
                <w:webHidden/>
              </w:rPr>
              <w:tab/>
            </w:r>
            <w:r>
              <w:rPr>
                <w:noProof/>
                <w:webHidden/>
              </w:rPr>
              <w:fldChar w:fldCharType="begin"/>
            </w:r>
            <w:r>
              <w:rPr>
                <w:noProof/>
                <w:webHidden/>
              </w:rPr>
              <w:instrText xml:space="preserve"> PAGEREF _Toc405816121 \h </w:instrText>
            </w:r>
            <w:r>
              <w:rPr>
                <w:noProof/>
                <w:webHidden/>
              </w:rPr>
            </w:r>
            <w:r>
              <w:rPr>
                <w:noProof/>
                <w:webHidden/>
              </w:rPr>
              <w:fldChar w:fldCharType="separate"/>
            </w:r>
            <w:r>
              <w:rPr>
                <w:noProof/>
                <w:webHidden/>
              </w:rPr>
              <w:t>4</w:t>
            </w:r>
            <w:r>
              <w:rPr>
                <w:noProof/>
                <w:webHidden/>
              </w:rPr>
              <w:fldChar w:fldCharType="end"/>
            </w:r>
          </w:hyperlink>
        </w:p>
        <w:p w:rsidR="005B067D" w:rsidRDefault="005B067D">
          <w:pPr>
            <w:pStyle w:val="TOC2"/>
            <w:tabs>
              <w:tab w:val="left" w:pos="880"/>
              <w:tab w:val="right" w:leader="dot" w:pos="9350"/>
            </w:tabs>
            <w:rPr>
              <w:rFonts w:asciiTheme="minorHAnsi" w:hAnsiTheme="minorHAnsi"/>
              <w:noProof/>
            </w:rPr>
          </w:pPr>
          <w:hyperlink w:anchor="_Toc405816122" w:history="1">
            <w:r w:rsidRPr="00BA2B43">
              <w:rPr>
                <w:rStyle w:val="Hyperlink"/>
                <w:noProof/>
                <w14:scene3d>
                  <w14:camera w14:prst="orthographicFront"/>
                  <w14:lightRig w14:rig="threePt" w14:dir="t">
                    <w14:rot w14:lat="0" w14:lon="0" w14:rev="0"/>
                  </w14:lightRig>
                </w14:scene3d>
              </w:rPr>
              <w:t>2.3.</w:t>
            </w:r>
            <w:r>
              <w:rPr>
                <w:rFonts w:asciiTheme="minorHAnsi" w:hAnsiTheme="minorHAnsi"/>
                <w:noProof/>
              </w:rPr>
              <w:tab/>
            </w:r>
            <w:r w:rsidRPr="00BA2B43">
              <w:rPr>
                <w:rStyle w:val="Hyperlink"/>
                <w:noProof/>
              </w:rPr>
              <w:t>Drilling in the Web (Method 2)</w:t>
            </w:r>
            <w:r>
              <w:rPr>
                <w:noProof/>
                <w:webHidden/>
              </w:rPr>
              <w:tab/>
            </w:r>
            <w:r>
              <w:rPr>
                <w:noProof/>
                <w:webHidden/>
              </w:rPr>
              <w:fldChar w:fldCharType="begin"/>
            </w:r>
            <w:r>
              <w:rPr>
                <w:noProof/>
                <w:webHidden/>
              </w:rPr>
              <w:instrText xml:space="preserve"> PAGEREF _Toc405816122 \h </w:instrText>
            </w:r>
            <w:r>
              <w:rPr>
                <w:noProof/>
                <w:webHidden/>
              </w:rPr>
            </w:r>
            <w:r>
              <w:rPr>
                <w:noProof/>
                <w:webHidden/>
              </w:rPr>
              <w:fldChar w:fldCharType="separate"/>
            </w:r>
            <w:r>
              <w:rPr>
                <w:noProof/>
                <w:webHidden/>
              </w:rPr>
              <w:t>6</w:t>
            </w:r>
            <w:r>
              <w:rPr>
                <w:noProof/>
                <w:webHidden/>
              </w:rPr>
              <w:fldChar w:fldCharType="end"/>
            </w:r>
          </w:hyperlink>
        </w:p>
        <w:p w:rsidR="005B067D" w:rsidRDefault="005B067D">
          <w:pPr>
            <w:pStyle w:val="TOC1"/>
            <w:tabs>
              <w:tab w:val="left" w:pos="440"/>
              <w:tab w:val="right" w:leader="dot" w:pos="9350"/>
            </w:tabs>
            <w:rPr>
              <w:rFonts w:asciiTheme="minorHAnsi" w:hAnsiTheme="minorHAnsi"/>
              <w:noProof/>
            </w:rPr>
          </w:pPr>
          <w:hyperlink w:anchor="_Toc405816123" w:history="1">
            <w:r w:rsidRPr="00BA2B43">
              <w:rPr>
                <w:rStyle w:val="Hyperlink"/>
                <w:noProof/>
              </w:rPr>
              <w:t>3.</w:t>
            </w:r>
            <w:r>
              <w:rPr>
                <w:rFonts w:asciiTheme="minorHAnsi" w:hAnsiTheme="minorHAnsi"/>
                <w:noProof/>
              </w:rPr>
              <w:tab/>
            </w:r>
            <w:r w:rsidRPr="00BA2B43">
              <w:rPr>
                <w:rStyle w:val="Hyperlink"/>
                <w:noProof/>
              </w:rPr>
              <w:t>Drilling in SmartView, Hyperion Planning Connection</w:t>
            </w:r>
            <w:r>
              <w:rPr>
                <w:noProof/>
                <w:webHidden/>
              </w:rPr>
              <w:tab/>
            </w:r>
            <w:r>
              <w:rPr>
                <w:noProof/>
                <w:webHidden/>
              </w:rPr>
              <w:fldChar w:fldCharType="begin"/>
            </w:r>
            <w:r>
              <w:rPr>
                <w:noProof/>
                <w:webHidden/>
              </w:rPr>
              <w:instrText xml:space="preserve"> PAGEREF _Toc405816123 \h </w:instrText>
            </w:r>
            <w:r>
              <w:rPr>
                <w:noProof/>
                <w:webHidden/>
              </w:rPr>
            </w:r>
            <w:r>
              <w:rPr>
                <w:noProof/>
                <w:webHidden/>
              </w:rPr>
              <w:fldChar w:fldCharType="separate"/>
            </w:r>
            <w:r>
              <w:rPr>
                <w:noProof/>
                <w:webHidden/>
              </w:rPr>
              <w:t>8</w:t>
            </w:r>
            <w:r>
              <w:rPr>
                <w:noProof/>
                <w:webHidden/>
              </w:rPr>
              <w:fldChar w:fldCharType="end"/>
            </w:r>
          </w:hyperlink>
        </w:p>
        <w:p w:rsidR="005B067D" w:rsidRDefault="005B067D">
          <w:pPr>
            <w:pStyle w:val="TOC2"/>
            <w:tabs>
              <w:tab w:val="left" w:pos="880"/>
              <w:tab w:val="right" w:leader="dot" w:pos="9350"/>
            </w:tabs>
            <w:rPr>
              <w:rFonts w:asciiTheme="minorHAnsi" w:hAnsiTheme="minorHAnsi"/>
              <w:noProof/>
            </w:rPr>
          </w:pPr>
          <w:hyperlink w:anchor="_Toc405816127" w:history="1">
            <w:r w:rsidRPr="00BA2B43">
              <w:rPr>
                <w:rStyle w:val="Hyperlink"/>
                <w:noProof/>
                <w14:scene3d>
                  <w14:camera w14:prst="orthographicFront"/>
                  <w14:lightRig w14:rig="threePt" w14:dir="t">
                    <w14:rot w14:lat="0" w14:lon="0" w14:rev="0"/>
                  </w14:lightRig>
                </w14:scene3d>
              </w:rPr>
              <w:t>3.1.</w:t>
            </w:r>
            <w:r>
              <w:rPr>
                <w:rFonts w:asciiTheme="minorHAnsi" w:hAnsiTheme="minorHAnsi"/>
                <w:noProof/>
              </w:rPr>
              <w:tab/>
            </w:r>
            <w:r w:rsidRPr="00BA2B43">
              <w:rPr>
                <w:rStyle w:val="Hyperlink"/>
                <w:noProof/>
              </w:rPr>
              <w:t>Drillable Regions</w:t>
            </w:r>
            <w:r>
              <w:rPr>
                <w:noProof/>
                <w:webHidden/>
              </w:rPr>
              <w:tab/>
            </w:r>
            <w:r>
              <w:rPr>
                <w:noProof/>
                <w:webHidden/>
              </w:rPr>
              <w:fldChar w:fldCharType="begin"/>
            </w:r>
            <w:r>
              <w:rPr>
                <w:noProof/>
                <w:webHidden/>
              </w:rPr>
              <w:instrText xml:space="preserve"> PAGEREF _Toc405816127 \h </w:instrText>
            </w:r>
            <w:r>
              <w:rPr>
                <w:noProof/>
                <w:webHidden/>
              </w:rPr>
            </w:r>
            <w:r>
              <w:rPr>
                <w:noProof/>
                <w:webHidden/>
              </w:rPr>
              <w:fldChar w:fldCharType="separate"/>
            </w:r>
            <w:r>
              <w:rPr>
                <w:noProof/>
                <w:webHidden/>
              </w:rPr>
              <w:t>8</w:t>
            </w:r>
            <w:r>
              <w:rPr>
                <w:noProof/>
                <w:webHidden/>
              </w:rPr>
              <w:fldChar w:fldCharType="end"/>
            </w:r>
          </w:hyperlink>
        </w:p>
        <w:p w:rsidR="005B067D" w:rsidRDefault="005B067D">
          <w:pPr>
            <w:pStyle w:val="TOC2"/>
            <w:tabs>
              <w:tab w:val="left" w:pos="880"/>
              <w:tab w:val="right" w:leader="dot" w:pos="9350"/>
            </w:tabs>
            <w:rPr>
              <w:rFonts w:asciiTheme="minorHAnsi" w:hAnsiTheme="minorHAnsi"/>
              <w:noProof/>
            </w:rPr>
          </w:pPr>
          <w:hyperlink w:anchor="_Toc405816128" w:history="1">
            <w:r w:rsidRPr="00BA2B43">
              <w:rPr>
                <w:rStyle w:val="Hyperlink"/>
                <w:noProof/>
                <w14:scene3d>
                  <w14:camera w14:prst="orthographicFront"/>
                  <w14:lightRig w14:rig="threePt" w14:dir="t">
                    <w14:rot w14:lat="0" w14:lon="0" w14:rev="0"/>
                  </w14:lightRig>
                </w14:scene3d>
              </w:rPr>
              <w:t>3.2.</w:t>
            </w:r>
            <w:r>
              <w:rPr>
                <w:rFonts w:asciiTheme="minorHAnsi" w:hAnsiTheme="minorHAnsi"/>
                <w:noProof/>
              </w:rPr>
              <w:tab/>
            </w:r>
            <w:r w:rsidRPr="00BA2B43">
              <w:rPr>
                <w:rStyle w:val="Hyperlink"/>
                <w:noProof/>
              </w:rPr>
              <w:t>Drilling in SmartView (Method 1)</w:t>
            </w:r>
            <w:r>
              <w:rPr>
                <w:noProof/>
                <w:webHidden/>
              </w:rPr>
              <w:tab/>
            </w:r>
            <w:r>
              <w:rPr>
                <w:noProof/>
                <w:webHidden/>
              </w:rPr>
              <w:fldChar w:fldCharType="begin"/>
            </w:r>
            <w:r>
              <w:rPr>
                <w:noProof/>
                <w:webHidden/>
              </w:rPr>
              <w:instrText xml:space="preserve"> PAGEREF _Toc405816128 \h </w:instrText>
            </w:r>
            <w:r>
              <w:rPr>
                <w:noProof/>
                <w:webHidden/>
              </w:rPr>
            </w:r>
            <w:r>
              <w:rPr>
                <w:noProof/>
                <w:webHidden/>
              </w:rPr>
              <w:fldChar w:fldCharType="separate"/>
            </w:r>
            <w:r>
              <w:rPr>
                <w:noProof/>
                <w:webHidden/>
              </w:rPr>
              <w:t>9</w:t>
            </w:r>
            <w:r>
              <w:rPr>
                <w:noProof/>
                <w:webHidden/>
              </w:rPr>
              <w:fldChar w:fldCharType="end"/>
            </w:r>
          </w:hyperlink>
        </w:p>
        <w:p w:rsidR="005B067D" w:rsidRDefault="005B067D">
          <w:pPr>
            <w:pStyle w:val="TOC2"/>
            <w:tabs>
              <w:tab w:val="left" w:pos="880"/>
              <w:tab w:val="right" w:leader="dot" w:pos="9350"/>
            </w:tabs>
            <w:rPr>
              <w:rFonts w:asciiTheme="minorHAnsi" w:hAnsiTheme="minorHAnsi"/>
              <w:noProof/>
            </w:rPr>
          </w:pPr>
          <w:hyperlink w:anchor="_Toc405816129" w:history="1">
            <w:r w:rsidRPr="00BA2B43">
              <w:rPr>
                <w:rStyle w:val="Hyperlink"/>
                <w:noProof/>
                <w14:scene3d>
                  <w14:camera w14:prst="orthographicFront"/>
                  <w14:lightRig w14:rig="threePt" w14:dir="t">
                    <w14:rot w14:lat="0" w14:lon="0" w14:rev="0"/>
                  </w14:lightRig>
                </w14:scene3d>
              </w:rPr>
              <w:t>3.3.</w:t>
            </w:r>
            <w:r>
              <w:rPr>
                <w:rFonts w:asciiTheme="minorHAnsi" w:hAnsiTheme="minorHAnsi"/>
                <w:noProof/>
              </w:rPr>
              <w:tab/>
            </w:r>
            <w:r w:rsidRPr="00BA2B43">
              <w:rPr>
                <w:rStyle w:val="Hyperlink"/>
                <w:noProof/>
              </w:rPr>
              <w:t>Drilling in SmartView (Method 2)</w:t>
            </w:r>
            <w:r>
              <w:rPr>
                <w:noProof/>
                <w:webHidden/>
              </w:rPr>
              <w:tab/>
            </w:r>
            <w:r>
              <w:rPr>
                <w:noProof/>
                <w:webHidden/>
              </w:rPr>
              <w:fldChar w:fldCharType="begin"/>
            </w:r>
            <w:r>
              <w:rPr>
                <w:noProof/>
                <w:webHidden/>
              </w:rPr>
              <w:instrText xml:space="preserve"> PAGEREF _Toc405816129 \h </w:instrText>
            </w:r>
            <w:r>
              <w:rPr>
                <w:noProof/>
                <w:webHidden/>
              </w:rPr>
            </w:r>
            <w:r>
              <w:rPr>
                <w:noProof/>
                <w:webHidden/>
              </w:rPr>
              <w:fldChar w:fldCharType="separate"/>
            </w:r>
            <w:r>
              <w:rPr>
                <w:noProof/>
                <w:webHidden/>
              </w:rPr>
              <w:t>11</w:t>
            </w:r>
            <w:r>
              <w:rPr>
                <w:noProof/>
                <w:webHidden/>
              </w:rPr>
              <w:fldChar w:fldCharType="end"/>
            </w:r>
          </w:hyperlink>
        </w:p>
        <w:p w:rsidR="005B067D" w:rsidRDefault="005B067D">
          <w:pPr>
            <w:pStyle w:val="TOC1"/>
            <w:tabs>
              <w:tab w:val="left" w:pos="440"/>
              <w:tab w:val="right" w:leader="dot" w:pos="9350"/>
            </w:tabs>
            <w:rPr>
              <w:rFonts w:asciiTheme="minorHAnsi" w:hAnsiTheme="minorHAnsi"/>
              <w:noProof/>
            </w:rPr>
          </w:pPr>
          <w:hyperlink w:anchor="_Toc405816130" w:history="1">
            <w:r w:rsidRPr="00BA2B43">
              <w:rPr>
                <w:rStyle w:val="Hyperlink"/>
                <w:noProof/>
              </w:rPr>
              <w:t>4.</w:t>
            </w:r>
            <w:r>
              <w:rPr>
                <w:rFonts w:asciiTheme="minorHAnsi" w:hAnsiTheme="minorHAnsi"/>
                <w:noProof/>
              </w:rPr>
              <w:tab/>
            </w:r>
            <w:r w:rsidRPr="00BA2B43">
              <w:rPr>
                <w:rStyle w:val="Hyperlink"/>
                <w:noProof/>
              </w:rPr>
              <w:t>Drilling in SmartView, Essbase Connection</w:t>
            </w:r>
            <w:r>
              <w:rPr>
                <w:noProof/>
                <w:webHidden/>
              </w:rPr>
              <w:tab/>
            </w:r>
            <w:r>
              <w:rPr>
                <w:noProof/>
                <w:webHidden/>
              </w:rPr>
              <w:fldChar w:fldCharType="begin"/>
            </w:r>
            <w:r>
              <w:rPr>
                <w:noProof/>
                <w:webHidden/>
              </w:rPr>
              <w:instrText xml:space="preserve"> PAGEREF _Toc405816130 \h </w:instrText>
            </w:r>
            <w:r>
              <w:rPr>
                <w:noProof/>
                <w:webHidden/>
              </w:rPr>
            </w:r>
            <w:r>
              <w:rPr>
                <w:noProof/>
                <w:webHidden/>
              </w:rPr>
              <w:fldChar w:fldCharType="separate"/>
            </w:r>
            <w:r>
              <w:rPr>
                <w:noProof/>
                <w:webHidden/>
              </w:rPr>
              <w:t>14</w:t>
            </w:r>
            <w:r>
              <w:rPr>
                <w:noProof/>
                <w:webHidden/>
              </w:rPr>
              <w:fldChar w:fldCharType="end"/>
            </w:r>
          </w:hyperlink>
        </w:p>
        <w:p w:rsidR="005B067D" w:rsidRDefault="005B067D">
          <w:pPr>
            <w:pStyle w:val="TOC2"/>
            <w:tabs>
              <w:tab w:val="left" w:pos="880"/>
              <w:tab w:val="right" w:leader="dot" w:pos="9350"/>
            </w:tabs>
            <w:rPr>
              <w:rFonts w:asciiTheme="minorHAnsi" w:hAnsiTheme="minorHAnsi"/>
              <w:noProof/>
            </w:rPr>
          </w:pPr>
          <w:hyperlink w:anchor="_Toc405816135" w:history="1">
            <w:r w:rsidRPr="00BA2B43">
              <w:rPr>
                <w:rStyle w:val="Hyperlink"/>
                <w:noProof/>
                <w14:scene3d>
                  <w14:camera w14:prst="orthographicFront"/>
                  <w14:lightRig w14:rig="threePt" w14:dir="t">
                    <w14:rot w14:lat="0" w14:lon="0" w14:rev="0"/>
                  </w14:lightRig>
                </w14:scene3d>
              </w:rPr>
              <w:t>4.1.</w:t>
            </w:r>
            <w:r>
              <w:rPr>
                <w:rFonts w:asciiTheme="minorHAnsi" w:hAnsiTheme="minorHAnsi"/>
                <w:noProof/>
              </w:rPr>
              <w:tab/>
            </w:r>
            <w:r w:rsidRPr="00BA2B43">
              <w:rPr>
                <w:rStyle w:val="Hyperlink"/>
                <w:noProof/>
              </w:rPr>
              <w:t>Drillable regions</w:t>
            </w:r>
            <w:r>
              <w:rPr>
                <w:noProof/>
                <w:webHidden/>
              </w:rPr>
              <w:tab/>
            </w:r>
            <w:r>
              <w:rPr>
                <w:noProof/>
                <w:webHidden/>
              </w:rPr>
              <w:fldChar w:fldCharType="begin"/>
            </w:r>
            <w:r>
              <w:rPr>
                <w:noProof/>
                <w:webHidden/>
              </w:rPr>
              <w:instrText xml:space="preserve"> PAGEREF _Toc405816135 \h </w:instrText>
            </w:r>
            <w:r>
              <w:rPr>
                <w:noProof/>
                <w:webHidden/>
              </w:rPr>
            </w:r>
            <w:r>
              <w:rPr>
                <w:noProof/>
                <w:webHidden/>
              </w:rPr>
              <w:fldChar w:fldCharType="separate"/>
            </w:r>
            <w:r>
              <w:rPr>
                <w:noProof/>
                <w:webHidden/>
              </w:rPr>
              <w:t>14</w:t>
            </w:r>
            <w:r>
              <w:rPr>
                <w:noProof/>
                <w:webHidden/>
              </w:rPr>
              <w:fldChar w:fldCharType="end"/>
            </w:r>
          </w:hyperlink>
        </w:p>
        <w:p w:rsidR="005B067D" w:rsidRDefault="005B067D">
          <w:pPr>
            <w:pStyle w:val="TOC2"/>
            <w:tabs>
              <w:tab w:val="left" w:pos="880"/>
              <w:tab w:val="right" w:leader="dot" w:pos="9350"/>
            </w:tabs>
            <w:rPr>
              <w:rFonts w:asciiTheme="minorHAnsi" w:hAnsiTheme="minorHAnsi"/>
              <w:noProof/>
            </w:rPr>
          </w:pPr>
          <w:hyperlink w:anchor="_Toc405816136" w:history="1">
            <w:r w:rsidRPr="00BA2B43">
              <w:rPr>
                <w:rStyle w:val="Hyperlink"/>
                <w:noProof/>
                <w14:scene3d>
                  <w14:camera w14:prst="orthographicFront"/>
                  <w14:lightRig w14:rig="threePt" w14:dir="t">
                    <w14:rot w14:lat="0" w14:lon="0" w14:rev="0"/>
                  </w14:lightRig>
                </w14:scene3d>
              </w:rPr>
              <w:t>4.2.</w:t>
            </w:r>
            <w:r>
              <w:rPr>
                <w:rFonts w:asciiTheme="minorHAnsi" w:hAnsiTheme="minorHAnsi"/>
                <w:noProof/>
              </w:rPr>
              <w:tab/>
            </w:r>
            <w:r w:rsidRPr="00BA2B43">
              <w:rPr>
                <w:rStyle w:val="Hyperlink"/>
                <w:noProof/>
              </w:rPr>
              <w:t>Drilling in SmartView, Essbase Connection (Method 1)</w:t>
            </w:r>
            <w:r>
              <w:rPr>
                <w:noProof/>
                <w:webHidden/>
              </w:rPr>
              <w:tab/>
            </w:r>
            <w:r>
              <w:rPr>
                <w:noProof/>
                <w:webHidden/>
              </w:rPr>
              <w:fldChar w:fldCharType="begin"/>
            </w:r>
            <w:r>
              <w:rPr>
                <w:noProof/>
                <w:webHidden/>
              </w:rPr>
              <w:instrText xml:space="preserve"> PAGEREF _Toc405816136 \h </w:instrText>
            </w:r>
            <w:r>
              <w:rPr>
                <w:noProof/>
                <w:webHidden/>
              </w:rPr>
            </w:r>
            <w:r>
              <w:rPr>
                <w:noProof/>
                <w:webHidden/>
              </w:rPr>
              <w:fldChar w:fldCharType="separate"/>
            </w:r>
            <w:r>
              <w:rPr>
                <w:noProof/>
                <w:webHidden/>
              </w:rPr>
              <w:t>14</w:t>
            </w:r>
            <w:r>
              <w:rPr>
                <w:noProof/>
                <w:webHidden/>
              </w:rPr>
              <w:fldChar w:fldCharType="end"/>
            </w:r>
          </w:hyperlink>
        </w:p>
        <w:p w:rsidR="005B067D" w:rsidRDefault="005B067D">
          <w:pPr>
            <w:pStyle w:val="TOC2"/>
            <w:tabs>
              <w:tab w:val="left" w:pos="880"/>
              <w:tab w:val="right" w:leader="dot" w:pos="9350"/>
            </w:tabs>
            <w:rPr>
              <w:rFonts w:asciiTheme="minorHAnsi" w:hAnsiTheme="minorHAnsi"/>
              <w:noProof/>
            </w:rPr>
          </w:pPr>
          <w:hyperlink w:anchor="_Toc405816137" w:history="1">
            <w:r w:rsidRPr="00BA2B43">
              <w:rPr>
                <w:rStyle w:val="Hyperlink"/>
                <w:noProof/>
                <w14:scene3d>
                  <w14:camera w14:prst="orthographicFront"/>
                  <w14:lightRig w14:rig="threePt" w14:dir="t">
                    <w14:rot w14:lat="0" w14:lon="0" w14:rev="0"/>
                  </w14:lightRig>
                </w14:scene3d>
              </w:rPr>
              <w:t>4.3.</w:t>
            </w:r>
            <w:r>
              <w:rPr>
                <w:rFonts w:asciiTheme="minorHAnsi" w:hAnsiTheme="minorHAnsi"/>
                <w:noProof/>
              </w:rPr>
              <w:tab/>
            </w:r>
            <w:r w:rsidRPr="00BA2B43">
              <w:rPr>
                <w:rStyle w:val="Hyperlink"/>
                <w:noProof/>
              </w:rPr>
              <w:t>Drilling in SmartView, Essbase Connection (Method 2)</w:t>
            </w:r>
            <w:r>
              <w:rPr>
                <w:noProof/>
                <w:webHidden/>
              </w:rPr>
              <w:tab/>
            </w:r>
            <w:r>
              <w:rPr>
                <w:noProof/>
                <w:webHidden/>
              </w:rPr>
              <w:fldChar w:fldCharType="begin"/>
            </w:r>
            <w:r>
              <w:rPr>
                <w:noProof/>
                <w:webHidden/>
              </w:rPr>
              <w:instrText xml:space="preserve"> PAGEREF _Toc405816137 \h </w:instrText>
            </w:r>
            <w:r>
              <w:rPr>
                <w:noProof/>
                <w:webHidden/>
              </w:rPr>
            </w:r>
            <w:r>
              <w:rPr>
                <w:noProof/>
                <w:webHidden/>
              </w:rPr>
              <w:fldChar w:fldCharType="separate"/>
            </w:r>
            <w:r>
              <w:rPr>
                <w:noProof/>
                <w:webHidden/>
              </w:rPr>
              <w:t>16</w:t>
            </w:r>
            <w:r>
              <w:rPr>
                <w:noProof/>
                <w:webHidden/>
              </w:rPr>
              <w:fldChar w:fldCharType="end"/>
            </w:r>
          </w:hyperlink>
        </w:p>
        <w:p w:rsidR="005B067D" w:rsidRDefault="005B067D">
          <w:pPr>
            <w:pStyle w:val="TOC1"/>
            <w:tabs>
              <w:tab w:val="left" w:pos="440"/>
              <w:tab w:val="right" w:leader="dot" w:pos="9350"/>
            </w:tabs>
            <w:rPr>
              <w:rFonts w:asciiTheme="minorHAnsi" w:hAnsiTheme="minorHAnsi"/>
              <w:noProof/>
            </w:rPr>
          </w:pPr>
          <w:hyperlink w:anchor="_Toc405816138" w:history="1">
            <w:r w:rsidRPr="00BA2B43">
              <w:rPr>
                <w:rStyle w:val="Hyperlink"/>
                <w:noProof/>
                <w:lang w:eastAsia="en-US"/>
              </w:rPr>
              <w:t>5.</w:t>
            </w:r>
            <w:r>
              <w:rPr>
                <w:rFonts w:asciiTheme="minorHAnsi" w:hAnsiTheme="minorHAnsi"/>
                <w:noProof/>
              </w:rPr>
              <w:tab/>
            </w:r>
            <w:r w:rsidRPr="00BA2B43">
              <w:rPr>
                <w:rStyle w:val="Hyperlink"/>
                <w:noProof/>
                <w:lang w:eastAsia="en-US"/>
              </w:rPr>
              <w:t>Drilling in Reports</w:t>
            </w:r>
            <w:r>
              <w:rPr>
                <w:noProof/>
                <w:webHidden/>
              </w:rPr>
              <w:tab/>
            </w:r>
            <w:r>
              <w:rPr>
                <w:noProof/>
                <w:webHidden/>
              </w:rPr>
              <w:fldChar w:fldCharType="begin"/>
            </w:r>
            <w:r>
              <w:rPr>
                <w:noProof/>
                <w:webHidden/>
              </w:rPr>
              <w:instrText xml:space="preserve"> PAGEREF _Toc405816138 \h </w:instrText>
            </w:r>
            <w:r>
              <w:rPr>
                <w:noProof/>
                <w:webHidden/>
              </w:rPr>
            </w:r>
            <w:r>
              <w:rPr>
                <w:noProof/>
                <w:webHidden/>
              </w:rPr>
              <w:fldChar w:fldCharType="separate"/>
            </w:r>
            <w:r>
              <w:rPr>
                <w:noProof/>
                <w:webHidden/>
              </w:rPr>
              <w:t>18</w:t>
            </w:r>
            <w:r>
              <w:rPr>
                <w:noProof/>
                <w:webHidden/>
              </w:rPr>
              <w:fldChar w:fldCharType="end"/>
            </w:r>
          </w:hyperlink>
        </w:p>
        <w:p w:rsidR="005B067D" w:rsidRDefault="005B067D">
          <w:pPr>
            <w:pStyle w:val="TOC2"/>
            <w:tabs>
              <w:tab w:val="left" w:pos="880"/>
              <w:tab w:val="right" w:leader="dot" w:pos="9350"/>
            </w:tabs>
            <w:rPr>
              <w:rFonts w:asciiTheme="minorHAnsi" w:hAnsiTheme="minorHAnsi"/>
              <w:noProof/>
            </w:rPr>
          </w:pPr>
          <w:hyperlink w:anchor="_Toc405816140" w:history="1">
            <w:r w:rsidRPr="00BA2B43">
              <w:rPr>
                <w:rStyle w:val="Hyperlink"/>
                <w:noProof/>
                <w14:scene3d>
                  <w14:camera w14:prst="orthographicFront"/>
                  <w14:lightRig w14:rig="threePt" w14:dir="t">
                    <w14:rot w14:lat="0" w14:lon="0" w14:rev="0"/>
                  </w14:lightRig>
                </w14:scene3d>
              </w:rPr>
              <w:t>5.1.</w:t>
            </w:r>
            <w:r>
              <w:rPr>
                <w:rFonts w:asciiTheme="minorHAnsi" w:hAnsiTheme="minorHAnsi"/>
                <w:noProof/>
              </w:rPr>
              <w:tab/>
            </w:r>
            <w:r w:rsidRPr="00BA2B43">
              <w:rPr>
                <w:rStyle w:val="Hyperlink"/>
                <w:noProof/>
              </w:rPr>
              <w:t>Overview</w:t>
            </w:r>
            <w:r>
              <w:rPr>
                <w:noProof/>
                <w:webHidden/>
              </w:rPr>
              <w:tab/>
            </w:r>
            <w:r>
              <w:rPr>
                <w:noProof/>
                <w:webHidden/>
              </w:rPr>
              <w:fldChar w:fldCharType="begin"/>
            </w:r>
            <w:r>
              <w:rPr>
                <w:noProof/>
                <w:webHidden/>
              </w:rPr>
              <w:instrText xml:space="preserve"> PAGEREF _Toc405816140 \h </w:instrText>
            </w:r>
            <w:r>
              <w:rPr>
                <w:noProof/>
                <w:webHidden/>
              </w:rPr>
            </w:r>
            <w:r>
              <w:rPr>
                <w:noProof/>
                <w:webHidden/>
              </w:rPr>
              <w:fldChar w:fldCharType="separate"/>
            </w:r>
            <w:r>
              <w:rPr>
                <w:noProof/>
                <w:webHidden/>
              </w:rPr>
              <w:t>18</w:t>
            </w:r>
            <w:r>
              <w:rPr>
                <w:noProof/>
                <w:webHidden/>
              </w:rPr>
              <w:fldChar w:fldCharType="end"/>
            </w:r>
          </w:hyperlink>
        </w:p>
        <w:p w:rsidR="005B067D" w:rsidRDefault="005B067D">
          <w:pPr>
            <w:pStyle w:val="TOC2"/>
            <w:tabs>
              <w:tab w:val="left" w:pos="880"/>
              <w:tab w:val="right" w:leader="dot" w:pos="9350"/>
            </w:tabs>
            <w:rPr>
              <w:rFonts w:asciiTheme="minorHAnsi" w:hAnsiTheme="minorHAnsi"/>
              <w:noProof/>
            </w:rPr>
          </w:pPr>
          <w:hyperlink w:anchor="_Toc405816141" w:history="1">
            <w:r w:rsidRPr="00BA2B43">
              <w:rPr>
                <w:rStyle w:val="Hyperlink"/>
                <w:noProof/>
                <w14:scene3d>
                  <w14:camera w14:prst="orthographicFront"/>
                  <w14:lightRig w14:rig="threePt" w14:dir="t">
                    <w14:rot w14:lat="0" w14:lon="0" w14:rev="0"/>
                  </w14:lightRig>
                </w14:scene3d>
              </w:rPr>
              <w:t>5.2.</w:t>
            </w:r>
            <w:r>
              <w:rPr>
                <w:rFonts w:asciiTheme="minorHAnsi" w:hAnsiTheme="minorHAnsi"/>
                <w:noProof/>
              </w:rPr>
              <w:tab/>
            </w:r>
            <w:r w:rsidRPr="00BA2B43">
              <w:rPr>
                <w:rStyle w:val="Hyperlink"/>
                <w:noProof/>
              </w:rPr>
              <w:t>Opening Reports in Query Ready mode from SmartView</w:t>
            </w:r>
            <w:r>
              <w:rPr>
                <w:noProof/>
                <w:webHidden/>
              </w:rPr>
              <w:tab/>
            </w:r>
            <w:r>
              <w:rPr>
                <w:noProof/>
                <w:webHidden/>
              </w:rPr>
              <w:fldChar w:fldCharType="begin"/>
            </w:r>
            <w:r>
              <w:rPr>
                <w:noProof/>
                <w:webHidden/>
              </w:rPr>
              <w:instrText xml:space="preserve"> PAGEREF _Toc405816141 \h </w:instrText>
            </w:r>
            <w:r>
              <w:rPr>
                <w:noProof/>
                <w:webHidden/>
              </w:rPr>
            </w:r>
            <w:r>
              <w:rPr>
                <w:noProof/>
                <w:webHidden/>
              </w:rPr>
              <w:fldChar w:fldCharType="separate"/>
            </w:r>
            <w:r>
              <w:rPr>
                <w:noProof/>
                <w:webHidden/>
              </w:rPr>
              <w:t>19</w:t>
            </w:r>
            <w:r>
              <w:rPr>
                <w:noProof/>
                <w:webHidden/>
              </w:rPr>
              <w:fldChar w:fldCharType="end"/>
            </w:r>
          </w:hyperlink>
        </w:p>
        <w:p w:rsidR="005B067D" w:rsidRDefault="005B067D">
          <w:pPr>
            <w:pStyle w:val="TOC2"/>
            <w:tabs>
              <w:tab w:val="left" w:pos="880"/>
              <w:tab w:val="right" w:leader="dot" w:pos="9350"/>
            </w:tabs>
            <w:rPr>
              <w:rFonts w:asciiTheme="minorHAnsi" w:hAnsiTheme="minorHAnsi"/>
              <w:noProof/>
            </w:rPr>
          </w:pPr>
          <w:hyperlink w:anchor="_Toc405816142" w:history="1">
            <w:r w:rsidRPr="00BA2B43">
              <w:rPr>
                <w:rStyle w:val="Hyperlink"/>
                <w:noProof/>
                <w14:scene3d>
                  <w14:camera w14:prst="orthographicFront"/>
                  <w14:lightRig w14:rig="threePt" w14:dir="t">
                    <w14:rot w14:lat="0" w14:lon="0" w14:rev="0"/>
                  </w14:lightRig>
                </w14:scene3d>
              </w:rPr>
              <w:t>5.3.</w:t>
            </w:r>
            <w:r>
              <w:rPr>
                <w:rFonts w:asciiTheme="minorHAnsi" w:hAnsiTheme="minorHAnsi"/>
                <w:noProof/>
              </w:rPr>
              <w:tab/>
            </w:r>
            <w:r w:rsidRPr="00BA2B43">
              <w:rPr>
                <w:rStyle w:val="Hyperlink"/>
                <w:noProof/>
              </w:rPr>
              <w:t>Opening Reports in Query Ready Mode from the Web</w:t>
            </w:r>
            <w:r>
              <w:rPr>
                <w:noProof/>
                <w:webHidden/>
              </w:rPr>
              <w:tab/>
            </w:r>
            <w:r>
              <w:rPr>
                <w:noProof/>
                <w:webHidden/>
              </w:rPr>
              <w:fldChar w:fldCharType="begin"/>
            </w:r>
            <w:r>
              <w:rPr>
                <w:noProof/>
                <w:webHidden/>
              </w:rPr>
              <w:instrText xml:space="preserve"> PAGEREF _Toc405816142 \h </w:instrText>
            </w:r>
            <w:r>
              <w:rPr>
                <w:noProof/>
                <w:webHidden/>
              </w:rPr>
            </w:r>
            <w:r>
              <w:rPr>
                <w:noProof/>
                <w:webHidden/>
              </w:rPr>
              <w:fldChar w:fldCharType="separate"/>
            </w:r>
            <w:r>
              <w:rPr>
                <w:noProof/>
                <w:webHidden/>
              </w:rPr>
              <w:t>21</w:t>
            </w:r>
            <w:r>
              <w:rPr>
                <w:noProof/>
                <w:webHidden/>
              </w:rPr>
              <w:fldChar w:fldCharType="end"/>
            </w:r>
          </w:hyperlink>
        </w:p>
        <w:p w:rsidR="005B067D" w:rsidRDefault="005B067D">
          <w:pPr>
            <w:pStyle w:val="TOC1"/>
            <w:tabs>
              <w:tab w:val="left" w:pos="440"/>
              <w:tab w:val="right" w:leader="dot" w:pos="9350"/>
            </w:tabs>
            <w:rPr>
              <w:rFonts w:asciiTheme="minorHAnsi" w:hAnsiTheme="minorHAnsi"/>
              <w:noProof/>
            </w:rPr>
          </w:pPr>
          <w:hyperlink w:anchor="_Toc405816143" w:history="1">
            <w:r w:rsidRPr="00BA2B43">
              <w:rPr>
                <w:rStyle w:val="Hyperlink"/>
                <w:noProof/>
                <w:lang w:eastAsia="en-US"/>
              </w:rPr>
              <w:t>6.</w:t>
            </w:r>
            <w:r>
              <w:rPr>
                <w:rFonts w:asciiTheme="minorHAnsi" w:hAnsiTheme="minorHAnsi"/>
                <w:noProof/>
              </w:rPr>
              <w:tab/>
            </w:r>
            <w:r w:rsidRPr="00BA2B43">
              <w:rPr>
                <w:rStyle w:val="Hyperlink"/>
                <w:noProof/>
                <w:lang w:eastAsia="en-US"/>
              </w:rPr>
              <w:t>Other Settings</w:t>
            </w:r>
            <w:r>
              <w:rPr>
                <w:noProof/>
                <w:webHidden/>
              </w:rPr>
              <w:tab/>
            </w:r>
            <w:r>
              <w:rPr>
                <w:noProof/>
                <w:webHidden/>
              </w:rPr>
              <w:fldChar w:fldCharType="begin"/>
            </w:r>
            <w:r>
              <w:rPr>
                <w:noProof/>
                <w:webHidden/>
              </w:rPr>
              <w:instrText xml:space="preserve"> PAGEREF _Toc405816143 \h </w:instrText>
            </w:r>
            <w:r>
              <w:rPr>
                <w:noProof/>
                <w:webHidden/>
              </w:rPr>
            </w:r>
            <w:r>
              <w:rPr>
                <w:noProof/>
                <w:webHidden/>
              </w:rPr>
              <w:fldChar w:fldCharType="separate"/>
            </w:r>
            <w:r>
              <w:rPr>
                <w:noProof/>
                <w:webHidden/>
              </w:rPr>
              <w:t>25</w:t>
            </w:r>
            <w:r>
              <w:rPr>
                <w:noProof/>
                <w:webHidden/>
              </w:rPr>
              <w:fldChar w:fldCharType="end"/>
            </w:r>
          </w:hyperlink>
        </w:p>
        <w:p w:rsidR="005B067D" w:rsidRDefault="005B067D">
          <w:pPr>
            <w:pStyle w:val="TOC2"/>
            <w:tabs>
              <w:tab w:val="left" w:pos="880"/>
              <w:tab w:val="right" w:leader="dot" w:pos="9350"/>
            </w:tabs>
            <w:rPr>
              <w:rFonts w:asciiTheme="minorHAnsi" w:hAnsiTheme="minorHAnsi"/>
              <w:noProof/>
            </w:rPr>
          </w:pPr>
          <w:hyperlink w:anchor="_Toc405816145" w:history="1">
            <w:r w:rsidRPr="00BA2B43">
              <w:rPr>
                <w:rStyle w:val="Hyperlink"/>
                <w:noProof/>
                <w14:scene3d>
                  <w14:camera w14:prst="orthographicFront"/>
                  <w14:lightRig w14:rig="threePt" w14:dir="t">
                    <w14:rot w14:lat="0" w14:lon="0" w14:rev="0"/>
                  </w14:lightRig>
                </w14:scene3d>
              </w:rPr>
              <w:t>6.1.</w:t>
            </w:r>
            <w:r>
              <w:rPr>
                <w:rFonts w:asciiTheme="minorHAnsi" w:hAnsiTheme="minorHAnsi"/>
                <w:noProof/>
              </w:rPr>
              <w:tab/>
            </w:r>
            <w:r w:rsidRPr="00BA2B43">
              <w:rPr>
                <w:rStyle w:val="Hyperlink"/>
                <w:noProof/>
              </w:rPr>
              <w:t>SmartView Drill Through ToolTip Settings</w:t>
            </w:r>
            <w:r>
              <w:rPr>
                <w:noProof/>
                <w:webHidden/>
              </w:rPr>
              <w:tab/>
            </w:r>
            <w:r>
              <w:rPr>
                <w:noProof/>
                <w:webHidden/>
              </w:rPr>
              <w:fldChar w:fldCharType="begin"/>
            </w:r>
            <w:r>
              <w:rPr>
                <w:noProof/>
                <w:webHidden/>
              </w:rPr>
              <w:instrText xml:space="preserve"> PAGEREF _Toc405816145 \h </w:instrText>
            </w:r>
            <w:r>
              <w:rPr>
                <w:noProof/>
                <w:webHidden/>
              </w:rPr>
            </w:r>
            <w:r>
              <w:rPr>
                <w:noProof/>
                <w:webHidden/>
              </w:rPr>
              <w:fldChar w:fldCharType="separate"/>
            </w:r>
            <w:r>
              <w:rPr>
                <w:noProof/>
                <w:webHidden/>
              </w:rPr>
              <w:t>25</w:t>
            </w:r>
            <w:r>
              <w:rPr>
                <w:noProof/>
                <w:webHidden/>
              </w:rPr>
              <w:fldChar w:fldCharType="end"/>
            </w:r>
          </w:hyperlink>
        </w:p>
        <w:p w:rsidR="00910BF6" w:rsidRDefault="00910BF6">
          <w:r>
            <w:fldChar w:fldCharType="end"/>
          </w:r>
        </w:p>
      </w:sdtContent>
    </w:sdt>
    <w:p w:rsidR="0032137A" w:rsidRDefault="00C1078E">
      <w:pPr>
        <w:rPr>
          <w:rFonts w:cs="Arial"/>
        </w:rPr>
      </w:pPr>
      <w:r>
        <w:rPr>
          <w:rFonts w:cs="Arial"/>
        </w:rPr>
        <w:br w:type="page"/>
      </w:r>
    </w:p>
    <w:p w:rsidR="006B4180" w:rsidRDefault="006B4180" w:rsidP="00115BBB">
      <w:pPr>
        <w:pStyle w:val="Heading1"/>
        <w:numPr>
          <w:ilvl w:val="0"/>
          <w:numId w:val="1"/>
        </w:numPr>
        <w:rPr>
          <w:lang w:eastAsia="en-US"/>
        </w:rPr>
      </w:pPr>
      <w:bookmarkStart w:id="19" w:name="_Toc363196420"/>
      <w:bookmarkStart w:id="20" w:name="_Toc405816117"/>
      <w:bookmarkEnd w:id="17"/>
      <w:bookmarkEnd w:id="19"/>
      <w:r>
        <w:rPr>
          <w:lang w:eastAsia="en-US"/>
        </w:rPr>
        <w:lastRenderedPageBreak/>
        <w:t>Hyperion Planning Drill Through</w:t>
      </w:r>
      <w:bookmarkEnd w:id="20"/>
    </w:p>
    <w:p w:rsidR="006B4180" w:rsidRDefault="006B4180" w:rsidP="0059526C">
      <w:pPr>
        <w:pStyle w:val="Heading2"/>
      </w:pPr>
      <w:bookmarkStart w:id="21" w:name="_Toc405816118"/>
      <w:r>
        <w:t>Overview</w:t>
      </w:r>
      <w:bookmarkEnd w:id="21"/>
    </w:p>
    <w:p w:rsidR="006B4180" w:rsidRDefault="006B4180" w:rsidP="006B4180">
      <w:pPr>
        <w:tabs>
          <w:tab w:val="left" w:pos="0"/>
        </w:tabs>
        <w:rPr>
          <w:rFonts w:cs="Arial"/>
        </w:rPr>
      </w:pPr>
      <w:r w:rsidRPr="006B4180">
        <w:rPr>
          <w:rFonts w:cs="Arial"/>
        </w:rPr>
        <w:t>This document describes the capability to drill through to more detail on actuals from within the Hyperion budgeting and planning system.  The Hyperion system already provides drilldown, but doe</w:t>
      </w:r>
      <w:r>
        <w:rPr>
          <w:rFonts w:cs="Arial"/>
        </w:rPr>
        <w:t xml:space="preserve">s not provide drill through. </w:t>
      </w:r>
      <w:r w:rsidRPr="006B4180">
        <w:rPr>
          <w:rFonts w:cs="Arial"/>
        </w:rPr>
        <w:t>Drilldown lets users look at data at different levels (ex. cost center up to Company), but these are just different aggregations of the lowest (ie. level 0) data.   Drill through would allow users to go one step further to see the underlying transactions that made up the lowest level 0 number (ie. the actuals ledger total for an account a</w:t>
      </w:r>
      <w:r>
        <w:rPr>
          <w:rFonts w:cs="Arial"/>
        </w:rPr>
        <w:t xml:space="preserve">nd cost center for a month). </w:t>
      </w:r>
      <w:r w:rsidRPr="006B4180">
        <w:rPr>
          <w:rFonts w:cs="Arial"/>
        </w:rPr>
        <w:t>For example, drill through would show journal entries, accounts payable, expenses detail or other transactions.</w:t>
      </w:r>
      <w:r>
        <w:rPr>
          <w:rFonts w:cs="Arial"/>
        </w:rPr>
        <w:br/>
      </w:r>
      <w:r w:rsidR="002C4E93" w:rsidRPr="006B4180">
        <w:rPr>
          <w:rFonts w:cs="Arial"/>
        </w:rPr>
        <w:br/>
        <w:t>Drillable cells in Hyperion planning are acc</w:t>
      </w:r>
      <w:r w:rsidR="003013AF">
        <w:rPr>
          <w:rFonts w:cs="Arial"/>
        </w:rPr>
        <w:t>essible only in the PL cube at specific intersections</w:t>
      </w:r>
      <w:r w:rsidR="002C4E93" w:rsidRPr="006B4180">
        <w:rPr>
          <w:rFonts w:cs="Arial"/>
        </w:rPr>
        <w:t xml:space="preserve">. The drilling functionality can be accessed in both the web form and SmartView. Reports do not natively support drill through but drilling can be achieved by opening the report in ad-hoc mode. </w:t>
      </w:r>
    </w:p>
    <w:p w:rsidR="006B4180" w:rsidRDefault="0054468F" w:rsidP="00115BBB">
      <w:pPr>
        <w:pStyle w:val="Heading1"/>
        <w:numPr>
          <w:ilvl w:val="0"/>
          <w:numId w:val="1"/>
        </w:numPr>
      </w:pPr>
      <w:bookmarkStart w:id="22" w:name="_Toc405816119"/>
      <w:r>
        <w:t>Drilling in Web Forms</w:t>
      </w:r>
      <w:bookmarkEnd w:id="22"/>
    </w:p>
    <w:p w:rsidR="003D5FB9" w:rsidRDefault="006B4180" w:rsidP="0059526C">
      <w:pPr>
        <w:pStyle w:val="Heading2"/>
        <w:rPr>
          <w:lang w:eastAsia="ja-JP"/>
        </w:rPr>
      </w:pPr>
      <w:bookmarkStart w:id="23" w:name="_Toc405816120"/>
      <w:r>
        <w:t>Drillable regions</w:t>
      </w:r>
      <w:bookmarkEnd w:id="23"/>
    </w:p>
    <w:p w:rsidR="003D5FB9" w:rsidRDefault="003D5FB9" w:rsidP="003D5FB9">
      <w:pPr>
        <w:rPr>
          <w:lang w:eastAsia="en-US"/>
        </w:rPr>
      </w:pPr>
      <w:r>
        <w:rPr>
          <w:lang w:eastAsia="en-US"/>
        </w:rPr>
        <w:t>Drillable regions in the Hyperion Planning web forms are indicated by a green triangle in the upper right corner of a cell</w:t>
      </w:r>
      <w:r w:rsidR="003013AF">
        <w:rPr>
          <w:lang w:eastAsia="en-US"/>
        </w:rPr>
        <w:t xml:space="preserve"> as illustrated in the screenshot below.</w:t>
      </w:r>
    </w:p>
    <w:p w:rsidR="003D5FB9" w:rsidRDefault="00C63707" w:rsidP="00C63707">
      <w:pPr>
        <w:jc w:val="center"/>
        <w:rPr>
          <w:lang w:eastAsia="en-US"/>
        </w:rPr>
      </w:pPr>
      <w:r>
        <w:rPr>
          <w:noProof/>
        </w:rPr>
        <mc:AlternateContent>
          <mc:Choice Requires="wps">
            <w:drawing>
              <wp:anchor distT="0" distB="0" distL="114300" distR="114300" simplePos="0" relativeHeight="251659264" behindDoc="0" locked="0" layoutInCell="1" allowOverlap="1" wp14:anchorId="1D900F98" wp14:editId="3AB2F1BE">
                <wp:simplePos x="0" y="0"/>
                <wp:positionH relativeFrom="column">
                  <wp:posOffset>4286250</wp:posOffset>
                </wp:positionH>
                <wp:positionV relativeFrom="paragraph">
                  <wp:posOffset>1162686</wp:posOffset>
                </wp:positionV>
                <wp:extent cx="276225" cy="253206"/>
                <wp:effectExtent l="0" t="0" r="28575" b="13970"/>
                <wp:wrapNone/>
                <wp:docPr id="2312" name="Oval 2312"/>
                <wp:cNvGraphicFramePr/>
                <a:graphic xmlns:a="http://schemas.openxmlformats.org/drawingml/2006/main">
                  <a:graphicData uri="http://schemas.microsoft.com/office/word/2010/wordprocessingShape">
                    <wps:wsp>
                      <wps:cNvSpPr/>
                      <wps:spPr>
                        <a:xfrm>
                          <a:off x="0" y="0"/>
                          <a:ext cx="276225" cy="253206"/>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12" o:spid="_x0000_s1026" style="position:absolute;margin-left:337.5pt;margin-top:91.55pt;width:21.75pt;height:19.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" filled="f" strokecolor="red" strokeweight="2pt"/>
            </w:pict>
          </mc:Fallback>
        </mc:AlternateContent>
      </w:r>
      <w:r w:rsidR="003D5FB9">
        <w:rPr>
          <w:noProof/>
        </w:rPr>
        <w:drawing>
          <wp:inline distT="0" distB="0" distL="0" distR="0" wp14:anchorId="7DF0D059" wp14:editId="1A75EDBB">
            <wp:extent cx="5010150" cy="2714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10150" cy="2714625"/>
                    </a:xfrm>
                    <a:prstGeom prst="rect">
                      <a:avLst/>
                    </a:prstGeom>
                  </pic:spPr>
                </pic:pic>
              </a:graphicData>
            </a:graphic>
          </wp:inline>
        </w:drawing>
      </w:r>
    </w:p>
    <w:p w:rsidR="00987C77" w:rsidRDefault="003D5FB9" w:rsidP="003D5FB9">
      <w:pPr>
        <w:rPr>
          <w:lang w:eastAsia="en-US"/>
        </w:rPr>
      </w:pPr>
      <w:r>
        <w:rPr>
          <w:lang w:eastAsia="en-US"/>
        </w:rPr>
        <w:t xml:space="preserve">In </w:t>
      </w:r>
      <w:r w:rsidR="00BC29DE">
        <w:rPr>
          <w:lang w:eastAsia="en-US"/>
        </w:rPr>
        <w:t xml:space="preserve">the current implementation of drill through, only the PL </w:t>
      </w:r>
      <w:r w:rsidR="00BD41F7">
        <w:rPr>
          <w:lang w:eastAsia="en-US"/>
        </w:rPr>
        <w:t>cube</w:t>
      </w:r>
      <w:r w:rsidR="00BC29DE">
        <w:rPr>
          <w:lang w:eastAsia="en-US"/>
        </w:rPr>
        <w:t xml:space="preserve"> will have drill through enabled</w:t>
      </w:r>
      <w:r w:rsidR="003013AF">
        <w:rPr>
          <w:lang w:eastAsia="en-US"/>
        </w:rPr>
        <w:t xml:space="preserve">. Additionally, </w:t>
      </w:r>
      <w:r w:rsidR="00987C77">
        <w:rPr>
          <w:lang w:eastAsia="en-US"/>
        </w:rPr>
        <w:t>drill through is only possible at specific intersections</w:t>
      </w:r>
      <w:r w:rsidR="00BD41F7">
        <w:rPr>
          <w:lang w:eastAsia="en-US"/>
        </w:rPr>
        <w:t xml:space="preserve"> and forms</w:t>
      </w:r>
      <w:r w:rsidR="00987C77">
        <w:rPr>
          <w:lang w:eastAsia="en-US"/>
        </w:rPr>
        <w:t>. See the table below</w:t>
      </w:r>
      <w:r w:rsidR="00BD41F7">
        <w:rPr>
          <w:lang w:eastAsia="en-US"/>
        </w:rPr>
        <w:t xml:space="preserve"> for the intersection requirements</w:t>
      </w:r>
      <w:r w:rsidR="00987C77">
        <w:rPr>
          <w:lang w:eastAsia="en-US"/>
        </w:rPr>
        <w:t>.</w:t>
      </w:r>
    </w:p>
    <w:p w:rsidR="00987C77" w:rsidRDefault="00987C77" w:rsidP="003D5FB9">
      <w:pPr>
        <w:rPr>
          <w:lang w:eastAsia="en-US"/>
        </w:rPr>
      </w:pPr>
    </w:p>
    <w:tbl>
      <w:tblPr>
        <w:tblStyle w:val="sdd"/>
        <w:tblW w:w="0" w:type="auto"/>
        <w:jc w:val="center"/>
        <w:tblLook w:val="04A0" w:firstRow="1" w:lastRow="0" w:firstColumn="1" w:lastColumn="0" w:noHBand="0" w:noVBand="1"/>
      </w:tblPr>
      <w:tblGrid>
        <w:gridCol w:w="1239"/>
        <w:gridCol w:w="3176"/>
      </w:tblGrid>
      <w:tr w:rsidR="00987C77" w:rsidTr="00987C77">
        <w:trPr>
          <w:cnfStyle w:val="100000000000" w:firstRow="1" w:lastRow="0" w:firstColumn="0" w:lastColumn="0" w:oddVBand="0" w:evenVBand="0" w:oddHBand="0" w:evenHBand="0" w:firstRowFirstColumn="0" w:firstRowLastColumn="0" w:lastRowFirstColumn="0" w:lastRowLastColumn="0"/>
          <w:cantSplit/>
          <w:jc w:val="center"/>
        </w:trPr>
        <w:tc>
          <w:tcPr>
            <w:tcW w:w="0" w:type="auto"/>
          </w:tcPr>
          <w:p w:rsidR="00987C77" w:rsidRDefault="00987C77" w:rsidP="003D5FB9">
            <w:pPr>
              <w:rPr>
                <w:lang w:eastAsia="en-US"/>
              </w:rPr>
            </w:pPr>
            <w:r>
              <w:rPr>
                <w:lang w:eastAsia="en-US"/>
              </w:rPr>
              <w:lastRenderedPageBreak/>
              <w:t>Dimension</w:t>
            </w:r>
          </w:p>
        </w:tc>
        <w:tc>
          <w:tcPr>
            <w:tcW w:w="0" w:type="auto"/>
          </w:tcPr>
          <w:p w:rsidR="00987C77" w:rsidRDefault="00987C77" w:rsidP="003D5FB9">
            <w:pPr>
              <w:rPr>
                <w:lang w:eastAsia="en-US"/>
              </w:rPr>
            </w:pPr>
            <w:r>
              <w:rPr>
                <w:lang w:eastAsia="en-US"/>
              </w:rPr>
              <w:t>Measure</w:t>
            </w:r>
          </w:p>
        </w:tc>
      </w:tr>
      <w:tr w:rsidR="00987C77" w:rsidTr="00987C77">
        <w:trPr>
          <w:cantSplit/>
          <w:jc w:val="center"/>
        </w:trPr>
        <w:tc>
          <w:tcPr>
            <w:tcW w:w="0" w:type="auto"/>
          </w:tcPr>
          <w:p w:rsidR="00987C77" w:rsidRPr="00BD41F7" w:rsidRDefault="0033199F" w:rsidP="003D5FB9">
            <w:pPr>
              <w:rPr>
                <w:b/>
                <w:lang w:eastAsia="en-US"/>
              </w:rPr>
            </w:pPr>
            <w:r w:rsidRPr="00BD41F7">
              <w:rPr>
                <w:b/>
                <w:lang w:eastAsia="en-US"/>
              </w:rPr>
              <w:t>Scenario</w:t>
            </w:r>
          </w:p>
        </w:tc>
        <w:tc>
          <w:tcPr>
            <w:tcW w:w="0" w:type="auto"/>
          </w:tcPr>
          <w:p w:rsidR="00987C77" w:rsidRDefault="00987C77" w:rsidP="003D5FB9">
            <w:pPr>
              <w:rPr>
                <w:lang w:eastAsia="en-US"/>
              </w:rPr>
            </w:pPr>
            <w:r>
              <w:rPr>
                <w:lang w:eastAsia="en-US"/>
              </w:rPr>
              <w:t>Actual</w:t>
            </w:r>
          </w:p>
        </w:tc>
      </w:tr>
      <w:tr w:rsidR="00987C77" w:rsidTr="00987C77">
        <w:trPr>
          <w:cantSplit/>
          <w:jc w:val="center"/>
        </w:trPr>
        <w:tc>
          <w:tcPr>
            <w:tcW w:w="0" w:type="auto"/>
          </w:tcPr>
          <w:p w:rsidR="00987C77" w:rsidRPr="00BD41F7" w:rsidRDefault="00987C77" w:rsidP="003D5FB9">
            <w:pPr>
              <w:rPr>
                <w:b/>
                <w:lang w:eastAsia="en-US"/>
              </w:rPr>
            </w:pPr>
            <w:r w:rsidRPr="00BD41F7">
              <w:rPr>
                <w:b/>
                <w:lang w:eastAsia="en-US"/>
              </w:rPr>
              <w:t>Version</w:t>
            </w:r>
          </w:p>
        </w:tc>
        <w:tc>
          <w:tcPr>
            <w:tcW w:w="0" w:type="auto"/>
          </w:tcPr>
          <w:p w:rsidR="00987C77" w:rsidRDefault="00987C77" w:rsidP="003D5FB9">
            <w:pPr>
              <w:rPr>
                <w:lang w:eastAsia="en-US"/>
              </w:rPr>
            </w:pPr>
            <w:r>
              <w:rPr>
                <w:lang w:eastAsia="en-US"/>
              </w:rPr>
              <w:t>BOD(Final)</w:t>
            </w:r>
          </w:p>
        </w:tc>
      </w:tr>
      <w:tr w:rsidR="00987C77" w:rsidTr="00987C77">
        <w:trPr>
          <w:cantSplit/>
          <w:jc w:val="center"/>
        </w:trPr>
        <w:tc>
          <w:tcPr>
            <w:tcW w:w="0" w:type="auto"/>
          </w:tcPr>
          <w:p w:rsidR="00987C77" w:rsidRPr="00BD41F7" w:rsidRDefault="00987C77" w:rsidP="003D5FB9">
            <w:pPr>
              <w:rPr>
                <w:b/>
                <w:lang w:eastAsia="en-US"/>
              </w:rPr>
            </w:pPr>
            <w:r w:rsidRPr="00BD41F7">
              <w:rPr>
                <w:b/>
                <w:lang w:eastAsia="en-US"/>
              </w:rPr>
              <w:t>Measure</w:t>
            </w:r>
          </w:p>
        </w:tc>
        <w:tc>
          <w:tcPr>
            <w:tcW w:w="0" w:type="auto"/>
          </w:tcPr>
          <w:p w:rsidR="00987C77" w:rsidRDefault="00987C77" w:rsidP="003D5FB9">
            <w:pPr>
              <w:rPr>
                <w:lang w:eastAsia="en-US"/>
              </w:rPr>
            </w:pPr>
            <w:r>
              <w:rPr>
                <w:lang w:eastAsia="en-US"/>
              </w:rPr>
              <w:t>Final_Amount</w:t>
            </w:r>
          </w:p>
        </w:tc>
      </w:tr>
      <w:tr w:rsidR="00C63707" w:rsidTr="00987C77">
        <w:trPr>
          <w:cantSplit/>
          <w:jc w:val="center"/>
        </w:trPr>
        <w:tc>
          <w:tcPr>
            <w:tcW w:w="0" w:type="auto"/>
          </w:tcPr>
          <w:p w:rsidR="00C63707" w:rsidRPr="00BD41F7" w:rsidRDefault="00C63707" w:rsidP="003D5FB9">
            <w:pPr>
              <w:rPr>
                <w:b/>
                <w:lang w:eastAsia="en-US"/>
              </w:rPr>
            </w:pPr>
            <w:r>
              <w:rPr>
                <w:b/>
                <w:lang w:eastAsia="en-US"/>
              </w:rPr>
              <w:t>Product</w:t>
            </w:r>
          </w:p>
        </w:tc>
        <w:tc>
          <w:tcPr>
            <w:tcW w:w="0" w:type="auto"/>
          </w:tcPr>
          <w:p w:rsidR="00C63707" w:rsidRDefault="00C63707" w:rsidP="003D5FB9">
            <w:pPr>
              <w:rPr>
                <w:lang w:eastAsia="en-US"/>
              </w:rPr>
            </w:pPr>
            <w:r>
              <w:rPr>
                <w:lang w:eastAsia="en-US"/>
              </w:rPr>
              <w:t>No_Product or Total_Products</w:t>
            </w:r>
          </w:p>
        </w:tc>
      </w:tr>
    </w:tbl>
    <w:p w:rsidR="00987C77" w:rsidRDefault="00BD41F7" w:rsidP="003D5FB9">
      <w:pPr>
        <w:rPr>
          <w:lang w:eastAsia="en-US"/>
        </w:rPr>
      </w:pPr>
      <w:r>
        <w:rPr>
          <w:lang w:eastAsia="en-US"/>
        </w:rPr>
        <w:br/>
        <w:t xml:space="preserve">See the tables below for the forms that will be enabled for drill through. </w:t>
      </w:r>
    </w:p>
    <w:p w:rsidR="00BD41F7" w:rsidRDefault="00BD41F7" w:rsidP="003D5FB9">
      <w:pPr>
        <w:rPr>
          <w:lang w:eastAsia="en-US"/>
        </w:rPr>
      </w:pPr>
      <w:r w:rsidRPr="00800B32">
        <w:rPr>
          <w:noProof/>
        </w:rPr>
        <w:drawing>
          <wp:inline distT="0" distB="0" distL="0" distR="0" wp14:anchorId="392DDB1A" wp14:editId="2F3B48D1">
            <wp:extent cx="5943600" cy="1200241"/>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00241"/>
                    </a:xfrm>
                    <a:prstGeom prst="rect">
                      <a:avLst/>
                    </a:prstGeom>
                    <a:noFill/>
                    <a:ln>
                      <a:noFill/>
                    </a:ln>
                  </pic:spPr>
                </pic:pic>
              </a:graphicData>
            </a:graphic>
          </wp:inline>
        </w:drawing>
      </w:r>
    </w:p>
    <w:p w:rsidR="00BD41F7" w:rsidRDefault="00BD41F7" w:rsidP="0059526C">
      <w:pPr>
        <w:pStyle w:val="Heading2"/>
      </w:pPr>
      <w:bookmarkStart w:id="24" w:name="_Toc405816121"/>
      <w:r>
        <w:t>Drilling in the Web (Method 1)</w:t>
      </w:r>
      <w:bookmarkEnd w:id="24"/>
    </w:p>
    <w:p w:rsidR="00C63707" w:rsidRDefault="00C63707" w:rsidP="00115BBB">
      <w:pPr>
        <w:pStyle w:val="ListParagraph"/>
        <w:numPr>
          <w:ilvl w:val="0"/>
          <w:numId w:val="2"/>
        </w:numPr>
        <w:rPr>
          <w:lang w:eastAsia="en-US"/>
        </w:rPr>
      </w:pPr>
      <w:r>
        <w:rPr>
          <w:lang w:eastAsia="en-US"/>
        </w:rPr>
        <w:t>Click the cell once to highlight the cell.</w:t>
      </w:r>
    </w:p>
    <w:p w:rsidR="00C63707" w:rsidRDefault="00C63707" w:rsidP="00C63707">
      <w:pPr>
        <w:ind w:left="360"/>
        <w:jc w:val="center"/>
        <w:rPr>
          <w:lang w:eastAsia="en-US"/>
        </w:rPr>
      </w:pPr>
      <w:r>
        <w:rPr>
          <w:noProof/>
        </w:rPr>
        <w:drawing>
          <wp:inline distT="0" distB="0" distL="0" distR="0" wp14:anchorId="45383B8A" wp14:editId="1950EC43">
            <wp:extent cx="4769673" cy="1903170"/>
            <wp:effectExtent l="0" t="0" r="0" b="1905"/>
            <wp:docPr id="2302" name="Picture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866" t="35918" r="51602" b="40992"/>
                    <a:stretch/>
                  </pic:blipFill>
                  <pic:spPr bwMode="auto">
                    <a:xfrm>
                      <a:off x="0" y="0"/>
                      <a:ext cx="4769673" cy="1903170"/>
                    </a:xfrm>
                    <a:prstGeom prst="rect">
                      <a:avLst/>
                    </a:prstGeom>
                    <a:ln>
                      <a:noFill/>
                    </a:ln>
                    <a:extLst>
                      <a:ext uri="{53640926-AAD7-44D8-BBD7-CCE9431645EC}">
                        <a14:shadowObscured xmlns:a14="http://schemas.microsoft.com/office/drawing/2010/main"/>
                      </a:ext>
                    </a:extLst>
                  </pic:spPr>
                </pic:pic>
              </a:graphicData>
            </a:graphic>
          </wp:inline>
        </w:drawing>
      </w:r>
    </w:p>
    <w:p w:rsidR="00C63707" w:rsidRDefault="00C63707" w:rsidP="00115BBB">
      <w:pPr>
        <w:pStyle w:val="ListParagraph"/>
        <w:numPr>
          <w:ilvl w:val="0"/>
          <w:numId w:val="2"/>
        </w:numPr>
        <w:rPr>
          <w:lang w:eastAsia="en-US"/>
        </w:rPr>
      </w:pPr>
      <w:r>
        <w:rPr>
          <w:lang w:eastAsia="en-US"/>
        </w:rPr>
        <w:t>Click the cell again to bring up the drill through button</w:t>
      </w:r>
    </w:p>
    <w:p w:rsidR="00C63707" w:rsidRDefault="00D94340" w:rsidP="00C63707">
      <w:pPr>
        <w:ind w:left="360"/>
        <w:jc w:val="center"/>
        <w:rPr>
          <w:lang w:eastAsia="en-US"/>
        </w:rPr>
      </w:pPr>
      <w:r>
        <w:rPr>
          <w:noProof/>
        </w:rPr>
        <mc:AlternateContent>
          <mc:Choice Requires="wps">
            <w:drawing>
              <wp:anchor distT="0" distB="0" distL="114300" distR="114300" simplePos="0" relativeHeight="251661312" behindDoc="0" locked="0" layoutInCell="1" allowOverlap="1" wp14:anchorId="5084729F" wp14:editId="042E2504">
                <wp:simplePos x="0" y="0"/>
                <wp:positionH relativeFrom="column">
                  <wp:posOffset>4638675</wp:posOffset>
                </wp:positionH>
                <wp:positionV relativeFrom="paragraph">
                  <wp:posOffset>584835</wp:posOffset>
                </wp:positionV>
                <wp:extent cx="438150" cy="400050"/>
                <wp:effectExtent l="0" t="0" r="19050" b="19050"/>
                <wp:wrapNone/>
                <wp:docPr id="2313" name="Oval 2313"/>
                <wp:cNvGraphicFramePr/>
                <a:graphic xmlns:a="http://schemas.openxmlformats.org/drawingml/2006/main">
                  <a:graphicData uri="http://schemas.microsoft.com/office/word/2010/wordprocessingShape">
                    <wps:wsp>
                      <wps:cNvSpPr/>
                      <wps:spPr>
                        <a:xfrm>
                          <a:off x="0" y="0"/>
                          <a:ext cx="438150" cy="40005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13" o:spid="_x0000_s1026" style="position:absolute;margin-left:365.25pt;margin-top:46.05pt;width:34.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" filled="f" strokecolor="red" strokeweight="2pt"/>
            </w:pict>
          </mc:Fallback>
        </mc:AlternateContent>
      </w:r>
      <w:r w:rsidR="00C63707">
        <w:rPr>
          <w:noProof/>
        </w:rPr>
        <w:drawing>
          <wp:inline distT="0" distB="0" distL="0" distR="0" wp14:anchorId="794EC977" wp14:editId="5E93D137">
            <wp:extent cx="4752975" cy="1600200"/>
            <wp:effectExtent l="0" t="0" r="9525" b="0"/>
            <wp:docPr id="2304" name="Picture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52975" cy="1600200"/>
                    </a:xfrm>
                    <a:prstGeom prst="rect">
                      <a:avLst/>
                    </a:prstGeom>
                  </pic:spPr>
                </pic:pic>
              </a:graphicData>
            </a:graphic>
          </wp:inline>
        </w:drawing>
      </w:r>
    </w:p>
    <w:p w:rsidR="00C63707" w:rsidRDefault="00C63707" w:rsidP="00115BBB">
      <w:pPr>
        <w:pStyle w:val="ListParagraph"/>
        <w:numPr>
          <w:ilvl w:val="0"/>
          <w:numId w:val="2"/>
        </w:numPr>
        <w:rPr>
          <w:lang w:eastAsia="en-US"/>
        </w:rPr>
      </w:pPr>
      <w:r>
        <w:rPr>
          <w:lang w:eastAsia="en-US"/>
        </w:rPr>
        <w:t>Click the drill through button to select drill through method (Drill to IE or Drill to Excel)</w:t>
      </w:r>
    </w:p>
    <w:p w:rsidR="00C63707" w:rsidRDefault="00D94340" w:rsidP="00C63707">
      <w:pPr>
        <w:ind w:left="360"/>
        <w:jc w:val="center"/>
        <w:rPr>
          <w:lang w:eastAsia="en-US"/>
        </w:rPr>
      </w:pPr>
      <w:r>
        <w:rPr>
          <w:noProof/>
        </w:rPr>
        <w:lastRenderedPageBreak/>
        <mc:AlternateContent>
          <mc:Choice Requires="wps">
            <w:drawing>
              <wp:anchor distT="0" distB="0" distL="114300" distR="114300" simplePos="0" relativeHeight="251663360" behindDoc="0" locked="0" layoutInCell="1" allowOverlap="1" wp14:anchorId="67CE15E7" wp14:editId="682B2079">
                <wp:simplePos x="0" y="0"/>
                <wp:positionH relativeFrom="column">
                  <wp:posOffset>4438650</wp:posOffset>
                </wp:positionH>
                <wp:positionV relativeFrom="paragraph">
                  <wp:posOffset>1320799</wp:posOffset>
                </wp:positionV>
                <wp:extent cx="981075" cy="619125"/>
                <wp:effectExtent l="0" t="0" r="28575" b="28575"/>
                <wp:wrapNone/>
                <wp:docPr id="2314" name="Oval 2314"/>
                <wp:cNvGraphicFramePr/>
                <a:graphic xmlns:a="http://schemas.openxmlformats.org/drawingml/2006/main">
                  <a:graphicData uri="http://schemas.microsoft.com/office/word/2010/wordprocessingShape">
                    <wps:wsp>
                      <wps:cNvSpPr/>
                      <wps:spPr>
                        <a:xfrm>
                          <a:off x="0" y="0"/>
                          <a:ext cx="981075" cy="61912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14" o:spid="_x0000_s1026" style="position:absolute;margin-left:349.5pt;margin-top:104pt;width:77.25pt;height:4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" filled="f" strokecolor="red" strokeweight="2pt"/>
            </w:pict>
          </mc:Fallback>
        </mc:AlternateContent>
      </w:r>
      <w:r w:rsidR="00C63707">
        <w:rPr>
          <w:noProof/>
        </w:rPr>
        <w:drawing>
          <wp:inline distT="0" distB="0" distL="0" distR="0" wp14:anchorId="5989AED4" wp14:editId="1204D1F0">
            <wp:extent cx="5219700" cy="2266950"/>
            <wp:effectExtent l="0" t="0" r="0" b="0"/>
            <wp:docPr id="2305" name="Picture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9700" cy="2266950"/>
                    </a:xfrm>
                    <a:prstGeom prst="rect">
                      <a:avLst/>
                    </a:prstGeom>
                  </pic:spPr>
                </pic:pic>
              </a:graphicData>
            </a:graphic>
          </wp:inline>
        </w:drawing>
      </w:r>
    </w:p>
    <w:p w:rsidR="00C63707" w:rsidRDefault="00C63707" w:rsidP="00115BBB">
      <w:pPr>
        <w:pStyle w:val="ListParagraph"/>
        <w:numPr>
          <w:ilvl w:val="0"/>
          <w:numId w:val="2"/>
        </w:numPr>
        <w:rPr>
          <w:lang w:eastAsia="en-US"/>
        </w:rPr>
      </w:pPr>
      <w:r>
        <w:rPr>
          <w:lang w:eastAsia="en-US"/>
        </w:rPr>
        <w:t xml:space="preserve">Click </w:t>
      </w:r>
      <w:r w:rsidRPr="00C63707">
        <w:rPr>
          <w:i/>
          <w:lang w:eastAsia="en-US"/>
        </w:rPr>
        <w:t>Drill to IE</w:t>
      </w:r>
      <w:r>
        <w:rPr>
          <w:lang w:eastAsia="en-US"/>
        </w:rPr>
        <w:t xml:space="preserve"> to execute the drill and view the data in a web page</w:t>
      </w:r>
    </w:p>
    <w:p w:rsidR="00D94340" w:rsidRDefault="007C295A" w:rsidP="00D94340">
      <w:pPr>
        <w:ind w:left="360"/>
        <w:rPr>
          <w:lang w:eastAsia="en-US"/>
        </w:rPr>
      </w:pPr>
      <w:r>
        <w:rPr>
          <w:noProof/>
        </w:rPr>
        <w:drawing>
          <wp:inline distT="0" distB="0" distL="0" distR="0" wp14:anchorId="5AB52705" wp14:editId="32226909">
            <wp:extent cx="5943600" cy="24517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51735"/>
                    </a:xfrm>
                    <a:prstGeom prst="rect">
                      <a:avLst/>
                    </a:prstGeom>
                  </pic:spPr>
                </pic:pic>
              </a:graphicData>
            </a:graphic>
          </wp:inline>
        </w:drawing>
      </w:r>
    </w:p>
    <w:p w:rsidR="00C63707" w:rsidRDefault="00C63707" w:rsidP="00115BBB">
      <w:pPr>
        <w:pStyle w:val="ListParagraph"/>
        <w:numPr>
          <w:ilvl w:val="0"/>
          <w:numId w:val="2"/>
        </w:numPr>
        <w:rPr>
          <w:lang w:eastAsia="en-US"/>
        </w:rPr>
      </w:pPr>
      <w:r>
        <w:rPr>
          <w:lang w:eastAsia="en-US"/>
        </w:rPr>
        <w:t xml:space="preserve">Click </w:t>
      </w:r>
      <w:r w:rsidRPr="00C63707">
        <w:rPr>
          <w:i/>
          <w:lang w:eastAsia="en-US"/>
        </w:rPr>
        <w:t>Drill to Excel</w:t>
      </w:r>
      <w:r>
        <w:rPr>
          <w:lang w:eastAsia="en-US"/>
        </w:rPr>
        <w:t xml:space="preserve"> to execute the drill and view the data directly in Excel </w:t>
      </w:r>
    </w:p>
    <w:p w:rsidR="007C295A" w:rsidRDefault="007C295A" w:rsidP="007C295A">
      <w:pPr>
        <w:jc w:val="center"/>
        <w:rPr>
          <w:lang w:eastAsia="en-US"/>
        </w:rPr>
      </w:pPr>
      <w:r>
        <w:rPr>
          <w:noProof/>
        </w:rPr>
        <w:lastRenderedPageBreak/>
        <w:drawing>
          <wp:inline distT="0" distB="0" distL="0" distR="0" wp14:anchorId="1A7FC420" wp14:editId="0FC81174">
            <wp:extent cx="5943600" cy="3876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76675"/>
                    </a:xfrm>
                    <a:prstGeom prst="rect">
                      <a:avLst/>
                    </a:prstGeom>
                  </pic:spPr>
                </pic:pic>
              </a:graphicData>
            </a:graphic>
          </wp:inline>
        </w:drawing>
      </w:r>
    </w:p>
    <w:p w:rsidR="003013AF" w:rsidRPr="003013AF" w:rsidRDefault="00D94340" w:rsidP="0059526C">
      <w:pPr>
        <w:pStyle w:val="Heading2"/>
      </w:pPr>
      <w:bookmarkStart w:id="25" w:name="_Toc405816122"/>
      <w:r>
        <w:t>Drilling in the Web (Method 2)</w:t>
      </w:r>
      <w:bookmarkEnd w:id="25"/>
    </w:p>
    <w:p w:rsidR="003013AF" w:rsidRDefault="003013AF" w:rsidP="00115BBB">
      <w:pPr>
        <w:pStyle w:val="ListParagraph"/>
        <w:numPr>
          <w:ilvl w:val="0"/>
          <w:numId w:val="3"/>
        </w:numPr>
        <w:rPr>
          <w:lang w:eastAsia="en-US"/>
        </w:rPr>
      </w:pPr>
      <w:r>
        <w:rPr>
          <w:lang w:eastAsia="en-US"/>
        </w:rPr>
        <w:t>Click the cell once to highlight the cell.</w:t>
      </w:r>
      <w:r w:rsidRPr="003013AF">
        <w:rPr>
          <w:noProof/>
        </w:rPr>
        <w:t xml:space="preserve"> </w:t>
      </w:r>
    </w:p>
    <w:p w:rsidR="003013AF" w:rsidRDefault="003013AF" w:rsidP="003013AF">
      <w:pPr>
        <w:pStyle w:val="ListParagraph"/>
        <w:rPr>
          <w:noProof/>
        </w:rPr>
      </w:pPr>
    </w:p>
    <w:p w:rsidR="003013AF" w:rsidRDefault="003013AF" w:rsidP="003013AF">
      <w:pPr>
        <w:pStyle w:val="ListParagraph"/>
        <w:rPr>
          <w:lang w:eastAsia="en-US"/>
        </w:rPr>
      </w:pPr>
      <w:r>
        <w:rPr>
          <w:noProof/>
        </w:rPr>
        <w:drawing>
          <wp:inline distT="0" distB="0" distL="0" distR="0" wp14:anchorId="69CF5988" wp14:editId="52AAA47A">
            <wp:extent cx="4769673" cy="1903170"/>
            <wp:effectExtent l="0" t="0" r="0" b="1905"/>
            <wp:docPr id="2315" name="Picture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866" t="35918" r="51602" b="40992"/>
                    <a:stretch/>
                  </pic:blipFill>
                  <pic:spPr bwMode="auto">
                    <a:xfrm>
                      <a:off x="0" y="0"/>
                      <a:ext cx="4769673" cy="1903170"/>
                    </a:xfrm>
                    <a:prstGeom prst="rect">
                      <a:avLst/>
                    </a:prstGeom>
                    <a:ln>
                      <a:noFill/>
                    </a:ln>
                    <a:extLst>
                      <a:ext uri="{53640926-AAD7-44D8-BBD7-CCE9431645EC}">
                        <a14:shadowObscured xmlns:a14="http://schemas.microsoft.com/office/drawing/2010/main"/>
                      </a:ext>
                    </a:extLst>
                  </pic:spPr>
                </pic:pic>
              </a:graphicData>
            </a:graphic>
          </wp:inline>
        </w:drawing>
      </w:r>
    </w:p>
    <w:p w:rsidR="003013AF" w:rsidRDefault="003013AF" w:rsidP="003013AF">
      <w:pPr>
        <w:pStyle w:val="ListParagraph"/>
        <w:rPr>
          <w:lang w:eastAsia="en-US"/>
        </w:rPr>
      </w:pPr>
    </w:p>
    <w:p w:rsidR="003013AF" w:rsidRDefault="003013AF" w:rsidP="00115BBB">
      <w:pPr>
        <w:pStyle w:val="ListParagraph"/>
        <w:numPr>
          <w:ilvl w:val="0"/>
          <w:numId w:val="3"/>
        </w:numPr>
        <w:rPr>
          <w:lang w:eastAsia="en-US"/>
        </w:rPr>
      </w:pPr>
      <w:r>
        <w:rPr>
          <w:lang w:eastAsia="en-US"/>
        </w:rPr>
        <w:t xml:space="preserve">In the toolbar, select </w:t>
      </w:r>
      <w:r w:rsidRPr="003013AF">
        <w:rPr>
          <w:i/>
          <w:lang w:eastAsia="en-US"/>
        </w:rPr>
        <w:t>Edit</w:t>
      </w:r>
      <w:r>
        <w:rPr>
          <w:lang w:eastAsia="en-US"/>
        </w:rPr>
        <w:t xml:space="preserve"> -&gt; </w:t>
      </w:r>
      <w:r w:rsidRPr="003013AF">
        <w:rPr>
          <w:i/>
          <w:lang w:eastAsia="en-US"/>
        </w:rPr>
        <w:t>Drill Through</w:t>
      </w:r>
      <w:r>
        <w:rPr>
          <w:lang w:eastAsia="en-US"/>
        </w:rPr>
        <w:t xml:space="preserve"> to bring up the drill through methods</w:t>
      </w:r>
    </w:p>
    <w:p w:rsidR="003013AF" w:rsidRDefault="003013AF" w:rsidP="003013AF">
      <w:pPr>
        <w:ind w:left="360"/>
        <w:rPr>
          <w:noProof/>
        </w:rPr>
      </w:pPr>
    </w:p>
    <w:p w:rsidR="003013AF" w:rsidRDefault="003013AF" w:rsidP="003013AF">
      <w:pPr>
        <w:ind w:left="360"/>
        <w:jc w:val="center"/>
        <w:rPr>
          <w:lang w:eastAsia="en-US"/>
        </w:rPr>
      </w:pPr>
      <w:r>
        <w:rPr>
          <w:noProof/>
        </w:rPr>
        <w:lastRenderedPageBreak/>
        <mc:AlternateContent>
          <mc:Choice Requires="wps">
            <w:drawing>
              <wp:anchor distT="0" distB="0" distL="114300" distR="114300" simplePos="0" relativeHeight="251669504" behindDoc="0" locked="0" layoutInCell="1" allowOverlap="1" wp14:anchorId="7774AFA3" wp14:editId="5282FFD1">
                <wp:simplePos x="0" y="0"/>
                <wp:positionH relativeFrom="column">
                  <wp:posOffset>3619499</wp:posOffset>
                </wp:positionH>
                <wp:positionV relativeFrom="paragraph">
                  <wp:posOffset>2244725</wp:posOffset>
                </wp:positionV>
                <wp:extent cx="1076325" cy="447675"/>
                <wp:effectExtent l="0" t="0" r="28575" b="28575"/>
                <wp:wrapNone/>
                <wp:docPr id="2327" name="Oval 2327"/>
                <wp:cNvGraphicFramePr/>
                <a:graphic xmlns:a="http://schemas.openxmlformats.org/drawingml/2006/main">
                  <a:graphicData uri="http://schemas.microsoft.com/office/word/2010/wordprocessingShape">
                    <wps:wsp>
                      <wps:cNvSpPr/>
                      <wps:spPr>
                        <a:xfrm>
                          <a:off x="0" y="0"/>
                          <a:ext cx="1076325" cy="44767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27" o:spid="_x0000_s1026" style="position:absolute;margin-left:285pt;margin-top:176.75pt;width:84.75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" filled="f" strokecolor="red" strokeweight="2pt"/>
            </w:pict>
          </mc:Fallback>
        </mc:AlternateContent>
      </w:r>
      <w:r>
        <w:rPr>
          <w:noProof/>
        </w:rPr>
        <mc:AlternateContent>
          <mc:Choice Requires="wps">
            <w:drawing>
              <wp:anchor distT="0" distB="0" distL="114300" distR="114300" simplePos="0" relativeHeight="251667456" behindDoc="0" locked="0" layoutInCell="1" allowOverlap="1" wp14:anchorId="069CDBA8" wp14:editId="4AA370A1">
                <wp:simplePos x="0" y="0"/>
                <wp:positionH relativeFrom="column">
                  <wp:posOffset>1704975</wp:posOffset>
                </wp:positionH>
                <wp:positionV relativeFrom="paragraph">
                  <wp:posOffset>2244725</wp:posOffset>
                </wp:positionV>
                <wp:extent cx="1381125" cy="381000"/>
                <wp:effectExtent l="0" t="0" r="28575" b="19050"/>
                <wp:wrapNone/>
                <wp:docPr id="2326" name="Oval 2326"/>
                <wp:cNvGraphicFramePr/>
                <a:graphic xmlns:a="http://schemas.openxmlformats.org/drawingml/2006/main">
                  <a:graphicData uri="http://schemas.microsoft.com/office/word/2010/wordprocessingShape">
                    <wps:wsp>
                      <wps:cNvSpPr/>
                      <wps:spPr>
                        <a:xfrm>
                          <a:off x="0" y="0"/>
                          <a:ext cx="1381125"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26" o:spid="_x0000_s1026" style="position:absolute;margin-left:134.25pt;margin-top:176.75pt;width:108.7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" filled="f" strokecolor="red" strokeweight="2pt"/>
            </w:pict>
          </mc:Fallback>
        </mc:AlternateContent>
      </w:r>
      <w:r>
        <w:rPr>
          <w:noProof/>
        </w:rPr>
        <mc:AlternateContent>
          <mc:Choice Requires="wps">
            <w:drawing>
              <wp:anchor distT="0" distB="0" distL="114300" distR="114300" simplePos="0" relativeHeight="251665408" behindDoc="0" locked="0" layoutInCell="1" allowOverlap="1" wp14:anchorId="7B24BDF5" wp14:editId="4B98484E">
                <wp:simplePos x="0" y="0"/>
                <wp:positionH relativeFrom="column">
                  <wp:posOffset>1704975</wp:posOffset>
                </wp:positionH>
                <wp:positionV relativeFrom="paragraph">
                  <wp:posOffset>-3175</wp:posOffset>
                </wp:positionV>
                <wp:extent cx="409575" cy="381000"/>
                <wp:effectExtent l="0" t="0" r="28575" b="19050"/>
                <wp:wrapNone/>
                <wp:docPr id="2319" name="Oval 2319"/>
                <wp:cNvGraphicFramePr/>
                <a:graphic xmlns:a="http://schemas.openxmlformats.org/drawingml/2006/main">
                  <a:graphicData uri="http://schemas.microsoft.com/office/word/2010/wordprocessingShape">
                    <wps:wsp>
                      <wps:cNvSpPr/>
                      <wps:spPr>
                        <a:xfrm>
                          <a:off x="0" y="0"/>
                          <a:ext cx="409575"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19" o:spid="_x0000_s1026" style="position:absolute;margin-left:134.25pt;margin-top:-.25pt;width:32.2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" filled="f" strokecolor="red" strokeweight="2pt"/>
            </w:pict>
          </mc:Fallback>
        </mc:AlternateContent>
      </w:r>
      <w:r>
        <w:rPr>
          <w:noProof/>
        </w:rPr>
        <w:drawing>
          <wp:inline distT="0" distB="0" distL="0" distR="0" wp14:anchorId="2C1AAC2F" wp14:editId="164C445E">
            <wp:extent cx="3476625" cy="2846633"/>
            <wp:effectExtent l="0" t="0" r="0" b="0"/>
            <wp:docPr id="2318" name="Picture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327" t="17105" r="71795" b="48118"/>
                    <a:stretch/>
                  </pic:blipFill>
                  <pic:spPr bwMode="auto">
                    <a:xfrm>
                      <a:off x="0" y="0"/>
                      <a:ext cx="3476625" cy="2846633"/>
                    </a:xfrm>
                    <a:prstGeom prst="rect">
                      <a:avLst/>
                    </a:prstGeom>
                    <a:ln>
                      <a:noFill/>
                    </a:ln>
                    <a:extLst>
                      <a:ext uri="{53640926-AAD7-44D8-BBD7-CCE9431645EC}">
                        <a14:shadowObscured xmlns:a14="http://schemas.microsoft.com/office/drawing/2010/main"/>
                      </a:ext>
                    </a:extLst>
                  </pic:spPr>
                </pic:pic>
              </a:graphicData>
            </a:graphic>
          </wp:inline>
        </w:drawing>
      </w:r>
    </w:p>
    <w:p w:rsidR="003013AF" w:rsidRDefault="003013AF" w:rsidP="00115BBB">
      <w:pPr>
        <w:pStyle w:val="ListParagraph"/>
        <w:numPr>
          <w:ilvl w:val="0"/>
          <w:numId w:val="3"/>
        </w:numPr>
        <w:rPr>
          <w:lang w:eastAsia="en-US"/>
        </w:rPr>
      </w:pPr>
      <w:r>
        <w:rPr>
          <w:lang w:eastAsia="en-US"/>
        </w:rPr>
        <w:t xml:space="preserve">Click </w:t>
      </w:r>
      <w:r w:rsidRPr="00C63707">
        <w:rPr>
          <w:i/>
          <w:lang w:eastAsia="en-US"/>
        </w:rPr>
        <w:t>Drill to IE</w:t>
      </w:r>
      <w:r>
        <w:rPr>
          <w:lang w:eastAsia="en-US"/>
        </w:rPr>
        <w:t xml:space="preserve"> to execute the drill and view the data in a web page</w:t>
      </w:r>
    </w:p>
    <w:p w:rsidR="003013AF" w:rsidRDefault="007C295A" w:rsidP="003013AF">
      <w:pPr>
        <w:ind w:left="360"/>
        <w:rPr>
          <w:lang w:eastAsia="en-US"/>
        </w:rPr>
      </w:pPr>
      <w:r>
        <w:rPr>
          <w:noProof/>
        </w:rPr>
        <w:drawing>
          <wp:inline distT="0" distB="0" distL="0" distR="0" wp14:anchorId="4E06CD11" wp14:editId="2E2BD07E">
            <wp:extent cx="5943600" cy="24517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51735"/>
                    </a:xfrm>
                    <a:prstGeom prst="rect">
                      <a:avLst/>
                    </a:prstGeom>
                  </pic:spPr>
                </pic:pic>
              </a:graphicData>
            </a:graphic>
          </wp:inline>
        </w:drawing>
      </w:r>
    </w:p>
    <w:p w:rsidR="003013AF" w:rsidRDefault="003013AF" w:rsidP="00115BBB">
      <w:pPr>
        <w:pStyle w:val="ListParagraph"/>
        <w:numPr>
          <w:ilvl w:val="0"/>
          <w:numId w:val="3"/>
        </w:numPr>
        <w:rPr>
          <w:lang w:eastAsia="en-US"/>
        </w:rPr>
      </w:pPr>
      <w:r w:rsidRPr="003013AF">
        <w:rPr>
          <w:lang w:eastAsia="en-US"/>
        </w:rPr>
        <w:t xml:space="preserve">Click </w:t>
      </w:r>
      <w:r w:rsidRPr="003013AF">
        <w:rPr>
          <w:i/>
          <w:lang w:eastAsia="en-US"/>
        </w:rPr>
        <w:t>Drill to Excel</w:t>
      </w:r>
      <w:r w:rsidRPr="003013AF">
        <w:rPr>
          <w:lang w:eastAsia="en-US"/>
        </w:rPr>
        <w:t xml:space="preserve"> to execute the drill and view the data directly in Excel</w:t>
      </w:r>
    </w:p>
    <w:p w:rsidR="007C295A" w:rsidRPr="003013AF" w:rsidRDefault="007C295A" w:rsidP="007C295A">
      <w:pPr>
        <w:rPr>
          <w:lang w:eastAsia="en-US"/>
        </w:rPr>
      </w:pPr>
      <w:r>
        <w:rPr>
          <w:noProof/>
        </w:rPr>
        <w:lastRenderedPageBreak/>
        <w:drawing>
          <wp:inline distT="0" distB="0" distL="0" distR="0" wp14:anchorId="7F28140D" wp14:editId="332DD5A2">
            <wp:extent cx="5943600" cy="3876675"/>
            <wp:effectExtent l="0" t="0" r="0" b="9525"/>
            <wp:docPr id="2272" name="Picture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76675"/>
                    </a:xfrm>
                    <a:prstGeom prst="rect">
                      <a:avLst/>
                    </a:prstGeom>
                  </pic:spPr>
                </pic:pic>
              </a:graphicData>
            </a:graphic>
          </wp:inline>
        </w:drawing>
      </w:r>
    </w:p>
    <w:p w:rsidR="003013AF" w:rsidRDefault="00BA1059" w:rsidP="00115BBB">
      <w:pPr>
        <w:pStyle w:val="Heading1"/>
        <w:numPr>
          <w:ilvl w:val="0"/>
          <w:numId w:val="7"/>
        </w:numPr>
      </w:pPr>
      <w:bookmarkStart w:id="26" w:name="_Toc405816123"/>
      <w:r>
        <w:t>Drilling in SmartView, Hyperion Planning Connection</w:t>
      </w:r>
      <w:bookmarkEnd w:id="26"/>
    </w:p>
    <w:p w:rsidR="00BA1059" w:rsidRDefault="00BA1059" w:rsidP="00BA1059">
      <w:pPr>
        <w:rPr>
          <w:lang w:eastAsia="en-US"/>
        </w:rPr>
      </w:pPr>
      <w:r>
        <w:rPr>
          <w:lang w:eastAsia="en-US"/>
        </w:rPr>
        <w:t>Drilling in SmartView is supported using both the Hyperion Planning connection and the Essbase connection though forms and ad-hoc reports. This section will describe drilling through the Hyperion Planning connection.</w:t>
      </w:r>
    </w:p>
    <w:p w:rsidR="0059526C" w:rsidRPr="0059526C" w:rsidRDefault="0059526C" w:rsidP="00115BBB">
      <w:pPr>
        <w:pStyle w:val="ListParagraph"/>
        <w:keepNext/>
        <w:keepLines/>
        <w:numPr>
          <w:ilvl w:val="0"/>
          <w:numId w:val="8"/>
        </w:numPr>
        <w:spacing w:before="200" w:after="0"/>
        <w:contextualSpacing w:val="0"/>
        <w:outlineLvl w:val="1"/>
        <w:rPr>
          <w:rFonts w:eastAsiaTheme="majorEastAsia" w:cstheme="majorBidi"/>
          <w:b/>
          <w:bCs/>
          <w:vanish/>
          <w:sz w:val="24"/>
          <w:szCs w:val="24"/>
          <w:lang w:eastAsia="en-US"/>
        </w:rPr>
      </w:pPr>
      <w:bookmarkStart w:id="27" w:name="_Toc405298722"/>
      <w:bookmarkStart w:id="28" w:name="_Toc405371661"/>
      <w:bookmarkStart w:id="29" w:name="_Toc405371692"/>
      <w:bookmarkStart w:id="30" w:name="_Toc405816124"/>
      <w:bookmarkEnd w:id="27"/>
      <w:bookmarkEnd w:id="28"/>
      <w:bookmarkEnd w:id="29"/>
      <w:bookmarkEnd w:id="30"/>
    </w:p>
    <w:p w:rsidR="0059526C" w:rsidRPr="0059526C" w:rsidRDefault="0059526C" w:rsidP="00115BBB">
      <w:pPr>
        <w:pStyle w:val="ListParagraph"/>
        <w:keepNext/>
        <w:keepLines/>
        <w:numPr>
          <w:ilvl w:val="0"/>
          <w:numId w:val="8"/>
        </w:numPr>
        <w:spacing w:before="200" w:after="0"/>
        <w:contextualSpacing w:val="0"/>
        <w:outlineLvl w:val="1"/>
        <w:rPr>
          <w:rFonts w:eastAsiaTheme="majorEastAsia" w:cstheme="majorBidi"/>
          <w:b/>
          <w:bCs/>
          <w:vanish/>
          <w:sz w:val="24"/>
          <w:szCs w:val="24"/>
          <w:lang w:eastAsia="en-US"/>
        </w:rPr>
      </w:pPr>
      <w:bookmarkStart w:id="31" w:name="_Toc405298723"/>
      <w:bookmarkStart w:id="32" w:name="_Toc405371662"/>
      <w:bookmarkStart w:id="33" w:name="_Toc405371693"/>
      <w:bookmarkStart w:id="34" w:name="_Toc405816125"/>
      <w:bookmarkEnd w:id="31"/>
      <w:bookmarkEnd w:id="32"/>
      <w:bookmarkEnd w:id="33"/>
      <w:bookmarkEnd w:id="34"/>
    </w:p>
    <w:p w:rsidR="0059526C" w:rsidRPr="0059526C" w:rsidRDefault="0059526C" w:rsidP="00115BBB">
      <w:pPr>
        <w:pStyle w:val="ListParagraph"/>
        <w:keepNext/>
        <w:keepLines/>
        <w:numPr>
          <w:ilvl w:val="0"/>
          <w:numId w:val="8"/>
        </w:numPr>
        <w:spacing w:before="200" w:after="0"/>
        <w:contextualSpacing w:val="0"/>
        <w:outlineLvl w:val="1"/>
        <w:rPr>
          <w:rFonts w:eastAsiaTheme="majorEastAsia" w:cstheme="majorBidi"/>
          <w:b/>
          <w:bCs/>
          <w:vanish/>
          <w:sz w:val="24"/>
          <w:szCs w:val="24"/>
          <w:lang w:eastAsia="en-US"/>
        </w:rPr>
      </w:pPr>
      <w:bookmarkStart w:id="35" w:name="_Toc405298724"/>
      <w:bookmarkStart w:id="36" w:name="_Toc405371663"/>
      <w:bookmarkStart w:id="37" w:name="_Toc405371694"/>
      <w:bookmarkStart w:id="38" w:name="_Toc405816126"/>
      <w:bookmarkEnd w:id="35"/>
      <w:bookmarkEnd w:id="36"/>
      <w:bookmarkEnd w:id="37"/>
      <w:bookmarkEnd w:id="38"/>
    </w:p>
    <w:p w:rsidR="00BA1059" w:rsidRDefault="00C47A42" w:rsidP="00115BBB">
      <w:pPr>
        <w:pStyle w:val="Heading2"/>
        <w:numPr>
          <w:ilvl w:val="1"/>
          <w:numId w:val="8"/>
        </w:numPr>
      </w:pPr>
      <w:bookmarkStart w:id="39" w:name="_Toc405816127"/>
      <w:r w:rsidRPr="0059526C">
        <w:t>Drillable</w:t>
      </w:r>
      <w:r>
        <w:t xml:space="preserve"> Regions</w:t>
      </w:r>
      <w:bookmarkEnd w:id="39"/>
    </w:p>
    <w:p w:rsidR="00C47A42" w:rsidRDefault="00C47A42" w:rsidP="00C47A42">
      <w:pPr>
        <w:rPr>
          <w:lang w:eastAsia="en-US"/>
        </w:rPr>
      </w:pPr>
      <w:r>
        <w:rPr>
          <w:lang w:eastAsia="en-US"/>
        </w:rPr>
        <w:t>Drillable regions in the Hyperion Planning web forms or ad-hoc grids are indicated by a green outline around the border of a cell</w:t>
      </w:r>
      <w:r w:rsidR="00562648">
        <w:rPr>
          <w:lang w:eastAsia="en-US"/>
        </w:rPr>
        <w:t xml:space="preserve">. See the screenshot below for details. </w:t>
      </w:r>
    </w:p>
    <w:p w:rsidR="00C47A42" w:rsidRDefault="00C47A42" w:rsidP="00C47A42">
      <w:pPr>
        <w:jc w:val="center"/>
        <w:rPr>
          <w:lang w:eastAsia="en-US"/>
        </w:rPr>
      </w:pPr>
      <w:r>
        <w:rPr>
          <w:noProof/>
        </w:rPr>
        <mc:AlternateContent>
          <mc:Choice Requires="wps">
            <w:drawing>
              <wp:anchor distT="0" distB="0" distL="114300" distR="114300" simplePos="0" relativeHeight="251671552" behindDoc="0" locked="0" layoutInCell="1" allowOverlap="1" wp14:anchorId="69993547" wp14:editId="359DC8E6">
                <wp:simplePos x="0" y="0"/>
                <wp:positionH relativeFrom="column">
                  <wp:posOffset>3524250</wp:posOffset>
                </wp:positionH>
                <wp:positionV relativeFrom="paragraph">
                  <wp:posOffset>646429</wp:posOffset>
                </wp:positionV>
                <wp:extent cx="514350" cy="352425"/>
                <wp:effectExtent l="0" t="0" r="19050" b="28575"/>
                <wp:wrapNone/>
                <wp:docPr id="2328" name="Oval 2328"/>
                <wp:cNvGraphicFramePr/>
                <a:graphic xmlns:a="http://schemas.openxmlformats.org/drawingml/2006/main">
                  <a:graphicData uri="http://schemas.microsoft.com/office/word/2010/wordprocessingShape">
                    <wps:wsp>
                      <wps:cNvSpPr/>
                      <wps:spPr>
                        <a:xfrm>
                          <a:off x="0" y="0"/>
                          <a:ext cx="514350" cy="35242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28" o:spid="_x0000_s1026" style="position:absolute;margin-left:277.5pt;margin-top:50.9pt;width:40.5pt;height:2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" filled="f" strokecolor="red" strokeweight="2pt"/>
            </w:pict>
          </mc:Fallback>
        </mc:AlternateContent>
      </w:r>
      <w:r w:rsidRPr="00C47A42">
        <w:rPr>
          <w:noProof/>
        </w:rPr>
        <w:t xml:space="preserve"> </w:t>
      </w:r>
      <w:r>
        <w:rPr>
          <w:noProof/>
        </w:rPr>
        <w:drawing>
          <wp:inline distT="0" distB="0" distL="0" distR="0" wp14:anchorId="0130ECCF" wp14:editId="4CF97F17">
            <wp:extent cx="4572000" cy="1543050"/>
            <wp:effectExtent l="0" t="0" r="0" b="0"/>
            <wp:docPr id="2331" name="Picture 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72000" cy="1543050"/>
                    </a:xfrm>
                    <a:prstGeom prst="rect">
                      <a:avLst/>
                    </a:prstGeom>
                  </pic:spPr>
                </pic:pic>
              </a:graphicData>
            </a:graphic>
          </wp:inline>
        </w:drawing>
      </w:r>
    </w:p>
    <w:p w:rsidR="00C47A42" w:rsidRDefault="00C47A42" w:rsidP="00C47A42">
      <w:pPr>
        <w:rPr>
          <w:lang w:eastAsia="en-US"/>
        </w:rPr>
      </w:pPr>
      <w:r>
        <w:rPr>
          <w:lang w:eastAsia="en-US"/>
        </w:rPr>
        <w:t>In the current implementation of drill through, only the PL cube will have drill through enabled. Additionally, drill through is only possible at specific intersections and forms. See the table below for the intersection requirements.</w:t>
      </w:r>
    </w:p>
    <w:p w:rsidR="00C47A42" w:rsidRDefault="00C47A42" w:rsidP="00C47A42">
      <w:pPr>
        <w:rPr>
          <w:lang w:eastAsia="en-US"/>
        </w:rPr>
      </w:pPr>
    </w:p>
    <w:tbl>
      <w:tblPr>
        <w:tblStyle w:val="sdd"/>
        <w:tblW w:w="0" w:type="auto"/>
        <w:jc w:val="center"/>
        <w:tblLook w:val="04A0" w:firstRow="1" w:lastRow="0" w:firstColumn="1" w:lastColumn="0" w:noHBand="0" w:noVBand="1"/>
      </w:tblPr>
      <w:tblGrid>
        <w:gridCol w:w="1239"/>
        <w:gridCol w:w="3176"/>
      </w:tblGrid>
      <w:tr w:rsidR="00C47A42" w:rsidTr="00E40D5B">
        <w:trPr>
          <w:cnfStyle w:val="100000000000" w:firstRow="1" w:lastRow="0" w:firstColumn="0" w:lastColumn="0" w:oddVBand="0" w:evenVBand="0" w:oddHBand="0" w:evenHBand="0" w:firstRowFirstColumn="0" w:firstRowLastColumn="0" w:lastRowFirstColumn="0" w:lastRowLastColumn="0"/>
          <w:cantSplit/>
          <w:jc w:val="center"/>
        </w:trPr>
        <w:tc>
          <w:tcPr>
            <w:tcW w:w="0" w:type="auto"/>
          </w:tcPr>
          <w:p w:rsidR="00C47A42" w:rsidRDefault="00C47A42" w:rsidP="00E40D5B">
            <w:pPr>
              <w:rPr>
                <w:lang w:eastAsia="en-US"/>
              </w:rPr>
            </w:pPr>
            <w:r>
              <w:rPr>
                <w:lang w:eastAsia="en-US"/>
              </w:rPr>
              <w:t>Dimension</w:t>
            </w:r>
          </w:p>
        </w:tc>
        <w:tc>
          <w:tcPr>
            <w:tcW w:w="0" w:type="auto"/>
          </w:tcPr>
          <w:p w:rsidR="00C47A42" w:rsidRDefault="00C47A42" w:rsidP="00E40D5B">
            <w:pPr>
              <w:rPr>
                <w:lang w:eastAsia="en-US"/>
              </w:rPr>
            </w:pPr>
            <w:r>
              <w:rPr>
                <w:lang w:eastAsia="en-US"/>
              </w:rPr>
              <w:t>Measure</w:t>
            </w:r>
          </w:p>
        </w:tc>
      </w:tr>
      <w:tr w:rsidR="00C47A42" w:rsidTr="00E40D5B">
        <w:trPr>
          <w:cantSplit/>
          <w:jc w:val="center"/>
        </w:trPr>
        <w:tc>
          <w:tcPr>
            <w:tcW w:w="0" w:type="auto"/>
          </w:tcPr>
          <w:p w:rsidR="00C47A42" w:rsidRPr="00BD41F7" w:rsidRDefault="0033199F" w:rsidP="00E40D5B">
            <w:pPr>
              <w:rPr>
                <w:b/>
                <w:lang w:eastAsia="en-US"/>
              </w:rPr>
            </w:pPr>
            <w:r w:rsidRPr="00BD41F7">
              <w:rPr>
                <w:b/>
                <w:lang w:eastAsia="en-US"/>
              </w:rPr>
              <w:t>Scenario</w:t>
            </w:r>
          </w:p>
        </w:tc>
        <w:tc>
          <w:tcPr>
            <w:tcW w:w="0" w:type="auto"/>
          </w:tcPr>
          <w:p w:rsidR="00C47A42" w:rsidRDefault="00C47A42" w:rsidP="00E40D5B">
            <w:pPr>
              <w:rPr>
                <w:lang w:eastAsia="en-US"/>
              </w:rPr>
            </w:pPr>
            <w:r>
              <w:rPr>
                <w:lang w:eastAsia="en-US"/>
              </w:rPr>
              <w:t>Actual</w:t>
            </w:r>
          </w:p>
        </w:tc>
      </w:tr>
      <w:tr w:rsidR="00C47A42" w:rsidTr="00E40D5B">
        <w:trPr>
          <w:cantSplit/>
          <w:jc w:val="center"/>
        </w:trPr>
        <w:tc>
          <w:tcPr>
            <w:tcW w:w="0" w:type="auto"/>
          </w:tcPr>
          <w:p w:rsidR="00C47A42" w:rsidRPr="00BD41F7" w:rsidRDefault="00C47A42" w:rsidP="00E40D5B">
            <w:pPr>
              <w:rPr>
                <w:b/>
                <w:lang w:eastAsia="en-US"/>
              </w:rPr>
            </w:pPr>
            <w:r w:rsidRPr="00BD41F7">
              <w:rPr>
                <w:b/>
                <w:lang w:eastAsia="en-US"/>
              </w:rPr>
              <w:t>Version</w:t>
            </w:r>
          </w:p>
        </w:tc>
        <w:tc>
          <w:tcPr>
            <w:tcW w:w="0" w:type="auto"/>
          </w:tcPr>
          <w:p w:rsidR="00C47A42" w:rsidRDefault="00C47A42" w:rsidP="00E40D5B">
            <w:pPr>
              <w:rPr>
                <w:lang w:eastAsia="en-US"/>
              </w:rPr>
            </w:pPr>
            <w:r>
              <w:rPr>
                <w:lang w:eastAsia="en-US"/>
              </w:rPr>
              <w:t>BOD(Final)</w:t>
            </w:r>
          </w:p>
        </w:tc>
      </w:tr>
      <w:tr w:rsidR="00C47A42" w:rsidTr="00E40D5B">
        <w:trPr>
          <w:cantSplit/>
          <w:jc w:val="center"/>
        </w:trPr>
        <w:tc>
          <w:tcPr>
            <w:tcW w:w="0" w:type="auto"/>
          </w:tcPr>
          <w:p w:rsidR="00C47A42" w:rsidRPr="00BD41F7" w:rsidRDefault="00C47A42" w:rsidP="00E40D5B">
            <w:pPr>
              <w:rPr>
                <w:b/>
                <w:lang w:eastAsia="en-US"/>
              </w:rPr>
            </w:pPr>
            <w:r w:rsidRPr="00BD41F7">
              <w:rPr>
                <w:b/>
                <w:lang w:eastAsia="en-US"/>
              </w:rPr>
              <w:t>Measure</w:t>
            </w:r>
          </w:p>
        </w:tc>
        <w:tc>
          <w:tcPr>
            <w:tcW w:w="0" w:type="auto"/>
          </w:tcPr>
          <w:p w:rsidR="00C47A42" w:rsidRDefault="00C47A42" w:rsidP="00E40D5B">
            <w:pPr>
              <w:rPr>
                <w:lang w:eastAsia="en-US"/>
              </w:rPr>
            </w:pPr>
            <w:r>
              <w:rPr>
                <w:lang w:eastAsia="en-US"/>
              </w:rPr>
              <w:t>Final_Amount</w:t>
            </w:r>
          </w:p>
        </w:tc>
      </w:tr>
      <w:tr w:rsidR="00C47A42" w:rsidTr="00E40D5B">
        <w:trPr>
          <w:cantSplit/>
          <w:jc w:val="center"/>
        </w:trPr>
        <w:tc>
          <w:tcPr>
            <w:tcW w:w="0" w:type="auto"/>
          </w:tcPr>
          <w:p w:rsidR="00C47A42" w:rsidRPr="00BD41F7" w:rsidRDefault="00C47A42" w:rsidP="00E40D5B">
            <w:pPr>
              <w:rPr>
                <w:b/>
                <w:lang w:eastAsia="en-US"/>
              </w:rPr>
            </w:pPr>
            <w:r>
              <w:rPr>
                <w:b/>
                <w:lang w:eastAsia="en-US"/>
              </w:rPr>
              <w:t>Product</w:t>
            </w:r>
          </w:p>
        </w:tc>
        <w:tc>
          <w:tcPr>
            <w:tcW w:w="0" w:type="auto"/>
          </w:tcPr>
          <w:p w:rsidR="00C47A42" w:rsidRDefault="00C47A42" w:rsidP="00E40D5B">
            <w:pPr>
              <w:rPr>
                <w:lang w:eastAsia="en-US"/>
              </w:rPr>
            </w:pPr>
            <w:r>
              <w:rPr>
                <w:lang w:eastAsia="en-US"/>
              </w:rPr>
              <w:t>No_Product or Total_Products</w:t>
            </w:r>
          </w:p>
        </w:tc>
      </w:tr>
    </w:tbl>
    <w:p w:rsidR="00C47A42" w:rsidRDefault="00C47A42" w:rsidP="00C47A42">
      <w:pPr>
        <w:rPr>
          <w:lang w:eastAsia="en-US"/>
        </w:rPr>
      </w:pPr>
      <w:r>
        <w:rPr>
          <w:lang w:eastAsia="en-US"/>
        </w:rPr>
        <w:br/>
        <w:t xml:space="preserve">See the tables below for the forms that will be enabled for drill through. </w:t>
      </w:r>
    </w:p>
    <w:p w:rsidR="00C47A42" w:rsidRDefault="00C47A42" w:rsidP="00C47A42">
      <w:pPr>
        <w:rPr>
          <w:lang w:eastAsia="en-US"/>
        </w:rPr>
      </w:pPr>
      <w:r w:rsidRPr="00800B32">
        <w:rPr>
          <w:noProof/>
        </w:rPr>
        <w:drawing>
          <wp:inline distT="0" distB="0" distL="0" distR="0" wp14:anchorId="1A8D708C" wp14:editId="3F236BF9">
            <wp:extent cx="5943600" cy="1200241"/>
            <wp:effectExtent l="0" t="0" r="0" b="0"/>
            <wp:docPr id="2330" name="Picture 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00241"/>
                    </a:xfrm>
                    <a:prstGeom prst="rect">
                      <a:avLst/>
                    </a:prstGeom>
                    <a:noFill/>
                    <a:ln>
                      <a:noFill/>
                    </a:ln>
                  </pic:spPr>
                </pic:pic>
              </a:graphicData>
            </a:graphic>
          </wp:inline>
        </w:drawing>
      </w:r>
    </w:p>
    <w:p w:rsidR="00C47A42" w:rsidRDefault="00C47A42" w:rsidP="00C47A42">
      <w:pPr>
        <w:rPr>
          <w:lang w:eastAsia="en-US"/>
        </w:rPr>
      </w:pPr>
      <w:r>
        <w:rPr>
          <w:lang w:eastAsia="en-US"/>
        </w:rPr>
        <w:t xml:space="preserve">Note that it is currently not possible to execute a drill through on forms that require a user variable, such as form zz_PL_Review. Trying to drill through on one of these forms will result in the following error. </w:t>
      </w:r>
    </w:p>
    <w:p w:rsidR="00C47A42" w:rsidRPr="00C47A42" w:rsidRDefault="00C47A42" w:rsidP="00C47A42">
      <w:pPr>
        <w:jc w:val="center"/>
        <w:rPr>
          <w:lang w:eastAsia="en-US"/>
        </w:rPr>
      </w:pPr>
      <w:r>
        <w:rPr>
          <w:noProof/>
        </w:rPr>
        <w:drawing>
          <wp:inline distT="0" distB="0" distL="0" distR="0" wp14:anchorId="4CF20360" wp14:editId="7B78647F">
            <wp:extent cx="4124325" cy="1628775"/>
            <wp:effectExtent l="0" t="0" r="9525" b="9525"/>
            <wp:docPr id="2340" name="Picture 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24325" cy="1628775"/>
                    </a:xfrm>
                    <a:prstGeom prst="rect">
                      <a:avLst/>
                    </a:prstGeom>
                  </pic:spPr>
                </pic:pic>
              </a:graphicData>
            </a:graphic>
          </wp:inline>
        </w:drawing>
      </w:r>
    </w:p>
    <w:p w:rsidR="002C4E93" w:rsidRPr="006B4180" w:rsidRDefault="00C47A42" w:rsidP="00C47A42">
      <w:pPr>
        <w:rPr>
          <w:lang w:eastAsia="en-US"/>
        </w:rPr>
      </w:pPr>
      <w:r>
        <w:rPr>
          <w:lang w:eastAsia="en-US"/>
        </w:rPr>
        <w:t xml:space="preserve">To drill through on data that are on forms that have user variables, either open the form as an ad-hoc grid or select another </w:t>
      </w:r>
      <w:r w:rsidR="0033199F">
        <w:rPr>
          <w:lang w:eastAsia="en-US"/>
        </w:rPr>
        <w:t>version</w:t>
      </w:r>
      <w:r>
        <w:rPr>
          <w:lang w:eastAsia="en-US"/>
        </w:rPr>
        <w:t xml:space="preserve"> of the form that does not use a user variable. </w:t>
      </w:r>
    </w:p>
    <w:p w:rsidR="00562648" w:rsidRPr="0059526C" w:rsidRDefault="00562648" w:rsidP="0059526C">
      <w:pPr>
        <w:pStyle w:val="Heading2"/>
      </w:pPr>
      <w:bookmarkStart w:id="40" w:name="_Toc405816128"/>
      <w:r w:rsidRPr="0059526C">
        <w:t>Drilling in SmartView (Method 1)</w:t>
      </w:r>
      <w:bookmarkEnd w:id="40"/>
    </w:p>
    <w:p w:rsidR="00562648" w:rsidRDefault="00562648" w:rsidP="00115BBB">
      <w:pPr>
        <w:pStyle w:val="ListParagraph"/>
        <w:numPr>
          <w:ilvl w:val="0"/>
          <w:numId w:val="4"/>
        </w:numPr>
      </w:pPr>
      <w:r w:rsidRPr="00562648">
        <w:rPr>
          <w:lang w:eastAsia="en-US"/>
        </w:rPr>
        <w:t>Click to select a drillable cell</w:t>
      </w:r>
    </w:p>
    <w:p w:rsidR="00562648" w:rsidRDefault="00562648" w:rsidP="00562648">
      <w:pPr>
        <w:ind w:left="360"/>
        <w:jc w:val="center"/>
      </w:pPr>
      <w:r>
        <w:rPr>
          <w:noProof/>
        </w:rPr>
        <w:lastRenderedPageBreak/>
        <w:drawing>
          <wp:inline distT="0" distB="0" distL="0" distR="0" wp14:anchorId="5D535010" wp14:editId="60336574">
            <wp:extent cx="3905250" cy="1743075"/>
            <wp:effectExtent l="0" t="0" r="0" b="9525"/>
            <wp:docPr id="2342" name="Picture 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05250" cy="1743075"/>
                    </a:xfrm>
                    <a:prstGeom prst="rect">
                      <a:avLst/>
                    </a:prstGeom>
                  </pic:spPr>
                </pic:pic>
              </a:graphicData>
            </a:graphic>
          </wp:inline>
        </w:drawing>
      </w:r>
    </w:p>
    <w:p w:rsidR="00562648" w:rsidRDefault="00562648" w:rsidP="00115BBB">
      <w:pPr>
        <w:pStyle w:val="ListParagraph"/>
        <w:numPr>
          <w:ilvl w:val="0"/>
          <w:numId w:val="4"/>
        </w:numPr>
      </w:pPr>
      <w:r>
        <w:rPr>
          <w:lang w:eastAsia="en-US"/>
        </w:rPr>
        <w:t>Hover over the ToolTip menu to find the drill through button</w:t>
      </w:r>
    </w:p>
    <w:p w:rsidR="00562648" w:rsidRDefault="00562648" w:rsidP="00562648">
      <w:pPr>
        <w:ind w:left="360"/>
        <w:jc w:val="center"/>
      </w:pPr>
      <w:r>
        <w:rPr>
          <w:noProof/>
        </w:rPr>
        <mc:AlternateContent>
          <mc:Choice Requires="wps">
            <w:drawing>
              <wp:anchor distT="0" distB="0" distL="114300" distR="114300" simplePos="0" relativeHeight="251673600" behindDoc="0" locked="0" layoutInCell="1" allowOverlap="1" wp14:anchorId="2EC805B5" wp14:editId="4A8FC02D">
                <wp:simplePos x="0" y="0"/>
                <wp:positionH relativeFrom="column">
                  <wp:posOffset>3971925</wp:posOffset>
                </wp:positionH>
                <wp:positionV relativeFrom="paragraph">
                  <wp:posOffset>599440</wp:posOffset>
                </wp:positionV>
                <wp:extent cx="361950" cy="304800"/>
                <wp:effectExtent l="0" t="0" r="19050" b="19050"/>
                <wp:wrapNone/>
                <wp:docPr id="2344" name="Oval 2344"/>
                <wp:cNvGraphicFramePr/>
                <a:graphic xmlns:a="http://schemas.openxmlformats.org/drawingml/2006/main">
                  <a:graphicData uri="http://schemas.microsoft.com/office/word/2010/wordprocessingShape">
                    <wps:wsp>
                      <wps:cNvSpPr/>
                      <wps:spPr>
                        <a:xfrm>
                          <a:off x="0" y="0"/>
                          <a:ext cx="361950" cy="3048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44" o:spid="_x0000_s1026" style="position:absolute;margin-left:312.75pt;margin-top:47.2pt;width:28.5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" filled="f" strokecolor="red" strokeweight="2pt"/>
            </w:pict>
          </mc:Fallback>
        </mc:AlternateContent>
      </w:r>
      <w:r>
        <w:rPr>
          <w:noProof/>
        </w:rPr>
        <w:drawing>
          <wp:inline distT="0" distB="0" distL="0" distR="0" wp14:anchorId="07CC6CDF" wp14:editId="4879576A">
            <wp:extent cx="3778431" cy="1283933"/>
            <wp:effectExtent l="0" t="0" r="0" b="0"/>
            <wp:docPr id="2343" name="Picture 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37343" r="66987" b="42702"/>
                    <a:stretch/>
                  </pic:blipFill>
                  <pic:spPr bwMode="auto">
                    <a:xfrm>
                      <a:off x="0" y="0"/>
                      <a:ext cx="3778431" cy="1283933"/>
                    </a:xfrm>
                    <a:prstGeom prst="rect">
                      <a:avLst/>
                    </a:prstGeom>
                    <a:ln>
                      <a:noFill/>
                    </a:ln>
                    <a:extLst>
                      <a:ext uri="{53640926-AAD7-44D8-BBD7-CCE9431645EC}">
                        <a14:shadowObscured xmlns:a14="http://schemas.microsoft.com/office/drawing/2010/main"/>
                      </a:ext>
                    </a:extLst>
                  </pic:spPr>
                </pic:pic>
              </a:graphicData>
            </a:graphic>
          </wp:inline>
        </w:drawing>
      </w:r>
    </w:p>
    <w:p w:rsidR="00562648" w:rsidRDefault="00562648" w:rsidP="00115BBB">
      <w:pPr>
        <w:pStyle w:val="ListParagraph"/>
        <w:numPr>
          <w:ilvl w:val="0"/>
          <w:numId w:val="4"/>
        </w:numPr>
      </w:pPr>
      <w:r>
        <w:rPr>
          <w:lang w:eastAsia="en-US"/>
        </w:rPr>
        <w:t>Clicking the drill through button opens the menu to select the drill through method</w:t>
      </w:r>
    </w:p>
    <w:p w:rsidR="00562648" w:rsidRDefault="00562648" w:rsidP="00562648">
      <w:pPr>
        <w:ind w:left="360"/>
        <w:jc w:val="center"/>
      </w:pPr>
      <w:r>
        <w:rPr>
          <w:noProof/>
        </w:rPr>
        <w:drawing>
          <wp:inline distT="0" distB="0" distL="0" distR="0" wp14:anchorId="721B6462" wp14:editId="1FE6EC81">
            <wp:extent cx="2809875" cy="2733675"/>
            <wp:effectExtent l="0" t="0" r="9525" b="9525"/>
            <wp:docPr id="2345" name="Picture 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09875" cy="2733675"/>
                    </a:xfrm>
                    <a:prstGeom prst="rect">
                      <a:avLst/>
                    </a:prstGeom>
                  </pic:spPr>
                </pic:pic>
              </a:graphicData>
            </a:graphic>
          </wp:inline>
        </w:drawing>
      </w:r>
    </w:p>
    <w:p w:rsidR="00562648" w:rsidRDefault="00562648" w:rsidP="00115BBB">
      <w:pPr>
        <w:pStyle w:val="ListParagraph"/>
        <w:numPr>
          <w:ilvl w:val="0"/>
          <w:numId w:val="4"/>
        </w:numPr>
        <w:rPr>
          <w:lang w:eastAsia="en-US"/>
        </w:rPr>
      </w:pPr>
      <w:r>
        <w:rPr>
          <w:lang w:eastAsia="en-US"/>
        </w:rPr>
        <w:t xml:space="preserve">Click </w:t>
      </w:r>
      <w:r w:rsidRPr="00C63707">
        <w:rPr>
          <w:i/>
          <w:lang w:eastAsia="en-US"/>
        </w:rPr>
        <w:t>Drill to IE</w:t>
      </w:r>
      <w:r>
        <w:rPr>
          <w:lang w:eastAsia="en-US"/>
        </w:rPr>
        <w:t xml:space="preserve"> to execute the drill and view the data in a web page</w:t>
      </w:r>
    </w:p>
    <w:p w:rsidR="00562648" w:rsidRDefault="007C295A" w:rsidP="0059526C">
      <w:pPr>
        <w:rPr>
          <w:lang w:eastAsia="en-US"/>
        </w:rPr>
      </w:pPr>
      <w:r>
        <w:rPr>
          <w:noProof/>
        </w:rPr>
        <w:lastRenderedPageBreak/>
        <w:drawing>
          <wp:inline distT="0" distB="0" distL="0" distR="0" wp14:anchorId="111BFFBC" wp14:editId="47489DD0">
            <wp:extent cx="5943600" cy="24517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51735"/>
                    </a:xfrm>
                    <a:prstGeom prst="rect">
                      <a:avLst/>
                    </a:prstGeom>
                  </pic:spPr>
                </pic:pic>
              </a:graphicData>
            </a:graphic>
          </wp:inline>
        </w:drawing>
      </w:r>
    </w:p>
    <w:p w:rsidR="00562648" w:rsidRDefault="00562648" w:rsidP="00115BBB">
      <w:pPr>
        <w:pStyle w:val="ListParagraph"/>
        <w:numPr>
          <w:ilvl w:val="0"/>
          <w:numId w:val="4"/>
        </w:numPr>
        <w:rPr>
          <w:lang w:eastAsia="en-US"/>
        </w:rPr>
      </w:pPr>
      <w:r w:rsidRPr="003013AF">
        <w:rPr>
          <w:lang w:eastAsia="en-US"/>
        </w:rPr>
        <w:t xml:space="preserve">Click </w:t>
      </w:r>
      <w:r w:rsidRPr="003013AF">
        <w:rPr>
          <w:i/>
          <w:lang w:eastAsia="en-US"/>
        </w:rPr>
        <w:t>Drill to Excel</w:t>
      </w:r>
      <w:r w:rsidRPr="003013AF">
        <w:rPr>
          <w:lang w:eastAsia="en-US"/>
        </w:rPr>
        <w:t xml:space="preserve"> to execute the drill and view the data directly in Excel</w:t>
      </w:r>
    </w:p>
    <w:p w:rsidR="007C295A" w:rsidRPr="003013AF" w:rsidRDefault="007C295A" w:rsidP="007C295A">
      <w:pPr>
        <w:jc w:val="center"/>
        <w:rPr>
          <w:lang w:eastAsia="en-US"/>
        </w:rPr>
      </w:pPr>
      <w:r>
        <w:rPr>
          <w:noProof/>
        </w:rPr>
        <w:drawing>
          <wp:inline distT="0" distB="0" distL="0" distR="0" wp14:anchorId="5F01AAF0" wp14:editId="570325F9">
            <wp:extent cx="5943600" cy="3876675"/>
            <wp:effectExtent l="0" t="0" r="0" b="9525"/>
            <wp:docPr id="2273" name="Picture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76675"/>
                    </a:xfrm>
                    <a:prstGeom prst="rect">
                      <a:avLst/>
                    </a:prstGeom>
                  </pic:spPr>
                </pic:pic>
              </a:graphicData>
            </a:graphic>
          </wp:inline>
        </w:drawing>
      </w:r>
    </w:p>
    <w:p w:rsidR="0059526C" w:rsidRDefault="00562648" w:rsidP="0059526C">
      <w:pPr>
        <w:pStyle w:val="Heading2"/>
      </w:pPr>
      <w:bookmarkStart w:id="41" w:name="_Toc405816129"/>
      <w:r>
        <w:t>Drilling in SmartView (Method 2)</w:t>
      </w:r>
      <w:bookmarkEnd w:id="41"/>
    </w:p>
    <w:p w:rsidR="0059526C" w:rsidRDefault="0059526C" w:rsidP="00115BBB">
      <w:pPr>
        <w:pStyle w:val="ListParagraph"/>
        <w:numPr>
          <w:ilvl w:val="0"/>
          <w:numId w:val="5"/>
        </w:numPr>
      </w:pPr>
      <w:r w:rsidRPr="00562648">
        <w:rPr>
          <w:lang w:eastAsia="en-US"/>
        </w:rPr>
        <w:t>Click to select a drillable cell</w:t>
      </w:r>
    </w:p>
    <w:p w:rsidR="0059526C" w:rsidRDefault="0059526C" w:rsidP="0059526C">
      <w:pPr>
        <w:ind w:left="360"/>
        <w:jc w:val="center"/>
      </w:pPr>
      <w:r>
        <w:rPr>
          <w:noProof/>
        </w:rPr>
        <w:lastRenderedPageBreak/>
        <w:drawing>
          <wp:inline distT="0" distB="0" distL="0" distR="0" wp14:anchorId="790BCFBA" wp14:editId="552CFB9E">
            <wp:extent cx="3905250" cy="1743075"/>
            <wp:effectExtent l="0" t="0" r="0" b="9525"/>
            <wp:docPr id="2354" name="Picture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05250" cy="1743075"/>
                    </a:xfrm>
                    <a:prstGeom prst="rect">
                      <a:avLst/>
                    </a:prstGeom>
                  </pic:spPr>
                </pic:pic>
              </a:graphicData>
            </a:graphic>
          </wp:inline>
        </w:drawing>
      </w:r>
    </w:p>
    <w:p w:rsidR="0059526C" w:rsidRDefault="0059526C" w:rsidP="00115BBB">
      <w:pPr>
        <w:pStyle w:val="ListParagraph"/>
        <w:numPr>
          <w:ilvl w:val="0"/>
          <w:numId w:val="5"/>
        </w:numPr>
      </w:pPr>
      <w:r>
        <w:rPr>
          <w:lang w:eastAsia="en-US"/>
        </w:rPr>
        <w:t xml:space="preserve">In the Planning tab in the Excel ribbon, click on the </w:t>
      </w:r>
      <w:r w:rsidRPr="0059526C">
        <w:rPr>
          <w:i/>
          <w:lang w:eastAsia="en-US"/>
        </w:rPr>
        <w:t>Drill-through</w:t>
      </w:r>
      <w:r>
        <w:rPr>
          <w:lang w:eastAsia="en-US"/>
        </w:rPr>
        <w:t xml:space="preserve"> button</w:t>
      </w:r>
    </w:p>
    <w:p w:rsidR="0059526C" w:rsidRDefault="0059526C" w:rsidP="0059526C">
      <w:pPr>
        <w:ind w:left="360"/>
        <w:jc w:val="center"/>
      </w:pPr>
      <w:r>
        <w:rPr>
          <w:noProof/>
        </w:rPr>
        <mc:AlternateContent>
          <mc:Choice Requires="wps">
            <w:drawing>
              <wp:anchor distT="0" distB="0" distL="114300" distR="114300" simplePos="0" relativeHeight="251675648" behindDoc="0" locked="0" layoutInCell="1" allowOverlap="1" wp14:anchorId="39BDCF90" wp14:editId="41D0A81F">
                <wp:simplePos x="0" y="0"/>
                <wp:positionH relativeFrom="column">
                  <wp:posOffset>3219450</wp:posOffset>
                </wp:positionH>
                <wp:positionV relativeFrom="paragraph">
                  <wp:posOffset>200660</wp:posOffset>
                </wp:positionV>
                <wp:extent cx="1028700" cy="304800"/>
                <wp:effectExtent l="0" t="0" r="19050" b="19050"/>
                <wp:wrapNone/>
                <wp:docPr id="2353" name="Oval 2353"/>
                <wp:cNvGraphicFramePr/>
                <a:graphic xmlns:a="http://schemas.openxmlformats.org/drawingml/2006/main">
                  <a:graphicData uri="http://schemas.microsoft.com/office/word/2010/wordprocessingShape">
                    <wps:wsp>
                      <wps:cNvSpPr/>
                      <wps:spPr>
                        <a:xfrm>
                          <a:off x="0" y="0"/>
                          <a:ext cx="1028700" cy="3048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53" o:spid="_x0000_s1026" style="position:absolute;margin-left:253.5pt;margin-top:15.8pt;width:81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" filled="f" strokecolor="red" strokeweight="2pt"/>
            </w:pict>
          </mc:Fallback>
        </mc:AlternateContent>
      </w:r>
      <w:r w:rsidRPr="0059526C">
        <w:rPr>
          <w:noProof/>
        </w:rPr>
        <w:t xml:space="preserve"> </w:t>
      </w:r>
      <w:r>
        <w:rPr>
          <w:noProof/>
        </w:rPr>
        <w:drawing>
          <wp:inline distT="0" distB="0" distL="0" distR="0" wp14:anchorId="7CCE7ACF" wp14:editId="184A5754">
            <wp:extent cx="3476625" cy="1085850"/>
            <wp:effectExtent l="0" t="0" r="9525" b="0"/>
            <wp:docPr id="2357" name="Picture 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76625" cy="1085850"/>
                    </a:xfrm>
                    <a:prstGeom prst="rect">
                      <a:avLst/>
                    </a:prstGeom>
                  </pic:spPr>
                </pic:pic>
              </a:graphicData>
            </a:graphic>
          </wp:inline>
        </w:drawing>
      </w:r>
    </w:p>
    <w:p w:rsidR="0059526C" w:rsidRDefault="0059526C" w:rsidP="00115BBB">
      <w:pPr>
        <w:pStyle w:val="ListParagraph"/>
        <w:numPr>
          <w:ilvl w:val="0"/>
          <w:numId w:val="5"/>
        </w:numPr>
      </w:pPr>
      <w:r>
        <w:rPr>
          <w:lang w:eastAsia="en-US"/>
        </w:rPr>
        <w:t xml:space="preserve">Clicking the </w:t>
      </w:r>
      <w:r w:rsidRPr="0059526C">
        <w:rPr>
          <w:i/>
          <w:lang w:eastAsia="en-US"/>
        </w:rPr>
        <w:t>Drill-through</w:t>
      </w:r>
      <w:r>
        <w:rPr>
          <w:lang w:eastAsia="en-US"/>
        </w:rPr>
        <w:t xml:space="preserve"> button opens the menu to select the drill through method</w:t>
      </w:r>
    </w:p>
    <w:p w:rsidR="0059526C" w:rsidRDefault="0059526C" w:rsidP="0059526C">
      <w:pPr>
        <w:ind w:left="360"/>
        <w:jc w:val="center"/>
      </w:pPr>
      <w:r>
        <w:rPr>
          <w:noProof/>
        </w:rPr>
        <w:drawing>
          <wp:inline distT="0" distB="0" distL="0" distR="0" wp14:anchorId="7704FC37" wp14:editId="154CCDDB">
            <wp:extent cx="2809875" cy="2733675"/>
            <wp:effectExtent l="0" t="0" r="9525" b="9525"/>
            <wp:docPr id="2356" name="Picture 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09875" cy="2733675"/>
                    </a:xfrm>
                    <a:prstGeom prst="rect">
                      <a:avLst/>
                    </a:prstGeom>
                  </pic:spPr>
                </pic:pic>
              </a:graphicData>
            </a:graphic>
          </wp:inline>
        </w:drawing>
      </w:r>
    </w:p>
    <w:p w:rsidR="0059526C" w:rsidRDefault="0059526C" w:rsidP="00115BBB">
      <w:pPr>
        <w:pStyle w:val="ListParagraph"/>
        <w:numPr>
          <w:ilvl w:val="0"/>
          <w:numId w:val="5"/>
        </w:numPr>
        <w:rPr>
          <w:lang w:eastAsia="en-US"/>
        </w:rPr>
      </w:pPr>
      <w:r>
        <w:rPr>
          <w:lang w:eastAsia="en-US"/>
        </w:rPr>
        <w:t xml:space="preserve">Click </w:t>
      </w:r>
      <w:r w:rsidRPr="00C63707">
        <w:rPr>
          <w:i/>
          <w:lang w:eastAsia="en-US"/>
        </w:rPr>
        <w:t>Drill to IE</w:t>
      </w:r>
      <w:r>
        <w:rPr>
          <w:lang w:eastAsia="en-US"/>
        </w:rPr>
        <w:t xml:space="preserve"> to execute the drill and view the data in a web page</w:t>
      </w:r>
    </w:p>
    <w:p w:rsidR="0059526C" w:rsidRDefault="007C295A" w:rsidP="0059526C">
      <w:pPr>
        <w:rPr>
          <w:lang w:eastAsia="en-US"/>
        </w:rPr>
      </w:pPr>
      <w:r>
        <w:rPr>
          <w:noProof/>
        </w:rPr>
        <w:lastRenderedPageBreak/>
        <w:drawing>
          <wp:inline distT="0" distB="0" distL="0" distR="0" wp14:anchorId="282F4D67" wp14:editId="185A494B">
            <wp:extent cx="5943600" cy="24517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51735"/>
                    </a:xfrm>
                    <a:prstGeom prst="rect">
                      <a:avLst/>
                    </a:prstGeom>
                  </pic:spPr>
                </pic:pic>
              </a:graphicData>
            </a:graphic>
          </wp:inline>
        </w:drawing>
      </w:r>
    </w:p>
    <w:p w:rsidR="0059526C" w:rsidRDefault="0059526C" w:rsidP="00115BBB">
      <w:pPr>
        <w:pStyle w:val="ListParagraph"/>
        <w:numPr>
          <w:ilvl w:val="0"/>
          <w:numId w:val="5"/>
        </w:numPr>
        <w:rPr>
          <w:lang w:eastAsia="en-US"/>
        </w:rPr>
      </w:pPr>
      <w:r w:rsidRPr="003013AF">
        <w:rPr>
          <w:lang w:eastAsia="en-US"/>
        </w:rPr>
        <w:t xml:space="preserve">Click </w:t>
      </w:r>
      <w:r w:rsidRPr="003013AF">
        <w:rPr>
          <w:i/>
          <w:lang w:eastAsia="en-US"/>
        </w:rPr>
        <w:t>Drill to Excel</w:t>
      </w:r>
      <w:r w:rsidRPr="003013AF">
        <w:rPr>
          <w:lang w:eastAsia="en-US"/>
        </w:rPr>
        <w:t xml:space="preserve"> to execute the drill and view the data directly in Excel</w:t>
      </w:r>
    </w:p>
    <w:p w:rsidR="007C295A" w:rsidRPr="003013AF" w:rsidRDefault="007C295A" w:rsidP="007C295A">
      <w:pPr>
        <w:rPr>
          <w:lang w:eastAsia="en-US"/>
        </w:rPr>
      </w:pPr>
      <w:r>
        <w:rPr>
          <w:noProof/>
        </w:rPr>
        <w:drawing>
          <wp:inline distT="0" distB="0" distL="0" distR="0" wp14:anchorId="6834D902" wp14:editId="3A2A9FD0">
            <wp:extent cx="5943600" cy="3876675"/>
            <wp:effectExtent l="0" t="0" r="0" b="9525"/>
            <wp:docPr id="2274" name="Picture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76675"/>
                    </a:xfrm>
                    <a:prstGeom prst="rect">
                      <a:avLst/>
                    </a:prstGeom>
                  </pic:spPr>
                </pic:pic>
              </a:graphicData>
            </a:graphic>
          </wp:inline>
        </w:drawing>
      </w:r>
    </w:p>
    <w:p w:rsidR="00C36FAA" w:rsidRDefault="00C36FAA" w:rsidP="00C36FAA">
      <w:pPr>
        <w:pStyle w:val="Heading1"/>
      </w:pPr>
      <w:bookmarkStart w:id="42" w:name="_Toc405816130"/>
      <w:r>
        <w:lastRenderedPageBreak/>
        <w:t>Drilling in SmartView, Essbase Connection</w:t>
      </w:r>
      <w:bookmarkEnd w:id="42"/>
    </w:p>
    <w:p w:rsidR="00C36FAA" w:rsidRPr="00C36FAA" w:rsidRDefault="00C36FAA" w:rsidP="00115BBB">
      <w:pPr>
        <w:pStyle w:val="ListParagraph"/>
        <w:keepNext/>
        <w:keepLines/>
        <w:numPr>
          <w:ilvl w:val="0"/>
          <w:numId w:val="9"/>
        </w:numPr>
        <w:spacing w:before="200" w:after="0"/>
        <w:contextualSpacing w:val="0"/>
        <w:outlineLvl w:val="1"/>
        <w:rPr>
          <w:rFonts w:eastAsiaTheme="majorEastAsia" w:cstheme="majorBidi"/>
          <w:b/>
          <w:bCs/>
          <w:vanish/>
          <w:sz w:val="24"/>
          <w:szCs w:val="24"/>
          <w:lang w:eastAsia="en-US"/>
        </w:rPr>
      </w:pPr>
      <w:bookmarkStart w:id="43" w:name="_Toc405298729"/>
      <w:bookmarkStart w:id="44" w:name="_Toc405371668"/>
      <w:bookmarkStart w:id="45" w:name="_Toc405371699"/>
      <w:bookmarkStart w:id="46" w:name="_Toc405816131"/>
      <w:bookmarkEnd w:id="43"/>
      <w:bookmarkEnd w:id="44"/>
      <w:bookmarkEnd w:id="45"/>
      <w:bookmarkEnd w:id="46"/>
    </w:p>
    <w:p w:rsidR="00C36FAA" w:rsidRPr="00C36FAA" w:rsidRDefault="00C36FAA" w:rsidP="00115BBB">
      <w:pPr>
        <w:pStyle w:val="ListParagraph"/>
        <w:keepNext/>
        <w:keepLines/>
        <w:numPr>
          <w:ilvl w:val="0"/>
          <w:numId w:val="9"/>
        </w:numPr>
        <w:spacing w:before="200" w:after="0"/>
        <w:contextualSpacing w:val="0"/>
        <w:outlineLvl w:val="1"/>
        <w:rPr>
          <w:rFonts w:eastAsiaTheme="majorEastAsia" w:cstheme="majorBidi"/>
          <w:b/>
          <w:bCs/>
          <w:vanish/>
          <w:sz w:val="24"/>
          <w:szCs w:val="24"/>
          <w:lang w:eastAsia="en-US"/>
        </w:rPr>
      </w:pPr>
      <w:bookmarkStart w:id="47" w:name="_Toc405298730"/>
      <w:bookmarkStart w:id="48" w:name="_Toc405371669"/>
      <w:bookmarkStart w:id="49" w:name="_Toc405371700"/>
      <w:bookmarkStart w:id="50" w:name="_Toc405816132"/>
      <w:bookmarkEnd w:id="47"/>
      <w:bookmarkEnd w:id="48"/>
      <w:bookmarkEnd w:id="49"/>
      <w:bookmarkEnd w:id="50"/>
    </w:p>
    <w:p w:rsidR="00C36FAA" w:rsidRPr="00C36FAA" w:rsidRDefault="00C36FAA" w:rsidP="00115BBB">
      <w:pPr>
        <w:pStyle w:val="ListParagraph"/>
        <w:keepNext/>
        <w:keepLines/>
        <w:numPr>
          <w:ilvl w:val="0"/>
          <w:numId w:val="9"/>
        </w:numPr>
        <w:spacing w:before="200" w:after="0"/>
        <w:contextualSpacing w:val="0"/>
        <w:outlineLvl w:val="1"/>
        <w:rPr>
          <w:rFonts w:eastAsiaTheme="majorEastAsia" w:cstheme="majorBidi"/>
          <w:b/>
          <w:bCs/>
          <w:vanish/>
          <w:sz w:val="24"/>
          <w:szCs w:val="24"/>
          <w:lang w:eastAsia="en-US"/>
        </w:rPr>
      </w:pPr>
      <w:bookmarkStart w:id="51" w:name="_Toc405298731"/>
      <w:bookmarkStart w:id="52" w:name="_Toc405371670"/>
      <w:bookmarkStart w:id="53" w:name="_Toc405371701"/>
      <w:bookmarkStart w:id="54" w:name="_Toc405816133"/>
      <w:bookmarkEnd w:id="51"/>
      <w:bookmarkEnd w:id="52"/>
      <w:bookmarkEnd w:id="53"/>
      <w:bookmarkEnd w:id="54"/>
    </w:p>
    <w:p w:rsidR="00C36FAA" w:rsidRPr="00C36FAA" w:rsidRDefault="00C36FAA" w:rsidP="00115BBB">
      <w:pPr>
        <w:pStyle w:val="ListParagraph"/>
        <w:keepNext/>
        <w:keepLines/>
        <w:numPr>
          <w:ilvl w:val="0"/>
          <w:numId w:val="9"/>
        </w:numPr>
        <w:spacing w:before="200" w:after="0"/>
        <w:contextualSpacing w:val="0"/>
        <w:outlineLvl w:val="1"/>
        <w:rPr>
          <w:rFonts w:eastAsiaTheme="majorEastAsia" w:cstheme="majorBidi"/>
          <w:b/>
          <w:bCs/>
          <w:vanish/>
          <w:sz w:val="24"/>
          <w:szCs w:val="24"/>
          <w:lang w:eastAsia="en-US"/>
        </w:rPr>
      </w:pPr>
      <w:bookmarkStart w:id="55" w:name="_Toc405298732"/>
      <w:bookmarkStart w:id="56" w:name="_Toc405371671"/>
      <w:bookmarkStart w:id="57" w:name="_Toc405371702"/>
      <w:bookmarkStart w:id="58" w:name="_Toc405816134"/>
      <w:bookmarkEnd w:id="55"/>
      <w:bookmarkEnd w:id="56"/>
      <w:bookmarkEnd w:id="57"/>
      <w:bookmarkEnd w:id="58"/>
    </w:p>
    <w:p w:rsidR="00C36FAA" w:rsidRDefault="00C36FAA" w:rsidP="00115BBB">
      <w:pPr>
        <w:pStyle w:val="Heading2"/>
        <w:numPr>
          <w:ilvl w:val="1"/>
          <w:numId w:val="9"/>
        </w:numPr>
      </w:pPr>
      <w:bookmarkStart w:id="59" w:name="_Toc405816135"/>
      <w:r>
        <w:t>Drillable regions</w:t>
      </w:r>
      <w:bookmarkEnd w:id="59"/>
    </w:p>
    <w:p w:rsidR="00C36FAA" w:rsidRDefault="00C36FAA" w:rsidP="00C36FAA">
      <w:r>
        <w:t xml:space="preserve">The drillable regions in an Essbase connection are the same as in the Hyperion Planning connection or in the web but cells do not have special indicators like drillable cells using the previous two methods.  </w:t>
      </w:r>
    </w:p>
    <w:p w:rsidR="00C36FAA" w:rsidRDefault="00C36FAA" w:rsidP="00C36FAA">
      <w:pPr>
        <w:rPr>
          <w:lang w:eastAsia="en-US"/>
        </w:rPr>
      </w:pPr>
      <w:r>
        <w:rPr>
          <w:lang w:eastAsia="en-US"/>
        </w:rPr>
        <w:t xml:space="preserve">Like </w:t>
      </w:r>
      <w:r w:rsidR="0033199F">
        <w:rPr>
          <w:lang w:eastAsia="en-US"/>
        </w:rPr>
        <w:t>through</w:t>
      </w:r>
      <w:r>
        <w:rPr>
          <w:lang w:eastAsia="en-US"/>
        </w:rPr>
        <w:t xml:space="preserve"> the Hyperion Planning connection, only the PL cube will have drill through enabled. Additionally, drill through is only possible at specific intersections and forms. See the table below for the intersection requirements.</w:t>
      </w:r>
    </w:p>
    <w:tbl>
      <w:tblPr>
        <w:tblStyle w:val="sdd"/>
        <w:tblW w:w="0" w:type="auto"/>
        <w:jc w:val="center"/>
        <w:tblLook w:val="04A0" w:firstRow="1" w:lastRow="0" w:firstColumn="1" w:lastColumn="0" w:noHBand="0" w:noVBand="1"/>
      </w:tblPr>
      <w:tblGrid>
        <w:gridCol w:w="1239"/>
        <w:gridCol w:w="3176"/>
      </w:tblGrid>
      <w:tr w:rsidR="00C36FAA" w:rsidTr="00E40D5B">
        <w:trPr>
          <w:cnfStyle w:val="100000000000" w:firstRow="1" w:lastRow="0" w:firstColumn="0" w:lastColumn="0" w:oddVBand="0" w:evenVBand="0" w:oddHBand="0" w:evenHBand="0" w:firstRowFirstColumn="0" w:firstRowLastColumn="0" w:lastRowFirstColumn="0" w:lastRowLastColumn="0"/>
          <w:cantSplit/>
          <w:jc w:val="center"/>
        </w:trPr>
        <w:tc>
          <w:tcPr>
            <w:tcW w:w="0" w:type="auto"/>
          </w:tcPr>
          <w:p w:rsidR="00C36FAA" w:rsidRDefault="00C36FAA" w:rsidP="00E40D5B">
            <w:pPr>
              <w:rPr>
                <w:lang w:eastAsia="en-US"/>
              </w:rPr>
            </w:pPr>
            <w:r>
              <w:rPr>
                <w:lang w:eastAsia="en-US"/>
              </w:rPr>
              <w:t>Dimension</w:t>
            </w:r>
          </w:p>
        </w:tc>
        <w:tc>
          <w:tcPr>
            <w:tcW w:w="0" w:type="auto"/>
          </w:tcPr>
          <w:p w:rsidR="00C36FAA" w:rsidRDefault="00C36FAA" w:rsidP="00E40D5B">
            <w:pPr>
              <w:rPr>
                <w:lang w:eastAsia="en-US"/>
              </w:rPr>
            </w:pPr>
            <w:r>
              <w:rPr>
                <w:lang w:eastAsia="en-US"/>
              </w:rPr>
              <w:t>Measure</w:t>
            </w:r>
          </w:p>
        </w:tc>
      </w:tr>
      <w:tr w:rsidR="00C36FAA" w:rsidTr="00E40D5B">
        <w:trPr>
          <w:cantSplit/>
          <w:jc w:val="center"/>
        </w:trPr>
        <w:tc>
          <w:tcPr>
            <w:tcW w:w="0" w:type="auto"/>
          </w:tcPr>
          <w:p w:rsidR="00C36FAA" w:rsidRPr="00BD41F7" w:rsidRDefault="0033199F" w:rsidP="00E40D5B">
            <w:pPr>
              <w:rPr>
                <w:b/>
                <w:lang w:eastAsia="en-US"/>
              </w:rPr>
            </w:pPr>
            <w:r w:rsidRPr="00BD41F7">
              <w:rPr>
                <w:b/>
                <w:lang w:eastAsia="en-US"/>
              </w:rPr>
              <w:t>Scenario</w:t>
            </w:r>
          </w:p>
        </w:tc>
        <w:tc>
          <w:tcPr>
            <w:tcW w:w="0" w:type="auto"/>
          </w:tcPr>
          <w:p w:rsidR="00C36FAA" w:rsidRDefault="00C36FAA" w:rsidP="00E40D5B">
            <w:pPr>
              <w:rPr>
                <w:lang w:eastAsia="en-US"/>
              </w:rPr>
            </w:pPr>
            <w:r>
              <w:rPr>
                <w:lang w:eastAsia="en-US"/>
              </w:rPr>
              <w:t>Actual</w:t>
            </w:r>
          </w:p>
        </w:tc>
      </w:tr>
      <w:tr w:rsidR="00C36FAA" w:rsidTr="00E40D5B">
        <w:trPr>
          <w:cantSplit/>
          <w:jc w:val="center"/>
        </w:trPr>
        <w:tc>
          <w:tcPr>
            <w:tcW w:w="0" w:type="auto"/>
          </w:tcPr>
          <w:p w:rsidR="00C36FAA" w:rsidRPr="00BD41F7" w:rsidRDefault="00C36FAA" w:rsidP="00E40D5B">
            <w:pPr>
              <w:rPr>
                <w:b/>
                <w:lang w:eastAsia="en-US"/>
              </w:rPr>
            </w:pPr>
            <w:r w:rsidRPr="00BD41F7">
              <w:rPr>
                <w:b/>
                <w:lang w:eastAsia="en-US"/>
              </w:rPr>
              <w:t>Version</w:t>
            </w:r>
          </w:p>
        </w:tc>
        <w:tc>
          <w:tcPr>
            <w:tcW w:w="0" w:type="auto"/>
          </w:tcPr>
          <w:p w:rsidR="00C36FAA" w:rsidRDefault="00C36FAA" w:rsidP="00E40D5B">
            <w:pPr>
              <w:rPr>
                <w:lang w:eastAsia="en-US"/>
              </w:rPr>
            </w:pPr>
            <w:r>
              <w:rPr>
                <w:lang w:eastAsia="en-US"/>
              </w:rPr>
              <w:t>BOD(Final)</w:t>
            </w:r>
          </w:p>
        </w:tc>
      </w:tr>
      <w:tr w:rsidR="00C36FAA" w:rsidTr="00E40D5B">
        <w:trPr>
          <w:cantSplit/>
          <w:jc w:val="center"/>
        </w:trPr>
        <w:tc>
          <w:tcPr>
            <w:tcW w:w="0" w:type="auto"/>
          </w:tcPr>
          <w:p w:rsidR="00C36FAA" w:rsidRPr="00BD41F7" w:rsidRDefault="00C36FAA" w:rsidP="00E40D5B">
            <w:pPr>
              <w:rPr>
                <w:b/>
                <w:lang w:eastAsia="en-US"/>
              </w:rPr>
            </w:pPr>
            <w:r w:rsidRPr="00BD41F7">
              <w:rPr>
                <w:b/>
                <w:lang w:eastAsia="en-US"/>
              </w:rPr>
              <w:t>Measure</w:t>
            </w:r>
          </w:p>
        </w:tc>
        <w:tc>
          <w:tcPr>
            <w:tcW w:w="0" w:type="auto"/>
          </w:tcPr>
          <w:p w:rsidR="00C36FAA" w:rsidRDefault="00C36FAA" w:rsidP="00E40D5B">
            <w:pPr>
              <w:rPr>
                <w:lang w:eastAsia="en-US"/>
              </w:rPr>
            </w:pPr>
            <w:r>
              <w:rPr>
                <w:lang w:eastAsia="en-US"/>
              </w:rPr>
              <w:t>Final_Amount</w:t>
            </w:r>
          </w:p>
        </w:tc>
      </w:tr>
      <w:tr w:rsidR="00C36FAA" w:rsidTr="00E40D5B">
        <w:trPr>
          <w:cantSplit/>
          <w:jc w:val="center"/>
        </w:trPr>
        <w:tc>
          <w:tcPr>
            <w:tcW w:w="0" w:type="auto"/>
          </w:tcPr>
          <w:p w:rsidR="00C36FAA" w:rsidRPr="00BD41F7" w:rsidRDefault="00C36FAA" w:rsidP="00E40D5B">
            <w:pPr>
              <w:rPr>
                <w:b/>
                <w:lang w:eastAsia="en-US"/>
              </w:rPr>
            </w:pPr>
            <w:r>
              <w:rPr>
                <w:b/>
                <w:lang w:eastAsia="en-US"/>
              </w:rPr>
              <w:t>Product</w:t>
            </w:r>
          </w:p>
        </w:tc>
        <w:tc>
          <w:tcPr>
            <w:tcW w:w="0" w:type="auto"/>
          </w:tcPr>
          <w:p w:rsidR="00C36FAA" w:rsidRDefault="00C36FAA" w:rsidP="00E40D5B">
            <w:pPr>
              <w:rPr>
                <w:lang w:eastAsia="en-US"/>
              </w:rPr>
            </w:pPr>
            <w:r>
              <w:rPr>
                <w:lang w:eastAsia="en-US"/>
              </w:rPr>
              <w:t>No_Product or Total_Products</w:t>
            </w:r>
          </w:p>
        </w:tc>
      </w:tr>
    </w:tbl>
    <w:p w:rsidR="00C36FAA" w:rsidRDefault="00C36FAA" w:rsidP="00C36FAA">
      <w:pPr>
        <w:rPr>
          <w:lang w:eastAsia="en-US"/>
        </w:rPr>
      </w:pPr>
      <w:r>
        <w:rPr>
          <w:lang w:eastAsia="en-US"/>
        </w:rPr>
        <w:br/>
        <w:t xml:space="preserve">See the tables below for the forms that will be enabled for drill through. </w:t>
      </w:r>
    </w:p>
    <w:p w:rsidR="00C36FAA" w:rsidRDefault="00C36FAA" w:rsidP="00C36FAA">
      <w:pPr>
        <w:rPr>
          <w:lang w:eastAsia="en-US"/>
        </w:rPr>
      </w:pPr>
      <w:r w:rsidRPr="00800B32">
        <w:rPr>
          <w:noProof/>
        </w:rPr>
        <w:drawing>
          <wp:inline distT="0" distB="0" distL="0" distR="0" wp14:anchorId="3E821869" wp14:editId="1FEF436C">
            <wp:extent cx="5943600" cy="1200241"/>
            <wp:effectExtent l="0" t="0" r="0" b="0"/>
            <wp:docPr id="2367" name="Picture 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00241"/>
                    </a:xfrm>
                    <a:prstGeom prst="rect">
                      <a:avLst/>
                    </a:prstGeom>
                    <a:noFill/>
                    <a:ln>
                      <a:noFill/>
                    </a:ln>
                  </pic:spPr>
                </pic:pic>
              </a:graphicData>
            </a:graphic>
          </wp:inline>
        </w:drawing>
      </w:r>
    </w:p>
    <w:p w:rsidR="00C36FAA" w:rsidRDefault="00C36FAA" w:rsidP="0054468F">
      <w:pPr>
        <w:pStyle w:val="Heading2"/>
      </w:pPr>
      <w:bookmarkStart w:id="60" w:name="_Toc405816136"/>
      <w:r>
        <w:t>Drilling in SmartView, Essbase Connection (Method 1)</w:t>
      </w:r>
      <w:bookmarkEnd w:id="60"/>
    </w:p>
    <w:p w:rsidR="00C36FAA" w:rsidRDefault="00C36FAA" w:rsidP="00115BBB">
      <w:pPr>
        <w:pStyle w:val="ListParagraph"/>
        <w:numPr>
          <w:ilvl w:val="0"/>
          <w:numId w:val="10"/>
        </w:numPr>
      </w:pPr>
      <w:r>
        <w:rPr>
          <w:lang w:eastAsia="en-US"/>
        </w:rPr>
        <w:t>Double click on a cell to bring up the menu to select the drill through method</w:t>
      </w:r>
    </w:p>
    <w:p w:rsidR="00C36FAA" w:rsidRDefault="00A62CD9" w:rsidP="00C36FAA">
      <w:pPr>
        <w:ind w:left="360"/>
      </w:pPr>
      <w:r>
        <w:rPr>
          <w:noProof/>
        </w:rPr>
        <mc:AlternateContent>
          <mc:Choice Requires="wps">
            <w:drawing>
              <wp:anchor distT="0" distB="0" distL="114300" distR="114300" simplePos="0" relativeHeight="251677696" behindDoc="0" locked="0" layoutInCell="1" allowOverlap="1" wp14:anchorId="38FA4074" wp14:editId="73878126">
                <wp:simplePos x="0" y="0"/>
                <wp:positionH relativeFrom="column">
                  <wp:posOffset>3028950</wp:posOffset>
                </wp:positionH>
                <wp:positionV relativeFrom="paragraph">
                  <wp:posOffset>622935</wp:posOffset>
                </wp:positionV>
                <wp:extent cx="1924050" cy="742950"/>
                <wp:effectExtent l="0" t="0" r="19050" b="19050"/>
                <wp:wrapNone/>
                <wp:docPr id="393"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742950"/>
                        </a:xfrm>
                        <a:prstGeom prst="rect">
                          <a:avLst/>
                        </a:prstGeom>
                        <a:solidFill>
                          <a:srgbClr val="FFFF66"/>
                        </a:solidFill>
                        <a:ln w="9525">
                          <a:solidFill>
                            <a:srgbClr val="000000"/>
                          </a:solidFill>
                          <a:miter lim="800000"/>
                          <a:headEnd/>
                          <a:tailEnd/>
                        </a:ln>
                      </wps:spPr>
                      <wps:txbx>
                        <w:txbxContent>
                          <w:p w:rsidR="00A62CD9" w:rsidRDefault="00A62CD9" w:rsidP="00A62CD9">
                            <w:pPr>
                              <w:rPr>
                                <w:rFonts w:cs="Arial"/>
                                <w:sz w:val="20"/>
                                <w:szCs w:val="20"/>
                              </w:rPr>
                            </w:pPr>
                            <w:r>
                              <w:rPr>
                                <w:rFonts w:cs="Arial"/>
                                <w:b/>
                                <w:sz w:val="20"/>
                                <w:szCs w:val="20"/>
                              </w:rPr>
                              <w:t>NOTE</w:t>
                            </w:r>
                            <w:r>
                              <w:rPr>
                                <w:rFonts w:cs="Arial"/>
                                <w:sz w:val="20"/>
                                <w:szCs w:val="20"/>
                              </w:rPr>
                              <w:t xml:space="preserve">: If double clicking </w:t>
                            </w:r>
                            <w:r w:rsidR="0033199F">
                              <w:rPr>
                                <w:rFonts w:cs="Arial"/>
                                <w:sz w:val="20"/>
                                <w:szCs w:val="20"/>
                              </w:rPr>
                              <w:t>does</w:t>
                            </w:r>
                            <w:r>
                              <w:rPr>
                                <w:rFonts w:cs="Arial"/>
                                <w:sz w:val="20"/>
                                <w:szCs w:val="20"/>
                              </w:rPr>
                              <w:t xml:space="preserve"> not open the drill through menu, it is likely that the cell is not drillable.</w:t>
                            </w:r>
                          </w:p>
                          <w:p w:rsidR="00A62CD9" w:rsidRDefault="00A62CD9" w:rsidP="00A62CD9">
                            <w:pPr>
                              <w:rPr>
                                <w:rFonts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93" o:spid="_x0000_s1026" type="#_x0000_t202" style="position:absolute;left:0;text-align:left;margin-left:238.5pt;margin-top:49.05pt;width:151.5pt;height:5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" fillcolor="#ff6">
                <v:textbox>
                  <w:txbxContent>
                    <w:p w:rsidR="00A62CD9" w:rsidRDefault="00A62CD9" w:rsidP="00A62CD9">
                      <w:pPr>
                        <w:rPr>
                          <w:rFonts w:cs="Arial"/>
                          <w:sz w:val="20"/>
                          <w:szCs w:val="20"/>
                        </w:rPr>
                      </w:pPr>
                      <w:r>
                        <w:rPr>
                          <w:rFonts w:cs="Arial"/>
                          <w:b/>
                          <w:sz w:val="20"/>
                          <w:szCs w:val="20"/>
                        </w:rPr>
                        <w:t>NOTE</w:t>
                      </w:r>
                      <w:r>
                        <w:rPr>
                          <w:rFonts w:cs="Arial"/>
                          <w:sz w:val="20"/>
                          <w:szCs w:val="20"/>
                        </w:rPr>
                        <w:t xml:space="preserve">: If double clicking </w:t>
                      </w:r>
                      <w:r w:rsidR="0033199F">
                        <w:rPr>
                          <w:rFonts w:cs="Arial"/>
                          <w:sz w:val="20"/>
                          <w:szCs w:val="20"/>
                        </w:rPr>
                        <w:t>does</w:t>
                      </w:r>
                      <w:r>
                        <w:rPr>
                          <w:rFonts w:cs="Arial"/>
                          <w:sz w:val="20"/>
                          <w:szCs w:val="20"/>
                        </w:rPr>
                        <w:t xml:space="preserve"> not open the drill through menu, it is likely that the cell is not drillable.</w:t>
                      </w:r>
                    </w:p>
                    <w:p w:rsidR="00A62CD9" w:rsidRDefault="00A62CD9" w:rsidP="00A62CD9">
                      <w:pPr>
                        <w:rPr>
                          <w:rFonts w:cs="Arial"/>
                          <w:sz w:val="20"/>
                          <w:szCs w:val="20"/>
                        </w:rPr>
                      </w:pPr>
                    </w:p>
                  </w:txbxContent>
                </v:textbox>
              </v:shape>
            </w:pict>
          </mc:Fallback>
        </mc:AlternateContent>
      </w:r>
      <w:r w:rsidR="00C36FAA">
        <w:rPr>
          <w:noProof/>
        </w:rPr>
        <w:drawing>
          <wp:inline distT="0" distB="0" distL="0" distR="0" wp14:anchorId="307274EF" wp14:editId="31FCBE7B">
            <wp:extent cx="5619750" cy="1762125"/>
            <wp:effectExtent l="0" t="0" r="0" b="9525"/>
            <wp:docPr id="2380" name="Picture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9750" cy="1762125"/>
                    </a:xfrm>
                    <a:prstGeom prst="rect">
                      <a:avLst/>
                    </a:prstGeom>
                  </pic:spPr>
                </pic:pic>
              </a:graphicData>
            </a:graphic>
          </wp:inline>
        </w:drawing>
      </w:r>
    </w:p>
    <w:p w:rsidR="00C36FAA" w:rsidRDefault="00C36FAA" w:rsidP="00C36FAA">
      <w:pPr>
        <w:ind w:left="360"/>
        <w:jc w:val="center"/>
      </w:pPr>
      <w:r>
        <w:rPr>
          <w:noProof/>
        </w:rPr>
        <w:lastRenderedPageBreak/>
        <w:drawing>
          <wp:inline distT="0" distB="0" distL="0" distR="0" wp14:anchorId="48243D5D" wp14:editId="3152F9F8">
            <wp:extent cx="2514600" cy="2446407"/>
            <wp:effectExtent l="0" t="0" r="0" b="0"/>
            <wp:docPr id="2379" name="Picture 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8360" cy="2450065"/>
                    </a:xfrm>
                    <a:prstGeom prst="rect">
                      <a:avLst/>
                    </a:prstGeom>
                  </pic:spPr>
                </pic:pic>
              </a:graphicData>
            </a:graphic>
          </wp:inline>
        </w:drawing>
      </w:r>
    </w:p>
    <w:p w:rsidR="00C36FAA" w:rsidRDefault="00C36FAA" w:rsidP="00115BBB">
      <w:pPr>
        <w:pStyle w:val="ListParagraph"/>
        <w:numPr>
          <w:ilvl w:val="0"/>
          <w:numId w:val="10"/>
        </w:numPr>
        <w:rPr>
          <w:lang w:eastAsia="en-US"/>
        </w:rPr>
      </w:pPr>
      <w:r>
        <w:rPr>
          <w:lang w:eastAsia="en-US"/>
        </w:rPr>
        <w:t xml:space="preserve">Click </w:t>
      </w:r>
      <w:r w:rsidRPr="00C63707">
        <w:rPr>
          <w:i/>
          <w:lang w:eastAsia="en-US"/>
        </w:rPr>
        <w:t>Drill to IE</w:t>
      </w:r>
      <w:r>
        <w:rPr>
          <w:lang w:eastAsia="en-US"/>
        </w:rPr>
        <w:t xml:space="preserve"> to execute the drill and view the data in a web page</w:t>
      </w:r>
    </w:p>
    <w:p w:rsidR="00C36FAA" w:rsidRDefault="007C295A" w:rsidP="00C36FAA">
      <w:pPr>
        <w:rPr>
          <w:lang w:eastAsia="en-US"/>
        </w:rPr>
      </w:pPr>
      <w:r>
        <w:rPr>
          <w:noProof/>
        </w:rPr>
        <w:drawing>
          <wp:inline distT="0" distB="0" distL="0" distR="0" wp14:anchorId="216D2A2B" wp14:editId="272BEB16">
            <wp:extent cx="5943600" cy="24517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51735"/>
                    </a:xfrm>
                    <a:prstGeom prst="rect">
                      <a:avLst/>
                    </a:prstGeom>
                  </pic:spPr>
                </pic:pic>
              </a:graphicData>
            </a:graphic>
          </wp:inline>
        </w:drawing>
      </w:r>
    </w:p>
    <w:p w:rsidR="00C36FAA" w:rsidRDefault="00C36FAA" w:rsidP="00115BBB">
      <w:pPr>
        <w:pStyle w:val="ListParagraph"/>
        <w:numPr>
          <w:ilvl w:val="0"/>
          <w:numId w:val="10"/>
        </w:numPr>
        <w:rPr>
          <w:lang w:eastAsia="en-US"/>
        </w:rPr>
      </w:pPr>
      <w:r w:rsidRPr="003013AF">
        <w:rPr>
          <w:lang w:eastAsia="en-US"/>
        </w:rPr>
        <w:t xml:space="preserve">Click </w:t>
      </w:r>
      <w:r w:rsidRPr="003013AF">
        <w:rPr>
          <w:i/>
          <w:lang w:eastAsia="en-US"/>
        </w:rPr>
        <w:t>Drill to Excel</w:t>
      </w:r>
      <w:r w:rsidRPr="003013AF">
        <w:rPr>
          <w:lang w:eastAsia="en-US"/>
        </w:rPr>
        <w:t xml:space="preserve"> to execute the drill and view the data directly in Excel</w:t>
      </w:r>
    </w:p>
    <w:p w:rsidR="007C295A" w:rsidRPr="003013AF" w:rsidRDefault="007C295A" w:rsidP="007C295A">
      <w:pPr>
        <w:rPr>
          <w:lang w:eastAsia="en-US"/>
        </w:rPr>
      </w:pPr>
      <w:r>
        <w:rPr>
          <w:noProof/>
        </w:rPr>
        <w:lastRenderedPageBreak/>
        <w:drawing>
          <wp:inline distT="0" distB="0" distL="0" distR="0" wp14:anchorId="52171C8B" wp14:editId="0EB69A15">
            <wp:extent cx="5943600" cy="3876675"/>
            <wp:effectExtent l="0" t="0" r="0" b="9525"/>
            <wp:docPr id="2275" name="Picture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76675"/>
                    </a:xfrm>
                    <a:prstGeom prst="rect">
                      <a:avLst/>
                    </a:prstGeom>
                  </pic:spPr>
                </pic:pic>
              </a:graphicData>
            </a:graphic>
          </wp:inline>
        </w:drawing>
      </w:r>
    </w:p>
    <w:p w:rsidR="000C0C58" w:rsidRDefault="00A62CD9" w:rsidP="0054468F">
      <w:pPr>
        <w:pStyle w:val="Heading2"/>
      </w:pPr>
      <w:bookmarkStart w:id="61" w:name="_Toc405816137"/>
      <w:r>
        <w:t>Drilling in SmartView, Essbase Connection (Method 2)</w:t>
      </w:r>
      <w:bookmarkEnd w:id="61"/>
    </w:p>
    <w:p w:rsidR="000C0C58" w:rsidRDefault="000C0C58" w:rsidP="00115BBB">
      <w:pPr>
        <w:pStyle w:val="ListParagraph"/>
        <w:numPr>
          <w:ilvl w:val="0"/>
          <w:numId w:val="11"/>
        </w:numPr>
      </w:pPr>
      <w:r w:rsidRPr="00562648">
        <w:rPr>
          <w:lang w:eastAsia="en-US"/>
        </w:rPr>
        <w:t>Click to select a drillable cell</w:t>
      </w:r>
    </w:p>
    <w:p w:rsidR="000C0C58" w:rsidRDefault="000C0C58" w:rsidP="000C0C58">
      <w:pPr>
        <w:ind w:left="360"/>
        <w:jc w:val="center"/>
      </w:pPr>
      <w:r>
        <w:rPr>
          <w:noProof/>
        </w:rPr>
        <w:drawing>
          <wp:inline distT="0" distB="0" distL="0" distR="0" wp14:anchorId="574C691F" wp14:editId="2969B5C9">
            <wp:extent cx="5143500" cy="1704975"/>
            <wp:effectExtent l="0" t="0" r="0" b="9525"/>
            <wp:docPr id="2392" name="Picture 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43500" cy="1704975"/>
                    </a:xfrm>
                    <a:prstGeom prst="rect">
                      <a:avLst/>
                    </a:prstGeom>
                  </pic:spPr>
                </pic:pic>
              </a:graphicData>
            </a:graphic>
          </wp:inline>
        </w:drawing>
      </w:r>
    </w:p>
    <w:p w:rsidR="000C0C58" w:rsidRDefault="000C0C58" w:rsidP="00115BBB">
      <w:pPr>
        <w:pStyle w:val="ListParagraph"/>
        <w:numPr>
          <w:ilvl w:val="0"/>
          <w:numId w:val="11"/>
        </w:numPr>
      </w:pPr>
      <w:r>
        <w:rPr>
          <w:lang w:eastAsia="en-US"/>
        </w:rPr>
        <w:t xml:space="preserve">In the Planning tab in the Excel ribbon, click on the </w:t>
      </w:r>
      <w:r w:rsidRPr="0059526C">
        <w:rPr>
          <w:i/>
          <w:lang w:eastAsia="en-US"/>
        </w:rPr>
        <w:t>Drill-through</w:t>
      </w:r>
      <w:r>
        <w:rPr>
          <w:lang w:eastAsia="en-US"/>
        </w:rPr>
        <w:t xml:space="preserve"> button</w:t>
      </w:r>
    </w:p>
    <w:p w:rsidR="000C0C58" w:rsidRDefault="000C0C58" w:rsidP="000C0C58">
      <w:pPr>
        <w:ind w:left="360"/>
        <w:jc w:val="center"/>
      </w:pPr>
      <w:r>
        <w:rPr>
          <w:noProof/>
        </w:rPr>
        <mc:AlternateContent>
          <mc:Choice Requires="wps">
            <w:drawing>
              <wp:anchor distT="0" distB="0" distL="114300" distR="114300" simplePos="0" relativeHeight="251679744" behindDoc="0" locked="0" layoutInCell="1" allowOverlap="1" wp14:anchorId="576FAC98" wp14:editId="723D357B">
                <wp:simplePos x="0" y="0"/>
                <wp:positionH relativeFrom="column">
                  <wp:posOffset>3219450</wp:posOffset>
                </wp:positionH>
                <wp:positionV relativeFrom="paragraph">
                  <wp:posOffset>200660</wp:posOffset>
                </wp:positionV>
                <wp:extent cx="1028700" cy="304800"/>
                <wp:effectExtent l="0" t="0" r="19050" b="19050"/>
                <wp:wrapNone/>
                <wp:docPr id="2381" name="Oval 2381"/>
                <wp:cNvGraphicFramePr/>
                <a:graphic xmlns:a="http://schemas.openxmlformats.org/drawingml/2006/main">
                  <a:graphicData uri="http://schemas.microsoft.com/office/word/2010/wordprocessingShape">
                    <wps:wsp>
                      <wps:cNvSpPr/>
                      <wps:spPr>
                        <a:xfrm>
                          <a:off x="0" y="0"/>
                          <a:ext cx="1028700" cy="3048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81" o:spid="_x0000_s1026" style="position:absolute;margin-left:253.5pt;margin-top:15.8pt;width:81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" filled="f" strokecolor="red" strokeweight="2pt"/>
            </w:pict>
          </mc:Fallback>
        </mc:AlternateContent>
      </w:r>
      <w:r w:rsidRPr="0059526C">
        <w:rPr>
          <w:noProof/>
        </w:rPr>
        <w:t xml:space="preserve"> </w:t>
      </w:r>
      <w:r>
        <w:rPr>
          <w:noProof/>
        </w:rPr>
        <w:drawing>
          <wp:inline distT="0" distB="0" distL="0" distR="0" wp14:anchorId="3139AFF6" wp14:editId="0D204903">
            <wp:extent cx="3476625" cy="1085850"/>
            <wp:effectExtent l="0" t="0" r="9525" b="0"/>
            <wp:docPr id="2390" name="Picture 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76625" cy="1085850"/>
                    </a:xfrm>
                    <a:prstGeom prst="rect">
                      <a:avLst/>
                    </a:prstGeom>
                  </pic:spPr>
                </pic:pic>
              </a:graphicData>
            </a:graphic>
          </wp:inline>
        </w:drawing>
      </w:r>
    </w:p>
    <w:p w:rsidR="000C0C58" w:rsidRDefault="000C0C58" w:rsidP="00115BBB">
      <w:pPr>
        <w:pStyle w:val="ListParagraph"/>
        <w:numPr>
          <w:ilvl w:val="0"/>
          <w:numId w:val="11"/>
        </w:numPr>
      </w:pPr>
      <w:r>
        <w:rPr>
          <w:lang w:eastAsia="en-US"/>
        </w:rPr>
        <w:lastRenderedPageBreak/>
        <w:t xml:space="preserve">Clicking the </w:t>
      </w:r>
      <w:r w:rsidRPr="0059526C">
        <w:rPr>
          <w:i/>
          <w:lang w:eastAsia="en-US"/>
        </w:rPr>
        <w:t>Drill-through</w:t>
      </w:r>
      <w:r>
        <w:rPr>
          <w:lang w:eastAsia="en-US"/>
        </w:rPr>
        <w:t xml:space="preserve"> button opens the menu to select the drill through method</w:t>
      </w:r>
    </w:p>
    <w:p w:rsidR="000C0C58" w:rsidRDefault="000C0C58" w:rsidP="000C0C58">
      <w:pPr>
        <w:ind w:left="360"/>
        <w:jc w:val="center"/>
      </w:pPr>
      <w:r>
        <w:rPr>
          <w:noProof/>
        </w:rPr>
        <w:drawing>
          <wp:inline distT="0" distB="0" distL="0" distR="0" wp14:anchorId="2A9DA6FF" wp14:editId="7D1C533C">
            <wp:extent cx="2809875" cy="2733675"/>
            <wp:effectExtent l="0" t="0" r="9525" b="9525"/>
            <wp:docPr id="2391" name="Picture 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09875" cy="2733675"/>
                    </a:xfrm>
                    <a:prstGeom prst="rect">
                      <a:avLst/>
                    </a:prstGeom>
                  </pic:spPr>
                </pic:pic>
              </a:graphicData>
            </a:graphic>
          </wp:inline>
        </w:drawing>
      </w:r>
    </w:p>
    <w:p w:rsidR="000C0C58" w:rsidRDefault="000C0C58" w:rsidP="00115BBB">
      <w:pPr>
        <w:pStyle w:val="ListParagraph"/>
        <w:numPr>
          <w:ilvl w:val="0"/>
          <w:numId w:val="11"/>
        </w:numPr>
        <w:rPr>
          <w:lang w:eastAsia="en-US"/>
        </w:rPr>
      </w:pPr>
      <w:r>
        <w:rPr>
          <w:lang w:eastAsia="en-US"/>
        </w:rPr>
        <w:t xml:space="preserve">Click </w:t>
      </w:r>
      <w:r w:rsidRPr="00C63707">
        <w:rPr>
          <w:i/>
          <w:lang w:eastAsia="en-US"/>
        </w:rPr>
        <w:t>Drill to IE</w:t>
      </w:r>
      <w:r>
        <w:rPr>
          <w:lang w:eastAsia="en-US"/>
        </w:rPr>
        <w:t xml:space="preserve"> to execute the drill and view the data in a web page</w:t>
      </w:r>
    </w:p>
    <w:p w:rsidR="000C0C58" w:rsidRDefault="007C295A" w:rsidP="000C0C58">
      <w:pPr>
        <w:pStyle w:val="ListParagraph"/>
        <w:rPr>
          <w:lang w:eastAsia="en-US"/>
        </w:rPr>
      </w:pPr>
      <w:r>
        <w:rPr>
          <w:noProof/>
        </w:rPr>
        <w:drawing>
          <wp:inline distT="0" distB="0" distL="0" distR="0" wp14:anchorId="52ACFFB4" wp14:editId="501F4AEC">
            <wp:extent cx="5943600" cy="24517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51735"/>
                    </a:xfrm>
                    <a:prstGeom prst="rect">
                      <a:avLst/>
                    </a:prstGeom>
                  </pic:spPr>
                </pic:pic>
              </a:graphicData>
            </a:graphic>
          </wp:inline>
        </w:drawing>
      </w:r>
    </w:p>
    <w:p w:rsidR="007C295A" w:rsidRDefault="007C295A" w:rsidP="000C0C58">
      <w:pPr>
        <w:pStyle w:val="ListParagraph"/>
        <w:rPr>
          <w:lang w:eastAsia="en-US"/>
        </w:rPr>
      </w:pPr>
    </w:p>
    <w:p w:rsidR="007747C1" w:rsidRDefault="000C0C58" w:rsidP="007C295A">
      <w:pPr>
        <w:pStyle w:val="ListParagraph"/>
        <w:numPr>
          <w:ilvl w:val="0"/>
          <w:numId w:val="11"/>
        </w:numPr>
        <w:rPr>
          <w:lang w:eastAsia="en-US"/>
        </w:rPr>
      </w:pPr>
      <w:r w:rsidRPr="003013AF">
        <w:rPr>
          <w:lang w:eastAsia="en-US"/>
        </w:rPr>
        <w:t xml:space="preserve">Click </w:t>
      </w:r>
      <w:r w:rsidRPr="003013AF">
        <w:rPr>
          <w:i/>
          <w:lang w:eastAsia="en-US"/>
        </w:rPr>
        <w:t>Drill to Excel</w:t>
      </w:r>
      <w:r w:rsidRPr="003013AF">
        <w:rPr>
          <w:lang w:eastAsia="en-US"/>
        </w:rPr>
        <w:t xml:space="preserve"> to execute the drill and view the data directly in Excel</w:t>
      </w:r>
    </w:p>
    <w:p w:rsidR="007C295A" w:rsidRDefault="007C295A" w:rsidP="007C295A">
      <w:pPr>
        <w:rPr>
          <w:lang w:eastAsia="en-US"/>
        </w:rPr>
      </w:pPr>
      <w:r>
        <w:rPr>
          <w:noProof/>
        </w:rPr>
        <w:lastRenderedPageBreak/>
        <w:drawing>
          <wp:inline distT="0" distB="0" distL="0" distR="0" wp14:anchorId="54356137" wp14:editId="226D8A8A">
            <wp:extent cx="5943600" cy="3876675"/>
            <wp:effectExtent l="0" t="0" r="0" b="9525"/>
            <wp:docPr id="2276"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76675"/>
                    </a:xfrm>
                    <a:prstGeom prst="rect">
                      <a:avLst/>
                    </a:prstGeom>
                  </pic:spPr>
                </pic:pic>
              </a:graphicData>
            </a:graphic>
          </wp:inline>
        </w:drawing>
      </w:r>
    </w:p>
    <w:p w:rsidR="00C82EAB" w:rsidRDefault="00C82EAB" w:rsidP="007747C1">
      <w:pPr>
        <w:pStyle w:val="Heading1"/>
        <w:rPr>
          <w:lang w:eastAsia="en-US"/>
        </w:rPr>
      </w:pPr>
      <w:bookmarkStart w:id="62" w:name="_Toc405816138"/>
      <w:r>
        <w:rPr>
          <w:lang w:eastAsia="en-US"/>
        </w:rPr>
        <w:t>Drilling in Reports</w:t>
      </w:r>
      <w:bookmarkEnd w:id="62"/>
    </w:p>
    <w:p w:rsidR="00C82EAB" w:rsidRPr="00C82EAB" w:rsidRDefault="00C82EAB" w:rsidP="00C82EAB">
      <w:pPr>
        <w:pStyle w:val="ListParagraph"/>
        <w:keepNext/>
        <w:keepLines/>
        <w:numPr>
          <w:ilvl w:val="0"/>
          <w:numId w:val="1"/>
        </w:numPr>
        <w:spacing w:before="200" w:after="0"/>
        <w:contextualSpacing w:val="0"/>
        <w:outlineLvl w:val="1"/>
        <w:rPr>
          <w:rFonts w:eastAsiaTheme="majorEastAsia" w:cstheme="majorBidi"/>
          <w:b/>
          <w:bCs/>
          <w:vanish/>
          <w:sz w:val="24"/>
          <w:szCs w:val="24"/>
          <w:lang w:eastAsia="en-US"/>
        </w:rPr>
      </w:pPr>
      <w:bookmarkStart w:id="63" w:name="_Toc405371676"/>
      <w:bookmarkStart w:id="64" w:name="_Toc405371707"/>
      <w:bookmarkStart w:id="65" w:name="_Toc405816139"/>
      <w:bookmarkEnd w:id="63"/>
      <w:bookmarkEnd w:id="64"/>
      <w:bookmarkEnd w:id="65"/>
    </w:p>
    <w:p w:rsidR="00C82EAB" w:rsidRDefault="00C82EAB" w:rsidP="00C82EAB">
      <w:pPr>
        <w:pStyle w:val="Heading2"/>
      </w:pPr>
      <w:bookmarkStart w:id="66" w:name="_Toc405816140"/>
      <w:r>
        <w:t>Overview</w:t>
      </w:r>
      <w:bookmarkEnd w:id="66"/>
    </w:p>
    <w:p w:rsidR="00C82EAB" w:rsidRDefault="00C82EAB" w:rsidP="00C82EAB">
      <w:pPr>
        <w:rPr>
          <w:lang w:eastAsia="en-US"/>
        </w:rPr>
      </w:pPr>
      <w:r>
        <w:rPr>
          <w:lang w:eastAsia="en-US"/>
        </w:rPr>
        <w:t xml:space="preserve">Drill through is not supported natively in reports; however, the user has the option to open a report in </w:t>
      </w:r>
      <w:r w:rsidRPr="00C82EAB">
        <w:rPr>
          <w:i/>
          <w:lang w:eastAsia="en-US"/>
        </w:rPr>
        <w:t>Query Ready Mode</w:t>
      </w:r>
      <w:r>
        <w:rPr>
          <w:lang w:eastAsia="en-US"/>
        </w:rPr>
        <w:t xml:space="preserve"> which simplifies the process of rebuilding the report in SmartView and then drilling from SmartView. </w:t>
      </w:r>
    </w:p>
    <w:p w:rsidR="00C82EAB" w:rsidRDefault="00C82EAB" w:rsidP="00C82EAB">
      <w:pPr>
        <w:rPr>
          <w:lang w:eastAsia="en-US"/>
        </w:rPr>
      </w:pPr>
      <w:r>
        <w:rPr>
          <w:lang w:eastAsia="en-US"/>
        </w:rPr>
        <w:t>The table below shows the reports in Hyperion that will be drillable when the report is opened in SmartView.</w:t>
      </w:r>
    </w:p>
    <w:p w:rsidR="00C82EAB" w:rsidRDefault="00C82EAB" w:rsidP="00C82EAB">
      <w:pPr>
        <w:jc w:val="center"/>
        <w:rPr>
          <w:lang w:eastAsia="en-US"/>
        </w:rPr>
      </w:pPr>
      <w:r w:rsidRPr="00E13C58">
        <w:rPr>
          <w:noProof/>
        </w:rPr>
        <w:lastRenderedPageBreak/>
        <w:drawing>
          <wp:inline distT="0" distB="0" distL="0" distR="0" wp14:anchorId="127D5FFB" wp14:editId="6ED7E7D0">
            <wp:extent cx="2999809" cy="2946400"/>
            <wp:effectExtent l="0" t="0" r="0" b="635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9809" cy="2946400"/>
                    </a:xfrm>
                    <a:prstGeom prst="rect">
                      <a:avLst/>
                    </a:prstGeom>
                    <a:noFill/>
                    <a:ln>
                      <a:noFill/>
                    </a:ln>
                  </pic:spPr>
                </pic:pic>
              </a:graphicData>
            </a:graphic>
          </wp:inline>
        </w:drawing>
      </w:r>
    </w:p>
    <w:p w:rsidR="0041120C" w:rsidRDefault="0041120C" w:rsidP="00C82EAB">
      <w:pPr>
        <w:pStyle w:val="Heading2"/>
      </w:pPr>
      <w:bookmarkStart w:id="67" w:name="_Toc405816141"/>
      <w:r>
        <w:t>Opening Reports in Query Ready mode from SmartView</w:t>
      </w:r>
      <w:bookmarkEnd w:id="67"/>
    </w:p>
    <w:p w:rsidR="0041120C" w:rsidRDefault="0041120C" w:rsidP="0041120C">
      <w:pPr>
        <w:pStyle w:val="ListParagraph"/>
        <w:numPr>
          <w:ilvl w:val="0"/>
          <w:numId w:val="13"/>
        </w:numPr>
        <w:rPr>
          <w:lang w:eastAsia="en-US"/>
        </w:rPr>
      </w:pPr>
      <w:r>
        <w:rPr>
          <w:lang w:eastAsia="en-US"/>
        </w:rPr>
        <w:t xml:space="preserve">Select a report from the Reporting and Analysis connection. Choose </w:t>
      </w:r>
      <w:r w:rsidRPr="0041120C">
        <w:rPr>
          <w:i/>
          <w:lang w:eastAsia="en-US"/>
        </w:rPr>
        <w:t>Query-Ready</w:t>
      </w:r>
      <w:r>
        <w:rPr>
          <w:lang w:eastAsia="en-US"/>
        </w:rPr>
        <w:t xml:space="preserve"> in the </w:t>
      </w:r>
      <w:r w:rsidRPr="0041120C">
        <w:rPr>
          <w:i/>
          <w:lang w:eastAsia="en-US"/>
        </w:rPr>
        <w:t>Import Document As</w:t>
      </w:r>
      <w:r>
        <w:rPr>
          <w:lang w:eastAsia="en-US"/>
        </w:rPr>
        <w:t xml:space="preserve"> drop down </w:t>
      </w:r>
      <w:r w:rsidR="0068747F">
        <w:rPr>
          <w:lang w:eastAsia="en-US"/>
        </w:rPr>
        <w:t>mean</w:t>
      </w:r>
      <w:r>
        <w:rPr>
          <w:lang w:eastAsia="en-US"/>
        </w:rPr>
        <w:t xml:space="preserve"> and click </w:t>
      </w:r>
      <w:r w:rsidRPr="0041120C">
        <w:rPr>
          <w:i/>
          <w:lang w:eastAsia="en-US"/>
        </w:rPr>
        <w:t>Finish</w:t>
      </w:r>
      <w:r>
        <w:rPr>
          <w:lang w:eastAsia="en-US"/>
        </w:rPr>
        <w:t xml:space="preserve">. </w:t>
      </w:r>
    </w:p>
    <w:p w:rsidR="0041120C" w:rsidRDefault="0041120C" w:rsidP="0041120C">
      <w:pPr>
        <w:ind w:left="360"/>
        <w:rPr>
          <w:lang w:eastAsia="en-US"/>
        </w:rPr>
      </w:pPr>
      <w:r>
        <w:rPr>
          <w:noProof/>
        </w:rPr>
        <mc:AlternateContent>
          <mc:Choice Requires="wps">
            <w:drawing>
              <wp:anchor distT="0" distB="0" distL="114300" distR="114300" simplePos="0" relativeHeight="251689984" behindDoc="0" locked="0" layoutInCell="1" allowOverlap="1" wp14:anchorId="6CB86360" wp14:editId="78C948B1">
                <wp:simplePos x="0" y="0"/>
                <wp:positionH relativeFrom="column">
                  <wp:posOffset>4285615</wp:posOffset>
                </wp:positionH>
                <wp:positionV relativeFrom="paragraph">
                  <wp:posOffset>3300730</wp:posOffset>
                </wp:positionV>
                <wp:extent cx="1647825" cy="304800"/>
                <wp:effectExtent l="0" t="0" r="28575" b="19050"/>
                <wp:wrapNone/>
                <wp:docPr id="11" name="Oval 11"/>
                <wp:cNvGraphicFramePr/>
                <a:graphic xmlns:a="http://schemas.openxmlformats.org/drawingml/2006/main">
                  <a:graphicData uri="http://schemas.microsoft.com/office/word/2010/wordprocessingShape">
                    <wps:wsp>
                      <wps:cNvSpPr/>
                      <wps:spPr>
                        <a:xfrm>
                          <a:off x="0" y="0"/>
                          <a:ext cx="1647825" cy="3048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337.45pt;margin-top:259.9pt;width:129.75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" filled="f" strokecolor="red" strokeweight="2pt"/>
            </w:pict>
          </mc:Fallback>
        </mc:AlternateContent>
      </w:r>
      <w:r>
        <w:rPr>
          <w:noProof/>
        </w:rPr>
        <w:drawing>
          <wp:inline distT="0" distB="0" distL="0" distR="0" wp14:anchorId="48C38ECC" wp14:editId="114A0AA5">
            <wp:extent cx="5943600" cy="4004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004310"/>
                    </a:xfrm>
                    <a:prstGeom prst="rect">
                      <a:avLst/>
                    </a:prstGeom>
                  </pic:spPr>
                </pic:pic>
              </a:graphicData>
            </a:graphic>
          </wp:inline>
        </w:drawing>
      </w:r>
    </w:p>
    <w:p w:rsidR="0041120C" w:rsidRDefault="0041120C" w:rsidP="0041120C">
      <w:pPr>
        <w:pStyle w:val="ListParagraph"/>
        <w:numPr>
          <w:ilvl w:val="0"/>
          <w:numId w:val="13"/>
        </w:numPr>
        <w:rPr>
          <w:lang w:eastAsia="en-US"/>
        </w:rPr>
      </w:pPr>
      <w:r>
        <w:rPr>
          <w:lang w:eastAsia="en-US"/>
        </w:rPr>
        <w:lastRenderedPageBreak/>
        <w:t xml:space="preserve">The report will open as an unformatted spreadsheet. From this view, change the connection from </w:t>
      </w:r>
      <w:r w:rsidRPr="0041120C">
        <w:rPr>
          <w:i/>
          <w:lang w:eastAsia="en-US"/>
        </w:rPr>
        <w:t>Reporting and Analysis Framework</w:t>
      </w:r>
      <w:r>
        <w:rPr>
          <w:lang w:eastAsia="en-US"/>
        </w:rPr>
        <w:t xml:space="preserve"> to </w:t>
      </w:r>
      <w:r w:rsidRPr="0041120C">
        <w:rPr>
          <w:i/>
          <w:lang w:eastAsia="en-US"/>
        </w:rPr>
        <w:t>Oracle Hyperion Planning, Fusion Edition</w:t>
      </w:r>
      <w:r>
        <w:rPr>
          <w:lang w:eastAsia="en-US"/>
        </w:rPr>
        <w:t>.</w:t>
      </w:r>
    </w:p>
    <w:p w:rsidR="0041120C" w:rsidRDefault="0041120C" w:rsidP="0041120C">
      <w:pPr>
        <w:ind w:left="360"/>
        <w:jc w:val="center"/>
        <w:rPr>
          <w:lang w:eastAsia="en-US"/>
        </w:rPr>
      </w:pPr>
      <w:r>
        <w:rPr>
          <w:noProof/>
        </w:rPr>
        <mc:AlternateContent>
          <mc:Choice Requires="wps">
            <w:drawing>
              <wp:anchor distT="0" distB="0" distL="114300" distR="114300" simplePos="0" relativeHeight="251687936" behindDoc="0" locked="0" layoutInCell="1" allowOverlap="1" wp14:anchorId="6CB86360" wp14:editId="78C948B1">
                <wp:simplePos x="0" y="0"/>
                <wp:positionH relativeFrom="column">
                  <wp:posOffset>4333240</wp:posOffset>
                </wp:positionH>
                <wp:positionV relativeFrom="paragraph">
                  <wp:posOffset>1477645</wp:posOffset>
                </wp:positionV>
                <wp:extent cx="1647825" cy="304800"/>
                <wp:effectExtent l="0" t="0" r="28575" b="19050"/>
                <wp:wrapNone/>
                <wp:docPr id="10" name="Oval 10"/>
                <wp:cNvGraphicFramePr/>
                <a:graphic xmlns:a="http://schemas.openxmlformats.org/drawingml/2006/main">
                  <a:graphicData uri="http://schemas.microsoft.com/office/word/2010/wordprocessingShape">
                    <wps:wsp>
                      <wps:cNvSpPr/>
                      <wps:spPr>
                        <a:xfrm>
                          <a:off x="0" y="0"/>
                          <a:ext cx="1647825" cy="3048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6" style="position:absolute;margin-left:341.2pt;margin-top:116.35pt;width:129.7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" filled="f" strokecolor="red" strokeweight="2pt"/>
            </w:pict>
          </mc:Fallback>
        </mc:AlternateContent>
      </w:r>
      <w:r>
        <w:rPr>
          <w:noProof/>
        </w:rPr>
        <w:drawing>
          <wp:inline distT="0" distB="0" distL="0" distR="0" wp14:anchorId="7C8BF3E3" wp14:editId="201838B6">
            <wp:extent cx="5943600" cy="3058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058795"/>
                    </a:xfrm>
                    <a:prstGeom prst="rect">
                      <a:avLst/>
                    </a:prstGeom>
                  </pic:spPr>
                </pic:pic>
              </a:graphicData>
            </a:graphic>
          </wp:inline>
        </w:drawing>
      </w:r>
    </w:p>
    <w:p w:rsidR="0041120C" w:rsidRPr="0041120C" w:rsidRDefault="0041120C" w:rsidP="0041120C">
      <w:pPr>
        <w:pStyle w:val="ListParagraph"/>
        <w:numPr>
          <w:ilvl w:val="0"/>
          <w:numId w:val="13"/>
        </w:numPr>
        <w:rPr>
          <w:lang w:eastAsia="en-US"/>
        </w:rPr>
      </w:pPr>
      <w:r>
        <w:rPr>
          <w:lang w:eastAsia="en-US"/>
        </w:rPr>
        <w:t xml:space="preserve">Double click the PL cube in the application that you are working in and then click </w:t>
      </w:r>
      <w:r w:rsidRPr="0041120C">
        <w:rPr>
          <w:i/>
          <w:lang w:eastAsia="en-US"/>
        </w:rPr>
        <w:t>Ad hoc analysis</w:t>
      </w:r>
    </w:p>
    <w:p w:rsidR="0041120C" w:rsidRPr="0041120C" w:rsidRDefault="0041120C" w:rsidP="0041120C">
      <w:pPr>
        <w:ind w:left="360"/>
        <w:jc w:val="center"/>
        <w:rPr>
          <w:lang w:eastAsia="en-US"/>
        </w:rPr>
      </w:pPr>
      <w:r>
        <w:rPr>
          <w:noProof/>
        </w:rPr>
        <mc:AlternateContent>
          <mc:Choice Requires="wps">
            <w:drawing>
              <wp:anchor distT="0" distB="0" distL="114300" distR="114300" simplePos="0" relativeHeight="251694080" behindDoc="0" locked="0" layoutInCell="1" allowOverlap="1" wp14:anchorId="34505442" wp14:editId="08BD44AB">
                <wp:simplePos x="0" y="0"/>
                <wp:positionH relativeFrom="column">
                  <wp:posOffset>4400550</wp:posOffset>
                </wp:positionH>
                <wp:positionV relativeFrom="paragraph">
                  <wp:posOffset>2496820</wp:posOffset>
                </wp:positionV>
                <wp:extent cx="742950" cy="180975"/>
                <wp:effectExtent l="0" t="0" r="19050" b="28575"/>
                <wp:wrapNone/>
                <wp:docPr id="14" name="Oval 14"/>
                <wp:cNvGraphicFramePr/>
                <a:graphic xmlns:a="http://schemas.openxmlformats.org/drawingml/2006/main">
                  <a:graphicData uri="http://schemas.microsoft.com/office/word/2010/wordprocessingShape">
                    <wps:wsp>
                      <wps:cNvSpPr/>
                      <wps:spPr>
                        <a:xfrm>
                          <a:off x="0" y="0"/>
                          <a:ext cx="742950" cy="18097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 o:spid="_x0000_s1026" style="position:absolute;margin-left:346.5pt;margin-top:196.6pt;width:58.5pt;height:1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" filled="f" strokecolor="red" strokeweight="2pt"/>
            </w:pict>
          </mc:Fallback>
        </mc:AlternateContent>
      </w:r>
      <w:r>
        <w:rPr>
          <w:noProof/>
        </w:rPr>
        <mc:AlternateContent>
          <mc:Choice Requires="wps">
            <w:drawing>
              <wp:anchor distT="0" distB="0" distL="114300" distR="114300" simplePos="0" relativeHeight="251692032" behindDoc="0" locked="0" layoutInCell="1" allowOverlap="1" wp14:anchorId="7A673ED0" wp14:editId="65E1B463">
                <wp:simplePos x="0" y="0"/>
                <wp:positionH relativeFrom="column">
                  <wp:posOffset>4772025</wp:posOffset>
                </wp:positionH>
                <wp:positionV relativeFrom="paragraph">
                  <wp:posOffset>2220595</wp:posOffset>
                </wp:positionV>
                <wp:extent cx="314325" cy="180975"/>
                <wp:effectExtent l="0" t="0" r="28575" b="28575"/>
                <wp:wrapNone/>
                <wp:docPr id="13" name="Oval 13"/>
                <wp:cNvGraphicFramePr/>
                <a:graphic xmlns:a="http://schemas.openxmlformats.org/drawingml/2006/main">
                  <a:graphicData uri="http://schemas.microsoft.com/office/word/2010/wordprocessingShape">
                    <wps:wsp>
                      <wps:cNvSpPr/>
                      <wps:spPr>
                        <a:xfrm>
                          <a:off x="0" y="0"/>
                          <a:ext cx="314325" cy="18097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6" style="position:absolute;margin-left:375.75pt;margin-top:174.85pt;width:24.75pt;height:1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" filled="f" strokecolor="red" strokeweight="2pt"/>
            </w:pict>
          </mc:Fallback>
        </mc:AlternateContent>
      </w:r>
      <w:r>
        <w:rPr>
          <w:noProof/>
        </w:rPr>
        <w:drawing>
          <wp:inline distT="0" distB="0" distL="0" distR="0" wp14:anchorId="349D413C" wp14:editId="0FDC6667">
            <wp:extent cx="5943600" cy="3058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058795"/>
                    </a:xfrm>
                    <a:prstGeom prst="rect">
                      <a:avLst/>
                    </a:prstGeom>
                  </pic:spPr>
                </pic:pic>
              </a:graphicData>
            </a:graphic>
          </wp:inline>
        </w:drawing>
      </w:r>
    </w:p>
    <w:p w:rsidR="0041120C" w:rsidRPr="00717E98" w:rsidRDefault="00717E98" w:rsidP="0041120C">
      <w:pPr>
        <w:pStyle w:val="ListParagraph"/>
        <w:numPr>
          <w:ilvl w:val="0"/>
          <w:numId w:val="13"/>
        </w:numPr>
        <w:rPr>
          <w:lang w:eastAsia="en-US"/>
        </w:rPr>
      </w:pPr>
      <w:r>
        <w:rPr>
          <w:lang w:eastAsia="en-US"/>
        </w:rPr>
        <w:t xml:space="preserve">Reselect your POV and click </w:t>
      </w:r>
      <w:r w:rsidRPr="00717E98">
        <w:rPr>
          <w:i/>
          <w:lang w:eastAsia="en-US"/>
        </w:rPr>
        <w:t>Refresh</w:t>
      </w:r>
    </w:p>
    <w:p w:rsidR="00717E98" w:rsidRDefault="00717E98" w:rsidP="00717E98">
      <w:pPr>
        <w:ind w:left="360"/>
        <w:rPr>
          <w:noProof/>
        </w:rPr>
      </w:pPr>
    </w:p>
    <w:p w:rsidR="00717E98" w:rsidRPr="00717E98" w:rsidRDefault="00717E98" w:rsidP="00717E98">
      <w:pPr>
        <w:ind w:left="360"/>
        <w:jc w:val="center"/>
        <w:rPr>
          <w:lang w:eastAsia="en-US"/>
        </w:rPr>
      </w:pPr>
      <w:r>
        <w:rPr>
          <w:noProof/>
        </w:rPr>
        <mc:AlternateContent>
          <mc:Choice Requires="wps">
            <w:drawing>
              <wp:anchor distT="0" distB="0" distL="114300" distR="114300" simplePos="0" relativeHeight="251696128" behindDoc="0" locked="0" layoutInCell="1" allowOverlap="1" wp14:anchorId="7274FBCF" wp14:editId="0CED18E8">
                <wp:simplePos x="0" y="0"/>
                <wp:positionH relativeFrom="column">
                  <wp:posOffset>4295776</wp:posOffset>
                </wp:positionH>
                <wp:positionV relativeFrom="paragraph">
                  <wp:posOffset>418465</wp:posOffset>
                </wp:positionV>
                <wp:extent cx="1219200" cy="1895475"/>
                <wp:effectExtent l="0" t="0" r="19050" b="28575"/>
                <wp:wrapNone/>
                <wp:docPr id="17" name="Oval 17"/>
                <wp:cNvGraphicFramePr/>
                <a:graphic xmlns:a="http://schemas.openxmlformats.org/drawingml/2006/main">
                  <a:graphicData uri="http://schemas.microsoft.com/office/word/2010/wordprocessingShape">
                    <wps:wsp>
                      <wps:cNvSpPr/>
                      <wps:spPr>
                        <a:xfrm>
                          <a:off x="0" y="0"/>
                          <a:ext cx="1219200" cy="189547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margin-left:338.25pt;margin-top:32.95pt;width:96pt;height:14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" filled="f" strokecolor="red" strokeweight="2pt"/>
            </w:pict>
          </mc:Fallback>
        </mc:AlternateContent>
      </w:r>
      <w:r>
        <w:rPr>
          <w:noProof/>
        </w:rPr>
        <w:drawing>
          <wp:inline distT="0" distB="0" distL="0" distR="0" wp14:anchorId="10088987" wp14:editId="3290A775">
            <wp:extent cx="5105723" cy="2390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8493" t="40479" r="51122" b="25883"/>
                    <a:stretch/>
                  </pic:blipFill>
                  <pic:spPr bwMode="auto">
                    <a:xfrm>
                      <a:off x="0" y="0"/>
                      <a:ext cx="5115853" cy="2395518"/>
                    </a:xfrm>
                    <a:prstGeom prst="rect">
                      <a:avLst/>
                    </a:prstGeom>
                    <a:ln>
                      <a:noFill/>
                    </a:ln>
                    <a:extLst>
                      <a:ext uri="{53640926-AAD7-44D8-BBD7-CCE9431645EC}">
                        <a14:shadowObscured xmlns:a14="http://schemas.microsoft.com/office/drawing/2010/main"/>
                      </a:ext>
                    </a:extLst>
                  </pic:spPr>
                </pic:pic>
              </a:graphicData>
            </a:graphic>
          </wp:inline>
        </w:drawing>
      </w:r>
    </w:p>
    <w:p w:rsidR="00717E98" w:rsidRDefault="00717E98" w:rsidP="0041120C">
      <w:pPr>
        <w:pStyle w:val="ListParagraph"/>
        <w:numPr>
          <w:ilvl w:val="0"/>
          <w:numId w:val="13"/>
        </w:numPr>
        <w:rPr>
          <w:lang w:eastAsia="en-US"/>
        </w:rPr>
      </w:pPr>
      <w:r>
        <w:rPr>
          <w:lang w:eastAsia="en-US"/>
        </w:rPr>
        <w:t>The report should now be drillable as indicated by the green outlined cells in SmartView.</w:t>
      </w:r>
    </w:p>
    <w:p w:rsidR="00717E98" w:rsidRPr="0041120C" w:rsidRDefault="00717E98" w:rsidP="00717E98">
      <w:pPr>
        <w:jc w:val="center"/>
        <w:rPr>
          <w:lang w:eastAsia="en-US"/>
        </w:rPr>
      </w:pPr>
      <w:r>
        <w:rPr>
          <w:noProof/>
        </w:rPr>
        <w:drawing>
          <wp:inline distT="0" distB="0" distL="0" distR="0" wp14:anchorId="180AD811" wp14:editId="40D9873D">
            <wp:extent cx="4724400" cy="4029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24400" cy="4029075"/>
                    </a:xfrm>
                    <a:prstGeom prst="rect">
                      <a:avLst/>
                    </a:prstGeom>
                  </pic:spPr>
                </pic:pic>
              </a:graphicData>
            </a:graphic>
          </wp:inline>
        </w:drawing>
      </w:r>
    </w:p>
    <w:p w:rsidR="00C82EAB" w:rsidRDefault="00C82EAB" w:rsidP="00C82EAB">
      <w:pPr>
        <w:pStyle w:val="Heading2"/>
      </w:pPr>
      <w:bookmarkStart w:id="68" w:name="_Toc405816142"/>
      <w:r>
        <w:t>Opening Reports in Query Ready Mode from the Web</w:t>
      </w:r>
      <w:bookmarkEnd w:id="68"/>
    </w:p>
    <w:p w:rsidR="00C82EAB" w:rsidRDefault="00C82EAB" w:rsidP="00C82EAB">
      <w:pPr>
        <w:pStyle w:val="ListParagraph"/>
        <w:numPr>
          <w:ilvl w:val="0"/>
          <w:numId w:val="12"/>
        </w:numPr>
        <w:rPr>
          <w:lang w:eastAsia="en-US"/>
        </w:rPr>
      </w:pPr>
      <w:r>
        <w:rPr>
          <w:lang w:eastAsia="en-US"/>
        </w:rPr>
        <w:t xml:space="preserve">Select </w:t>
      </w:r>
      <w:r w:rsidRPr="00C82EAB">
        <w:rPr>
          <w:i/>
          <w:lang w:eastAsia="en-US"/>
        </w:rPr>
        <w:t>Export In Query Ready Mode</w:t>
      </w:r>
      <w:r>
        <w:rPr>
          <w:lang w:eastAsia="en-US"/>
        </w:rPr>
        <w:t xml:space="preserve"> in the bottom right corner of the report</w:t>
      </w:r>
    </w:p>
    <w:p w:rsidR="00C82EAB" w:rsidRDefault="00C82EAB" w:rsidP="00C82EAB">
      <w:pPr>
        <w:ind w:left="360"/>
        <w:jc w:val="center"/>
        <w:rPr>
          <w:lang w:eastAsia="en-US"/>
        </w:rPr>
      </w:pPr>
      <w:r>
        <w:rPr>
          <w:noProof/>
        </w:rPr>
        <w:lastRenderedPageBreak/>
        <mc:AlternateContent>
          <mc:Choice Requires="wps">
            <w:drawing>
              <wp:anchor distT="0" distB="0" distL="114300" distR="114300" simplePos="0" relativeHeight="251685888" behindDoc="0" locked="0" layoutInCell="1" allowOverlap="1" wp14:anchorId="6DA9F872" wp14:editId="2CAD2E84">
                <wp:simplePos x="0" y="0"/>
                <wp:positionH relativeFrom="column">
                  <wp:posOffset>4524374</wp:posOffset>
                </wp:positionH>
                <wp:positionV relativeFrom="paragraph">
                  <wp:posOffset>4483100</wp:posOffset>
                </wp:positionV>
                <wp:extent cx="1647825" cy="304800"/>
                <wp:effectExtent l="0" t="0" r="28575" b="19050"/>
                <wp:wrapNone/>
                <wp:docPr id="5" name="Oval 5"/>
                <wp:cNvGraphicFramePr/>
                <a:graphic xmlns:a="http://schemas.openxmlformats.org/drawingml/2006/main">
                  <a:graphicData uri="http://schemas.microsoft.com/office/word/2010/wordprocessingShape">
                    <wps:wsp>
                      <wps:cNvSpPr/>
                      <wps:spPr>
                        <a:xfrm>
                          <a:off x="0" y="0"/>
                          <a:ext cx="1647825" cy="3048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356.25pt;margin-top:353pt;width:129.75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" filled="f" strokecolor="red" strokeweight="2pt"/>
            </w:pict>
          </mc:Fallback>
        </mc:AlternateContent>
      </w:r>
      <w:r>
        <w:rPr>
          <w:noProof/>
        </w:rPr>
        <w:drawing>
          <wp:inline distT="0" distB="0" distL="0" distR="0" wp14:anchorId="0EACDA7E" wp14:editId="1846BC03">
            <wp:extent cx="5943600" cy="47923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792345"/>
                    </a:xfrm>
                    <a:prstGeom prst="rect">
                      <a:avLst/>
                    </a:prstGeom>
                  </pic:spPr>
                </pic:pic>
              </a:graphicData>
            </a:graphic>
          </wp:inline>
        </w:drawing>
      </w:r>
    </w:p>
    <w:p w:rsidR="00717E98" w:rsidRDefault="00717E98" w:rsidP="00717E98">
      <w:pPr>
        <w:pStyle w:val="ListParagraph"/>
        <w:numPr>
          <w:ilvl w:val="0"/>
          <w:numId w:val="12"/>
        </w:numPr>
        <w:rPr>
          <w:lang w:eastAsia="en-US"/>
        </w:rPr>
      </w:pPr>
      <w:r>
        <w:rPr>
          <w:lang w:eastAsia="en-US"/>
        </w:rPr>
        <w:t xml:space="preserve">The report will open as an unformatted spreadsheet. From this view, connect to </w:t>
      </w:r>
      <w:r w:rsidRPr="0041120C">
        <w:rPr>
          <w:i/>
          <w:lang w:eastAsia="en-US"/>
        </w:rPr>
        <w:t>Oracle Hyperion Planning, Fusion Edition</w:t>
      </w:r>
      <w:r>
        <w:rPr>
          <w:lang w:eastAsia="en-US"/>
        </w:rPr>
        <w:t xml:space="preserve"> in the SmartView ribbon.</w:t>
      </w:r>
    </w:p>
    <w:p w:rsidR="00717E98" w:rsidRDefault="00717E98" w:rsidP="00717E98">
      <w:pPr>
        <w:ind w:left="360"/>
        <w:jc w:val="center"/>
        <w:rPr>
          <w:lang w:eastAsia="en-US"/>
        </w:rPr>
      </w:pPr>
      <w:r>
        <w:rPr>
          <w:noProof/>
        </w:rPr>
        <w:lastRenderedPageBreak/>
        <mc:AlternateContent>
          <mc:Choice Requires="wps">
            <w:drawing>
              <wp:anchor distT="0" distB="0" distL="114300" distR="114300" simplePos="0" relativeHeight="251698176" behindDoc="0" locked="0" layoutInCell="1" allowOverlap="1" wp14:anchorId="6B73283A" wp14:editId="3BDB25F1">
                <wp:simplePos x="0" y="0"/>
                <wp:positionH relativeFrom="column">
                  <wp:posOffset>4333240</wp:posOffset>
                </wp:positionH>
                <wp:positionV relativeFrom="paragraph">
                  <wp:posOffset>1477645</wp:posOffset>
                </wp:positionV>
                <wp:extent cx="1647825" cy="304800"/>
                <wp:effectExtent l="0" t="0" r="28575" b="19050"/>
                <wp:wrapNone/>
                <wp:docPr id="19" name="Oval 19"/>
                <wp:cNvGraphicFramePr/>
                <a:graphic xmlns:a="http://schemas.openxmlformats.org/drawingml/2006/main">
                  <a:graphicData uri="http://schemas.microsoft.com/office/word/2010/wordprocessingShape">
                    <wps:wsp>
                      <wps:cNvSpPr/>
                      <wps:spPr>
                        <a:xfrm>
                          <a:off x="0" y="0"/>
                          <a:ext cx="1647825" cy="3048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341.2pt;margin-top:116.35pt;width:129.75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" filled="f" strokecolor="red" strokeweight="2pt"/>
            </w:pict>
          </mc:Fallback>
        </mc:AlternateContent>
      </w:r>
      <w:r>
        <w:rPr>
          <w:noProof/>
        </w:rPr>
        <w:drawing>
          <wp:inline distT="0" distB="0" distL="0" distR="0" wp14:anchorId="614B658A" wp14:editId="24835AEB">
            <wp:extent cx="5943600" cy="30587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058795"/>
                    </a:xfrm>
                    <a:prstGeom prst="rect">
                      <a:avLst/>
                    </a:prstGeom>
                  </pic:spPr>
                </pic:pic>
              </a:graphicData>
            </a:graphic>
          </wp:inline>
        </w:drawing>
      </w:r>
    </w:p>
    <w:p w:rsidR="00717E98" w:rsidRPr="0041120C" w:rsidRDefault="00717E98" w:rsidP="00717E98">
      <w:pPr>
        <w:pStyle w:val="ListParagraph"/>
        <w:numPr>
          <w:ilvl w:val="0"/>
          <w:numId w:val="12"/>
        </w:numPr>
        <w:rPr>
          <w:lang w:eastAsia="en-US"/>
        </w:rPr>
      </w:pPr>
      <w:r>
        <w:rPr>
          <w:lang w:eastAsia="en-US"/>
        </w:rPr>
        <w:t xml:space="preserve">Double click the PL cube in the application that you are working in and then click </w:t>
      </w:r>
      <w:r w:rsidRPr="0041120C">
        <w:rPr>
          <w:i/>
          <w:lang w:eastAsia="en-US"/>
        </w:rPr>
        <w:t>Ad hoc analysis</w:t>
      </w:r>
    </w:p>
    <w:p w:rsidR="00717E98" w:rsidRPr="0041120C" w:rsidRDefault="00717E98" w:rsidP="00717E98">
      <w:pPr>
        <w:ind w:left="360"/>
        <w:jc w:val="center"/>
        <w:rPr>
          <w:lang w:eastAsia="en-US"/>
        </w:rPr>
      </w:pPr>
      <w:r>
        <w:rPr>
          <w:noProof/>
        </w:rPr>
        <mc:AlternateContent>
          <mc:Choice Requires="wps">
            <w:drawing>
              <wp:anchor distT="0" distB="0" distL="114300" distR="114300" simplePos="0" relativeHeight="251700224" behindDoc="0" locked="0" layoutInCell="1" allowOverlap="1" wp14:anchorId="0884CC52" wp14:editId="699F1B23">
                <wp:simplePos x="0" y="0"/>
                <wp:positionH relativeFrom="column">
                  <wp:posOffset>4400550</wp:posOffset>
                </wp:positionH>
                <wp:positionV relativeFrom="paragraph">
                  <wp:posOffset>2496820</wp:posOffset>
                </wp:positionV>
                <wp:extent cx="742950" cy="180975"/>
                <wp:effectExtent l="0" t="0" r="19050" b="28575"/>
                <wp:wrapNone/>
                <wp:docPr id="20" name="Oval 20"/>
                <wp:cNvGraphicFramePr/>
                <a:graphic xmlns:a="http://schemas.openxmlformats.org/drawingml/2006/main">
                  <a:graphicData uri="http://schemas.microsoft.com/office/word/2010/wordprocessingShape">
                    <wps:wsp>
                      <wps:cNvSpPr/>
                      <wps:spPr>
                        <a:xfrm>
                          <a:off x="0" y="0"/>
                          <a:ext cx="742950" cy="18097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26" style="position:absolute;margin-left:346.5pt;margin-top:196.6pt;width:58.5pt;height:1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" filled="f" strokecolor="red" strokeweight="2pt"/>
            </w:pict>
          </mc:Fallback>
        </mc:AlternateContent>
      </w:r>
      <w:r>
        <w:rPr>
          <w:noProof/>
        </w:rPr>
        <mc:AlternateContent>
          <mc:Choice Requires="wps">
            <w:drawing>
              <wp:anchor distT="0" distB="0" distL="114300" distR="114300" simplePos="0" relativeHeight="251699200" behindDoc="0" locked="0" layoutInCell="1" allowOverlap="1" wp14:anchorId="17E0F425" wp14:editId="2C02EE88">
                <wp:simplePos x="0" y="0"/>
                <wp:positionH relativeFrom="column">
                  <wp:posOffset>4772025</wp:posOffset>
                </wp:positionH>
                <wp:positionV relativeFrom="paragraph">
                  <wp:posOffset>2220595</wp:posOffset>
                </wp:positionV>
                <wp:extent cx="314325" cy="180975"/>
                <wp:effectExtent l="0" t="0" r="28575" b="28575"/>
                <wp:wrapNone/>
                <wp:docPr id="21" name="Oval 21"/>
                <wp:cNvGraphicFramePr/>
                <a:graphic xmlns:a="http://schemas.openxmlformats.org/drawingml/2006/main">
                  <a:graphicData uri="http://schemas.microsoft.com/office/word/2010/wordprocessingShape">
                    <wps:wsp>
                      <wps:cNvSpPr/>
                      <wps:spPr>
                        <a:xfrm>
                          <a:off x="0" y="0"/>
                          <a:ext cx="314325" cy="18097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26" style="position:absolute;margin-left:375.75pt;margin-top:174.85pt;width:24.75pt;height:1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" filled="f" strokecolor="red" strokeweight="2pt"/>
            </w:pict>
          </mc:Fallback>
        </mc:AlternateContent>
      </w:r>
      <w:r>
        <w:rPr>
          <w:noProof/>
        </w:rPr>
        <w:drawing>
          <wp:inline distT="0" distB="0" distL="0" distR="0" wp14:anchorId="0785AF00" wp14:editId="2E975371">
            <wp:extent cx="5943600" cy="30587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058795"/>
                    </a:xfrm>
                    <a:prstGeom prst="rect">
                      <a:avLst/>
                    </a:prstGeom>
                  </pic:spPr>
                </pic:pic>
              </a:graphicData>
            </a:graphic>
          </wp:inline>
        </w:drawing>
      </w:r>
    </w:p>
    <w:p w:rsidR="00717E98" w:rsidRPr="00717E98" w:rsidRDefault="00717E98" w:rsidP="00717E98">
      <w:pPr>
        <w:pStyle w:val="ListParagraph"/>
        <w:numPr>
          <w:ilvl w:val="0"/>
          <w:numId w:val="12"/>
        </w:numPr>
        <w:rPr>
          <w:lang w:eastAsia="en-US"/>
        </w:rPr>
      </w:pPr>
      <w:r>
        <w:rPr>
          <w:lang w:eastAsia="en-US"/>
        </w:rPr>
        <w:t xml:space="preserve">Reselect your POV and click </w:t>
      </w:r>
      <w:r w:rsidRPr="00717E98">
        <w:rPr>
          <w:i/>
          <w:lang w:eastAsia="en-US"/>
        </w:rPr>
        <w:t>Refresh</w:t>
      </w:r>
    </w:p>
    <w:p w:rsidR="00717E98" w:rsidRDefault="00717E98" w:rsidP="00717E98">
      <w:pPr>
        <w:ind w:left="360"/>
        <w:rPr>
          <w:noProof/>
        </w:rPr>
      </w:pPr>
    </w:p>
    <w:p w:rsidR="00717E98" w:rsidRPr="00717E98" w:rsidRDefault="00717E98" w:rsidP="00717E98">
      <w:pPr>
        <w:ind w:left="360"/>
        <w:jc w:val="center"/>
        <w:rPr>
          <w:lang w:eastAsia="en-US"/>
        </w:rPr>
      </w:pPr>
      <w:r>
        <w:rPr>
          <w:noProof/>
        </w:rPr>
        <w:lastRenderedPageBreak/>
        <mc:AlternateContent>
          <mc:Choice Requires="wps">
            <w:drawing>
              <wp:anchor distT="0" distB="0" distL="114300" distR="114300" simplePos="0" relativeHeight="251701248" behindDoc="0" locked="0" layoutInCell="1" allowOverlap="1" wp14:anchorId="7E217922" wp14:editId="653102C3">
                <wp:simplePos x="0" y="0"/>
                <wp:positionH relativeFrom="column">
                  <wp:posOffset>4295776</wp:posOffset>
                </wp:positionH>
                <wp:positionV relativeFrom="paragraph">
                  <wp:posOffset>418465</wp:posOffset>
                </wp:positionV>
                <wp:extent cx="1219200" cy="1895475"/>
                <wp:effectExtent l="0" t="0" r="19050" b="28575"/>
                <wp:wrapNone/>
                <wp:docPr id="22" name="Oval 22"/>
                <wp:cNvGraphicFramePr/>
                <a:graphic xmlns:a="http://schemas.openxmlformats.org/drawingml/2006/main">
                  <a:graphicData uri="http://schemas.microsoft.com/office/word/2010/wordprocessingShape">
                    <wps:wsp>
                      <wps:cNvSpPr/>
                      <wps:spPr>
                        <a:xfrm>
                          <a:off x="0" y="0"/>
                          <a:ext cx="1219200" cy="189547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26" style="position:absolute;margin-left:338.25pt;margin-top:32.95pt;width:96pt;height:14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" filled="f" strokecolor="red" strokeweight="2pt"/>
            </w:pict>
          </mc:Fallback>
        </mc:AlternateContent>
      </w:r>
      <w:r>
        <w:rPr>
          <w:noProof/>
        </w:rPr>
        <w:drawing>
          <wp:inline distT="0" distB="0" distL="0" distR="0" wp14:anchorId="2443E4F5" wp14:editId="5BB356FB">
            <wp:extent cx="5105723" cy="2390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8493" t="40479" r="51122" b="25883"/>
                    <a:stretch/>
                  </pic:blipFill>
                  <pic:spPr bwMode="auto">
                    <a:xfrm>
                      <a:off x="0" y="0"/>
                      <a:ext cx="5115853" cy="2395518"/>
                    </a:xfrm>
                    <a:prstGeom prst="rect">
                      <a:avLst/>
                    </a:prstGeom>
                    <a:ln>
                      <a:noFill/>
                    </a:ln>
                    <a:extLst>
                      <a:ext uri="{53640926-AAD7-44D8-BBD7-CCE9431645EC}">
                        <a14:shadowObscured xmlns:a14="http://schemas.microsoft.com/office/drawing/2010/main"/>
                      </a:ext>
                    </a:extLst>
                  </pic:spPr>
                </pic:pic>
              </a:graphicData>
            </a:graphic>
          </wp:inline>
        </w:drawing>
      </w:r>
    </w:p>
    <w:p w:rsidR="00717E98" w:rsidRDefault="00717E98" w:rsidP="00717E98">
      <w:pPr>
        <w:pStyle w:val="ListParagraph"/>
        <w:numPr>
          <w:ilvl w:val="0"/>
          <w:numId w:val="12"/>
        </w:numPr>
        <w:rPr>
          <w:lang w:eastAsia="en-US"/>
        </w:rPr>
      </w:pPr>
      <w:r>
        <w:rPr>
          <w:lang w:eastAsia="en-US"/>
        </w:rPr>
        <w:t>The report should now be drillable as indicated by the green outlined cells in SmartView.</w:t>
      </w:r>
    </w:p>
    <w:p w:rsidR="00717E98" w:rsidRPr="0041120C" w:rsidRDefault="00717E98" w:rsidP="00717E98">
      <w:pPr>
        <w:jc w:val="center"/>
        <w:rPr>
          <w:lang w:eastAsia="en-US"/>
        </w:rPr>
      </w:pPr>
      <w:r>
        <w:rPr>
          <w:noProof/>
        </w:rPr>
        <w:drawing>
          <wp:inline distT="0" distB="0" distL="0" distR="0" wp14:anchorId="369243DF" wp14:editId="24429C87">
            <wp:extent cx="4724400" cy="4029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24400" cy="4029075"/>
                    </a:xfrm>
                    <a:prstGeom prst="rect">
                      <a:avLst/>
                    </a:prstGeom>
                  </pic:spPr>
                </pic:pic>
              </a:graphicData>
            </a:graphic>
          </wp:inline>
        </w:drawing>
      </w:r>
    </w:p>
    <w:p w:rsidR="007747C1" w:rsidRDefault="007747C1" w:rsidP="007747C1">
      <w:pPr>
        <w:pStyle w:val="Heading1"/>
        <w:rPr>
          <w:lang w:eastAsia="en-US"/>
        </w:rPr>
      </w:pPr>
      <w:bookmarkStart w:id="69" w:name="_Toc405816143"/>
      <w:r>
        <w:rPr>
          <w:lang w:eastAsia="en-US"/>
        </w:rPr>
        <w:lastRenderedPageBreak/>
        <w:t>Other Settings</w:t>
      </w:r>
      <w:bookmarkEnd w:id="69"/>
    </w:p>
    <w:p w:rsidR="003267BD" w:rsidRPr="003267BD" w:rsidRDefault="003267BD" w:rsidP="003267BD">
      <w:pPr>
        <w:pStyle w:val="ListParagraph"/>
        <w:keepNext/>
        <w:keepLines/>
        <w:numPr>
          <w:ilvl w:val="0"/>
          <w:numId w:val="1"/>
        </w:numPr>
        <w:spacing w:before="200" w:after="0"/>
        <w:contextualSpacing w:val="0"/>
        <w:outlineLvl w:val="1"/>
        <w:rPr>
          <w:rFonts w:eastAsiaTheme="majorEastAsia" w:cstheme="majorBidi"/>
          <w:b/>
          <w:bCs/>
          <w:vanish/>
          <w:sz w:val="24"/>
          <w:szCs w:val="24"/>
          <w:lang w:eastAsia="en-US"/>
        </w:rPr>
      </w:pPr>
      <w:bookmarkStart w:id="70" w:name="_Toc405371681"/>
      <w:bookmarkStart w:id="71" w:name="_Toc405371712"/>
      <w:bookmarkStart w:id="72" w:name="_Toc405816144"/>
      <w:bookmarkEnd w:id="70"/>
      <w:bookmarkEnd w:id="71"/>
      <w:bookmarkEnd w:id="72"/>
    </w:p>
    <w:p w:rsidR="007747C1" w:rsidRDefault="007747C1" w:rsidP="003267BD">
      <w:pPr>
        <w:pStyle w:val="Heading2"/>
      </w:pPr>
      <w:bookmarkStart w:id="73" w:name="_Toc405816145"/>
      <w:proofErr w:type="spellStart"/>
      <w:r>
        <w:t>SmartView</w:t>
      </w:r>
      <w:proofErr w:type="spellEnd"/>
      <w:r>
        <w:t xml:space="preserve"> Drill </w:t>
      </w:r>
      <w:proofErr w:type="gramStart"/>
      <w:r>
        <w:t>Through</w:t>
      </w:r>
      <w:proofErr w:type="gramEnd"/>
      <w:r>
        <w:t xml:space="preserve"> ToolTip Settings</w:t>
      </w:r>
      <w:bookmarkEnd w:id="73"/>
    </w:p>
    <w:p w:rsidR="007747C1" w:rsidRDefault="007747C1" w:rsidP="007747C1">
      <w:pPr>
        <w:rPr>
          <w:lang w:eastAsia="en-US"/>
        </w:rPr>
      </w:pPr>
      <w:r>
        <w:rPr>
          <w:lang w:eastAsia="en-US"/>
        </w:rPr>
        <w:t xml:space="preserve">In SmartView, it is possible to </w:t>
      </w:r>
      <w:r w:rsidR="00691616">
        <w:rPr>
          <w:lang w:eastAsia="en-US"/>
        </w:rPr>
        <w:t>show</w:t>
      </w:r>
      <w:r w:rsidR="003267BD">
        <w:rPr>
          <w:lang w:eastAsia="en-US"/>
        </w:rPr>
        <w:t xml:space="preserve"> a list of the available </w:t>
      </w:r>
      <w:proofErr w:type="spellStart"/>
      <w:r w:rsidR="003267BD">
        <w:rPr>
          <w:lang w:eastAsia="en-US"/>
        </w:rPr>
        <w:t>dril</w:t>
      </w:r>
      <w:proofErr w:type="spellEnd"/>
      <w:r w:rsidR="003267BD">
        <w:rPr>
          <w:lang w:eastAsia="en-US"/>
        </w:rPr>
        <w:t xml:space="preserve"> through reports </w:t>
      </w:r>
      <w:r>
        <w:rPr>
          <w:lang w:eastAsia="en-US"/>
        </w:rPr>
        <w:t>in a tooltip that di</w:t>
      </w:r>
      <w:r w:rsidR="00503FF2">
        <w:rPr>
          <w:lang w:eastAsia="en-US"/>
        </w:rPr>
        <w:t>s</w:t>
      </w:r>
      <w:r w:rsidR="003267BD">
        <w:rPr>
          <w:lang w:eastAsia="en-US"/>
        </w:rPr>
        <w:t>plays when a cell is clicked. This behavior is</w:t>
      </w:r>
      <w:r w:rsidR="00503FF2">
        <w:rPr>
          <w:lang w:eastAsia="en-US"/>
        </w:rPr>
        <w:t xml:space="preserve"> demonstrated in the image below. </w:t>
      </w:r>
    </w:p>
    <w:p w:rsidR="007747C1" w:rsidRPr="007747C1" w:rsidRDefault="007747C1" w:rsidP="007747C1">
      <w:pPr>
        <w:jc w:val="center"/>
        <w:rPr>
          <w:lang w:eastAsia="en-US"/>
        </w:rPr>
      </w:pPr>
      <w:r>
        <w:rPr>
          <w:noProof/>
        </w:rPr>
        <w:drawing>
          <wp:inline distT="0" distB="0" distL="0" distR="0" wp14:anchorId="5D4BFBE2" wp14:editId="0D01C6E9">
            <wp:extent cx="3619500" cy="2379486"/>
            <wp:effectExtent l="0" t="0" r="0" b="1905"/>
            <wp:docPr id="2393" name="Picture 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7789" t="35633" r="64904" b="44127"/>
                    <a:stretch/>
                  </pic:blipFill>
                  <pic:spPr bwMode="auto">
                    <a:xfrm>
                      <a:off x="0" y="0"/>
                      <a:ext cx="3619500" cy="2379486"/>
                    </a:xfrm>
                    <a:prstGeom prst="rect">
                      <a:avLst/>
                    </a:prstGeom>
                    <a:ln>
                      <a:noFill/>
                    </a:ln>
                    <a:extLst>
                      <a:ext uri="{53640926-AAD7-44D8-BBD7-CCE9431645EC}">
                        <a14:shadowObscured xmlns:a14="http://schemas.microsoft.com/office/drawing/2010/main"/>
                      </a:ext>
                    </a:extLst>
                  </pic:spPr>
                </pic:pic>
              </a:graphicData>
            </a:graphic>
          </wp:inline>
        </w:drawing>
      </w:r>
    </w:p>
    <w:p w:rsidR="007747C1" w:rsidRDefault="00503FF2" w:rsidP="007747C1">
      <w:pPr>
        <w:rPr>
          <w:lang w:eastAsia="en-US"/>
        </w:rPr>
      </w:pPr>
      <w:r>
        <w:rPr>
          <w:lang w:eastAsia="en-US"/>
        </w:rPr>
        <w:t xml:space="preserve">To turn off this </w:t>
      </w:r>
      <w:r w:rsidR="009B5A83">
        <w:rPr>
          <w:lang w:eastAsia="en-US"/>
        </w:rPr>
        <w:t>feature</w:t>
      </w:r>
      <w:r>
        <w:rPr>
          <w:lang w:eastAsia="en-US"/>
        </w:rPr>
        <w:t xml:space="preserve">, open the options menu by clicking the </w:t>
      </w:r>
      <w:r w:rsidRPr="00503FF2">
        <w:rPr>
          <w:i/>
          <w:lang w:eastAsia="en-US"/>
        </w:rPr>
        <w:t>Options</w:t>
      </w:r>
      <w:r>
        <w:rPr>
          <w:lang w:eastAsia="en-US"/>
        </w:rPr>
        <w:t xml:space="preserve"> button in the SmartView ribbon.  </w:t>
      </w:r>
    </w:p>
    <w:p w:rsidR="00503FF2" w:rsidRDefault="00503FF2" w:rsidP="00503FF2">
      <w:pPr>
        <w:jc w:val="center"/>
        <w:rPr>
          <w:lang w:eastAsia="en-US"/>
        </w:rPr>
      </w:pPr>
      <w:r>
        <w:rPr>
          <w:noProof/>
        </w:rPr>
        <mc:AlternateContent>
          <mc:Choice Requires="wps">
            <w:drawing>
              <wp:anchor distT="0" distB="0" distL="114300" distR="114300" simplePos="0" relativeHeight="251681792" behindDoc="0" locked="0" layoutInCell="1" allowOverlap="1" wp14:anchorId="27E5149C" wp14:editId="1A5471ED">
                <wp:simplePos x="0" y="0"/>
                <wp:positionH relativeFrom="column">
                  <wp:posOffset>1333499</wp:posOffset>
                </wp:positionH>
                <wp:positionV relativeFrom="paragraph">
                  <wp:posOffset>444500</wp:posOffset>
                </wp:positionV>
                <wp:extent cx="600075" cy="609600"/>
                <wp:effectExtent l="0" t="0" r="28575" b="19050"/>
                <wp:wrapNone/>
                <wp:docPr id="2395" name="Oval 2395"/>
                <wp:cNvGraphicFramePr/>
                <a:graphic xmlns:a="http://schemas.openxmlformats.org/drawingml/2006/main">
                  <a:graphicData uri="http://schemas.microsoft.com/office/word/2010/wordprocessingShape">
                    <wps:wsp>
                      <wps:cNvSpPr/>
                      <wps:spPr>
                        <a:xfrm>
                          <a:off x="0" y="0"/>
                          <a:ext cx="600075" cy="6096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95" o:spid="_x0000_s1026" style="position:absolute;margin-left:105pt;margin-top:35pt;width:47.25pt;height:4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" filled="f" strokecolor="red" strokeweight="2pt"/>
            </w:pict>
          </mc:Fallback>
        </mc:AlternateContent>
      </w:r>
      <w:r>
        <w:rPr>
          <w:noProof/>
        </w:rPr>
        <w:drawing>
          <wp:inline distT="0" distB="0" distL="0" distR="0" wp14:anchorId="781A1B18" wp14:editId="1C8E6A19">
            <wp:extent cx="3267075" cy="1314450"/>
            <wp:effectExtent l="0" t="0" r="9525" b="0"/>
            <wp:docPr id="2394" name="Picture 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67075" cy="1314450"/>
                    </a:xfrm>
                    <a:prstGeom prst="rect">
                      <a:avLst/>
                    </a:prstGeom>
                  </pic:spPr>
                </pic:pic>
              </a:graphicData>
            </a:graphic>
          </wp:inline>
        </w:drawing>
      </w:r>
    </w:p>
    <w:p w:rsidR="00503FF2" w:rsidRDefault="00503FF2" w:rsidP="00503FF2">
      <w:pPr>
        <w:rPr>
          <w:lang w:eastAsia="en-US"/>
        </w:rPr>
      </w:pPr>
      <w:r>
        <w:rPr>
          <w:lang w:eastAsia="en-US"/>
        </w:rPr>
        <w:t xml:space="preserve">Uncheck the </w:t>
      </w:r>
      <w:r w:rsidRPr="00503FF2">
        <w:rPr>
          <w:i/>
          <w:lang w:eastAsia="en-US"/>
        </w:rPr>
        <w:t>Display Drill Through Report ToolTips</w:t>
      </w:r>
      <w:r>
        <w:rPr>
          <w:lang w:eastAsia="en-US"/>
        </w:rPr>
        <w:t xml:space="preserve"> option</w:t>
      </w:r>
      <w:r w:rsidR="009B5A83">
        <w:rPr>
          <w:lang w:eastAsia="en-US"/>
        </w:rPr>
        <w:t xml:space="preserve"> and click </w:t>
      </w:r>
      <w:r w:rsidR="009B5A83" w:rsidRPr="009B5A83">
        <w:rPr>
          <w:i/>
          <w:lang w:eastAsia="en-US"/>
        </w:rPr>
        <w:t>OK</w:t>
      </w:r>
      <w:r>
        <w:rPr>
          <w:lang w:eastAsia="en-US"/>
        </w:rPr>
        <w:t>.</w:t>
      </w:r>
    </w:p>
    <w:p w:rsidR="00503FF2" w:rsidRPr="007747C1" w:rsidRDefault="00503FF2" w:rsidP="00503FF2">
      <w:pPr>
        <w:jc w:val="center"/>
        <w:rPr>
          <w:lang w:eastAsia="en-US"/>
        </w:rPr>
      </w:pPr>
      <w:r>
        <w:rPr>
          <w:noProof/>
        </w:rPr>
        <w:lastRenderedPageBreak/>
        <mc:AlternateContent>
          <mc:Choice Requires="wps">
            <w:drawing>
              <wp:anchor distT="0" distB="0" distL="114300" distR="114300" simplePos="0" relativeHeight="251683840" behindDoc="0" locked="0" layoutInCell="1" allowOverlap="1" wp14:anchorId="1A7929AB" wp14:editId="35403633">
                <wp:simplePos x="0" y="0"/>
                <wp:positionH relativeFrom="column">
                  <wp:posOffset>1590675</wp:posOffset>
                </wp:positionH>
                <wp:positionV relativeFrom="paragraph">
                  <wp:posOffset>3143885</wp:posOffset>
                </wp:positionV>
                <wp:extent cx="1638300" cy="352425"/>
                <wp:effectExtent l="0" t="0" r="19050" b="28575"/>
                <wp:wrapNone/>
                <wp:docPr id="2400" name="Oval 2400"/>
                <wp:cNvGraphicFramePr/>
                <a:graphic xmlns:a="http://schemas.openxmlformats.org/drawingml/2006/main">
                  <a:graphicData uri="http://schemas.microsoft.com/office/word/2010/wordprocessingShape">
                    <wps:wsp>
                      <wps:cNvSpPr/>
                      <wps:spPr>
                        <a:xfrm>
                          <a:off x="0" y="0"/>
                          <a:ext cx="1638300" cy="35242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00" o:spid="_x0000_s1026" style="position:absolute;margin-left:125.25pt;margin-top:247.55pt;width:129pt;height:27.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" filled="f" strokecolor="red" strokeweight="2pt"/>
            </w:pict>
          </mc:Fallback>
        </mc:AlternateContent>
      </w:r>
      <w:r>
        <w:rPr>
          <w:noProof/>
        </w:rPr>
        <w:drawing>
          <wp:inline distT="0" distB="0" distL="0" distR="0" wp14:anchorId="7D63B580" wp14:editId="7536D82C">
            <wp:extent cx="5943600" cy="4862830"/>
            <wp:effectExtent l="0" t="0" r="0" b="0"/>
            <wp:docPr id="2399" name="Picture 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862830"/>
                    </a:xfrm>
                    <a:prstGeom prst="rect">
                      <a:avLst/>
                    </a:prstGeom>
                  </pic:spPr>
                </pic:pic>
              </a:graphicData>
            </a:graphic>
          </wp:inline>
        </w:drawing>
      </w:r>
    </w:p>
    <w:sectPr w:rsidR="00503FF2" w:rsidRPr="007747C1">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5055" w:rsidRDefault="00115055" w:rsidP="00910BF6">
      <w:pPr>
        <w:spacing w:after="0" w:line="240" w:lineRule="auto"/>
      </w:pPr>
      <w:r>
        <w:separator/>
      </w:r>
    </w:p>
  </w:endnote>
  <w:endnote w:type="continuationSeparator" w:id="0">
    <w:p w:rsidR="00115055" w:rsidRDefault="00115055" w:rsidP="00910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FCB" w:rsidRDefault="00A51FC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5733137"/>
      <w:docPartObj>
        <w:docPartGallery w:val="Page Numbers (Bottom of Page)"/>
        <w:docPartUnique/>
      </w:docPartObj>
    </w:sdtPr>
    <w:sdtEndPr/>
    <w:sdtContent>
      <w:sdt>
        <w:sdtPr>
          <w:id w:val="-1669238322"/>
          <w:docPartObj>
            <w:docPartGallery w:val="Page Numbers (Top of Page)"/>
            <w:docPartUnique/>
          </w:docPartObj>
        </w:sdtPr>
        <w:sdtEndPr/>
        <w:sdtContent>
          <w:p w:rsidR="002C4E93" w:rsidRDefault="002C4E9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F667BE">
              <w:rPr>
                <w:b/>
                <w:bCs/>
                <w:noProof/>
              </w:rPr>
              <w:t>14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667BE">
              <w:rPr>
                <w:b/>
                <w:bCs/>
                <w:noProof/>
              </w:rPr>
              <w:t>26</w:t>
            </w:r>
            <w:r>
              <w:rPr>
                <w:b/>
                <w:bCs/>
                <w:sz w:val="24"/>
                <w:szCs w:val="24"/>
              </w:rPr>
              <w:fldChar w:fldCharType="end"/>
            </w:r>
          </w:p>
        </w:sdtContent>
      </w:sdt>
    </w:sdtContent>
  </w:sdt>
  <w:p w:rsidR="002C4E93" w:rsidRDefault="002C4E9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FCB" w:rsidRDefault="00A51F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5055" w:rsidRDefault="00115055" w:rsidP="00910BF6">
      <w:pPr>
        <w:spacing w:after="0" w:line="240" w:lineRule="auto"/>
      </w:pPr>
      <w:r>
        <w:separator/>
      </w:r>
    </w:p>
  </w:footnote>
  <w:footnote w:type="continuationSeparator" w:id="0">
    <w:p w:rsidR="00115055" w:rsidRDefault="00115055" w:rsidP="00910B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4E93" w:rsidRDefault="002C4E93" w:rsidP="00AF09AC">
    <w:pPr>
      <w:pStyle w:val="Header"/>
      <w:rPr>
        <w:rFonts w:cs="Arial"/>
        <w:color w:val="000000"/>
        <w:sz w:val="20"/>
      </w:rPr>
    </w:pPr>
    <w:bookmarkStart w:id="74" w:name="aliashTopLeftProtected1HeaderEvenPages"/>
    <w:r w:rsidRPr="00AF09AC">
      <w:rPr>
        <w:rFonts w:ascii="Wingdings" w:hAnsi="Wingdings"/>
        <w:b/>
        <w:color w:val="F9D506"/>
        <w:sz w:val="20"/>
      </w:rPr>
      <w:t></w:t>
    </w:r>
    <w:r w:rsidRPr="00AF09AC">
      <w:rPr>
        <w:rFonts w:ascii="Wingdings" w:hAnsi="Wingdings"/>
        <w:b/>
        <w:color w:val="F9D506"/>
        <w:sz w:val="20"/>
      </w:rPr>
      <w:t></w:t>
    </w:r>
    <w:r w:rsidRPr="00AF09AC">
      <w:rPr>
        <w:rFonts w:ascii="Wingdings" w:hAnsi="Wingdings"/>
        <w:b/>
        <w:color w:val="F9D506"/>
        <w:sz w:val="20"/>
      </w:rPr>
      <w:t></w:t>
    </w:r>
    <w:r w:rsidRPr="00AF09AC">
      <w:rPr>
        <w:rFonts w:cs="Arial" w:hint="eastAsia"/>
        <w:color w:val="000000"/>
        <w:sz w:val="20"/>
      </w:rPr>
      <w:t xml:space="preserve">PROTECTED </w:t>
    </w:r>
    <w:r w:rsidRPr="00AF09AC">
      <w:rPr>
        <w:rFonts w:cs="Arial" w:hint="eastAsia"/>
        <w:color w:val="000000"/>
        <w:sz w:val="20"/>
      </w:rPr>
      <w:t>関係者外秘</w:t>
    </w:r>
  </w:p>
  <w:bookmarkEnd w:id="74"/>
  <w:p w:rsidR="002C4E93" w:rsidRDefault="002C4E9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4E93" w:rsidRDefault="002C4E93" w:rsidP="00AF09AC">
    <w:pPr>
      <w:pBdr>
        <w:bottom w:val="single" w:sz="12" w:space="1" w:color="auto"/>
      </w:pBdr>
      <w:tabs>
        <w:tab w:val="left" w:pos="2142"/>
        <w:tab w:val="center" w:pos="4680"/>
        <w:tab w:val="center" w:pos="5040"/>
        <w:tab w:val="right" w:pos="9360"/>
        <w:tab w:val="right" w:pos="9990"/>
        <w:tab w:val="right" w:pos="13680"/>
      </w:tabs>
      <w:spacing w:after="0" w:line="240" w:lineRule="auto"/>
      <w:rPr>
        <w:rFonts w:eastAsia="Times New Roman" w:cs="Arial"/>
        <w:color w:val="000000"/>
        <w:sz w:val="20"/>
        <w:szCs w:val="20"/>
        <w:lang w:eastAsia="en-US"/>
      </w:rPr>
    </w:pPr>
    <w:bookmarkStart w:id="75" w:name="aliashTopLeftProtected1HeaderPrimary"/>
    <w:r w:rsidRPr="00AF09AC">
      <w:rPr>
        <w:rFonts w:ascii="Wingdings" w:eastAsia="Times New Roman" w:hAnsi="Wingdings" w:cs="Times New Roman"/>
        <w:b/>
        <w:color w:val="F9D506"/>
        <w:sz w:val="20"/>
        <w:szCs w:val="20"/>
        <w:lang w:eastAsia="en-US"/>
      </w:rPr>
      <w:t></w:t>
    </w:r>
    <w:r w:rsidRPr="00AF09AC">
      <w:rPr>
        <w:rFonts w:ascii="Wingdings" w:eastAsia="Times New Roman" w:hAnsi="Wingdings" w:cs="Times New Roman"/>
        <w:b/>
        <w:color w:val="F9D506"/>
        <w:sz w:val="20"/>
        <w:szCs w:val="20"/>
        <w:lang w:eastAsia="en-US"/>
      </w:rPr>
      <w:t></w:t>
    </w:r>
    <w:r w:rsidRPr="00AF09AC">
      <w:rPr>
        <w:rFonts w:ascii="Wingdings" w:eastAsia="Times New Roman" w:hAnsi="Wingdings" w:cs="Times New Roman"/>
        <w:b/>
        <w:color w:val="F9D506"/>
        <w:sz w:val="20"/>
        <w:szCs w:val="20"/>
        <w:lang w:eastAsia="en-US"/>
      </w:rPr>
      <w:t></w:t>
    </w:r>
    <w:r w:rsidRPr="00AF09AC">
      <w:rPr>
        <w:rFonts w:eastAsia="Times New Roman" w:cs="Arial"/>
        <w:color w:val="000000"/>
        <w:sz w:val="20"/>
        <w:szCs w:val="20"/>
        <w:lang w:eastAsia="en-US"/>
      </w:rPr>
      <w:t xml:space="preserve">PROTECTED </w:t>
    </w:r>
    <w:r w:rsidRPr="00AF09AC">
      <w:rPr>
        <w:rFonts w:eastAsia="Times New Roman" w:cs="Arial" w:hint="eastAsia"/>
        <w:color w:val="000000"/>
        <w:sz w:val="20"/>
        <w:szCs w:val="20"/>
        <w:lang w:eastAsia="en-US"/>
      </w:rPr>
      <w:t>関係者外秘</w:t>
    </w:r>
  </w:p>
  <w:bookmarkEnd w:id="75"/>
  <w:p w:rsidR="002C4E93" w:rsidRDefault="002C4E93" w:rsidP="00910BF6">
    <w:pPr>
      <w:pBdr>
        <w:bottom w:val="single" w:sz="12" w:space="1" w:color="auto"/>
      </w:pBdr>
      <w:tabs>
        <w:tab w:val="left" w:pos="2142"/>
        <w:tab w:val="center" w:pos="4680"/>
        <w:tab w:val="center" w:pos="5040"/>
        <w:tab w:val="right" w:pos="9360"/>
        <w:tab w:val="right" w:pos="9990"/>
        <w:tab w:val="right" w:pos="13680"/>
      </w:tabs>
      <w:spacing w:after="120" w:line="240" w:lineRule="auto"/>
      <w:rPr>
        <w:rFonts w:eastAsia="Times New Roman" w:cs="Times New Roman"/>
        <w:b/>
        <w:noProof/>
        <w:sz w:val="20"/>
        <w:szCs w:val="20"/>
      </w:rPr>
    </w:pPr>
    <w:r>
      <w:rPr>
        <w:rFonts w:eastAsia="Times New Roman" w:cs="Times New Roman"/>
        <w:b/>
        <w:noProof/>
        <w:sz w:val="20"/>
        <w:szCs w:val="20"/>
      </w:rPr>
      <mc:AlternateContent>
        <mc:Choice Requires="wpc">
          <w:drawing>
            <wp:anchor distT="0" distB="0" distL="114300" distR="114300" simplePos="0" relativeHeight="251658240" behindDoc="1" locked="0" layoutInCell="1" allowOverlap="1" wp14:anchorId="46349543" wp14:editId="6A4F0A92">
              <wp:simplePos x="0" y="0"/>
              <wp:positionH relativeFrom="column">
                <wp:posOffset>0</wp:posOffset>
              </wp:positionH>
              <wp:positionV relativeFrom="paragraph">
                <wp:posOffset>-97155</wp:posOffset>
              </wp:positionV>
              <wp:extent cx="2736850" cy="678162"/>
              <wp:effectExtent l="0" t="0" r="0" b="8255"/>
              <wp:wrapNone/>
              <wp:docPr id="7" name="Canvas 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7" name="Picture 15" descr="MC900438064[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14301"/>
                          <a:ext cx="368307" cy="368903"/>
                        </a:xfrm>
                        <a:prstGeom prst="rect">
                          <a:avLst/>
                        </a:prstGeom>
                        <a:noFill/>
                        <a:extLst>
                          <a:ext uri="{909E8E84-426E-40DD-AFC4-6F175D3DCCD1}">
                            <a14:hiddenFill xmlns:a14="http://schemas.microsoft.com/office/drawing/2010/main">
                              <a:solidFill>
                                <a:srgbClr val="FFFFFF"/>
                              </a:solidFill>
                            </a14:hiddenFill>
                          </a:ext>
                        </a:extLst>
                      </pic:spPr>
                    </pic:pic>
                    <wps:wsp>
                      <wps:cNvPr id="290" name="TextBox 10"/>
                      <wps:cNvSpPr txBox="1">
                        <a:spLocks noChangeArrowheads="1"/>
                      </wps:cNvSpPr>
                      <wps:spPr bwMode="auto">
                        <a:xfrm>
                          <a:off x="307306" y="0"/>
                          <a:ext cx="1562735" cy="62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E93" w:rsidRPr="00E41EDF" w:rsidRDefault="002C4E93" w:rsidP="00910BF6">
                            <w:pPr>
                              <w:autoSpaceDE w:val="0"/>
                              <w:autoSpaceDN w:val="0"/>
                              <w:adjustRightInd w:val="0"/>
                              <w:rPr>
                                <w:rFonts w:ascii="Times New Roman" w:hAnsi="Times New Roman"/>
                                <w:color w:val="CC0000"/>
                                <w:sz w:val="48"/>
                                <w:szCs w:val="48"/>
                              </w:rPr>
                            </w:pPr>
                            <w:r w:rsidRPr="00E41EDF">
                              <w:rPr>
                                <w:rFonts w:ascii="Times New Roman" w:hAnsi="Times New Roman"/>
                                <w:color w:val="CC0000"/>
                                <w:sz w:val="48"/>
                                <w:szCs w:val="48"/>
                              </w:rPr>
                              <w:t>NAC</w:t>
                            </w:r>
                          </w:p>
                        </w:txbxContent>
                      </wps:txbx>
                      <wps:bodyPr rot="0" vert="horz" wrap="square" lIns="91440" tIns="45720" rIns="91440" bIns="45720" anchor="t" anchorCtr="0" upright="1">
                        <a:spAutoFit/>
                      </wps:bodyPr>
                    </wps:wsp>
                    <wps:wsp>
                      <wps:cNvPr id="3" name="TextBox 11"/>
                      <wps:cNvSpPr txBox="1">
                        <a:spLocks noChangeArrowheads="1"/>
                      </wps:cNvSpPr>
                      <wps:spPr bwMode="auto">
                        <a:xfrm>
                          <a:off x="307906" y="287002"/>
                          <a:ext cx="2428875"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4E93" w:rsidRDefault="002C4E93" w:rsidP="00910BF6">
                            <w:pPr>
                              <w:autoSpaceDE w:val="0"/>
                              <w:autoSpaceDN w:val="0"/>
                              <w:adjustRightInd w:val="0"/>
                              <w:spacing w:line="240" w:lineRule="atLeast"/>
                              <w:rPr>
                                <w:rFonts w:ascii="Californian FB" w:hAnsi="Californian FB" w:cs="Californian FB"/>
                                <w:i/>
                                <w:iCs/>
                                <w:color w:val="17375E"/>
                              </w:rPr>
                            </w:pPr>
                            <w:r>
                              <w:rPr>
                                <w:rFonts w:ascii="Californian FB" w:hAnsi="Californian FB" w:cs="Californian FB"/>
                                <w:i/>
                                <w:iCs/>
                                <w:color w:val="17375E"/>
                              </w:rPr>
                              <w:t>North American Collaboration</w:t>
                            </w:r>
                          </w:p>
                        </w:txbxContent>
                      </wps:txbx>
                      <wps:bodyPr rot="0" vert="horz" wrap="squar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Canvas 7" o:spid="_x0000_s1027" editas="canvas" style="position:absolute;margin-left:0;margin-top:-7.65pt;width:215.5pt;height:53.4pt;z-index:-251658240" coordsize="27368,6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7368;height:6775;visibility:visible;mso-wrap-style:square">
                <v:fill o:detectmouseclick="t"/>
                <v:path o:connecttype="none"/>
              </v:shape>
              <v:shape id="Picture 15" o:spid="_x0000_s1029" type="#_x0000_t75" alt="MC900438064[1]" style="position:absolute;top:1143;width:3683;height:36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Hs3DAAAA2gAAAA8AAABkcnMvZG93bnJldi54bWxEj0FrAjEUhO8F/0N4Qm81qwetW6Msilqh&#10;CK699PbYPLNLNy9LEnX77xuh0OMwM98wi1VvW3EjHxrHCsajDARx5XTDRsHnefvyCiJEZI2tY1Lw&#10;QwFWy8HTAnPt7nyiWxmNSBAOOSqoY+xyKUNVk8Uwch1x8i7OW4xJeiO1x3uC21ZOsmwqLTacFmrs&#10;aF1T9V1erYKPcbHHebk1mZltit3+eLic/ZdSz8O+eAMRqY//4b/2u1Ywg8eVdAPk8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r4ezcMAAADaAAAADwAAAAAAAAAAAAAAAACf&#10;AgAAZHJzL2Rvd25yZXYueG1sUEsFBgAAAAAEAAQA9wAAAI8DAAAAAA==&#10;">
                <v:imagedata r:id="rId2" o:title="MC900438064[1]"/>
              </v:shape>
              <v:shapetype id="_x0000_t202" coordsize="21600,21600" o:spt="202" path="m,l,21600r21600,l21600,xe">
                <v:stroke joinstyle="miter"/>
                <v:path gradientshapeok="t" o:connecttype="rect"/>
              </v:shapetype>
              <v:shape id="TextBox 10" o:spid="_x0000_s1030" type="#_x0000_t202" style="position:absolute;left:3073;width:15627;height:6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GAr8A&#10;AADcAAAADwAAAGRycy9kb3ducmV2LnhtbERPTWvCQBC9F/wPywje6kbB0kZXEa3goRdtvA/ZMRvM&#10;zobs1MR/7x4KHh/ve7UZfKPu1MU6sIHZNANFXAZbc2Wg+D28f4KKgmyxCUwGHhRhsx69rTC3oecT&#10;3c9SqRTCMUcDTqTNtY6lI49xGlrixF1D51ES7CptO+xTuG/0PMs+tMeaU4PDlnaOytv5zxsQsdvZ&#10;o/j28XgZfva9y8oFFsZMxsN2CUpokJf43320BuZ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0YCvwAAANwAAAAPAAAAAAAAAAAAAAAAAJgCAABkcnMvZG93bnJl&#10;di54bWxQSwUGAAAAAAQABAD1AAAAhAMAAAAA&#10;" filled="f" stroked="f">
                <v:textbox style="mso-fit-shape-to-text:t">
                  <w:txbxContent>
                    <w:p w:rsidR="002C4E93" w:rsidRPr="00E41EDF" w:rsidRDefault="002C4E93" w:rsidP="00910BF6">
                      <w:pPr>
                        <w:autoSpaceDE w:val="0"/>
                        <w:autoSpaceDN w:val="0"/>
                        <w:adjustRightInd w:val="0"/>
                        <w:rPr>
                          <w:rFonts w:ascii="Times New Roman" w:hAnsi="Times New Roman"/>
                          <w:color w:val="CC0000"/>
                          <w:sz w:val="48"/>
                          <w:szCs w:val="48"/>
                        </w:rPr>
                      </w:pPr>
                      <w:r w:rsidRPr="00E41EDF">
                        <w:rPr>
                          <w:rFonts w:ascii="Times New Roman" w:hAnsi="Times New Roman"/>
                          <w:color w:val="CC0000"/>
                          <w:sz w:val="48"/>
                          <w:szCs w:val="48"/>
                        </w:rPr>
                        <w:t>NAC</w:t>
                      </w:r>
                    </w:p>
                  </w:txbxContent>
                </v:textbox>
              </v:shape>
              <v:shape id="TextBox 11" o:spid="_x0000_s1031" type="#_x0000_t202" style="position:absolute;left:3079;top:2870;width:24288;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rsidR="002C4E93" w:rsidRDefault="002C4E93" w:rsidP="00910BF6">
                      <w:pPr>
                        <w:autoSpaceDE w:val="0"/>
                        <w:autoSpaceDN w:val="0"/>
                        <w:adjustRightInd w:val="0"/>
                        <w:spacing w:line="240" w:lineRule="atLeast"/>
                        <w:rPr>
                          <w:rFonts w:ascii="Californian FB" w:hAnsi="Californian FB" w:cs="Californian FB"/>
                          <w:i/>
                          <w:iCs/>
                          <w:color w:val="17375E"/>
                        </w:rPr>
                      </w:pPr>
                      <w:r>
                        <w:rPr>
                          <w:rFonts w:ascii="Californian FB" w:hAnsi="Californian FB" w:cs="Californian FB"/>
                          <w:i/>
                          <w:iCs/>
                          <w:color w:val="17375E"/>
                        </w:rPr>
                        <w:t>North American Collaboration</w:t>
                      </w:r>
                    </w:p>
                  </w:txbxContent>
                </v:textbox>
              </v:shape>
            </v:group>
          </w:pict>
        </mc:Fallback>
      </mc:AlternateContent>
    </w:r>
    <w:r w:rsidRPr="00910BF6">
      <w:rPr>
        <w:rFonts w:eastAsia="Times New Roman" w:cs="Times New Roman"/>
        <w:b/>
        <w:sz w:val="20"/>
        <w:szCs w:val="20"/>
        <w:lang w:eastAsia="en-US"/>
      </w:rPr>
      <w:tab/>
    </w:r>
    <w:r w:rsidRPr="00910BF6">
      <w:rPr>
        <w:rFonts w:eastAsia="Times New Roman" w:cs="Times New Roman"/>
        <w:b/>
        <w:sz w:val="20"/>
        <w:szCs w:val="20"/>
        <w:lang w:eastAsia="en-US"/>
      </w:rPr>
      <w:tab/>
    </w:r>
  </w:p>
  <w:p w:rsidR="002C4E93" w:rsidRPr="00910BF6" w:rsidRDefault="002C4E93" w:rsidP="00910BF6">
    <w:pPr>
      <w:pBdr>
        <w:bottom w:val="single" w:sz="12" w:space="1" w:color="auto"/>
      </w:pBdr>
      <w:tabs>
        <w:tab w:val="left" w:pos="2142"/>
        <w:tab w:val="center" w:pos="4680"/>
        <w:tab w:val="center" w:pos="5040"/>
        <w:tab w:val="right" w:pos="9360"/>
        <w:tab w:val="right" w:pos="9990"/>
        <w:tab w:val="right" w:pos="13680"/>
      </w:tabs>
      <w:spacing w:after="120" w:line="240" w:lineRule="auto"/>
      <w:jc w:val="right"/>
      <w:rPr>
        <w:rFonts w:eastAsia="Times New Roman" w:cs="Times New Roman"/>
        <w:b/>
        <w:sz w:val="20"/>
        <w:szCs w:val="20"/>
        <w:lang w:eastAsia="en-US"/>
      </w:rPr>
    </w:pPr>
    <w:r w:rsidRPr="00910BF6">
      <w:rPr>
        <w:rFonts w:eastAsia="Times New Roman" w:cs="Times New Roman"/>
        <w:b/>
        <w:sz w:val="20"/>
        <w:szCs w:val="20"/>
        <w:lang w:eastAsia="en-US"/>
      </w:rPr>
      <w:tab/>
    </w:r>
    <w:r>
      <w:rPr>
        <w:rFonts w:eastAsia="Times New Roman" w:cs="Times New Roman"/>
        <w:b/>
        <w:bCs/>
        <w:sz w:val="20"/>
        <w:szCs w:val="20"/>
        <w:lang w:eastAsia="en-US"/>
      </w:rPr>
      <w:t>P28</w:t>
    </w:r>
    <w:r w:rsidRPr="00910BF6">
      <w:rPr>
        <w:rFonts w:eastAsia="Times New Roman" w:cs="Times New Roman"/>
        <w:b/>
        <w:bCs/>
        <w:sz w:val="20"/>
        <w:szCs w:val="20"/>
        <w:lang w:eastAsia="en-US"/>
      </w:rPr>
      <w:t xml:space="preserve"> NA Planning Delivery – Phase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4E93" w:rsidRDefault="002C4E93" w:rsidP="00AF09AC">
    <w:pPr>
      <w:pStyle w:val="Header"/>
      <w:rPr>
        <w:rFonts w:cs="Arial"/>
        <w:color w:val="000000"/>
        <w:sz w:val="20"/>
      </w:rPr>
    </w:pPr>
    <w:bookmarkStart w:id="76" w:name="aliashTopLeftProtected1HeaderFirstPage"/>
    <w:r w:rsidRPr="00AF09AC">
      <w:rPr>
        <w:rFonts w:ascii="Wingdings" w:hAnsi="Wingdings"/>
        <w:b/>
        <w:color w:val="F9D506"/>
        <w:sz w:val="20"/>
      </w:rPr>
      <w:t></w:t>
    </w:r>
    <w:r w:rsidRPr="00AF09AC">
      <w:rPr>
        <w:rFonts w:ascii="Wingdings" w:hAnsi="Wingdings"/>
        <w:b/>
        <w:color w:val="F9D506"/>
        <w:sz w:val="20"/>
      </w:rPr>
      <w:t></w:t>
    </w:r>
    <w:r w:rsidRPr="00AF09AC">
      <w:rPr>
        <w:rFonts w:ascii="Wingdings" w:hAnsi="Wingdings"/>
        <w:b/>
        <w:color w:val="F9D506"/>
        <w:sz w:val="20"/>
      </w:rPr>
      <w:t></w:t>
    </w:r>
    <w:r w:rsidRPr="00AF09AC">
      <w:rPr>
        <w:rFonts w:cs="Arial" w:hint="eastAsia"/>
        <w:color w:val="000000"/>
        <w:sz w:val="20"/>
      </w:rPr>
      <w:t xml:space="preserve">PROTECTED </w:t>
    </w:r>
    <w:r w:rsidRPr="00AF09AC">
      <w:rPr>
        <w:rFonts w:cs="Arial" w:hint="eastAsia"/>
        <w:color w:val="000000"/>
        <w:sz w:val="20"/>
      </w:rPr>
      <w:t>関係者外秘</w:t>
    </w:r>
  </w:p>
  <w:bookmarkEnd w:id="76"/>
  <w:p w:rsidR="002C4E93" w:rsidRDefault="002C4E9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D3AEB"/>
    <w:multiLevelType w:val="hybridMultilevel"/>
    <w:tmpl w:val="DB248CFE"/>
    <w:lvl w:ilvl="0" w:tplc="E3F273DE">
      <w:start w:val="1"/>
      <w:numFmt w:val="decimal"/>
      <w:lvlText w:val="Step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0F5F13"/>
    <w:multiLevelType w:val="hybridMultilevel"/>
    <w:tmpl w:val="6966F690"/>
    <w:lvl w:ilvl="0" w:tplc="E3F273DE">
      <w:start w:val="1"/>
      <w:numFmt w:val="decimal"/>
      <w:lvlText w:val="Step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E519A1"/>
    <w:multiLevelType w:val="hybridMultilevel"/>
    <w:tmpl w:val="B844B0BC"/>
    <w:lvl w:ilvl="0" w:tplc="E3F273DE">
      <w:start w:val="1"/>
      <w:numFmt w:val="decimal"/>
      <w:lvlText w:val="Step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4D3A76"/>
    <w:multiLevelType w:val="hybridMultilevel"/>
    <w:tmpl w:val="CE0E8F5C"/>
    <w:lvl w:ilvl="0" w:tplc="E3F273DE">
      <w:start w:val="1"/>
      <w:numFmt w:val="decimal"/>
      <w:lvlText w:val="Step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681C91"/>
    <w:multiLevelType w:val="hybridMultilevel"/>
    <w:tmpl w:val="DB248CFE"/>
    <w:lvl w:ilvl="0" w:tplc="E3F273DE">
      <w:start w:val="1"/>
      <w:numFmt w:val="decimal"/>
      <w:lvlText w:val="Step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C5607B2"/>
    <w:multiLevelType w:val="hybridMultilevel"/>
    <w:tmpl w:val="DB248CFE"/>
    <w:lvl w:ilvl="0" w:tplc="E3F273DE">
      <w:start w:val="1"/>
      <w:numFmt w:val="decimal"/>
      <w:lvlText w:val="Step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BA3501"/>
    <w:multiLevelType w:val="hybridMultilevel"/>
    <w:tmpl w:val="DB248CFE"/>
    <w:lvl w:ilvl="0" w:tplc="E3F273DE">
      <w:start w:val="1"/>
      <w:numFmt w:val="decimal"/>
      <w:lvlText w:val="Step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E92091"/>
    <w:multiLevelType w:val="hybridMultilevel"/>
    <w:tmpl w:val="DB248CFE"/>
    <w:lvl w:ilvl="0" w:tplc="E3F273DE">
      <w:start w:val="1"/>
      <w:numFmt w:val="decimal"/>
      <w:lvlText w:val="Step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D471C9"/>
    <w:multiLevelType w:val="multilevel"/>
    <w:tmpl w:val="0C0ED018"/>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C5A66F1"/>
    <w:multiLevelType w:val="multilevel"/>
    <w:tmpl w:val="ABCEA184"/>
    <w:lvl w:ilvl="0">
      <w:start w:val="1"/>
      <w:numFmt w:val="decimal"/>
      <w:lvlText w:val="%1."/>
      <w:lvlJc w:val="left"/>
      <w:pPr>
        <w:ind w:left="360" w:hanging="360"/>
      </w:pPr>
    </w:lvl>
    <w:lvl w:ilvl="1">
      <w:start w:val="1"/>
      <w:numFmt w:val="decimal"/>
      <w:pStyle w:val="Heading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
  </w:num>
  <w:num w:numId="3">
    <w:abstractNumId w:val="0"/>
  </w:num>
  <w:num w:numId="4">
    <w:abstractNumId w:val="7"/>
  </w:num>
  <w:num w:numId="5">
    <w:abstractNumId w:val="4"/>
  </w:num>
  <w:num w:numId="6">
    <w:abstractNumId w:val="8"/>
  </w:num>
  <w:num w:numId="7">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3"/>
  </w:num>
  <w:num w:numId="13">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BF6"/>
    <w:rsid w:val="00001D39"/>
    <w:rsid w:val="00005679"/>
    <w:rsid w:val="00005780"/>
    <w:rsid w:val="00006C9F"/>
    <w:rsid w:val="00007386"/>
    <w:rsid w:val="00013240"/>
    <w:rsid w:val="0001524A"/>
    <w:rsid w:val="000172A7"/>
    <w:rsid w:val="00024C58"/>
    <w:rsid w:val="000326DA"/>
    <w:rsid w:val="00035D95"/>
    <w:rsid w:val="00037F03"/>
    <w:rsid w:val="00041514"/>
    <w:rsid w:val="00046087"/>
    <w:rsid w:val="00046CE9"/>
    <w:rsid w:val="00051816"/>
    <w:rsid w:val="0005595A"/>
    <w:rsid w:val="00057BA0"/>
    <w:rsid w:val="0006185E"/>
    <w:rsid w:val="00070AE3"/>
    <w:rsid w:val="0007495A"/>
    <w:rsid w:val="00074A93"/>
    <w:rsid w:val="00080B9E"/>
    <w:rsid w:val="00080F8B"/>
    <w:rsid w:val="000933E5"/>
    <w:rsid w:val="00093A7B"/>
    <w:rsid w:val="000A1112"/>
    <w:rsid w:val="000A1B7C"/>
    <w:rsid w:val="000A22C1"/>
    <w:rsid w:val="000A5310"/>
    <w:rsid w:val="000B3C49"/>
    <w:rsid w:val="000B6B58"/>
    <w:rsid w:val="000B6EFE"/>
    <w:rsid w:val="000C0C58"/>
    <w:rsid w:val="000C4459"/>
    <w:rsid w:val="000C64A0"/>
    <w:rsid w:val="000D561B"/>
    <w:rsid w:val="000D5C67"/>
    <w:rsid w:val="000E032C"/>
    <w:rsid w:val="000E1928"/>
    <w:rsid w:val="000E476A"/>
    <w:rsid w:val="000E6A2E"/>
    <w:rsid w:val="000E7602"/>
    <w:rsid w:val="000F0248"/>
    <w:rsid w:val="000F28DB"/>
    <w:rsid w:val="000F4044"/>
    <w:rsid w:val="000F5711"/>
    <w:rsid w:val="00103E62"/>
    <w:rsid w:val="0010532B"/>
    <w:rsid w:val="0010596F"/>
    <w:rsid w:val="00115055"/>
    <w:rsid w:val="00115BBB"/>
    <w:rsid w:val="001224CE"/>
    <w:rsid w:val="001243DB"/>
    <w:rsid w:val="00124AF5"/>
    <w:rsid w:val="00125BA8"/>
    <w:rsid w:val="00127A5C"/>
    <w:rsid w:val="0015165A"/>
    <w:rsid w:val="00152745"/>
    <w:rsid w:val="001538EC"/>
    <w:rsid w:val="00153D61"/>
    <w:rsid w:val="001550A9"/>
    <w:rsid w:val="00155BC8"/>
    <w:rsid w:val="00156ADB"/>
    <w:rsid w:val="001601C2"/>
    <w:rsid w:val="00161043"/>
    <w:rsid w:val="00163A44"/>
    <w:rsid w:val="00165ECA"/>
    <w:rsid w:val="001661CF"/>
    <w:rsid w:val="001666A9"/>
    <w:rsid w:val="00167D1F"/>
    <w:rsid w:val="0017358D"/>
    <w:rsid w:val="00174492"/>
    <w:rsid w:val="00184747"/>
    <w:rsid w:val="00186450"/>
    <w:rsid w:val="00186CFF"/>
    <w:rsid w:val="00191637"/>
    <w:rsid w:val="0019444E"/>
    <w:rsid w:val="00195389"/>
    <w:rsid w:val="001A12F5"/>
    <w:rsid w:val="001A5438"/>
    <w:rsid w:val="001B1B5D"/>
    <w:rsid w:val="001B4C86"/>
    <w:rsid w:val="001B6EDE"/>
    <w:rsid w:val="001C2F43"/>
    <w:rsid w:val="001C51FC"/>
    <w:rsid w:val="001D298D"/>
    <w:rsid w:val="001D6485"/>
    <w:rsid w:val="001E5956"/>
    <w:rsid w:val="001F0BE3"/>
    <w:rsid w:val="001F1A85"/>
    <w:rsid w:val="001F4BB4"/>
    <w:rsid w:val="001F6170"/>
    <w:rsid w:val="001F74C3"/>
    <w:rsid w:val="001F799F"/>
    <w:rsid w:val="001F7F65"/>
    <w:rsid w:val="002018A1"/>
    <w:rsid w:val="00202694"/>
    <w:rsid w:val="00202DFE"/>
    <w:rsid w:val="002037F8"/>
    <w:rsid w:val="002050BA"/>
    <w:rsid w:val="002057B0"/>
    <w:rsid w:val="002079F3"/>
    <w:rsid w:val="0021007E"/>
    <w:rsid w:val="00210FD4"/>
    <w:rsid w:val="00221173"/>
    <w:rsid w:val="00222377"/>
    <w:rsid w:val="00222F99"/>
    <w:rsid w:val="00225A15"/>
    <w:rsid w:val="00230450"/>
    <w:rsid w:val="00237D14"/>
    <w:rsid w:val="00242597"/>
    <w:rsid w:val="00251F85"/>
    <w:rsid w:val="00252856"/>
    <w:rsid w:val="002623F8"/>
    <w:rsid w:val="00263854"/>
    <w:rsid w:val="002647CB"/>
    <w:rsid w:val="002674C6"/>
    <w:rsid w:val="00274284"/>
    <w:rsid w:val="002751C0"/>
    <w:rsid w:val="00290CCD"/>
    <w:rsid w:val="002A20C0"/>
    <w:rsid w:val="002A7D92"/>
    <w:rsid w:val="002B1416"/>
    <w:rsid w:val="002B2295"/>
    <w:rsid w:val="002C4E93"/>
    <w:rsid w:val="002D2272"/>
    <w:rsid w:val="002E110E"/>
    <w:rsid w:val="002E20BF"/>
    <w:rsid w:val="002E619A"/>
    <w:rsid w:val="002F0E4B"/>
    <w:rsid w:val="002F2AA4"/>
    <w:rsid w:val="002F4255"/>
    <w:rsid w:val="002F42BC"/>
    <w:rsid w:val="00300076"/>
    <w:rsid w:val="003013AF"/>
    <w:rsid w:val="00304503"/>
    <w:rsid w:val="00304BEA"/>
    <w:rsid w:val="00305666"/>
    <w:rsid w:val="0030622A"/>
    <w:rsid w:val="00307E29"/>
    <w:rsid w:val="00310217"/>
    <w:rsid w:val="00313C65"/>
    <w:rsid w:val="00315C32"/>
    <w:rsid w:val="003168B9"/>
    <w:rsid w:val="0031706B"/>
    <w:rsid w:val="00317A14"/>
    <w:rsid w:val="00317BB7"/>
    <w:rsid w:val="0032137A"/>
    <w:rsid w:val="0032291A"/>
    <w:rsid w:val="003267BD"/>
    <w:rsid w:val="0032699F"/>
    <w:rsid w:val="003274E9"/>
    <w:rsid w:val="00331161"/>
    <w:rsid w:val="0033199F"/>
    <w:rsid w:val="00332483"/>
    <w:rsid w:val="00332D49"/>
    <w:rsid w:val="00336175"/>
    <w:rsid w:val="00337420"/>
    <w:rsid w:val="00342190"/>
    <w:rsid w:val="00342273"/>
    <w:rsid w:val="003449EE"/>
    <w:rsid w:val="003526A9"/>
    <w:rsid w:val="00352B8B"/>
    <w:rsid w:val="0035541E"/>
    <w:rsid w:val="00356734"/>
    <w:rsid w:val="003622C9"/>
    <w:rsid w:val="00365944"/>
    <w:rsid w:val="00370DAE"/>
    <w:rsid w:val="003721A6"/>
    <w:rsid w:val="003728EE"/>
    <w:rsid w:val="003758AA"/>
    <w:rsid w:val="00377D19"/>
    <w:rsid w:val="00380DA3"/>
    <w:rsid w:val="00383379"/>
    <w:rsid w:val="00384912"/>
    <w:rsid w:val="0039091B"/>
    <w:rsid w:val="00392A89"/>
    <w:rsid w:val="003A1226"/>
    <w:rsid w:val="003A524D"/>
    <w:rsid w:val="003A5886"/>
    <w:rsid w:val="003A5C75"/>
    <w:rsid w:val="003B00E4"/>
    <w:rsid w:val="003B0D90"/>
    <w:rsid w:val="003B1493"/>
    <w:rsid w:val="003B66DA"/>
    <w:rsid w:val="003B72F6"/>
    <w:rsid w:val="003C1D74"/>
    <w:rsid w:val="003C553E"/>
    <w:rsid w:val="003D03DB"/>
    <w:rsid w:val="003D5BA9"/>
    <w:rsid w:val="003D5FB9"/>
    <w:rsid w:val="003D6A57"/>
    <w:rsid w:val="003D7CB1"/>
    <w:rsid w:val="003E0501"/>
    <w:rsid w:val="003E1D2E"/>
    <w:rsid w:val="003E26B0"/>
    <w:rsid w:val="003E4270"/>
    <w:rsid w:val="003E59EC"/>
    <w:rsid w:val="003F035F"/>
    <w:rsid w:val="003F3F1D"/>
    <w:rsid w:val="003F5F7C"/>
    <w:rsid w:val="003F7AC5"/>
    <w:rsid w:val="0040169A"/>
    <w:rsid w:val="004026FB"/>
    <w:rsid w:val="004054A1"/>
    <w:rsid w:val="004054BF"/>
    <w:rsid w:val="00405B44"/>
    <w:rsid w:val="0041120C"/>
    <w:rsid w:val="004125DD"/>
    <w:rsid w:val="0041307C"/>
    <w:rsid w:val="00414E80"/>
    <w:rsid w:val="00424CE0"/>
    <w:rsid w:val="004329F3"/>
    <w:rsid w:val="004337B2"/>
    <w:rsid w:val="00433862"/>
    <w:rsid w:val="00433E78"/>
    <w:rsid w:val="00435418"/>
    <w:rsid w:val="004361D2"/>
    <w:rsid w:val="00442917"/>
    <w:rsid w:val="00452248"/>
    <w:rsid w:val="00457B57"/>
    <w:rsid w:val="0046176E"/>
    <w:rsid w:val="00461C30"/>
    <w:rsid w:val="00462D27"/>
    <w:rsid w:val="00463795"/>
    <w:rsid w:val="00467C12"/>
    <w:rsid w:val="0047300E"/>
    <w:rsid w:val="00476B29"/>
    <w:rsid w:val="00476E9B"/>
    <w:rsid w:val="0048322A"/>
    <w:rsid w:val="00485F77"/>
    <w:rsid w:val="004929A9"/>
    <w:rsid w:val="00494A81"/>
    <w:rsid w:val="004951BF"/>
    <w:rsid w:val="004A32AF"/>
    <w:rsid w:val="004A4BF6"/>
    <w:rsid w:val="004A4E98"/>
    <w:rsid w:val="004B1223"/>
    <w:rsid w:val="004B45BF"/>
    <w:rsid w:val="004B6A1F"/>
    <w:rsid w:val="004C1364"/>
    <w:rsid w:val="004C3743"/>
    <w:rsid w:val="004C4D8C"/>
    <w:rsid w:val="004C78E7"/>
    <w:rsid w:val="004D466D"/>
    <w:rsid w:val="004E42AC"/>
    <w:rsid w:val="004E49C9"/>
    <w:rsid w:val="004F21BC"/>
    <w:rsid w:val="004F2D71"/>
    <w:rsid w:val="004F62E7"/>
    <w:rsid w:val="004F6C03"/>
    <w:rsid w:val="004F76CB"/>
    <w:rsid w:val="0050147A"/>
    <w:rsid w:val="00502420"/>
    <w:rsid w:val="00503FF2"/>
    <w:rsid w:val="0050721A"/>
    <w:rsid w:val="00515F6E"/>
    <w:rsid w:val="00521B79"/>
    <w:rsid w:val="00524446"/>
    <w:rsid w:val="0052516B"/>
    <w:rsid w:val="00527924"/>
    <w:rsid w:val="0053078A"/>
    <w:rsid w:val="00543886"/>
    <w:rsid w:val="0054468F"/>
    <w:rsid w:val="005457F0"/>
    <w:rsid w:val="005502F2"/>
    <w:rsid w:val="0055155E"/>
    <w:rsid w:val="00555DFC"/>
    <w:rsid w:val="0055701D"/>
    <w:rsid w:val="00562648"/>
    <w:rsid w:val="00571067"/>
    <w:rsid w:val="0057187E"/>
    <w:rsid w:val="0058063C"/>
    <w:rsid w:val="00583F66"/>
    <w:rsid w:val="0059023E"/>
    <w:rsid w:val="00592098"/>
    <w:rsid w:val="0059526C"/>
    <w:rsid w:val="005A1832"/>
    <w:rsid w:val="005A2989"/>
    <w:rsid w:val="005B029F"/>
    <w:rsid w:val="005B067D"/>
    <w:rsid w:val="005B411D"/>
    <w:rsid w:val="005B5C9D"/>
    <w:rsid w:val="005B70B5"/>
    <w:rsid w:val="005C06E3"/>
    <w:rsid w:val="005C08A9"/>
    <w:rsid w:val="005C1929"/>
    <w:rsid w:val="005C61FD"/>
    <w:rsid w:val="005C636F"/>
    <w:rsid w:val="005C6D58"/>
    <w:rsid w:val="005C77A5"/>
    <w:rsid w:val="005D1580"/>
    <w:rsid w:val="005D4ED5"/>
    <w:rsid w:val="005D51D4"/>
    <w:rsid w:val="005D5DE4"/>
    <w:rsid w:val="005D659D"/>
    <w:rsid w:val="005D759A"/>
    <w:rsid w:val="005E1092"/>
    <w:rsid w:val="005E5D65"/>
    <w:rsid w:val="005E613A"/>
    <w:rsid w:val="005F484F"/>
    <w:rsid w:val="00601C16"/>
    <w:rsid w:val="00602448"/>
    <w:rsid w:val="00604396"/>
    <w:rsid w:val="006079EE"/>
    <w:rsid w:val="00614F57"/>
    <w:rsid w:val="00623C3C"/>
    <w:rsid w:val="0062443D"/>
    <w:rsid w:val="00624483"/>
    <w:rsid w:val="006311E7"/>
    <w:rsid w:val="0063326C"/>
    <w:rsid w:val="006416FC"/>
    <w:rsid w:val="006418B0"/>
    <w:rsid w:val="00645270"/>
    <w:rsid w:val="00646972"/>
    <w:rsid w:val="006500FB"/>
    <w:rsid w:val="00652A87"/>
    <w:rsid w:val="00656624"/>
    <w:rsid w:val="00657780"/>
    <w:rsid w:val="006603BE"/>
    <w:rsid w:val="00671A72"/>
    <w:rsid w:val="00672A73"/>
    <w:rsid w:val="006760EA"/>
    <w:rsid w:val="0067651D"/>
    <w:rsid w:val="00676CA1"/>
    <w:rsid w:val="00680998"/>
    <w:rsid w:val="00681FDC"/>
    <w:rsid w:val="00685D8C"/>
    <w:rsid w:val="0068683E"/>
    <w:rsid w:val="0068747F"/>
    <w:rsid w:val="00691616"/>
    <w:rsid w:val="00691CCD"/>
    <w:rsid w:val="00692A97"/>
    <w:rsid w:val="006A25A6"/>
    <w:rsid w:val="006A41B9"/>
    <w:rsid w:val="006B0405"/>
    <w:rsid w:val="006B1DD6"/>
    <w:rsid w:val="006B2A4B"/>
    <w:rsid w:val="006B3501"/>
    <w:rsid w:val="006B3938"/>
    <w:rsid w:val="006B4180"/>
    <w:rsid w:val="006B4C17"/>
    <w:rsid w:val="006B520A"/>
    <w:rsid w:val="006B5AFE"/>
    <w:rsid w:val="006B78F6"/>
    <w:rsid w:val="006C261B"/>
    <w:rsid w:val="006C443E"/>
    <w:rsid w:val="006C541D"/>
    <w:rsid w:val="006C59F3"/>
    <w:rsid w:val="006C7FA2"/>
    <w:rsid w:val="006D0F4A"/>
    <w:rsid w:val="006D1A4C"/>
    <w:rsid w:val="006D22CA"/>
    <w:rsid w:val="006D48FB"/>
    <w:rsid w:val="006D4CF5"/>
    <w:rsid w:val="006D664D"/>
    <w:rsid w:val="006D677C"/>
    <w:rsid w:val="006E62B9"/>
    <w:rsid w:val="006F0A0E"/>
    <w:rsid w:val="006F10E7"/>
    <w:rsid w:val="006F290E"/>
    <w:rsid w:val="006F4B14"/>
    <w:rsid w:val="006F7D56"/>
    <w:rsid w:val="00701633"/>
    <w:rsid w:val="0070262B"/>
    <w:rsid w:val="00705CA1"/>
    <w:rsid w:val="00715FE2"/>
    <w:rsid w:val="00717E98"/>
    <w:rsid w:val="007220EC"/>
    <w:rsid w:val="00723A4B"/>
    <w:rsid w:val="0072491A"/>
    <w:rsid w:val="0073143B"/>
    <w:rsid w:val="007407EE"/>
    <w:rsid w:val="00741247"/>
    <w:rsid w:val="00742836"/>
    <w:rsid w:val="00742EB4"/>
    <w:rsid w:val="007473F8"/>
    <w:rsid w:val="00753A39"/>
    <w:rsid w:val="00754316"/>
    <w:rsid w:val="00754E06"/>
    <w:rsid w:val="007629E0"/>
    <w:rsid w:val="00763790"/>
    <w:rsid w:val="00765F28"/>
    <w:rsid w:val="00766F4B"/>
    <w:rsid w:val="00772A30"/>
    <w:rsid w:val="00772D5F"/>
    <w:rsid w:val="007747C1"/>
    <w:rsid w:val="00777330"/>
    <w:rsid w:val="007821A8"/>
    <w:rsid w:val="00790F0A"/>
    <w:rsid w:val="007A214B"/>
    <w:rsid w:val="007A7E5F"/>
    <w:rsid w:val="007B0807"/>
    <w:rsid w:val="007B5898"/>
    <w:rsid w:val="007B695A"/>
    <w:rsid w:val="007B6F65"/>
    <w:rsid w:val="007C295A"/>
    <w:rsid w:val="007C40CD"/>
    <w:rsid w:val="007C5D1B"/>
    <w:rsid w:val="007C5FCE"/>
    <w:rsid w:val="007C712C"/>
    <w:rsid w:val="007C7A85"/>
    <w:rsid w:val="007C7AF2"/>
    <w:rsid w:val="007D4507"/>
    <w:rsid w:val="007D52E9"/>
    <w:rsid w:val="007E0886"/>
    <w:rsid w:val="007E190A"/>
    <w:rsid w:val="007E1937"/>
    <w:rsid w:val="007E1A72"/>
    <w:rsid w:val="007E30AA"/>
    <w:rsid w:val="007E4313"/>
    <w:rsid w:val="007E68C0"/>
    <w:rsid w:val="007E7DDC"/>
    <w:rsid w:val="007F3075"/>
    <w:rsid w:val="007F3668"/>
    <w:rsid w:val="007F50E6"/>
    <w:rsid w:val="007F5508"/>
    <w:rsid w:val="00801B88"/>
    <w:rsid w:val="008127C4"/>
    <w:rsid w:val="008156A0"/>
    <w:rsid w:val="00816570"/>
    <w:rsid w:val="00816C11"/>
    <w:rsid w:val="00820DCC"/>
    <w:rsid w:val="0082504F"/>
    <w:rsid w:val="0082505F"/>
    <w:rsid w:val="0082702A"/>
    <w:rsid w:val="0083226C"/>
    <w:rsid w:val="008327AF"/>
    <w:rsid w:val="00832D52"/>
    <w:rsid w:val="00833B8F"/>
    <w:rsid w:val="00837880"/>
    <w:rsid w:val="00837A33"/>
    <w:rsid w:val="00841FB6"/>
    <w:rsid w:val="008440F9"/>
    <w:rsid w:val="0084598A"/>
    <w:rsid w:val="008517D2"/>
    <w:rsid w:val="00851E84"/>
    <w:rsid w:val="008526FB"/>
    <w:rsid w:val="008554FB"/>
    <w:rsid w:val="008612E6"/>
    <w:rsid w:val="00861958"/>
    <w:rsid w:val="00861DC2"/>
    <w:rsid w:val="0086203F"/>
    <w:rsid w:val="00864EDD"/>
    <w:rsid w:val="0087152F"/>
    <w:rsid w:val="00871F57"/>
    <w:rsid w:val="00873AAC"/>
    <w:rsid w:val="00874349"/>
    <w:rsid w:val="00874C25"/>
    <w:rsid w:val="00876941"/>
    <w:rsid w:val="0088072D"/>
    <w:rsid w:val="008821AC"/>
    <w:rsid w:val="0088444B"/>
    <w:rsid w:val="008853FE"/>
    <w:rsid w:val="00886206"/>
    <w:rsid w:val="0088622A"/>
    <w:rsid w:val="008959A6"/>
    <w:rsid w:val="00895A22"/>
    <w:rsid w:val="00896EBD"/>
    <w:rsid w:val="008A2CA8"/>
    <w:rsid w:val="008A61BA"/>
    <w:rsid w:val="008A67B6"/>
    <w:rsid w:val="008B04A3"/>
    <w:rsid w:val="008B11BB"/>
    <w:rsid w:val="008B54AF"/>
    <w:rsid w:val="008C24B8"/>
    <w:rsid w:val="008C75A9"/>
    <w:rsid w:val="008D260C"/>
    <w:rsid w:val="008E1CFF"/>
    <w:rsid w:val="008E4179"/>
    <w:rsid w:val="008E5E97"/>
    <w:rsid w:val="008F360A"/>
    <w:rsid w:val="008F6446"/>
    <w:rsid w:val="008F661A"/>
    <w:rsid w:val="008F7C26"/>
    <w:rsid w:val="009019AB"/>
    <w:rsid w:val="009079B9"/>
    <w:rsid w:val="00910BF6"/>
    <w:rsid w:val="00911065"/>
    <w:rsid w:val="00911290"/>
    <w:rsid w:val="0091129D"/>
    <w:rsid w:val="009204AA"/>
    <w:rsid w:val="009224AA"/>
    <w:rsid w:val="00930462"/>
    <w:rsid w:val="009307A1"/>
    <w:rsid w:val="00935FBC"/>
    <w:rsid w:val="009374B2"/>
    <w:rsid w:val="00937DB7"/>
    <w:rsid w:val="00940F85"/>
    <w:rsid w:val="00951ED1"/>
    <w:rsid w:val="009617DC"/>
    <w:rsid w:val="0096564D"/>
    <w:rsid w:val="00967BF5"/>
    <w:rsid w:val="00970E4C"/>
    <w:rsid w:val="009741A8"/>
    <w:rsid w:val="00975E80"/>
    <w:rsid w:val="009809C2"/>
    <w:rsid w:val="00980C5B"/>
    <w:rsid w:val="00980F9C"/>
    <w:rsid w:val="009855A9"/>
    <w:rsid w:val="00987BD4"/>
    <w:rsid w:val="00987C77"/>
    <w:rsid w:val="00991887"/>
    <w:rsid w:val="009942C0"/>
    <w:rsid w:val="009A37B1"/>
    <w:rsid w:val="009A6CA4"/>
    <w:rsid w:val="009B3354"/>
    <w:rsid w:val="009B3DE0"/>
    <w:rsid w:val="009B5A83"/>
    <w:rsid w:val="009C283A"/>
    <w:rsid w:val="009C4691"/>
    <w:rsid w:val="009C4FCF"/>
    <w:rsid w:val="009C641D"/>
    <w:rsid w:val="009D64F3"/>
    <w:rsid w:val="009E118C"/>
    <w:rsid w:val="009E5482"/>
    <w:rsid w:val="009F3AF7"/>
    <w:rsid w:val="00A00410"/>
    <w:rsid w:val="00A021C7"/>
    <w:rsid w:val="00A05761"/>
    <w:rsid w:val="00A1198A"/>
    <w:rsid w:val="00A15D96"/>
    <w:rsid w:val="00A244B9"/>
    <w:rsid w:val="00A24869"/>
    <w:rsid w:val="00A27725"/>
    <w:rsid w:val="00A336D6"/>
    <w:rsid w:val="00A37D34"/>
    <w:rsid w:val="00A423E5"/>
    <w:rsid w:val="00A44852"/>
    <w:rsid w:val="00A50EE6"/>
    <w:rsid w:val="00A51FCB"/>
    <w:rsid w:val="00A52FA1"/>
    <w:rsid w:val="00A62539"/>
    <w:rsid w:val="00A62CD9"/>
    <w:rsid w:val="00A6667F"/>
    <w:rsid w:val="00A71181"/>
    <w:rsid w:val="00A71A4C"/>
    <w:rsid w:val="00A73B1D"/>
    <w:rsid w:val="00A91676"/>
    <w:rsid w:val="00A91A93"/>
    <w:rsid w:val="00A968AF"/>
    <w:rsid w:val="00A97DF2"/>
    <w:rsid w:val="00AA2747"/>
    <w:rsid w:val="00AA2C75"/>
    <w:rsid w:val="00AA4275"/>
    <w:rsid w:val="00AA518F"/>
    <w:rsid w:val="00AA6111"/>
    <w:rsid w:val="00AB6B96"/>
    <w:rsid w:val="00AB78F5"/>
    <w:rsid w:val="00AC3A4E"/>
    <w:rsid w:val="00AC480A"/>
    <w:rsid w:val="00AD0156"/>
    <w:rsid w:val="00AD0909"/>
    <w:rsid w:val="00AD57ED"/>
    <w:rsid w:val="00AF09AC"/>
    <w:rsid w:val="00B039BD"/>
    <w:rsid w:val="00B05350"/>
    <w:rsid w:val="00B06C21"/>
    <w:rsid w:val="00B12A92"/>
    <w:rsid w:val="00B152E9"/>
    <w:rsid w:val="00B16107"/>
    <w:rsid w:val="00B20830"/>
    <w:rsid w:val="00B23ACA"/>
    <w:rsid w:val="00B405D6"/>
    <w:rsid w:val="00B40BEF"/>
    <w:rsid w:val="00B41A0D"/>
    <w:rsid w:val="00B42A46"/>
    <w:rsid w:val="00B43C40"/>
    <w:rsid w:val="00B50AD9"/>
    <w:rsid w:val="00B50CA5"/>
    <w:rsid w:val="00B520F8"/>
    <w:rsid w:val="00B52C4C"/>
    <w:rsid w:val="00B66DC4"/>
    <w:rsid w:val="00B70640"/>
    <w:rsid w:val="00B72F1B"/>
    <w:rsid w:val="00B75209"/>
    <w:rsid w:val="00B802FF"/>
    <w:rsid w:val="00B84EA0"/>
    <w:rsid w:val="00B9052D"/>
    <w:rsid w:val="00B915B5"/>
    <w:rsid w:val="00B96EC2"/>
    <w:rsid w:val="00BA1059"/>
    <w:rsid w:val="00BB0BB8"/>
    <w:rsid w:val="00BB23F3"/>
    <w:rsid w:val="00BB3C1E"/>
    <w:rsid w:val="00BB414A"/>
    <w:rsid w:val="00BC02B2"/>
    <w:rsid w:val="00BC29DE"/>
    <w:rsid w:val="00BC317C"/>
    <w:rsid w:val="00BD41F7"/>
    <w:rsid w:val="00BE3976"/>
    <w:rsid w:val="00BE4A64"/>
    <w:rsid w:val="00BF085F"/>
    <w:rsid w:val="00BF3D6F"/>
    <w:rsid w:val="00BF472B"/>
    <w:rsid w:val="00BF4D43"/>
    <w:rsid w:val="00BF5092"/>
    <w:rsid w:val="00BF5571"/>
    <w:rsid w:val="00BF5F29"/>
    <w:rsid w:val="00C1078E"/>
    <w:rsid w:val="00C14F0E"/>
    <w:rsid w:val="00C26699"/>
    <w:rsid w:val="00C277F2"/>
    <w:rsid w:val="00C278A1"/>
    <w:rsid w:val="00C36FAA"/>
    <w:rsid w:val="00C47A42"/>
    <w:rsid w:val="00C5105D"/>
    <w:rsid w:val="00C56685"/>
    <w:rsid w:val="00C61A04"/>
    <w:rsid w:val="00C61A9C"/>
    <w:rsid w:val="00C63707"/>
    <w:rsid w:val="00C65E5B"/>
    <w:rsid w:val="00C679C1"/>
    <w:rsid w:val="00C71EBB"/>
    <w:rsid w:val="00C736CE"/>
    <w:rsid w:val="00C768DE"/>
    <w:rsid w:val="00C82EAB"/>
    <w:rsid w:val="00C835B9"/>
    <w:rsid w:val="00C909CF"/>
    <w:rsid w:val="00C9525D"/>
    <w:rsid w:val="00C95AA0"/>
    <w:rsid w:val="00C967AD"/>
    <w:rsid w:val="00CA00F6"/>
    <w:rsid w:val="00CA0916"/>
    <w:rsid w:val="00CA1211"/>
    <w:rsid w:val="00CA2088"/>
    <w:rsid w:val="00CA3A2A"/>
    <w:rsid w:val="00CA7711"/>
    <w:rsid w:val="00CB046A"/>
    <w:rsid w:val="00CB0573"/>
    <w:rsid w:val="00CB2952"/>
    <w:rsid w:val="00CB5F68"/>
    <w:rsid w:val="00CC2104"/>
    <w:rsid w:val="00CC2371"/>
    <w:rsid w:val="00CC3C20"/>
    <w:rsid w:val="00CC57F2"/>
    <w:rsid w:val="00CE3D14"/>
    <w:rsid w:val="00CE3ED0"/>
    <w:rsid w:val="00CE5C62"/>
    <w:rsid w:val="00CE600F"/>
    <w:rsid w:val="00CF0931"/>
    <w:rsid w:val="00CF3267"/>
    <w:rsid w:val="00D040AD"/>
    <w:rsid w:val="00D16BFF"/>
    <w:rsid w:val="00D17DA0"/>
    <w:rsid w:val="00D20B11"/>
    <w:rsid w:val="00D24AD6"/>
    <w:rsid w:val="00D2554E"/>
    <w:rsid w:val="00D27370"/>
    <w:rsid w:val="00D27435"/>
    <w:rsid w:val="00D27CB9"/>
    <w:rsid w:val="00D316EC"/>
    <w:rsid w:val="00D33D84"/>
    <w:rsid w:val="00D35816"/>
    <w:rsid w:val="00D41557"/>
    <w:rsid w:val="00D43F8F"/>
    <w:rsid w:val="00D460BE"/>
    <w:rsid w:val="00D54B19"/>
    <w:rsid w:val="00D620D3"/>
    <w:rsid w:val="00D62614"/>
    <w:rsid w:val="00D823C1"/>
    <w:rsid w:val="00D8303F"/>
    <w:rsid w:val="00D83D64"/>
    <w:rsid w:val="00D8577A"/>
    <w:rsid w:val="00D868F3"/>
    <w:rsid w:val="00D873B6"/>
    <w:rsid w:val="00D876CD"/>
    <w:rsid w:val="00D94340"/>
    <w:rsid w:val="00D957EC"/>
    <w:rsid w:val="00DA1851"/>
    <w:rsid w:val="00DA246A"/>
    <w:rsid w:val="00DA2519"/>
    <w:rsid w:val="00DA3F16"/>
    <w:rsid w:val="00DA4512"/>
    <w:rsid w:val="00DB4C28"/>
    <w:rsid w:val="00DB6258"/>
    <w:rsid w:val="00DB6645"/>
    <w:rsid w:val="00DC2B55"/>
    <w:rsid w:val="00DD0F58"/>
    <w:rsid w:val="00DD28C0"/>
    <w:rsid w:val="00DE13F7"/>
    <w:rsid w:val="00DE723E"/>
    <w:rsid w:val="00DF14E3"/>
    <w:rsid w:val="00DF5C8F"/>
    <w:rsid w:val="00DF6FCA"/>
    <w:rsid w:val="00DF7E16"/>
    <w:rsid w:val="00E0493F"/>
    <w:rsid w:val="00E051A8"/>
    <w:rsid w:val="00E06327"/>
    <w:rsid w:val="00E07CE2"/>
    <w:rsid w:val="00E1141B"/>
    <w:rsid w:val="00E11CFE"/>
    <w:rsid w:val="00E14573"/>
    <w:rsid w:val="00E15B37"/>
    <w:rsid w:val="00E15C0C"/>
    <w:rsid w:val="00E16653"/>
    <w:rsid w:val="00E204FD"/>
    <w:rsid w:val="00E21850"/>
    <w:rsid w:val="00E219E6"/>
    <w:rsid w:val="00E231BB"/>
    <w:rsid w:val="00E24378"/>
    <w:rsid w:val="00E243D9"/>
    <w:rsid w:val="00E2757C"/>
    <w:rsid w:val="00E275C7"/>
    <w:rsid w:val="00E31B1C"/>
    <w:rsid w:val="00E33B14"/>
    <w:rsid w:val="00E42A66"/>
    <w:rsid w:val="00E447CD"/>
    <w:rsid w:val="00E4525D"/>
    <w:rsid w:val="00E50E90"/>
    <w:rsid w:val="00E51838"/>
    <w:rsid w:val="00E55E5B"/>
    <w:rsid w:val="00E56E7B"/>
    <w:rsid w:val="00E573CE"/>
    <w:rsid w:val="00E57D11"/>
    <w:rsid w:val="00E6057C"/>
    <w:rsid w:val="00E62A31"/>
    <w:rsid w:val="00E645B3"/>
    <w:rsid w:val="00E670C0"/>
    <w:rsid w:val="00E67B02"/>
    <w:rsid w:val="00E67CE4"/>
    <w:rsid w:val="00E67FE6"/>
    <w:rsid w:val="00E73667"/>
    <w:rsid w:val="00E7526C"/>
    <w:rsid w:val="00E759D0"/>
    <w:rsid w:val="00E76BCA"/>
    <w:rsid w:val="00E77658"/>
    <w:rsid w:val="00E853C2"/>
    <w:rsid w:val="00E86F80"/>
    <w:rsid w:val="00E87DCE"/>
    <w:rsid w:val="00E9053B"/>
    <w:rsid w:val="00E92E30"/>
    <w:rsid w:val="00EA2FA6"/>
    <w:rsid w:val="00EA6737"/>
    <w:rsid w:val="00EA7DB0"/>
    <w:rsid w:val="00EB30F5"/>
    <w:rsid w:val="00EB5398"/>
    <w:rsid w:val="00EC0265"/>
    <w:rsid w:val="00EC3649"/>
    <w:rsid w:val="00ED0572"/>
    <w:rsid w:val="00ED07A7"/>
    <w:rsid w:val="00ED0DED"/>
    <w:rsid w:val="00ED25D0"/>
    <w:rsid w:val="00ED51C8"/>
    <w:rsid w:val="00ED60DE"/>
    <w:rsid w:val="00ED73AD"/>
    <w:rsid w:val="00EE18C9"/>
    <w:rsid w:val="00EE36A3"/>
    <w:rsid w:val="00EE57F0"/>
    <w:rsid w:val="00EF6B36"/>
    <w:rsid w:val="00EF7DE4"/>
    <w:rsid w:val="00F011EF"/>
    <w:rsid w:val="00F022D6"/>
    <w:rsid w:val="00F02AE3"/>
    <w:rsid w:val="00F063FF"/>
    <w:rsid w:val="00F073A0"/>
    <w:rsid w:val="00F12BC6"/>
    <w:rsid w:val="00F154DB"/>
    <w:rsid w:val="00F24D42"/>
    <w:rsid w:val="00F351A1"/>
    <w:rsid w:val="00F405E3"/>
    <w:rsid w:val="00F43335"/>
    <w:rsid w:val="00F44E59"/>
    <w:rsid w:val="00F51B62"/>
    <w:rsid w:val="00F61487"/>
    <w:rsid w:val="00F6668E"/>
    <w:rsid w:val="00F667BE"/>
    <w:rsid w:val="00F67496"/>
    <w:rsid w:val="00F71028"/>
    <w:rsid w:val="00F72328"/>
    <w:rsid w:val="00F764D8"/>
    <w:rsid w:val="00F80079"/>
    <w:rsid w:val="00F854E4"/>
    <w:rsid w:val="00FA4471"/>
    <w:rsid w:val="00FA5BD3"/>
    <w:rsid w:val="00FA6B1B"/>
    <w:rsid w:val="00FA76D9"/>
    <w:rsid w:val="00FB0A3C"/>
    <w:rsid w:val="00FB187D"/>
    <w:rsid w:val="00FB25DA"/>
    <w:rsid w:val="00FB2D63"/>
    <w:rsid w:val="00FB6263"/>
    <w:rsid w:val="00FB7929"/>
    <w:rsid w:val="00FC0734"/>
    <w:rsid w:val="00FC0A9E"/>
    <w:rsid w:val="00FC2D29"/>
    <w:rsid w:val="00FC39F1"/>
    <w:rsid w:val="00FC4AA4"/>
    <w:rsid w:val="00FC5926"/>
    <w:rsid w:val="00FC5CAB"/>
    <w:rsid w:val="00FD1480"/>
    <w:rsid w:val="00FD35A4"/>
    <w:rsid w:val="00FD773E"/>
    <w:rsid w:val="00FE18D1"/>
    <w:rsid w:val="00FE4CCB"/>
    <w:rsid w:val="00FE4DE0"/>
    <w:rsid w:val="00FF06FB"/>
    <w:rsid w:val="00FF1E91"/>
    <w:rsid w:val="00FF7B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4180"/>
    <w:rPr>
      <w:rFonts w:ascii="Arial" w:hAnsi="Arial"/>
    </w:rPr>
  </w:style>
  <w:style w:type="paragraph" w:styleId="Heading1">
    <w:name w:val="heading 1"/>
    <w:basedOn w:val="Normal"/>
    <w:next w:val="Normal"/>
    <w:link w:val="Heading1Char"/>
    <w:autoRedefine/>
    <w:uiPriority w:val="9"/>
    <w:qFormat/>
    <w:rsid w:val="0059526C"/>
    <w:pPr>
      <w:keepNext/>
      <w:keepLines/>
      <w:numPr>
        <w:numId w:val="6"/>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9526C"/>
    <w:pPr>
      <w:keepNext/>
      <w:keepLines/>
      <w:numPr>
        <w:ilvl w:val="1"/>
        <w:numId w:val="1"/>
      </w:numPr>
      <w:spacing w:before="200" w:after="0"/>
      <w:outlineLvl w:val="1"/>
    </w:pPr>
    <w:rPr>
      <w:rFonts w:eastAsiaTheme="majorEastAsia" w:cstheme="majorBidi"/>
      <w:b/>
      <w:bCs/>
      <w:sz w:val="24"/>
      <w:szCs w:val="24"/>
      <w:lang w:eastAsia="en-US"/>
    </w:rPr>
  </w:style>
  <w:style w:type="paragraph" w:styleId="Heading3">
    <w:name w:val="heading 3"/>
    <w:basedOn w:val="Normal"/>
    <w:next w:val="Normal"/>
    <w:link w:val="Heading3Char"/>
    <w:uiPriority w:val="9"/>
    <w:unhideWhenUsed/>
    <w:qFormat/>
    <w:rsid w:val="006B4C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26C"/>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59526C"/>
    <w:rPr>
      <w:rFonts w:ascii="Arial" w:eastAsiaTheme="majorEastAsia" w:hAnsi="Arial" w:cstheme="majorBidi"/>
      <w:b/>
      <w:bCs/>
      <w:sz w:val="24"/>
      <w:szCs w:val="24"/>
      <w:lang w:eastAsia="en-US"/>
    </w:rPr>
  </w:style>
  <w:style w:type="character" w:customStyle="1" w:styleId="Heading3Char">
    <w:name w:val="Heading 3 Char"/>
    <w:basedOn w:val="DefaultParagraphFont"/>
    <w:link w:val="Heading3"/>
    <w:uiPriority w:val="9"/>
    <w:rsid w:val="006B4C1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910B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0BF6"/>
    <w:rPr>
      <w:rFonts w:ascii="Tahoma" w:hAnsi="Tahoma" w:cs="Tahoma"/>
      <w:sz w:val="16"/>
      <w:szCs w:val="16"/>
    </w:rPr>
  </w:style>
  <w:style w:type="paragraph" w:styleId="Header">
    <w:name w:val="header"/>
    <w:basedOn w:val="Normal"/>
    <w:link w:val="HeaderChar"/>
    <w:uiPriority w:val="99"/>
    <w:unhideWhenUsed/>
    <w:rsid w:val="00910B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BF6"/>
  </w:style>
  <w:style w:type="paragraph" w:styleId="Footer">
    <w:name w:val="footer"/>
    <w:basedOn w:val="Normal"/>
    <w:link w:val="FooterChar"/>
    <w:uiPriority w:val="99"/>
    <w:unhideWhenUsed/>
    <w:rsid w:val="00910B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0BF6"/>
  </w:style>
  <w:style w:type="paragraph" w:styleId="TOCHeading">
    <w:name w:val="TOC Heading"/>
    <w:basedOn w:val="Heading1"/>
    <w:next w:val="Normal"/>
    <w:uiPriority w:val="39"/>
    <w:unhideWhenUsed/>
    <w:qFormat/>
    <w:rsid w:val="00910BF6"/>
    <w:pPr>
      <w:outlineLvl w:val="9"/>
    </w:pPr>
  </w:style>
  <w:style w:type="paragraph" w:styleId="TOC1">
    <w:name w:val="toc 1"/>
    <w:basedOn w:val="Normal"/>
    <w:next w:val="Normal"/>
    <w:autoRedefine/>
    <w:uiPriority w:val="39"/>
    <w:unhideWhenUsed/>
    <w:rsid w:val="00910BF6"/>
    <w:pPr>
      <w:spacing w:after="100"/>
    </w:pPr>
  </w:style>
  <w:style w:type="paragraph" w:styleId="TOC2">
    <w:name w:val="toc 2"/>
    <w:basedOn w:val="Normal"/>
    <w:next w:val="Normal"/>
    <w:autoRedefine/>
    <w:uiPriority w:val="39"/>
    <w:unhideWhenUsed/>
    <w:rsid w:val="00910BF6"/>
    <w:pPr>
      <w:spacing w:after="100"/>
      <w:ind w:left="220"/>
    </w:pPr>
  </w:style>
  <w:style w:type="character" w:styleId="Hyperlink">
    <w:name w:val="Hyperlink"/>
    <w:basedOn w:val="DefaultParagraphFont"/>
    <w:uiPriority w:val="99"/>
    <w:unhideWhenUsed/>
    <w:rsid w:val="00910BF6"/>
    <w:rPr>
      <w:color w:val="0000FF" w:themeColor="hyperlink"/>
      <w:u w:val="single"/>
    </w:rPr>
  </w:style>
  <w:style w:type="table" w:styleId="TableGrid">
    <w:name w:val="Table Grid"/>
    <w:basedOn w:val="TableNormal"/>
    <w:uiPriority w:val="59"/>
    <w:rsid w:val="004A4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4C17"/>
    <w:pPr>
      <w:ind w:left="720"/>
      <w:contextualSpacing/>
    </w:pPr>
  </w:style>
  <w:style w:type="paragraph" w:styleId="NoSpacing">
    <w:name w:val="No Spacing"/>
    <w:uiPriority w:val="1"/>
    <w:qFormat/>
    <w:rsid w:val="00EB5398"/>
    <w:pPr>
      <w:spacing w:after="0" w:line="240" w:lineRule="auto"/>
    </w:pPr>
  </w:style>
  <w:style w:type="paragraph" w:styleId="TOC3">
    <w:name w:val="toc 3"/>
    <w:basedOn w:val="Normal"/>
    <w:next w:val="Normal"/>
    <w:autoRedefine/>
    <w:uiPriority w:val="39"/>
    <w:unhideWhenUsed/>
    <w:rsid w:val="00E55E5B"/>
    <w:pPr>
      <w:spacing w:after="100"/>
      <w:ind w:left="440"/>
    </w:pPr>
  </w:style>
  <w:style w:type="paragraph" w:styleId="TOC4">
    <w:name w:val="toc 4"/>
    <w:basedOn w:val="Normal"/>
    <w:next w:val="Normal"/>
    <w:autoRedefine/>
    <w:uiPriority w:val="39"/>
    <w:unhideWhenUsed/>
    <w:rsid w:val="00646972"/>
    <w:pPr>
      <w:spacing w:after="100"/>
      <w:ind w:left="660"/>
    </w:pPr>
  </w:style>
  <w:style w:type="paragraph" w:styleId="TOC5">
    <w:name w:val="toc 5"/>
    <w:basedOn w:val="Normal"/>
    <w:next w:val="Normal"/>
    <w:autoRedefine/>
    <w:uiPriority w:val="39"/>
    <w:unhideWhenUsed/>
    <w:rsid w:val="00646972"/>
    <w:pPr>
      <w:spacing w:after="100"/>
      <w:ind w:left="880"/>
    </w:pPr>
  </w:style>
  <w:style w:type="paragraph" w:styleId="TOC6">
    <w:name w:val="toc 6"/>
    <w:basedOn w:val="Normal"/>
    <w:next w:val="Normal"/>
    <w:autoRedefine/>
    <w:uiPriority w:val="39"/>
    <w:unhideWhenUsed/>
    <w:rsid w:val="00646972"/>
    <w:pPr>
      <w:spacing w:after="100"/>
      <w:ind w:left="1100"/>
    </w:pPr>
  </w:style>
  <w:style w:type="paragraph" w:styleId="TOC7">
    <w:name w:val="toc 7"/>
    <w:basedOn w:val="Normal"/>
    <w:next w:val="Normal"/>
    <w:autoRedefine/>
    <w:uiPriority w:val="39"/>
    <w:unhideWhenUsed/>
    <w:rsid w:val="00646972"/>
    <w:pPr>
      <w:spacing w:after="100"/>
      <w:ind w:left="1320"/>
    </w:pPr>
  </w:style>
  <w:style w:type="paragraph" w:styleId="TOC8">
    <w:name w:val="toc 8"/>
    <w:basedOn w:val="Normal"/>
    <w:next w:val="Normal"/>
    <w:autoRedefine/>
    <w:uiPriority w:val="39"/>
    <w:unhideWhenUsed/>
    <w:rsid w:val="00646972"/>
    <w:pPr>
      <w:spacing w:after="100"/>
      <w:ind w:left="1540"/>
    </w:pPr>
  </w:style>
  <w:style w:type="paragraph" w:styleId="TOC9">
    <w:name w:val="toc 9"/>
    <w:basedOn w:val="Normal"/>
    <w:next w:val="Normal"/>
    <w:autoRedefine/>
    <w:uiPriority w:val="39"/>
    <w:unhideWhenUsed/>
    <w:rsid w:val="00646972"/>
    <w:pPr>
      <w:spacing w:after="100"/>
      <w:ind w:left="1760"/>
    </w:pPr>
  </w:style>
  <w:style w:type="paragraph" w:customStyle="1" w:styleId="Default">
    <w:name w:val="Default"/>
    <w:rsid w:val="00816C11"/>
    <w:pPr>
      <w:autoSpaceDE w:val="0"/>
      <w:autoSpaceDN w:val="0"/>
      <w:adjustRightInd w:val="0"/>
      <w:spacing w:after="0" w:line="240" w:lineRule="auto"/>
    </w:pPr>
    <w:rPr>
      <w:rFonts w:ascii="Arial" w:hAnsi="Arial" w:cs="Arial"/>
      <w:color w:val="000000"/>
      <w:sz w:val="24"/>
      <w:szCs w:val="24"/>
    </w:rPr>
  </w:style>
  <w:style w:type="table" w:customStyle="1" w:styleId="Style1">
    <w:name w:val="Style1"/>
    <w:basedOn w:val="TableNormal"/>
    <w:uiPriority w:val="99"/>
    <w:rsid w:val="007C4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b/>
      </w:rPr>
      <w:tblPr/>
      <w:tcPr>
        <w:shd w:val="clear" w:color="auto" w:fill="002060"/>
      </w:tcPr>
    </w:tblStylePr>
    <w:tblStylePr w:type="firstCol">
      <w:rPr>
        <w:b/>
      </w:rPr>
    </w:tblStylePr>
  </w:style>
  <w:style w:type="table" w:customStyle="1" w:styleId="sdd">
    <w:name w:val="sdd"/>
    <w:basedOn w:val="TableNormal"/>
    <w:uiPriority w:val="99"/>
    <w:rsid w:val="00B80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b/>
        <w:color w:val="FFFFFF" w:themeColor="background1"/>
        <w:sz w:val="20"/>
      </w:rPr>
      <w:tblPr/>
      <w:tcPr>
        <w:shd w:val="clear" w:color="auto" w:fill="1F497D" w:themeFill="text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4180"/>
    <w:rPr>
      <w:rFonts w:ascii="Arial" w:hAnsi="Arial"/>
    </w:rPr>
  </w:style>
  <w:style w:type="paragraph" w:styleId="Heading1">
    <w:name w:val="heading 1"/>
    <w:basedOn w:val="Normal"/>
    <w:next w:val="Normal"/>
    <w:link w:val="Heading1Char"/>
    <w:autoRedefine/>
    <w:uiPriority w:val="9"/>
    <w:qFormat/>
    <w:rsid w:val="0059526C"/>
    <w:pPr>
      <w:keepNext/>
      <w:keepLines/>
      <w:numPr>
        <w:numId w:val="6"/>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9526C"/>
    <w:pPr>
      <w:keepNext/>
      <w:keepLines/>
      <w:numPr>
        <w:ilvl w:val="1"/>
        <w:numId w:val="1"/>
      </w:numPr>
      <w:spacing w:before="200" w:after="0"/>
      <w:outlineLvl w:val="1"/>
    </w:pPr>
    <w:rPr>
      <w:rFonts w:eastAsiaTheme="majorEastAsia" w:cstheme="majorBidi"/>
      <w:b/>
      <w:bCs/>
      <w:sz w:val="24"/>
      <w:szCs w:val="24"/>
      <w:lang w:eastAsia="en-US"/>
    </w:rPr>
  </w:style>
  <w:style w:type="paragraph" w:styleId="Heading3">
    <w:name w:val="heading 3"/>
    <w:basedOn w:val="Normal"/>
    <w:next w:val="Normal"/>
    <w:link w:val="Heading3Char"/>
    <w:uiPriority w:val="9"/>
    <w:unhideWhenUsed/>
    <w:qFormat/>
    <w:rsid w:val="006B4C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26C"/>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59526C"/>
    <w:rPr>
      <w:rFonts w:ascii="Arial" w:eastAsiaTheme="majorEastAsia" w:hAnsi="Arial" w:cstheme="majorBidi"/>
      <w:b/>
      <w:bCs/>
      <w:sz w:val="24"/>
      <w:szCs w:val="24"/>
      <w:lang w:eastAsia="en-US"/>
    </w:rPr>
  </w:style>
  <w:style w:type="character" w:customStyle="1" w:styleId="Heading3Char">
    <w:name w:val="Heading 3 Char"/>
    <w:basedOn w:val="DefaultParagraphFont"/>
    <w:link w:val="Heading3"/>
    <w:uiPriority w:val="9"/>
    <w:rsid w:val="006B4C1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910B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0BF6"/>
    <w:rPr>
      <w:rFonts w:ascii="Tahoma" w:hAnsi="Tahoma" w:cs="Tahoma"/>
      <w:sz w:val="16"/>
      <w:szCs w:val="16"/>
    </w:rPr>
  </w:style>
  <w:style w:type="paragraph" w:styleId="Header">
    <w:name w:val="header"/>
    <w:basedOn w:val="Normal"/>
    <w:link w:val="HeaderChar"/>
    <w:uiPriority w:val="99"/>
    <w:unhideWhenUsed/>
    <w:rsid w:val="00910B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BF6"/>
  </w:style>
  <w:style w:type="paragraph" w:styleId="Footer">
    <w:name w:val="footer"/>
    <w:basedOn w:val="Normal"/>
    <w:link w:val="FooterChar"/>
    <w:uiPriority w:val="99"/>
    <w:unhideWhenUsed/>
    <w:rsid w:val="00910B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0BF6"/>
  </w:style>
  <w:style w:type="paragraph" w:styleId="TOCHeading">
    <w:name w:val="TOC Heading"/>
    <w:basedOn w:val="Heading1"/>
    <w:next w:val="Normal"/>
    <w:uiPriority w:val="39"/>
    <w:unhideWhenUsed/>
    <w:qFormat/>
    <w:rsid w:val="00910BF6"/>
    <w:pPr>
      <w:outlineLvl w:val="9"/>
    </w:pPr>
  </w:style>
  <w:style w:type="paragraph" w:styleId="TOC1">
    <w:name w:val="toc 1"/>
    <w:basedOn w:val="Normal"/>
    <w:next w:val="Normal"/>
    <w:autoRedefine/>
    <w:uiPriority w:val="39"/>
    <w:unhideWhenUsed/>
    <w:rsid w:val="00910BF6"/>
    <w:pPr>
      <w:spacing w:after="100"/>
    </w:pPr>
  </w:style>
  <w:style w:type="paragraph" w:styleId="TOC2">
    <w:name w:val="toc 2"/>
    <w:basedOn w:val="Normal"/>
    <w:next w:val="Normal"/>
    <w:autoRedefine/>
    <w:uiPriority w:val="39"/>
    <w:unhideWhenUsed/>
    <w:rsid w:val="00910BF6"/>
    <w:pPr>
      <w:spacing w:after="100"/>
      <w:ind w:left="220"/>
    </w:pPr>
  </w:style>
  <w:style w:type="character" w:styleId="Hyperlink">
    <w:name w:val="Hyperlink"/>
    <w:basedOn w:val="DefaultParagraphFont"/>
    <w:uiPriority w:val="99"/>
    <w:unhideWhenUsed/>
    <w:rsid w:val="00910BF6"/>
    <w:rPr>
      <w:color w:val="0000FF" w:themeColor="hyperlink"/>
      <w:u w:val="single"/>
    </w:rPr>
  </w:style>
  <w:style w:type="table" w:styleId="TableGrid">
    <w:name w:val="Table Grid"/>
    <w:basedOn w:val="TableNormal"/>
    <w:uiPriority w:val="59"/>
    <w:rsid w:val="004A4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4C17"/>
    <w:pPr>
      <w:ind w:left="720"/>
      <w:contextualSpacing/>
    </w:pPr>
  </w:style>
  <w:style w:type="paragraph" w:styleId="NoSpacing">
    <w:name w:val="No Spacing"/>
    <w:uiPriority w:val="1"/>
    <w:qFormat/>
    <w:rsid w:val="00EB5398"/>
    <w:pPr>
      <w:spacing w:after="0" w:line="240" w:lineRule="auto"/>
    </w:pPr>
  </w:style>
  <w:style w:type="paragraph" w:styleId="TOC3">
    <w:name w:val="toc 3"/>
    <w:basedOn w:val="Normal"/>
    <w:next w:val="Normal"/>
    <w:autoRedefine/>
    <w:uiPriority w:val="39"/>
    <w:unhideWhenUsed/>
    <w:rsid w:val="00E55E5B"/>
    <w:pPr>
      <w:spacing w:after="100"/>
      <w:ind w:left="440"/>
    </w:pPr>
  </w:style>
  <w:style w:type="paragraph" w:styleId="TOC4">
    <w:name w:val="toc 4"/>
    <w:basedOn w:val="Normal"/>
    <w:next w:val="Normal"/>
    <w:autoRedefine/>
    <w:uiPriority w:val="39"/>
    <w:unhideWhenUsed/>
    <w:rsid w:val="00646972"/>
    <w:pPr>
      <w:spacing w:after="100"/>
      <w:ind w:left="660"/>
    </w:pPr>
  </w:style>
  <w:style w:type="paragraph" w:styleId="TOC5">
    <w:name w:val="toc 5"/>
    <w:basedOn w:val="Normal"/>
    <w:next w:val="Normal"/>
    <w:autoRedefine/>
    <w:uiPriority w:val="39"/>
    <w:unhideWhenUsed/>
    <w:rsid w:val="00646972"/>
    <w:pPr>
      <w:spacing w:after="100"/>
      <w:ind w:left="880"/>
    </w:pPr>
  </w:style>
  <w:style w:type="paragraph" w:styleId="TOC6">
    <w:name w:val="toc 6"/>
    <w:basedOn w:val="Normal"/>
    <w:next w:val="Normal"/>
    <w:autoRedefine/>
    <w:uiPriority w:val="39"/>
    <w:unhideWhenUsed/>
    <w:rsid w:val="00646972"/>
    <w:pPr>
      <w:spacing w:after="100"/>
      <w:ind w:left="1100"/>
    </w:pPr>
  </w:style>
  <w:style w:type="paragraph" w:styleId="TOC7">
    <w:name w:val="toc 7"/>
    <w:basedOn w:val="Normal"/>
    <w:next w:val="Normal"/>
    <w:autoRedefine/>
    <w:uiPriority w:val="39"/>
    <w:unhideWhenUsed/>
    <w:rsid w:val="00646972"/>
    <w:pPr>
      <w:spacing w:after="100"/>
      <w:ind w:left="1320"/>
    </w:pPr>
  </w:style>
  <w:style w:type="paragraph" w:styleId="TOC8">
    <w:name w:val="toc 8"/>
    <w:basedOn w:val="Normal"/>
    <w:next w:val="Normal"/>
    <w:autoRedefine/>
    <w:uiPriority w:val="39"/>
    <w:unhideWhenUsed/>
    <w:rsid w:val="00646972"/>
    <w:pPr>
      <w:spacing w:after="100"/>
      <w:ind w:left="1540"/>
    </w:pPr>
  </w:style>
  <w:style w:type="paragraph" w:styleId="TOC9">
    <w:name w:val="toc 9"/>
    <w:basedOn w:val="Normal"/>
    <w:next w:val="Normal"/>
    <w:autoRedefine/>
    <w:uiPriority w:val="39"/>
    <w:unhideWhenUsed/>
    <w:rsid w:val="00646972"/>
    <w:pPr>
      <w:spacing w:after="100"/>
      <w:ind w:left="1760"/>
    </w:pPr>
  </w:style>
  <w:style w:type="paragraph" w:customStyle="1" w:styleId="Default">
    <w:name w:val="Default"/>
    <w:rsid w:val="00816C11"/>
    <w:pPr>
      <w:autoSpaceDE w:val="0"/>
      <w:autoSpaceDN w:val="0"/>
      <w:adjustRightInd w:val="0"/>
      <w:spacing w:after="0" w:line="240" w:lineRule="auto"/>
    </w:pPr>
    <w:rPr>
      <w:rFonts w:ascii="Arial" w:hAnsi="Arial" w:cs="Arial"/>
      <w:color w:val="000000"/>
      <w:sz w:val="24"/>
      <w:szCs w:val="24"/>
    </w:rPr>
  </w:style>
  <w:style w:type="table" w:customStyle="1" w:styleId="Style1">
    <w:name w:val="Style1"/>
    <w:basedOn w:val="TableNormal"/>
    <w:uiPriority w:val="99"/>
    <w:rsid w:val="007C4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b/>
      </w:rPr>
      <w:tblPr/>
      <w:tcPr>
        <w:shd w:val="clear" w:color="auto" w:fill="002060"/>
      </w:tcPr>
    </w:tblStylePr>
    <w:tblStylePr w:type="firstCol">
      <w:rPr>
        <w:b/>
      </w:rPr>
    </w:tblStylePr>
  </w:style>
  <w:style w:type="table" w:customStyle="1" w:styleId="sdd">
    <w:name w:val="sdd"/>
    <w:basedOn w:val="TableNormal"/>
    <w:uiPriority w:val="99"/>
    <w:rsid w:val="00B80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b/>
        <w:color w:val="FFFFFF" w:themeColor="background1"/>
        <w:sz w:val="20"/>
      </w:rPr>
      <w:tblPr/>
      <w:tcPr>
        <w:shd w:val="clear" w:color="auto" w:fill="1F497D" w:themeFill="text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361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ocument_x0020_Type xmlns="523145ff-26a2-432b-9b2a-81149d5fc188">DELIVERABLE: Training Materials</Document_x0020_Type>
    <Project xmlns="523145ff-26a2-432b-9b2a-81149d5fc188">308</Project>
    <Project_x0020_Phase xmlns="523145ff-26a2-432b-9b2a-81149d5fc188">Phase 4: Construction</Project_x0020_Phase>
    <Review_x0020_Status xmlns="523145ff-26a2-432b-9b2a-81149d5fc188">Internal Working Document</Review_x0020_Statu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B9A667681782B4EB57818891FDF593D" ma:contentTypeVersion="6" ma:contentTypeDescription="Create a new document." ma:contentTypeScope="" ma:versionID="6b2c7b8c129ad03fd04e0b6a15b20257">
  <xsd:schema xmlns:xsd="http://www.w3.org/2001/XMLSchema" xmlns:xs="http://www.w3.org/2001/XMLSchema" xmlns:p="http://schemas.microsoft.com/office/2006/metadata/properties" xmlns:ns2="523145ff-26a2-432b-9b2a-81149d5fc188" targetNamespace="http://schemas.microsoft.com/office/2006/metadata/properties" ma:root="true" ma:fieldsID="fadbf07fc6ba734e3609f5078b9e360c" ns2:_="">
    <xsd:import namespace="523145ff-26a2-432b-9b2a-81149d5fc188"/>
    <xsd:element name="properties">
      <xsd:complexType>
        <xsd:sequence>
          <xsd:element name="documentManagement">
            <xsd:complexType>
              <xsd:all>
                <xsd:element ref="ns2:Project"/>
                <xsd:element ref="ns2:Project_x0020_Phase"/>
                <xsd:element ref="ns2:Document_x0020_Type"/>
                <xsd:element ref="ns2:Review_x0020_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3145ff-26a2-432b-9b2a-81149d5fc188" elementFormDefault="qualified">
    <xsd:import namespace="http://schemas.microsoft.com/office/2006/documentManagement/types"/>
    <xsd:import namespace="http://schemas.microsoft.com/office/infopath/2007/PartnerControls"/>
    <xsd:element name="Project" ma:index="1" ma:displayName="Project" ma:description="Please select the appropriate project for review and/or updating" ma:list="{4a1fc188-e242-4be9-af55-53b88beefd0f}" ma:internalName="Project" ma:showField="LinkTitleNoMenu">
      <xsd:simpleType>
        <xsd:restriction base="dms:Lookup"/>
      </xsd:simpleType>
    </xsd:element>
    <xsd:element name="Project_x0020_Phase" ma:index="2" ma:displayName="Project Phase" ma:description="Please select the appropriate project phase" ma:format="Dropdown" ma:internalName="Project_x0020_Phase">
      <xsd:simpleType>
        <xsd:restriction base="dms:Choice">
          <xsd:enumeration value="_Archive"/>
          <xsd:enumeration value="Phase 1: Discovery"/>
          <xsd:enumeration value="Phase 2: Inception"/>
          <xsd:enumeration value="Phase 3: Elaboration"/>
          <xsd:enumeration value="Phase 4: Construction"/>
          <xsd:enumeration value="Phase 5: Transition"/>
        </xsd:restriction>
      </xsd:simpleType>
    </xsd:element>
    <xsd:element name="Document_x0020_Type" ma:index="3" ma:displayName="Document Type" ma:description="Please select appropriate category" ma:format="Dropdown" ma:internalName="Document_x0020_Type">
      <xsd:simpleType>
        <xsd:restriction base="dms:Choice">
          <xsd:enumeration value="DELIVERABLE: Project Charter"/>
          <xsd:enumeration value="DELIVERABLE: P26 Detailed Project Plan through SAD"/>
          <xsd:enumeration value="DELIVERABLE: Operating Model (Level 3) with R &amp; R"/>
          <xsd:enumeration value="DELIVERABLE: Fundamental Information Risk Management (SOX)"/>
          <xsd:enumeration value="DELIVERABLE: Change Management Strategy (being worked as part of P25)"/>
          <xsd:enumeration value="DELIVERABLE: Statement of Work (SOW)"/>
          <xsd:enumeration value="DELIVERABLE: Approved Ringi"/>
          <xsd:enumeration value="DELIVERABLE: Project Kick Off Meeting"/>
          <xsd:enumeration value="DELIVERABLE: Change Management Plan"/>
          <xsd:enumeration value="DELIVERABLE: Finalize Solution Design Document (SDD)"/>
          <xsd:enumeration value="DELIVERABLE: Operating Model (Level 3 Updated) with R &amp; R"/>
          <xsd:enumeration value="DELIVERABLE: P26 Detailed Project Plan (Update thru end of Construction)"/>
          <xsd:enumeration value="DELIVERABLE: Supplementary Specifications (Initial)"/>
          <xsd:enumeration value="DELIVERABLE: Create Traceability Matrix (Initial SDD to Final SDD)"/>
          <xsd:enumeration value="DELIVERABLE: Solution Architecture Document (SAD)"/>
          <xsd:enumeration value="DELIVERABLE: Infrastructure Design Document (IDD)"/>
          <xsd:enumeration value="DELIVERABLE: Data Design Document (DDD)"/>
          <xsd:enumeration value="DELIVERABLE: Application Design Document (ADD)"/>
          <xsd:enumeration value="DELIVERABLE: Operating Model (Level 4) with R &amp; R"/>
          <xsd:enumeration value="DELIVERABLE: Supplementary Specifications (Update)"/>
          <xsd:enumeration value="DELIVERABLE: Traceability Matrix (SDD to ADD)"/>
          <xsd:enumeration value="DELIVERABLE: Testing Strategy"/>
          <xsd:enumeration value="DELIVERABLE: Training Strategy"/>
          <xsd:enumeration value="DELIVERABLE: Implementation Strategy"/>
          <xsd:enumeration value="DELIVERABLE: Service Desk Support Transition Strategy"/>
          <xsd:enumeration value="DELIVERABLE: P26 Detailed Project Plan (Update thru End of Transition)"/>
          <xsd:enumeration value="DELIVERABLE: Traceability Matrix (BRD to Final SDD)"/>
          <xsd:enumeration value="DELIVERABLE: Test Plans"/>
          <xsd:enumeration value="DELIVERABLE: Training Plan"/>
          <xsd:enumeration value="DELIVERABLE: Implementation Plan"/>
          <xsd:enumeration value="DELIVERABLE: Unit Test Cases, Scripts and Expected Results"/>
          <xsd:enumeration value="DELIVERABLE: Functional Test Cases, Scripts and Expected Results"/>
          <xsd:enumeration value="DELIVERABLE: System Integration Test Cases, Scripts and Expected Results"/>
          <xsd:enumeration value="DELIVERABLE: Technology Solution (Build and Test)"/>
          <xsd:enumeration value="DELIVERABLE: User Acceptance Test (UAT) Cases, Scripts and Expected Results"/>
          <xsd:enumeration value="DELIVERABLE: Operations Support and Disaster Reconvery (DR) Plan"/>
          <xsd:enumeration value="DELIVERABLE: Service Desk Support Transition Plan"/>
          <xsd:enumeration value="DELIVERABLE: Go / No Go Criteria Document"/>
          <xsd:enumeration value="DELIVERABLE: Traceability Matrix (ADD to Code Specifications)"/>
          <xsd:enumeration value="DELIVERABLE: Operating Model (Level 5 updated) with R &amp; R"/>
          <xsd:enumeration value="DELIVERABLE: Training Materials"/>
          <xsd:enumeration value="DELIVERABLE: User Acceptance Testing of Technology Solution"/>
          <xsd:enumeration value="DELIVERABLE: End User Training"/>
          <xsd:enumeration value="DELIVERABLE: Technology Solution in Production"/>
          <xsd:enumeration value="DELIVERABLE: Lessons Learned from Design and Development"/>
          <xsd:enumeration value="PROJECT: Supporting Documentation"/>
          <xsd:enumeration value="PROJECT: Weekly Status Update"/>
        </xsd:restriction>
      </xsd:simpleType>
    </xsd:element>
    <xsd:element name="Review_x0020_Status" ma:index="5" ma:displayName="Review Status" ma:description="As a reminder all documents requiring a review by the Program Director for the upcoming Deliverable Review Meeting, must be submitted no later than the Monday of the reporting week by 5:00 PM Pacific Time." ma:format="Dropdown" ma:internalName="Review_x0020_Status">
      <xsd:simpleType>
        <xsd:restriction base="dms:Choice">
          <xsd:enumeration value="Internal Working Document"/>
          <xsd:enumeration value="Integration Office Review Requested"/>
          <xsd:enumeration value="Program Director Review Requested"/>
          <xsd:enumeration value="eApproval Requested"/>
          <xsd:enumeration value="Final &amp; Approved Deliverabl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8" ma:displayName="Content Type"/>
        <xsd:element ref="dc:title" maxOccurs="1" ma:index="4" ma:displayName="Project Plan Task Nam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C4B892-3AB8-493F-A637-B6999A218E28}">
  <ds:schemaRefs>
    <ds:schemaRef ds:uri="http://schemas.microsoft.com/sharepoint/v3/contenttype/forms"/>
  </ds:schemaRefs>
</ds:datastoreItem>
</file>

<file path=customXml/itemProps2.xml><?xml version="1.0" encoding="utf-8"?>
<ds:datastoreItem xmlns:ds="http://schemas.openxmlformats.org/officeDocument/2006/customXml" ds:itemID="{2BE3E3FE-97C3-480F-BBC4-666DE905E699}">
  <ds:schemaRefs>
    <ds:schemaRef ds:uri="http://schemas.microsoft.com/office/2006/metadata/properties"/>
    <ds:schemaRef ds:uri="http://schemas.microsoft.com/office/infopath/2007/PartnerControls"/>
    <ds:schemaRef ds:uri="523145ff-26a2-432b-9b2a-81149d5fc188"/>
  </ds:schemaRefs>
</ds:datastoreItem>
</file>

<file path=customXml/itemProps3.xml><?xml version="1.0" encoding="utf-8"?>
<ds:datastoreItem xmlns:ds="http://schemas.openxmlformats.org/officeDocument/2006/customXml" ds:itemID="{0649CB5C-8990-4740-8DEA-4291BD63C3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3145ff-26a2-432b-9b2a-81149d5fc1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7F14CB-961A-46EC-A838-6ADDA3C80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26</Pages>
  <Words>1544</Words>
  <Characters>7539</Characters>
  <Application>Microsoft Office Word</Application>
  <DocSecurity>0</DocSecurity>
  <Lines>260</Lines>
  <Paragraphs>147</Paragraphs>
  <ScaleCrop>false</ScaleCrop>
  <HeadingPairs>
    <vt:vector size="2" baseType="variant">
      <vt:variant>
        <vt:lpstr>Title</vt:lpstr>
      </vt:variant>
      <vt:variant>
        <vt:i4>1</vt:i4>
      </vt:variant>
    </vt:vector>
  </HeadingPairs>
  <TitlesOfParts>
    <vt:vector size="1" baseType="lpstr">
      <vt:lpstr>Deliverable: Training Materials</vt:lpstr>
    </vt:vector>
  </TitlesOfParts>
  <Company>TEMA</Company>
  <LinksUpToDate>false</LinksUpToDate>
  <CharactersWithSpaces>8963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Deliverable: Training Materials</dc:title>
  <dc:creator>Amanda Wagner (TMMAL)</dc:creator>
  <cp:keywords>PROTECTED</cp:keywords>
  <cp:lastModifiedBy>TEMA</cp:lastModifiedBy>
  <cp:revision>7</cp:revision>
  <cp:lastPrinted>2014-12-03T17:11:00Z</cp:lastPrinted>
  <dcterms:created xsi:type="dcterms:W3CDTF">2014-12-08T17:18:00Z</dcterms:created>
  <dcterms:modified xsi:type="dcterms:W3CDTF">2014-12-08T22:52:00Z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0x010100FB9A667681782B4EB57818891FDF593D</vt:lpwstr>
  </property>
  <property fmtid="{D5CDD505-2E9C-101B-9397-08002B2CF9AE}" pid="3" name="TitusGUID">
    <vt:lpwstr>199d2d27-8546-496f-b32d-5bdc231004ef</vt:lpwstr>
  </property>
  <property fmtid="{D5CDD505-2E9C-101B-9397-08002B2CF9AE}" pid="4" name="ToyotaClassification">
    <vt:lpwstr>PROTECTED</vt:lpwstr>
  </property>
  <property fmtid="{D5CDD505-2E9C-101B-9397-08002B2CF9AE}" pid="5" name="ToyotaVisual Markings">
    <vt:lpwstr>Top Left</vt:lpwstr>
  </property>
</Properties>
</file>