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tabs>
          <w:tab w:val="left" w:leader="none" w:pos="9180"/>
          <w:tab w:val="left" w:leader="none" w:pos="9270"/>
        </w:tabs>
        <w:spacing w:after="0" w:line="240" w:lineRule="auto"/>
        <w:ind w:right="-9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Raymond M. Tsang</w:t>
      </w:r>
    </w:p>
    <w:p w:rsidR="00000000" w:rsidDel="00000000" w:rsidP="00000000" w:rsidRDefault="00000000" w:rsidRPr="00000000" w14:paraId="00000002">
      <w:pPr>
        <w:pBdr>
          <w:bottom w:color="000000" w:space="1" w:sz="12" w:val="single"/>
        </w:pBdr>
        <w:tabs>
          <w:tab w:val="left" w:leader="none" w:pos="9180"/>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Phone: (206) 687-8364 | Email: Raytsang21@gmail.com </w:t>
      </w:r>
    </w:p>
    <w:p w:rsidR="00000000" w:rsidDel="00000000" w:rsidP="00000000" w:rsidRDefault="00000000" w:rsidRPr="00000000" w14:paraId="00000003">
      <w:pPr>
        <w:pBdr>
          <w:bottom w:color="000000" w:space="1" w:sz="12" w:val="single"/>
        </w:pBdr>
        <w:tabs>
          <w:tab w:val="left" w:leader="none" w:pos="9180"/>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Engineer</w:t>
      </w:r>
    </w:p>
    <w:p w:rsidR="00000000" w:rsidDel="00000000" w:rsidP="00000000" w:rsidRDefault="00000000" w:rsidRPr="00000000" w14:paraId="00000004">
      <w:pPr>
        <w:pBdr>
          <w:bottom w:color="000000" w:space="1" w:sz="12" w:val="single"/>
        </w:pBdr>
        <w:tabs>
          <w:tab w:val="left" w:leader="none" w:pos="918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hd w:fill="d5dce4" w:val="clear"/>
        <w:tabs>
          <w:tab w:val="left" w:leader="none" w:pos="0"/>
          <w:tab w:val="left" w:leader="none" w:pos="1710"/>
          <w:tab w:val="left" w:leader="none" w:pos="1980"/>
          <w:tab w:val="left" w:leader="none" w:pos="9180"/>
        </w:tabs>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Professional Summary</w:t>
      </w:r>
      <w:r w:rsidDel="00000000" w:rsidR="00000000" w:rsidRPr="00000000">
        <w:rPr>
          <w:rtl w:val="0"/>
        </w:rPr>
      </w:r>
    </w:p>
    <w:p w:rsidR="00000000" w:rsidDel="00000000" w:rsidP="00000000" w:rsidRDefault="00000000" w:rsidRPr="00000000" w14:paraId="00000006">
      <w:pPr>
        <w:tabs>
          <w:tab w:val="left" w:leader="none" w:pos="720"/>
          <w:tab w:val="left" w:leader="none" w:pos="1710"/>
          <w:tab w:val="left" w:leader="none" w:pos="1980"/>
          <w:tab w:val="left" w:leader="none" w:pos="9180"/>
        </w:tabs>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Experienced Software Engineer with over 20 years of expertise in full-stack development, cloud services, and data engineering. Skilled in delivering scalable, robust, high-performance software solutions, including web applications, microservices, and automation. Proven ability to optimize processes, improve performance, and streamline workflows through innovative development and automation. Strong advocate of SOLID principles, design patterns, and best practices to ensure maintainable and robust systems.</w:t>
      </w:r>
    </w:p>
    <w:p w:rsidR="00000000" w:rsidDel="00000000" w:rsidP="00000000" w:rsidRDefault="00000000" w:rsidRPr="00000000" w14:paraId="00000007">
      <w:pPr>
        <w:tabs>
          <w:tab w:val="left" w:leader="none" w:pos="720"/>
          <w:tab w:val="left" w:leader="none" w:pos="1710"/>
          <w:tab w:val="left" w:leader="none" w:pos="1980"/>
          <w:tab w:val="left" w:leader="none" w:pos="9180"/>
        </w:tabs>
        <w:spacing w:line="24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8">
      <w:pPr>
        <w:tabs>
          <w:tab w:val="left" w:leader="none" w:pos="720"/>
          <w:tab w:val="left" w:leader="none" w:pos="1710"/>
          <w:tab w:val="left" w:leader="none" w:pos="1980"/>
          <w:tab w:val="left" w:leader="none" w:pos="9180"/>
        </w:tabs>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Key Achievements:</w:t>
      </w:r>
    </w:p>
    <w:p w:rsidR="00000000" w:rsidDel="00000000" w:rsidP="00000000" w:rsidRDefault="00000000" w:rsidRPr="00000000" w14:paraId="00000009">
      <w:pPr>
        <w:numPr>
          <w:ilvl w:val="0"/>
          <w:numId w:val="5"/>
        </w:numPr>
        <w:tabs>
          <w:tab w:val="left" w:leader="none" w:pos="720"/>
          <w:tab w:val="left" w:leader="none" w:pos="1710"/>
          <w:tab w:val="left" w:leader="none" w:pos="1980"/>
          <w:tab w:val="left" w:leader="none" w:pos="9180"/>
        </w:tabs>
        <w:spacing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Developed high-performing MVC web applications using C#, ASP.NET, SQL Server, and Entity Framework, improving data processing by 30%.</w:t>
      </w:r>
    </w:p>
    <w:p w:rsidR="00000000" w:rsidDel="00000000" w:rsidP="00000000" w:rsidRDefault="00000000" w:rsidRPr="00000000" w14:paraId="0000000A">
      <w:pPr>
        <w:numPr>
          <w:ilvl w:val="0"/>
          <w:numId w:val="5"/>
        </w:numPr>
        <w:tabs>
          <w:tab w:val="left" w:leader="none" w:pos="720"/>
          <w:tab w:val="left" w:leader="none" w:pos="1710"/>
          <w:tab w:val="left" w:leader="none" w:pos="1980"/>
          <w:tab w:val="left" w:leader="none" w:pos="9180"/>
        </w:tabs>
        <w:spacing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Implemented microservices with Docker, reducing deployment time by 50%.</w:t>
      </w:r>
    </w:p>
    <w:p w:rsidR="00000000" w:rsidDel="00000000" w:rsidP="00000000" w:rsidRDefault="00000000" w:rsidRPr="00000000" w14:paraId="0000000B">
      <w:pPr>
        <w:numPr>
          <w:ilvl w:val="0"/>
          <w:numId w:val="5"/>
        </w:numPr>
        <w:tabs>
          <w:tab w:val="left" w:leader="none" w:pos="720"/>
          <w:tab w:val="left" w:leader="none" w:pos="1710"/>
          <w:tab w:val="left" w:leader="none" w:pos="1980"/>
          <w:tab w:val="left" w:leader="none" w:pos="9180"/>
        </w:tabs>
        <w:spacing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Automated data extraction processes using Python and BeautifulSoup, saving over 100 hours per week.</w:t>
      </w:r>
    </w:p>
    <w:p w:rsidR="00000000" w:rsidDel="00000000" w:rsidP="00000000" w:rsidRDefault="00000000" w:rsidRPr="00000000" w14:paraId="0000000C">
      <w:pPr>
        <w:numPr>
          <w:ilvl w:val="0"/>
          <w:numId w:val="5"/>
        </w:numPr>
        <w:tabs>
          <w:tab w:val="left" w:leader="none" w:pos="720"/>
          <w:tab w:val="left" w:leader="none" w:pos="1710"/>
          <w:tab w:val="left" w:leader="none" w:pos="1980"/>
          <w:tab w:val="left" w:leader="none" w:pos="9180"/>
        </w:tabs>
        <w:spacing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Proficient in CI/CD pipeline management, ensuring efficient and reliable deployments.</w:t>
      </w:r>
    </w:p>
    <w:p w:rsidR="00000000" w:rsidDel="00000000" w:rsidP="00000000" w:rsidRDefault="00000000" w:rsidRPr="00000000" w14:paraId="0000000D">
      <w:pPr>
        <w:numPr>
          <w:ilvl w:val="0"/>
          <w:numId w:val="5"/>
        </w:numPr>
        <w:tabs>
          <w:tab w:val="left" w:leader="none" w:pos="720"/>
          <w:tab w:val="left" w:leader="none" w:pos="1710"/>
          <w:tab w:val="left" w:leader="none" w:pos="1980"/>
          <w:tab w:val="left" w:leader="none" w:pos="9180"/>
        </w:tabs>
        <w:spacing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Experienced in cloud-based hosting, debugging, and scaling applications.</w:t>
        <w:br w:type="textWrapping"/>
        <w:tab/>
        <w:tab/>
      </w:r>
    </w:p>
    <w:p w:rsidR="00000000" w:rsidDel="00000000" w:rsidP="00000000" w:rsidRDefault="00000000" w:rsidRPr="00000000" w14:paraId="0000000E">
      <w:pPr>
        <w:shd w:fill="d5dce4" w:val="clear"/>
        <w:tabs>
          <w:tab w:val="left" w:leader="none" w:pos="0"/>
          <w:tab w:val="left" w:leader="none" w:pos="1710"/>
          <w:tab w:val="left" w:leader="none" w:pos="1980"/>
          <w:tab w:val="left" w:leader="none" w:pos="9180"/>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Technical </w:t>
      </w:r>
      <w:r w:rsidDel="00000000" w:rsidR="00000000" w:rsidRPr="00000000">
        <w:rPr>
          <w:rFonts w:ascii="Times New Roman" w:cs="Times New Roman" w:eastAsia="Times New Roman" w:hAnsi="Times New Roman"/>
          <w:b w:val="1"/>
          <w:rtl w:val="0"/>
        </w:rPr>
        <w:t xml:space="preserve">Skills</w:t>
      </w:r>
      <w:r w:rsidDel="00000000" w:rsidR="00000000" w:rsidRPr="00000000">
        <w:rPr>
          <w:rtl w:val="0"/>
        </w:rPr>
      </w:r>
    </w:p>
    <w:p w:rsidR="00000000" w:rsidDel="00000000" w:rsidP="00000000" w:rsidRDefault="00000000" w:rsidRPr="00000000" w14:paraId="0000000F">
      <w:pPr>
        <w:numPr>
          <w:ilvl w:val="0"/>
          <w:numId w:val="6"/>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Programming Languages:  </w:t>
      </w:r>
      <w:r w:rsidDel="00000000" w:rsidR="00000000" w:rsidRPr="00000000">
        <w:rPr>
          <w:rFonts w:ascii="Times New Roman" w:cs="Times New Roman" w:eastAsia="Times New Roman" w:hAnsi="Times New Roman"/>
          <w:sz w:val="20"/>
          <w:szCs w:val="20"/>
          <w:rtl w:val="0"/>
        </w:rPr>
        <w:t xml:space="preserve">C/C++,</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C# , Python, Java, React.js, Golang, HTML, Bootstrap, XML, LINQ/PLINQ, T-SQL.</w:t>
      </w:r>
    </w:p>
    <w:p w:rsidR="00000000" w:rsidDel="00000000" w:rsidP="00000000" w:rsidRDefault="00000000" w:rsidRPr="00000000" w14:paraId="00000010">
      <w:pPr>
        <w:numPr>
          <w:ilvl w:val="0"/>
          <w:numId w:val="6"/>
        </w:numPr>
        <w:spacing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b w:val="1"/>
          <w:sz w:val="20"/>
          <w:szCs w:val="20"/>
          <w:rtl w:val="0"/>
        </w:rPr>
        <w:t xml:space="preserve">Frameworks and Libraries:</w:t>
      </w:r>
      <w:r w:rsidDel="00000000" w:rsidR="00000000" w:rsidRPr="00000000">
        <w:rPr>
          <w:rFonts w:ascii="Times New Roman" w:cs="Times New Roman" w:eastAsia="Times New Roman" w:hAnsi="Times New Roman"/>
          <w:sz w:val="20"/>
          <w:szCs w:val="20"/>
          <w:rtl w:val="0"/>
        </w:rPr>
        <w:t xml:space="preserve">  ASP.NET CORE, Entity Framework, Node.js, ML.NET</w:t>
      </w:r>
    </w:p>
    <w:p w:rsidR="00000000" w:rsidDel="00000000" w:rsidP="00000000" w:rsidRDefault="00000000" w:rsidRPr="00000000" w14:paraId="00000011">
      <w:pPr>
        <w:numPr>
          <w:ilvl w:val="0"/>
          <w:numId w:val="6"/>
        </w:numPr>
        <w:spacing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b w:val="1"/>
          <w:sz w:val="20"/>
          <w:szCs w:val="20"/>
          <w:rtl w:val="0"/>
        </w:rPr>
        <w:t xml:space="preserve">Cloud and DevOps Tools</w:t>
      </w:r>
      <w:r w:rsidDel="00000000" w:rsidR="00000000" w:rsidRPr="00000000">
        <w:rPr>
          <w:rFonts w:ascii="Times New Roman" w:cs="Times New Roman" w:eastAsia="Times New Roman" w:hAnsi="Times New Roman"/>
          <w:sz w:val="20"/>
          <w:szCs w:val="20"/>
          <w:rtl w:val="0"/>
        </w:rPr>
        <w:t xml:space="preserve">: Microsoft Azure Cloud, Git/GitHub, Docker, Orchestrator, Jenkins, Dockerfile configurations, GitHub Actions, Microsoft VSTS, TFS</w:t>
      </w:r>
    </w:p>
    <w:p w:rsidR="00000000" w:rsidDel="00000000" w:rsidP="00000000" w:rsidRDefault="00000000" w:rsidRPr="00000000" w14:paraId="00000012">
      <w:pPr>
        <w:numPr>
          <w:ilvl w:val="0"/>
          <w:numId w:val="6"/>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Databases:  </w:t>
      </w:r>
      <w:r w:rsidDel="00000000" w:rsidR="00000000" w:rsidRPr="00000000">
        <w:rPr>
          <w:rFonts w:ascii="Times New Roman" w:cs="Times New Roman" w:eastAsia="Times New Roman" w:hAnsi="Times New Roman"/>
          <w:sz w:val="20"/>
          <w:szCs w:val="20"/>
          <w:rtl w:val="0"/>
        </w:rPr>
        <w:t xml:space="preserve">SQL Server 2019, MySQL, LevelDB</w:t>
      </w:r>
    </w:p>
    <w:p w:rsidR="00000000" w:rsidDel="00000000" w:rsidP="00000000" w:rsidRDefault="00000000" w:rsidRPr="00000000" w14:paraId="00000013">
      <w:pPr>
        <w:numPr>
          <w:ilvl w:val="0"/>
          <w:numId w:val="6"/>
        </w:numPr>
        <w:spacing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b w:val="1"/>
          <w:sz w:val="20"/>
          <w:szCs w:val="20"/>
          <w:rtl w:val="0"/>
        </w:rPr>
        <w:t xml:space="preserve">Web Services:</w:t>
      </w:r>
      <w:r w:rsidDel="00000000" w:rsidR="00000000" w:rsidRPr="00000000">
        <w:rPr>
          <w:rFonts w:ascii="Times New Roman" w:cs="Times New Roman" w:eastAsia="Times New Roman" w:hAnsi="Times New Roman"/>
          <w:sz w:val="20"/>
          <w:szCs w:val="20"/>
          <w:rtl w:val="0"/>
        </w:rPr>
        <w:t xml:space="preserve"> RESTful Services, WCF, GraphQL</w:t>
      </w:r>
    </w:p>
    <w:p w:rsidR="00000000" w:rsidDel="00000000" w:rsidP="00000000" w:rsidRDefault="00000000" w:rsidRPr="00000000" w14:paraId="00000014">
      <w:pPr>
        <w:numPr>
          <w:ilvl w:val="0"/>
          <w:numId w:val="6"/>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Automations: </w:t>
      </w:r>
      <w:r w:rsidDel="00000000" w:rsidR="00000000" w:rsidRPr="00000000">
        <w:rPr>
          <w:rFonts w:ascii="Times New Roman" w:cs="Times New Roman" w:eastAsia="Times New Roman" w:hAnsi="Times New Roman"/>
          <w:sz w:val="20"/>
          <w:szCs w:val="20"/>
          <w:rtl w:val="0"/>
        </w:rPr>
        <w:t xml:space="preserve">Nunit, BeautifulSoup</w:t>
      </w:r>
      <w:r w:rsidDel="00000000" w:rsidR="00000000" w:rsidRPr="00000000">
        <w:rPr>
          <w:rtl w:val="0"/>
        </w:rPr>
      </w:r>
    </w:p>
    <w:p w:rsidR="00000000" w:rsidDel="00000000" w:rsidP="00000000" w:rsidRDefault="00000000" w:rsidRPr="00000000" w14:paraId="00000015">
      <w:pPr>
        <w:numPr>
          <w:ilvl w:val="0"/>
          <w:numId w:val="6"/>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Software Designs and Developments: </w:t>
      </w:r>
      <w:r w:rsidDel="00000000" w:rsidR="00000000" w:rsidRPr="00000000">
        <w:rPr>
          <w:rFonts w:ascii="Times New Roman" w:cs="Times New Roman" w:eastAsia="Times New Roman" w:hAnsi="Times New Roman"/>
          <w:sz w:val="20"/>
          <w:szCs w:val="20"/>
          <w:rtl w:val="0"/>
        </w:rPr>
        <w:t xml:space="preserve">Modelio, Design Patterns, SOLID Principles, SDLC, Microservices, Data Structures and Algorithms Design</w:t>
      </w:r>
    </w:p>
    <w:p w:rsidR="00000000" w:rsidDel="00000000" w:rsidP="00000000" w:rsidRDefault="00000000" w:rsidRPr="00000000" w14:paraId="00000016">
      <w:pPr>
        <w:spacing w:line="24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shd w:fill="d5dce4" w:val="clear"/>
        <w:tabs>
          <w:tab w:val="left" w:leader="none" w:pos="0"/>
          <w:tab w:val="left" w:leader="none" w:pos="1710"/>
          <w:tab w:val="left" w:leader="none" w:pos="1980"/>
          <w:tab w:val="left" w:leader="none" w:pos="9180"/>
        </w:tabs>
        <w:spacing w:line="240" w:lineRule="auto"/>
        <w:rPr>
          <w:rFonts w:ascii="Times New Roman" w:cs="Times New Roman" w:eastAsia="Times New Roman" w:hAnsi="Times New Roman"/>
          <w:color w:val="1155cc"/>
        </w:rPr>
      </w:pPr>
      <w:hyperlink r:id="rId6">
        <w:r w:rsidDel="00000000" w:rsidR="00000000" w:rsidRPr="00000000">
          <w:rPr>
            <w:rFonts w:ascii="Times New Roman" w:cs="Times New Roman" w:eastAsia="Times New Roman" w:hAnsi="Times New Roman"/>
            <w:b w:val="1"/>
            <w:color w:val="1155cc"/>
            <w:u w:val="single"/>
            <w:rtl w:val="0"/>
          </w:rPr>
          <w:t xml:space="preserve">GitHub Projects</w:t>
        </w:r>
      </w:hyperlink>
      <w:r w:rsidDel="00000000" w:rsidR="00000000" w:rsidRPr="00000000">
        <w:rPr>
          <w:rtl w:val="0"/>
        </w:rPr>
      </w:r>
    </w:p>
    <w:p w:rsidR="00000000" w:rsidDel="00000000" w:rsidP="00000000" w:rsidRDefault="00000000" w:rsidRPr="00000000" w14:paraId="00000018">
      <w:pPr>
        <w:numPr>
          <w:ilvl w:val="0"/>
          <w:numId w:val="6"/>
        </w:numPr>
        <w:spacing w:line="240" w:lineRule="auto"/>
        <w:ind w:left="720" w:hanging="360"/>
        <w:rPr>
          <w:rFonts w:ascii="Times New Roman" w:cs="Times New Roman" w:eastAsia="Times New Roman" w:hAnsi="Times New Roman"/>
          <w:sz w:val="20"/>
          <w:szCs w:val="20"/>
        </w:rPr>
      </w:pPr>
      <w:hyperlink r:id="rId7">
        <w:r w:rsidDel="00000000" w:rsidR="00000000" w:rsidRPr="00000000">
          <w:rPr>
            <w:rFonts w:ascii="Times New Roman" w:cs="Times New Roman" w:eastAsia="Times New Roman" w:hAnsi="Times New Roman"/>
            <w:color w:val="1155cc"/>
            <w:sz w:val="20"/>
            <w:szCs w:val="20"/>
            <w:u w:val="single"/>
            <w:rtl w:val="0"/>
          </w:rPr>
          <w:t xml:space="preserve">ParallelComputing</w:t>
        </w:r>
      </w:hyperlink>
      <w:r w:rsidDel="00000000" w:rsidR="00000000" w:rsidRPr="00000000">
        <w:rPr>
          <w:rFonts w:ascii="Times New Roman" w:cs="Times New Roman" w:eastAsia="Times New Roman" w:hAnsi="Times New Roman"/>
          <w:sz w:val="20"/>
          <w:szCs w:val="20"/>
          <w:rtl w:val="0"/>
        </w:rPr>
        <w:t xml:space="preserve">: Developed PLINQ-based solutions for efficient multi-threading in C#.</w:t>
      </w:r>
    </w:p>
    <w:p w:rsidR="00000000" w:rsidDel="00000000" w:rsidP="00000000" w:rsidRDefault="00000000" w:rsidRPr="00000000" w14:paraId="00000019">
      <w:pPr>
        <w:numPr>
          <w:ilvl w:val="0"/>
          <w:numId w:val="6"/>
        </w:numPr>
        <w:spacing w:line="240" w:lineRule="auto"/>
        <w:ind w:left="720" w:hanging="360"/>
        <w:rPr>
          <w:rFonts w:ascii="Times New Roman" w:cs="Times New Roman" w:eastAsia="Times New Roman" w:hAnsi="Times New Roman"/>
          <w:sz w:val="20"/>
          <w:szCs w:val="20"/>
        </w:rPr>
      </w:pPr>
      <w:hyperlink r:id="rId8">
        <w:r w:rsidDel="00000000" w:rsidR="00000000" w:rsidRPr="00000000">
          <w:rPr>
            <w:rFonts w:ascii="Times New Roman" w:cs="Times New Roman" w:eastAsia="Times New Roman" w:hAnsi="Times New Roman"/>
            <w:color w:val="1155cc"/>
            <w:sz w:val="20"/>
            <w:szCs w:val="20"/>
            <w:u w:val="single"/>
            <w:rtl w:val="0"/>
          </w:rPr>
          <w:t xml:space="preserve">DesignPatterns</w:t>
        </w:r>
      </w:hyperlink>
      <w:r w:rsidDel="00000000" w:rsidR="00000000" w:rsidRPr="00000000">
        <w:rPr>
          <w:rFonts w:ascii="Times New Roman" w:cs="Times New Roman" w:eastAsia="Times New Roman" w:hAnsi="Times New Roman"/>
          <w:sz w:val="20"/>
          <w:szCs w:val="20"/>
          <w:rtl w:val="0"/>
        </w:rPr>
        <w:t xml:space="preserve">: Comprehensive library showcasing key design patterns in C#.</w:t>
      </w:r>
    </w:p>
    <w:p w:rsidR="00000000" w:rsidDel="00000000" w:rsidP="00000000" w:rsidRDefault="00000000" w:rsidRPr="00000000" w14:paraId="0000001A">
      <w:pPr>
        <w:numPr>
          <w:ilvl w:val="0"/>
          <w:numId w:val="6"/>
        </w:numPr>
        <w:spacing w:line="240" w:lineRule="auto"/>
        <w:ind w:left="720" w:hanging="360"/>
        <w:rPr>
          <w:rFonts w:ascii="Times New Roman" w:cs="Times New Roman" w:eastAsia="Times New Roman" w:hAnsi="Times New Roman"/>
          <w:sz w:val="20"/>
          <w:szCs w:val="20"/>
        </w:rPr>
      </w:pPr>
      <w:hyperlink r:id="rId9">
        <w:r w:rsidDel="00000000" w:rsidR="00000000" w:rsidRPr="00000000">
          <w:rPr>
            <w:rFonts w:ascii="Times New Roman" w:cs="Times New Roman" w:eastAsia="Times New Roman" w:hAnsi="Times New Roman"/>
            <w:color w:val="1155cc"/>
            <w:sz w:val="20"/>
            <w:szCs w:val="20"/>
            <w:u w:val="single"/>
            <w:rtl w:val="0"/>
          </w:rPr>
          <w:t xml:space="preserve">AlgorithmMastery</w:t>
        </w:r>
      </w:hyperlink>
      <w:r w:rsidDel="00000000" w:rsidR="00000000" w:rsidRPr="00000000">
        <w:rPr>
          <w:rFonts w:ascii="Times New Roman" w:cs="Times New Roman" w:eastAsia="Times New Roman" w:hAnsi="Times New Roman"/>
          <w:sz w:val="20"/>
          <w:szCs w:val="20"/>
          <w:rtl w:val="0"/>
        </w:rPr>
        <w:t xml:space="preserve">: Optimized solutions for common algorithms and data structures.</w:t>
      </w:r>
    </w:p>
    <w:p w:rsidR="00000000" w:rsidDel="00000000" w:rsidP="00000000" w:rsidRDefault="00000000" w:rsidRPr="00000000" w14:paraId="0000001B">
      <w:pPr>
        <w:numPr>
          <w:ilvl w:val="0"/>
          <w:numId w:val="6"/>
        </w:numPr>
        <w:spacing w:line="240" w:lineRule="auto"/>
        <w:ind w:left="720" w:hanging="360"/>
        <w:rPr>
          <w:rFonts w:ascii="Times New Roman" w:cs="Times New Roman" w:eastAsia="Times New Roman" w:hAnsi="Times New Roman"/>
          <w:sz w:val="20"/>
          <w:szCs w:val="20"/>
        </w:rPr>
      </w:pPr>
      <w:hyperlink r:id="rId10">
        <w:r w:rsidDel="00000000" w:rsidR="00000000" w:rsidRPr="00000000">
          <w:rPr>
            <w:rFonts w:ascii="Times New Roman" w:cs="Times New Roman" w:eastAsia="Times New Roman" w:hAnsi="Times New Roman"/>
            <w:color w:val="1155cc"/>
            <w:sz w:val="20"/>
            <w:szCs w:val="20"/>
            <w:u w:val="single"/>
            <w:rtl w:val="0"/>
          </w:rPr>
          <w:t xml:space="preserve">KotlinTutorial</w:t>
        </w:r>
      </w:hyperlink>
      <w:r w:rsidDel="00000000" w:rsidR="00000000" w:rsidRPr="00000000">
        <w:rPr>
          <w:rFonts w:ascii="Times New Roman" w:cs="Times New Roman" w:eastAsia="Times New Roman" w:hAnsi="Times New Roman"/>
          <w:sz w:val="20"/>
          <w:szCs w:val="20"/>
          <w:rtl w:val="0"/>
        </w:rPr>
        <w:t xml:space="preserve">: Developed applications to demonstrate Kotlin's features and interoperability.</w:t>
      </w:r>
    </w:p>
    <w:p w:rsidR="00000000" w:rsidDel="00000000" w:rsidP="00000000" w:rsidRDefault="00000000" w:rsidRPr="00000000" w14:paraId="0000001C">
      <w:pPr>
        <w:tabs>
          <w:tab w:val="left" w:leader="none" w:pos="1350"/>
          <w:tab w:val="left" w:leader="none" w:pos="1710"/>
          <w:tab w:val="left" w:leader="none" w:pos="1980"/>
          <w:tab w:val="left" w:leader="none" w:pos="9540"/>
        </w:tabs>
        <w:spacing w:line="240" w:lineRule="auto"/>
        <w:ind w:left="720" w:right="-9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hd w:fill="d5dce4" w:val="clear"/>
        <w:tabs>
          <w:tab w:val="left" w:leader="none" w:pos="0"/>
          <w:tab w:val="left" w:leader="none" w:pos="1710"/>
          <w:tab w:val="left" w:leader="none" w:pos="1980"/>
          <w:tab w:val="left" w:leader="none" w:pos="9180"/>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Professional </w:t>
      </w:r>
      <w:r w:rsidDel="00000000" w:rsidR="00000000" w:rsidRPr="00000000">
        <w:rPr>
          <w:rFonts w:ascii="Times New Roman" w:cs="Times New Roman" w:eastAsia="Times New Roman" w:hAnsi="Times New Roman"/>
          <w:b w:val="1"/>
          <w:rtl w:val="0"/>
        </w:rPr>
        <w:t xml:space="preserve">Experiences</w:t>
      </w:r>
      <w:r w:rsidDel="00000000" w:rsidR="00000000" w:rsidRPr="00000000">
        <w:rPr>
          <w:rtl w:val="0"/>
        </w:rPr>
      </w:r>
    </w:p>
    <w:p w:rsidR="00000000" w:rsidDel="00000000" w:rsidP="00000000" w:rsidRDefault="00000000" w:rsidRPr="00000000" w14:paraId="0000001E">
      <w:pPr>
        <w:tabs>
          <w:tab w:val="left" w:leader="none" w:pos="1440"/>
          <w:tab w:val="left" w:leader="none" w:pos="1710"/>
          <w:tab w:val="left" w:leader="none" w:pos="4320"/>
          <w:tab w:val="right" w:leader="none" w:pos="9270"/>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Software Development engineer</w:t>
      </w:r>
      <w:r w:rsidDel="00000000" w:rsidR="00000000" w:rsidRPr="00000000">
        <w:rPr>
          <w:rtl w:val="0"/>
        </w:rPr>
      </w:r>
    </w:p>
    <w:p w:rsidR="00000000" w:rsidDel="00000000" w:rsidP="00000000" w:rsidRDefault="00000000" w:rsidRPr="00000000" w14:paraId="0000001F">
      <w:pPr>
        <w:tabs>
          <w:tab w:val="left" w:leader="none" w:pos="1440"/>
          <w:tab w:val="left" w:leader="none" w:pos="1710"/>
          <w:tab w:val="left" w:leader="none" w:pos="4320"/>
          <w:tab w:val="right" w:leader="none" w:pos="9270"/>
        </w:tabs>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u w:val="single"/>
          <w:rtl w:val="0"/>
        </w:rPr>
        <w:t xml:space="preserve">Self Employment – Seattle, WA</w:t>
      </w:r>
      <w:r w:rsidDel="00000000" w:rsidR="00000000" w:rsidRPr="00000000">
        <w:rPr>
          <w:rFonts w:ascii="Times New Roman" w:cs="Times New Roman" w:eastAsia="Times New Roman" w:hAnsi="Times New Roman"/>
          <w:sz w:val="20"/>
          <w:szCs w:val="20"/>
          <w:rtl w:val="0"/>
        </w:rPr>
        <w:t xml:space="preserve"> – December 2018 to August 2023</w:t>
      </w:r>
    </w:p>
    <w:p w:rsidR="00000000" w:rsidDel="00000000" w:rsidP="00000000" w:rsidRDefault="00000000" w:rsidRPr="00000000" w14:paraId="00000020">
      <w:pPr>
        <w:tabs>
          <w:tab w:val="left" w:leader="none" w:pos="1440"/>
          <w:tab w:val="left" w:leader="none" w:pos="1710"/>
          <w:tab w:val="left" w:leader="none" w:pos="4320"/>
          <w:tab w:val="right" w:leader="none" w:pos="9270"/>
        </w:tabs>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Engaged in full-stack software development for an analytic web application.</w:t>
      </w:r>
    </w:p>
    <w:p w:rsidR="00000000" w:rsidDel="00000000" w:rsidP="00000000" w:rsidRDefault="00000000" w:rsidRPr="00000000" w14:paraId="00000021">
      <w:pPr>
        <w:numPr>
          <w:ilvl w:val="0"/>
          <w:numId w:val="2"/>
        </w:numPr>
        <w:tabs>
          <w:tab w:val="left" w:leader="none" w:pos="720"/>
          <w:tab w:val="left" w:leader="none" w:pos="1710"/>
          <w:tab w:val="left" w:leader="none" w:pos="9180"/>
        </w:tabs>
        <w:spacing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Developed a full-stack analytic web application, improving data processing speed by 30%.</w:t>
      </w:r>
    </w:p>
    <w:p w:rsidR="00000000" w:rsidDel="00000000" w:rsidP="00000000" w:rsidRDefault="00000000" w:rsidRPr="00000000" w14:paraId="00000022">
      <w:pPr>
        <w:numPr>
          <w:ilvl w:val="0"/>
          <w:numId w:val="2"/>
        </w:numPr>
        <w:tabs>
          <w:tab w:val="left" w:leader="none" w:pos="720"/>
          <w:tab w:val="left" w:leader="none" w:pos="1710"/>
          <w:tab w:val="left" w:leader="none" w:pos="9180"/>
        </w:tabs>
        <w:spacing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Utilized SQL Server 2019, Entity Framework Core, and C# for database-first MVC development.</w:t>
      </w:r>
    </w:p>
    <w:p w:rsidR="00000000" w:rsidDel="00000000" w:rsidP="00000000" w:rsidRDefault="00000000" w:rsidRPr="00000000" w14:paraId="00000023">
      <w:pPr>
        <w:numPr>
          <w:ilvl w:val="0"/>
          <w:numId w:val="2"/>
        </w:numPr>
        <w:tabs>
          <w:tab w:val="left" w:leader="none" w:pos="720"/>
          <w:tab w:val="left" w:leader="none" w:pos="1710"/>
          <w:tab w:val="left" w:leader="none" w:pos="9180"/>
        </w:tabs>
        <w:spacing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Implemented microservices with Docker, reducing deployment time by 50%.</w:t>
      </w:r>
    </w:p>
    <w:p w:rsidR="00000000" w:rsidDel="00000000" w:rsidP="00000000" w:rsidRDefault="00000000" w:rsidRPr="00000000" w14:paraId="00000024">
      <w:pPr>
        <w:numPr>
          <w:ilvl w:val="0"/>
          <w:numId w:val="2"/>
        </w:numPr>
        <w:tabs>
          <w:tab w:val="left" w:leader="none" w:pos="720"/>
          <w:tab w:val="left" w:leader="none" w:pos="1710"/>
          <w:tab w:val="left" w:leader="none" w:pos="9180"/>
        </w:tabs>
        <w:spacing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Automated web scraping with BeautifulSoup, saving 100+ hours weekly.</w:t>
      </w:r>
    </w:p>
    <w:p w:rsidR="00000000" w:rsidDel="00000000" w:rsidP="00000000" w:rsidRDefault="00000000" w:rsidRPr="00000000" w14:paraId="00000025">
      <w:pPr>
        <w:numPr>
          <w:ilvl w:val="0"/>
          <w:numId w:val="2"/>
        </w:numPr>
        <w:tabs>
          <w:tab w:val="left" w:leader="none" w:pos="720"/>
          <w:tab w:val="left" w:leader="none" w:pos="1710"/>
          <w:tab w:val="left" w:leader="none" w:pos="9180"/>
        </w:tabs>
        <w:spacing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Managed CI/CD pipelines with GitHub Actions, ensuring seamless deployments.</w:t>
      </w:r>
    </w:p>
    <w:p w:rsidR="00000000" w:rsidDel="00000000" w:rsidP="00000000" w:rsidRDefault="00000000" w:rsidRPr="00000000" w14:paraId="00000026">
      <w:pPr>
        <w:tabs>
          <w:tab w:val="left" w:leader="none" w:pos="1440"/>
          <w:tab w:val="left" w:leader="none" w:pos="1710"/>
          <w:tab w:val="left" w:leader="none" w:pos="9180"/>
        </w:tabs>
        <w:spacing w:lin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7">
      <w:pPr>
        <w:tabs>
          <w:tab w:val="left" w:leader="none" w:pos="1440"/>
          <w:tab w:val="left" w:leader="none" w:pos="1710"/>
          <w:tab w:val="left" w:leader="none" w:pos="9180"/>
        </w:tabs>
        <w:spacing w:line="240" w:lineRule="auto"/>
        <w:ind w:left="0" w:firstLine="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b w:val="1"/>
          <w:rtl w:val="0"/>
        </w:rPr>
        <w:t xml:space="preserve">Software Development Engineer</w:t>
      </w:r>
      <w:r w:rsidDel="00000000" w:rsidR="00000000" w:rsidRPr="00000000">
        <w:rPr>
          <w:rFonts w:ascii="Times New Roman" w:cs="Times New Roman" w:eastAsia="Times New Roman" w:hAnsi="Times New Roman"/>
          <w:sz w:val="20"/>
          <w:szCs w:val="20"/>
          <w:u w:val="single"/>
          <w:rtl w:val="0"/>
        </w:rPr>
        <w:t xml:space="preserve"> </w:t>
      </w:r>
    </w:p>
    <w:p w:rsidR="00000000" w:rsidDel="00000000" w:rsidP="00000000" w:rsidRDefault="00000000" w:rsidRPr="00000000" w14:paraId="00000028">
      <w:pPr>
        <w:tabs>
          <w:tab w:val="left" w:leader="none" w:pos="1440"/>
          <w:tab w:val="left" w:leader="none" w:pos="1710"/>
          <w:tab w:val="left" w:leader="none" w:pos="9180"/>
        </w:tabs>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VMC Consulting </w:t>
      </w:r>
      <w:r w:rsidDel="00000000" w:rsidR="00000000" w:rsidRPr="00000000">
        <w:rPr>
          <w:rFonts w:ascii="Times New Roman" w:cs="Times New Roman" w:eastAsia="Times New Roman" w:hAnsi="Times New Roman"/>
          <w:sz w:val="20"/>
          <w:szCs w:val="20"/>
          <w:rtl w:val="0"/>
        </w:rPr>
        <w:t xml:space="preserve">– Redmond, WA December 2014 – June 2016</w:t>
      </w:r>
    </w:p>
    <w:p w:rsidR="00000000" w:rsidDel="00000000" w:rsidP="00000000" w:rsidRDefault="00000000" w:rsidRPr="00000000" w14:paraId="00000029">
      <w:pPr>
        <w:tabs>
          <w:tab w:val="left" w:leader="none" w:pos="1440"/>
          <w:tab w:val="left" w:leader="none" w:pos="1710"/>
          <w:tab w:val="left" w:leader="none" w:pos="9180"/>
        </w:tabs>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Microsoft Windows device team offers validation services for hardware on Windows releases.</w:t>
      </w:r>
    </w:p>
    <w:p w:rsidR="00000000" w:rsidDel="00000000" w:rsidP="00000000" w:rsidRDefault="00000000" w:rsidRPr="00000000" w14:paraId="0000002A">
      <w:pPr>
        <w:numPr>
          <w:ilvl w:val="0"/>
          <w:numId w:val="2"/>
        </w:numPr>
        <w:tabs>
          <w:tab w:val="left" w:leader="none" w:pos="720"/>
          <w:tab w:val="left" w:leader="none" w:pos="1710"/>
          <w:tab w:val="left" w:leader="none" w:pos="9180"/>
        </w:tabs>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Developed and maintained an MVC web application with n-tier architecture using C#, WCF, AWS, Entity Framework, and SQL Server.</w:t>
      </w:r>
    </w:p>
    <w:p w:rsidR="00000000" w:rsidDel="00000000" w:rsidP="00000000" w:rsidRDefault="00000000" w:rsidRPr="00000000" w14:paraId="0000002B">
      <w:pPr>
        <w:numPr>
          <w:ilvl w:val="0"/>
          <w:numId w:val="2"/>
        </w:numPr>
        <w:tabs>
          <w:tab w:val="left" w:leader="none" w:pos="720"/>
          <w:tab w:val="left" w:leader="none" w:pos="1710"/>
          <w:tab w:val="left" w:leader="none" w:pos="9180"/>
        </w:tabs>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Designed and developed robust WCF web services tailored to the web application's needs.</w:t>
      </w:r>
    </w:p>
    <w:p w:rsidR="00000000" w:rsidDel="00000000" w:rsidP="00000000" w:rsidRDefault="00000000" w:rsidRPr="00000000" w14:paraId="0000002C">
      <w:pPr>
        <w:numPr>
          <w:ilvl w:val="0"/>
          <w:numId w:val="2"/>
        </w:numPr>
        <w:tabs>
          <w:tab w:val="left" w:leader="none" w:pos="720"/>
          <w:tab w:val="left" w:leader="none" w:pos="1710"/>
          <w:tab w:val="left" w:leader="none" w:pos="9180"/>
        </w:tabs>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Integrated and managed Amazon Web Services (AWS) for hosting and administering the web application and web service.</w:t>
      </w:r>
    </w:p>
    <w:p w:rsidR="00000000" w:rsidDel="00000000" w:rsidP="00000000" w:rsidRDefault="00000000" w:rsidRPr="00000000" w14:paraId="0000002D">
      <w:pPr>
        <w:numPr>
          <w:ilvl w:val="0"/>
          <w:numId w:val="2"/>
        </w:numPr>
        <w:tabs>
          <w:tab w:val="left" w:leader="none" w:pos="720"/>
          <w:tab w:val="left" w:leader="none" w:pos="1710"/>
          <w:tab w:val="left" w:leader="none" w:pos="9180"/>
        </w:tabs>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Debugged and resolved issues locally and remotely to ensure a smooth user experience.</w:t>
      </w:r>
    </w:p>
    <w:p w:rsidR="00000000" w:rsidDel="00000000" w:rsidP="00000000" w:rsidRDefault="00000000" w:rsidRPr="00000000" w14:paraId="0000002E">
      <w:pPr>
        <w:tabs>
          <w:tab w:val="left" w:leader="none" w:pos="1440"/>
          <w:tab w:val="left" w:leader="none" w:pos="1710"/>
          <w:tab w:val="left" w:leader="none" w:pos="9180"/>
        </w:tabs>
        <w:spacing w:lin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F">
      <w:pPr>
        <w:tabs>
          <w:tab w:val="left" w:leader="none" w:pos="1440"/>
          <w:tab w:val="left" w:leader="none" w:pos="1710"/>
          <w:tab w:val="left" w:leader="none" w:pos="9180"/>
        </w:tabs>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Software Development Engineer in Test</w:t>
      </w:r>
      <w:r w:rsidDel="00000000" w:rsidR="00000000" w:rsidRPr="00000000">
        <w:rPr>
          <w:rtl w:val="0"/>
        </w:rPr>
      </w:r>
    </w:p>
    <w:p w:rsidR="00000000" w:rsidDel="00000000" w:rsidP="00000000" w:rsidRDefault="00000000" w:rsidRPr="00000000" w14:paraId="00000030">
      <w:pPr>
        <w:tabs>
          <w:tab w:val="left" w:leader="none" w:pos="1440"/>
          <w:tab w:val="left" w:leader="none" w:pos="1710"/>
          <w:tab w:val="left" w:leader="none" w:pos="9180"/>
        </w:tabs>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BeyondSoft Consulting</w:t>
      </w:r>
      <w:r w:rsidDel="00000000" w:rsidR="00000000" w:rsidRPr="00000000">
        <w:rPr>
          <w:rFonts w:ascii="Times New Roman" w:cs="Times New Roman" w:eastAsia="Times New Roman" w:hAnsi="Times New Roman"/>
          <w:sz w:val="20"/>
          <w:szCs w:val="20"/>
          <w:rtl w:val="0"/>
        </w:rPr>
        <w:t xml:space="preserve"> – Redmond, WA October 2011 – December 2014</w:t>
      </w:r>
    </w:p>
    <w:p w:rsidR="00000000" w:rsidDel="00000000" w:rsidP="00000000" w:rsidRDefault="00000000" w:rsidRPr="00000000" w14:paraId="00000031">
      <w:pPr>
        <w:tabs>
          <w:tab w:val="left" w:leader="none" w:pos="1440"/>
          <w:tab w:val="left" w:leader="none" w:pos="1710"/>
          <w:tab w:val="left" w:leader="none" w:pos="9180"/>
        </w:tabs>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Microsoft SharePoint Online Dedicated Service offers SharePoint hosting tailored for enterprise-scale customers.</w:t>
      </w:r>
    </w:p>
    <w:p w:rsidR="00000000" w:rsidDel="00000000" w:rsidP="00000000" w:rsidRDefault="00000000" w:rsidRPr="00000000" w14:paraId="00000032">
      <w:pPr>
        <w:numPr>
          <w:ilvl w:val="0"/>
          <w:numId w:val="2"/>
        </w:numPr>
        <w:tabs>
          <w:tab w:val="left" w:leader="none" w:pos="720"/>
          <w:tab w:val="left" w:leader="none" w:pos="1710"/>
          <w:tab w:val="left" w:leader="none" w:pos="9180"/>
        </w:tabs>
        <w:spacing w:line="240" w:lineRule="auto"/>
        <w:ind w:left="720" w:hanging="360"/>
        <w:rPr>
          <w:sz w:val="20"/>
          <w:szCs w:val="20"/>
        </w:rPr>
      </w:pPr>
      <w:r w:rsidDel="00000000" w:rsidR="00000000" w:rsidRPr="00000000">
        <w:rPr>
          <w:rFonts w:ascii="Times New Roman" w:cs="Times New Roman" w:eastAsia="Times New Roman" w:hAnsi="Times New Roman"/>
          <w:sz w:val="20"/>
          <w:szCs w:val="20"/>
          <w:rtl w:val="0"/>
        </w:rPr>
        <w:t xml:space="preserve">Analyzed business, functional, and design specifications for SharePoint projects.</w:t>
      </w:r>
    </w:p>
    <w:p w:rsidR="00000000" w:rsidDel="00000000" w:rsidP="00000000" w:rsidRDefault="00000000" w:rsidRPr="00000000" w14:paraId="00000033">
      <w:pPr>
        <w:numPr>
          <w:ilvl w:val="0"/>
          <w:numId w:val="2"/>
        </w:numPr>
        <w:tabs>
          <w:tab w:val="left" w:leader="none" w:pos="720"/>
          <w:tab w:val="left" w:leader="none" w:pos="1710"/>
          <w:tab w:val="left" w:leader="none" w:pos="9180"/>
        </w:tabs>
        <w:spacing w:line="240" w:lineRule="auto"/>
        <w:ind w:left="720" w:hanging="360"/>
        <w:rPr>
          <w:sz w:val="20"/>
          <w:szCs w:val="20"/>
        </w:rPr>
      </w:pPr>
      <w:r w:rsidDel="00000000" w:rsidR="00000000" w:rsidRPr="00000000">
        <w:rPr>
          <w:rFonts w:ascii="Times New Roman" w:cs="Times New Roman" w:eastAsia="Times New Roman" w:hAnsi="Times New Roman"/>
          <w:sz w:val="20"/>
          <w:szCs w:val="20"/>
          <w:rtl w:val="0"/>
        </w:rPr>
        <w:t xml:space="preserve">Developed and conducted unit testing for WCF services, C# modules, SQL scripts, stored procedures, and SharePoint solutions.</w:t>
      </w:r>
    </w:p>
    <w:p w:rsidR="00000000" w:rsidDel="00000000" w:rsidP="00000000" w:rsidRDefault="00000000" w:rsidRPr="00000000" w14:paraId="00000034">
      <w:pPr>
        <w:numPr>
          <w:ilvl w:val="0"/>
          <w:numId w:val="2"/>
        </w:numPr>
        <w:tabs>
          <w:tab w:val="left" w:leader="none" w:pos="720"/>
          <w:tab w:val="left" w:leader="none" w:pos="1710"/>
          <w:tab w:val="left" w:leader="none" w:pos="9180"/>
        </w:tabs>
        <w:spacing w:line="240" w:lineRule="auto"/>
        <w:ind w:left="720" w:hanging="360"/>
        <w:rPr>
          <w:sz w:val="20"/>
          <w:szCs w:val="20"/>
        </w:rPr>
      </w:pPr>
      <w:r w:rsidDel="00000000" w:rsidR="00000000" w:rsidRPr="00000000">
        <w:rPr>
          <w:rFonts w:ascii="Times New Roman" w:cs="Times New Roman" w:eastAsia="Times New Roman" w:hAnsi="Times New Roman"/>
          <w:sz w:val="20"/>
          <w:szCs w:val="20"/>
          <w:rtl w:val="0"/>
        </w:rPr>
        <w:t xml:space="preserve">Created test automation frameworks for performance and load testing, as well as usage reporting.</w:t>
      </w:r>
    </w:p>
    <w:p w:rsidR="00000000" w:rsidDel="00000000" w:rsidP="00000000" w:rsidRDefault="00000000" w:rsidRPr="00000000" w14:paraId="00000035">
      <w:pPr>
        <w:numPr>
          <w:ilvl w:val="0"/>
          <w:numId w:val="2"/>
        </w:numPr>
        <w:tabs>
          <w:tab w:val="left" w:leader="none" w:pos="720"/>
          <w:tab w:val="left" w:leader="none" w:pos="1710"/>
          <w:tab w:val="left" w:leader="none" w:pos="9180"/>
        </w:tabs>
        <w:spacing w:line="240" w:lineRule="auto"/>
        <w:ind w:left="720" w:hanging="360"/>
        <w:rPr>
          <w:sz w:val="20"/>
          <w:szCs w:val="20"/>
        </w:rPr>
      </w:pPr>
      <w:r w:rsidDel="00000000" w:rsidR="00000000" w:rsidRPr="00000000">
        <w:rPr>
          <w:rFonts w:ascii="Times New Roman" w:cs="Times New Roman" w:eastAsia="Times New Roman" w:hAnsi="Times New Roman"/>
          <w:sz w:val="20"/>
          <w:szCs w:val="20"/>
          <w:rtl w:val="0"/>
        </w:rPr>
        <w:t xml:space="preserve">Managed farm servers, including features, web applications, site collections, and service applications.</w:t>
      </w:r>
    </w:p>
    <w:p w:rsidR="00000000" w:rsidDel="00000000" w:rsidP="00000000" w:rsidRDefault="00000000" w:rsidRPr="00000000" w14:paraId="00000036">
      <w:pPr>
        <w:numPr>
          <w:ilvl w:val="0"/>
          <w:numId w:val="2"/>
        </w:numPr>
        <w:tabs>
          <w:tab w:val="left" w:leader="none" w:pos="720"/>
          <w:tab w:val="left" w:leader="none" w:pos="1710"/>
          <w:tab w:val="left" w:leader="none" w:pos="9180"/>
        </w:tabs>
        <w:spacing w:line="240" w:lineRule="auto"/>
        <w:ind w:left="720" w:hanging="360"/>
        <w:rPr>
          <w:sz w:val="20"/>
          <w:szCs w:val="20"/>
        </w:rPr>
      </w:pPr>
      <w:r w:rsidDel="00000000" w:rsidR="00000000" w:rsidRPr="00000000">
        <w:rPr>
          <w:rFonts w:ascii="Times New Roman" w:cs="Times New Roman" w:eastAsia="Times New Roman" w:hAnsi="Times New Roman"/>
          <w:sz w:val="20"/>
          <w:szCs w:val="20"/>
          <w:rtl w:val="0"/>
        </w:rPr>
        <w:t xml:space="preserve">Configured SharePoint security settings, including role claims, certificates, and firewall configurations.</w:t>
      </w:r>
    </w:p>
    <w:p w:rsidR="00000000" w:rsidDel="00000000" w:rsidP="00000000" w:rsidRDefault="00000000" w:rsidRPr="00000000" w14:paraId="00000037">
      <w:pPr>
        <w:tabs>
          <w:tab w:val="left" w:leader="none" w:pos="1440"/>
          <w:tab w:val="left" w:leader="none" w:pos="1710"/>
          <w:tab w:val="left" w:leader="none" w:pos="9180"/>
        </w:tabs>
        <w:spacing w:line="24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tabs>
          <w:tab w:val="left" w:leader="none" w:pos="1440"/>
          <w:tab w:val="left" w:leader="none" w:pos="1710"/>
          <w:tab w:val="left" w:leader="none" w:pos="9180"/>
        </w:tabs>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SharePoint Development Engineer</w:t>
      </w:r>
      <w:r w:rsidDel="00000000" w:rsidR="00000000" w:rsidRPr="00000000">
        <w:rPr>
          <w:rtl w:val="0"/>
        </w:rPr>
      </w:r>
    </w:p>
    <w:p w:rsidR="00000000" w:rsidDel="00000000" w:rsidP="00000000" w:rsidRDefault="00000000" w:rsidRPr="00000000" w14:paraId="00000039">
      <w:pPr>
        <w:tabs>
          <w:tab w:val="left" w:leader="none" w:pos="1440"/>
          <w:tab w:val="left" w:leader="none" w:pos="1710"/>
          <w:tab w:val="left" w:leader="none" w:pos="9180"/>
        </w:tabs>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Terabonne LLC – Seattle, WA</w:t>
      </w:r>
      <w:r w:rsidDel="00000000" w:rsidR="00000000" w:rsidRPr="00000000">
        <w:rPr>
          <w:rFonts w:ascii="Times New Roman" w:cs="Times New Roman" w:eastAsia="Times New Roman" w:hAnsi="Times New Roman"/>
          <w:sz w:val="20"/>
          <w:szCs w:val="20"/>
          <w:rtl w:val="0"/>
        </w:rPr>
        <w:t xml:space="preserve"> – March 2011 – September 2011</w:t>
      </w:r>
    </w:p>
    <w:p w:rsidR="00000000" w:rsidDel="00000000" w:rsidP="00000000" w:rsidRDefault="00000000" w:rsidRPr="00000000" w14:paraId="0000003A">
      <w:pPr>
        <w:tabs>
          <w:tab w:val="left" w:leader="none" w:pos="1440"/>
          <w:tab w:val="left" w:leader="none" w:pos="1710"/>
          <w:tab w:val="left" w:leader="none" w:pos="9180"/>
        </w:tabs>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Terabonne LLC is a radio frequency engineering firm, the company specializes in configure and build radio antennas for AT &amp; T.</w:t>
      </w:r>
    </w:p>
    <w:p w:rsidR="00000000" w:rsidDel="00000000" w:rsidP="00000000" w:rsidRDefault="00000000" w:rsidRPr="00000000" w14:paraId="0000003B">
      <w:pPr>
        <w:numPr>
          <w:ilvl w:val="0"/>
          <w:numId w:val="6"/>
        </w:numPr>
        <w:tabs>
          <w:tab w:val="left" w:leader="none" w:pos="1440"/>
          <w:tab w:val="left" w:leader="none" w:pos="1710"/>
          <w:tab w:val="left" w:leader="none" w:pos="9180"/>
        </w:tabs>
        <w:spacing w:line="240" w:lineRule="auto"/>
        <w:ind w:left="720" w:hanging="360"/>
        <w:rPr>
          <w:sz w:val="20"/>
          <w:szCs w:val="20"/>
        </w:rPr>
      </w:pPr>
      <w:r w:rsidDel="00000000" w:rsidR="00000000" w:rsidRPr="00000000">
        <w:rPr>
          <w:rFonts w:ascii="Times New Roman" w:cs="Times New Roman" w:eastAsia="Times New Roman" w:hAnsi="Times New Roman"/>
          <w:sz w:val="20"/>
          <w:szCs w:val="20"/>
          <w:rtl w:val="0"/>
        </w:rPr>
        <w:t xml:space="preserve">Automated Excel macro workflows in SharePoint, reducing engineering time by 90%.</w:t>
      </w:r>
    </w:p>
    <w:p w:rsidR="00000000" w:rsidDel="00000000" w:rsidP="00000000" w:rsidRDefault="00000000" w:rsidRPr="00000000" w14:paraId="0000003C">
      <w:pPr>
        <w:numPr>
          <w:ilvl w:val="0"/>
          <w:numId w:val="6"/>
        </w:numPr>
        <w:tabs>
          <w:tab w:val="left" w:leader="none" w:pos="1440"/>
          <w:tab w:val="left" w:leader="none" w:pos="1710"/>
          <w:tab w:val="left" w:leader="none" w:pos="9180"/>
        </w:tabs>
        <w:spacing w:line="240" w:lineRule="auto"/>
        <w:ind w:left="720" w:hanging="360"/>
        <w:rPr>
          <w:sz w:val="20"/>
          <w:szCs w:val="20"/>
        </w:rPr>
      </w:pPr>
      <w:r w:rsidDel="00000000" w:rsidR="00000000" w:rsidRPr="00000000">
        <w:rPr>
          <w:rFonts w:ascii="Times New Roman" w:cs="Times New Roman" w:eastAsia="Times New Roman" w:hAnsi="Times New Roman"/>
          <w:sz w:val="20"/>
          <w:szCs w:val="20"/>
          <w:rtl w:val="0"/>
        </w:rPr>
        <w:t xml:space="preserve">Designed SharePoint architecture solutions for document management and collaboration.</w:t>
      </w:r>
    </w:p>
    <w:p w:rsidR="00000000" w:rsidDel="00000000" w:rsidP="00000000" w:rsidRDefault="00000000" w:rsidRPr="00000000" w14:paraId="0000003D">
      <w:pPr>
        <w:tabs>
          <w:tab w:val="left" w:leader="none" w:pos="1440"/>
          <w:tab w:val="left" w:leader="none" w:pos="1710"/>
          <w:tab w:val="left" w:leader="none" w:pos="9180"/>
        </w:tabs>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tabs>
          <w:tab w:val="left" w:leader="none" w:pos="1440"/>
          <w:tab w:val="left" w:leader="none" w:pos="1710"/>
          <w:tab w:val="left" w:leader="none" w:pos="4320"/>
          <w:tab w:val="right" w:leader="none" w:pos="9270"/>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Lead Software Development Engineer in Test (Microsoft on site)</w:t>
      </w:r>
      <w:r w:rsidDel="00000000" w:rsidR="00000000" w:rsidRPr="00000000">
        <w:rPr>
          <w:rtl w:val="0"/>
        </w:rPr>
      </w:r>
    </w:p>
    <w:p w:rsidR="00000000" w:rsidDel="00000000" w:rsidP="00000000" w:rsidRDefault="00000000" w:rsidRPr="00000000" w14:paraId="0000003F">
      <w:pPr>
        <w:tabs>
          <w:tab w:val="left" w:leader="none" w:pos="1440"/>
          <w:tab w:val="left" w:leader="none" w:pos="1710"/>
          <w:tab w:val="left" w:leader="none" w:pos="4320"/>
          <w:tab w:val="right" w:leader="none" w:pos="9270"/>
        </w:tabs>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Volt Information Science – Bellevue, WA</w:t>
      </w:r>
      <w:r w:rsidDel="00000000" w:rsidR="00000000" w:rsidRPr="00000000">
        <w:rPr>
          <w:rFonts w:ascii="Times New Roman" w:cs="Times New Roman" w:eastAsia="Times New Roman" w:hAnsi="Times New Roman"/>
          <w:sz w:val="20"/>
          <w:szCs w:val="20"/>
          <w:rtl w:val="0"/>
        </w:rPr>
        <w:t xml:space="preserve"> – April 2008 to April 2009</w:t>
      </w:r>
    </w:p>
    <w:p w:rsidR="00000000" w:rsidDel="00000000" w:rsidP="00000000" w:rsidRDefault="00000000" w:rsidRPr="00000000" w14:paraId="00000040">
      <w:pPr>
        <w:tabs>
          <w:tab w:val="left" w:leader="none" w:pos="1440"/>
          <w:tab w:val="left" w:leader="none" w:pos="1710"/>
          <w:tab w:val="left" w:leader="none" w:pos="4320"/>
          <w:tab w:val="right" w:leader="none" w:pos="9270"/>
        </w:tabs>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Search Engine Optimization (SEO) is an integral component of MSN.COM, focusing on developing tools to enhance the website's ranking on search engine result pages.</w:t>
      </w:r>
    </w:p>
    <w:p w:rsidR="00000000" w:rsidDel="00000000" w:rsidP="00000000" w:rsidRDefault="00000000" w:rsidRPr="00000000" w14:paraId="00000041">
      <w:pPr>
        <w:numPr>
          <w:ilvl w:val="0"/>
          <w:numId w:val="4"/>
        </w:numPr>
        <w:tabs>
          <w:tab w:val="left" w:leader="none" w:pos="1440"/>
          <w:tab w:val="left" w:leader="none" w:pos="1710"/>
          <w:tab w:val="left" w:leader="none" w:pos="4320"/>
          <w:tab w:val="right" w:leader="none" w:pos="9270"/>
        </w:tabs>
        <w:spacing w:line="240" w:lineRule="auto"/>
        <w:ind w:left="720" w:hanging="360"/>
        <w:rPr>
          <w:sz w:val="20"/>
          <w:szCs w:val="20"/>
        </w:rPr>
      </w:pPr>
      <w:r w:rsidDel="00000000" w:rsidR="00000000" w:rsidRPr="00000000">
        <w:rPr>
          <w:rFonts w:ascii="Times New Roman" w:cs="Times New Roman" w:eastAsia="Times New Roman" w:hAnsi="Times New Roman"/>
          <w:sz w:val="20"/>
          <w:szCs w:val="20"/>
          <w:rtl w:val="0"/>
        </w:rPr>
        <w:t xml:space="preserve">Led test teams for SEO tools on MSN.com, focused on delivering high-quality MVC releases.</w:t>
      </w:r>
    </w:p>
    <w:p w:rsidR="00000000" w:rsidDel="00000000" w:rsidP="00000000" w:rsidRDefault="00000000" w:rsidRPr="00000000" w14:paraId="00000042">
      <w:pPr>
        <w:numPr>
          <w:ilvl w:val="0"/>
          <w:numId w:val="4"/>
        </w:numPr>
        <w:tabs>
          <w:tab w:val="left" w:leader="none" w:pos="1440"/>
          <w:tab w:val="left" w:leader="none" w:pos="1710"/>
          <w:tab w:val="left" w:leader="none" w:pos="4320"/>
          <w:tab w:val="right" w:leader="none" w:pos="9270"/>
        </w:tabs>
        <w:spacing w:line="240" w:lineRule="auto"/>
        <w:ind w:left="720" w:hanging="360"/>
        <w:rPr>
          <w:sz w:val="20"/>
          <w:szCs w:val="20"/>
        </w:rPr>
      </w:pPr>
      <w:r w:rsidDel="00000000" w:rsidR="00000000" w:rsidRPr="00000000">
        <w:rPr>
          <w:rFonts w:ascii="Times New Roman" w:cs="Times New Roman" w:eastAsia="Times New Roman" w:hAnsi="Times New Roman"/>
          <w:sz w:val="20"/>
          <w:szCs w:val="20"/>
          <w:rtl w:val="0"/>
        </w:rPr>
        <w:t xml:space="preserve">Developed automated tests with C#, ASP.NET, and SQL Server 2008.</w:t>
      </w:r>
    </w:p>
    <w:p w:rsidR="00000000" w:rsidDel="00000000" w:rsidP="00000000" w:rsidRDefault="00000000" w:rsidRPr="00000000" w14:paraId="00000043">
      <w:pPr>
        <w:tabs>
          <w:tab w:val="left" w:leader="none" w:pos="1440"/>
          <w:tab w:val="left" w:leader="none" w:pos="1710"/>
          <w:tab w:val="left" w:leader="none" w:pos="4320"/>
          <w:tab w:val="right" w:leader="none" w:pos="9270"/>
        </w:tabs>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4">
      <w:pPr>
        <w:tabs>
          <w:tab w:val="left" w:leader="none" w:pos="1440"/>
          <w:tab w:val="left" w:leader="none" w:pos="1710"/>
          <w:tab w:val="left" w:leader="none" w:pos="4320"/>
          <w:tab w:val="right" w:leader="none" w:pos="9270"/>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Software Development Engineer in Test (Microsoft on site)</w:t>
      </w:r>
      <w:r w:rsidDel="00000000" w:rsidR="00000000" w:rsidRPr="00000000">
        <w:rPr>
          <w:rtl w:val="0"/>
        </w:rPr>
      </w:r>
    </w:p>
    <w:p w:rsidR="00000000" w:rsidDel="00000000" w:rsidP="00000000" w:rsidRDefault="00000000" w:rsidRPr="00000000" w14:paraId="00000045">
      <w:pPr>
        <w:tabs>
          <w:tab w:val="left" w:leader="none" w:pos="1440"/>
          <w:tab w:val="left" w:leader="none" w:pos="1710"/>
          <w:tab w:val="left" w:leader="none" w:pos="4320"/>
          <w:tab w:val="right" w:leader="none" w:pos="9270"/>
        </w:tabs>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Volt Information Science – Bellevue, WA</w:t>
      </w:r>
      <w:r w:rsidDel="00000000" w:rsidR="00000000" w:rsidRPr="00000000">
        <w:rPr>
          <w:rFonts w:ascii="Times New Roman" w:cs="Times New Roman" w:eastAsia="Times New Roman" w:hAnsi="Times New Roman"/>
          <w:sz w:val="20"/>
          <w:szCs w:val="20"/>
          <w:rtl w:val="0"/>
        </w:rPr>
        <w:t xml:space="preserve"> – January 2005 to Dec 2007</w:t>
      </w:r>
    </w:p>
    <w:p w:rsidR="00000000" w:rsidDel="00000000" w:rsidP="00000000" w:rsidRDefault="00000000" w:rsidRPr="00000000" w14:paraId="00000046">
      <w:pPr>
        <w:tabs>
          <w:tab w:val="left" w:leader="none" w:pos="1440"/>
          <w:tab w:val="left" w:leader="none" w:pos="1710"/>
          <w:tab w:val="left" w:leader="none" w:pos="4320"/>
          <w:tab w:val="right" w:leader="none" w:pos="9270"/>
        </w:tabs>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ROQ Scan is an internal Microsoft tool designed for scanning potential viruses and Java codes within their software products. Developed using Agile/Scrum methodology and SDLC practices, the application follows a Service-Oriented Architecture (SOA) approach.</w:t>
      </w:r>
    </w:p>
    <w:p w:rsidR="00000000" w:rsidDel="00000000" w:rsidP="00000000" w:rsidRDefault="00000000" w:rsidRPr="00000000" w14:paraId="00000047">
      <w:pPr>
        <w:numPr>
          <w:ilvl w:val="0"/>
          <w:numId w:val="4"/>
        </w:numPr>
        <w:tabs>
          <w:tab w:val="left" w:leader="none" w:pos="1440"/>
          <w:tab w:val="left" w:leader="none" w:pos="1710"/>
          <w:tab w:val="left" w:leader="none" w:pos="4320"/>
          <w:tab w:val="right" w:leader="none" w:pos="9270"/>
        </w:tabs>
        <w:spacing w:line="240" w:lineRule="auto"/>
        <w:ind w:left="720" w:hanging="360"/>
        <w:rPr>
          <w:sz w:val="20"/>
          <w:szCs w:val="20"/>
        </w:rPr>
      </w:pPr>
      <w:r w:rsidDel="00000000" w:rsidR="00000000" w:rsidRPr="00000000">
        <w:rPr>
          <w:rFonts w:ascii="Times New Roman" w:cs="Times New Roman" w:eastAsia="Times New Roman" w:hAnsi="Times New Roman"/>
          <w:sz w:val="20"/>
          <w:szCs w:val="20"/>
          <w:rtl w:val="0"/>
        </w:rPr>
        <w:t xml:space="preserve">Designed and executed test cases for ROQ Scan, a tool for virus scanning in Microsoft software.</w:t>
      </w:r>
    </w:p>
    <w:p w:rsidR="00000000" w:rsidDel="00000000" w:rsidP="00000000" w:rsidRDefault="00000000" w:rsidRPr="00000000" w14:paraId="00000048">
      <w:pPr>
        <w:numPr>
          <w:ilvl w:val="0"/>
          <w:numId w:val="4"/>
        </w:numPr>
        <w:tabs>
          <w:tab w:val="left" w:leader="none" w:pos="1440"/>
          <w:tab w:val="left" w:leader="none" w:pos="1710"/>
          <w:tab w:val="left" w:leader="none" w:pos="4320"/>
          <w:tab w:val="right" w:leader="none" w:pos="9270"/>
        </w:tabs>
        <w:spacing w:line="240" w:lineRule="auto"/>
        <w:ind w:left="720" w:hanging="360"/>
        <w:rPr>
          <w:sz w:val="20"/>
          <w:szCs w:val="20"/>
        </w:rPr>
      </w:pPr>
      <w:r w:rsidDel="00000000" w:rsidR="00000000" w:rsidRPr="00000000">
        <w:rPr>
          <w:rFonts w:ascii="Times New Roman" w:cs="Times New Roman" w:eastAsia="Times New Roman" w:hAnsi="Times New Roman"/>
          <w:sz w:val="20"/>
          <w:szCs w:val="20"/>
          <w:rtl w:val="0"/>
        </w:rPr>
        <w:t xml:space="preserve">Created stored procedures using XQuery and XPath for database testing.</w:t>
      </w:r>
    </w:p>
    <w:p w:rsidR="00000000" w:rsidDel="00000000" w:rsidP="00000000" w:rsidRDefault="00000000" w:rsidRPr="00000000" w14:paraId="00000049">
      <w:pPr>
        <w:tabs>
          <w:tab w:val="left" w:leader="none" w:pos="1440"/>
          <w:tab w:val="left" w:leader="none" w:pos="1710"/>
          <w:tab w:val="left" w:leader="none" w:pos="4320"/>
          <w:tab w:val="right" w:leader="none" w:pos="927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shd w:fill="d5dce4" w:val="clear"/>
        <w:tabs>
          <w:tab w:val="left" w:leader="none" w:pos="1350"/>
          <w:tab w:val="left" w:leader="none" w:pos="1440"/>
          <w:tab w:val="left" w:leader="none" w:pos="1710"/>
          <w:tab w:val="left" w:leader="none" w:pos="9180"/>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Education:</w:t>
      </w:r>
      <w:r w:rsidDel="00000000" w:rsidR="00000000" w:rsidRPr="00000000">
        <w:rPr>
          <w:rtl w:val="0"/>
        </w:rPr>
      </w:r>
    </w:p>
    <w:p w:rsidR="00000000" w:rsidDel="00000000" w:rsidP="00000000" w:rsidRDefault="00000000" w:rsidRPr="00000000" w14:paraId="0000004B">
      <w:pPr>
        <w:numPr>
          <w:ilvl w:val="0"/>
          <w:numId w:val="3"/>
        </w:numPr>
        <w:tabs>
          <w:tab w:val="left" w:leader="none" w:pos="1350"/>
          <w:tab w:val="left" w:leader="none" w:pos="1440"/>
          <w:tab w:val="left" w:leader="none" w:pos="1710"/>
          <w:tab w:val="left" w:leader="none" w:pos="9180"/>
        </w:tabs>
        <w:spacing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u w:val="single"/>
          <w:rtl w:val="0"/>
        </w:rPr>
        <w:t xml:space="preserve">Bachelor of Science in Electrical Engineering</w:t>
      </w:r>
      <w:r w:rsidDel="00000000" w:rsidR="00000000" w:rsidRPr="00000000">
        <w:rPr>
          <w:rFonts w:ascii="Times New Roman" w:cs="Times New Roman" w:eastAsia="Times New Roman" w:hAnsi="Times New Roman"/>
          <w:sz w:val="20"/>
          <w:szCs w:val="20"/>
          <w:rtl w:val="0"/>
        </w:rPr>
        <w:t xml:space="preserve">, University of Washington, Seattle, WA -- June 1993</w:t>
      </w:r>
    </w:p>
    <w:p w:rsidR="00000000" w:rsidDel="00000000" w:rsidP="00000000" w:rsidRDefault="00000000" w:rsidRPr="00000000" w14:paraId="0000004C">
      <w:pPr>
        <w:numPr>
          <w:ilvl w:val="0"/>
          <w:numId w:val="3"/>
        </w:numPr>
        <w:tabs>
          <w:tab w:val="left" w:leader="none" w:pos="1350"/>
          <w:tab w:val="left" w:leader="none" w:pos="1440"/>
          <w:tab w:val="left" w:leader="none" w:pos="1710"/>
          <w:tab w:val="left" w:leader="none" w:pos="9180"/>
        </w:tabs>
        <w:spacing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u w:val="single"/>
          <w:rtl w:val="0"/>
        </w:rPr>
        <w:t xml:space="preserve">Certifications: </w:t>
      </w:r>
      <w:r w:rsidDel="00000000" w:rsidR="00000000" w:rsidRPr="00000000">
        <w:rPr>
          <w:rFonts w:ascii="Times New Roman" w:cs="Times New Roman" w:eastAsia="Times New Roman" w:hAnsi="Times New Roman"/>
          <w:sz w:val="20"/>
          <w:szCs w:val="20"/>
          <w:rtl w:val="0"/>
        </w:rPr>
        <w:t xml:space="preserve">Microsoft SQL Server 2000 (MCP)</w:t>
      </w:r>
    </w:p>
    <w:p w:rsidR="00000000" w:rsidDel="00000000" w:rsidP="00000000" w:rsidRDefault="00000000" w:rsidRPr="00000000" w14:paraId="0000004D">
      <w:pPr>
        <w:tabs>
          <w:tab w:val="left" w:leader="none" w:pos="1350"/>
          <w:tab w:val="left" w:leader="none" w:pos="1710"/>
          <w:tab w:val="left" w:leader="none" w:pos="1980"/>
          <w:tab w:val="left" w:leader="none" w:pos="9180"/>
        </w:tabs>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E">
      <w:pPr>
        <w:shd w:fill="d5dce4" w:val="clea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Other:</w:t>
      </w:r>
      <w:r w:rsidDel="00000000" w:rsidR="00000000" w:rsidRPr="00000000">
        <w:rPr>
          <w:rtl w:val="0"/>
        </w:rPr>
      </w:r>
    </w:p>
    <w:p w:rsidR="00000000" w:rsidDel="00000000" w:rsidP="00000000" w:rsidRDefault="00000000" w:rsidRPr="00000000" w14:paraId="0000004F">
      <w:pPr>
        <w:numPr>
          <w:ilvl w:val="0"/>
          <w:numId w:val="1"/>
        </w:numPr>
        <w:spacing w:line="240" w:lineRule="auto"/>
        <w:ind w:left="720" w:hanging="360"/>
        <w:rPr>
          <w:rFonts w:ascii="Times New Roman" w:cs="Times New Roman" w:eastAsia="Times New Roman" w:hAnsi="Times New Roman"/>
          <w:sz w:val="20"/>
          <w:szCs w:val="20"/>
          <w:u w:val="none"/>
        </w:rPr>
      </w:pPr>
      <w:bookmarkStart w:colFirst="0" w:colLast="0" w:name="_frpg5feavxfc" w:id="0"/>
      <w:bookmarkEnd w:id="0"/>
      <w:r w:rsidDel="00000000" w:rsidR="00000000" w:rsidRPr="00000000">
        <w:rPr>
          <w:rFonts w:ascii="Times New Roman" w:cs="Times New Roman" w:eastAsia="Times New Roman" w:hAnsi="Times New Roman"/>
          <w:sz w:val="20"/>
          <w:szCs w:val="20"/>
          <w:rtl w:val="0"/>
        </w:rPr>
        <w:t xml:space="preserve">English</w:t>
      </w:r>
    </w:p>
    <w:p w:rsidR="00000000" w:rsidDel="00000000" w:rsidP="00000000" w:rsidRDefault="00000000" w:rsidRPr="00000000" w14:paraId="00000050">
      <w:pPr>
        <w:numPr>
          <w:ilvl w:val="0"/>
          <w:numId w:val="1"/>
        </w:numPr>
        <w:spacing w:line="240" w:lineRule="auto"/>
        <w:ind w:left="720" w:hanging="360"/>
        <w:rPr>
          <w:rFonts w:ascii="Times New Roman" w:cs="Times New Roman" w:eastAsia="Times New Roman" w:hAnsi="Times New Roman"/>
          <w:sz w:val="20"/>
          <w:szCs w:val="20"/>
          <w:u w:val="none"/>
        </w:rPr>
      </w:pPr>
      <w:bookmarkStart w:colFirst="0" w:colLast="0" w:name="_gjdgxs" w:id="1"/>
      <w:bookmarkEnd w:id="1"/>
      <w:r w:rsidDel="00000000" w:rsidR="00000000" w:rsidRPr="00000000">
        <w:rPr>
          <w:rFonts w:ascii="Times New Roman" w:cs="Times New Roman" w:eastAsia="Times New Roman" w:hAnsi="Times New Roman"/>
          <w:sz w:val="20"/>
          <w:szCs w:val="20"/>
          <w:rtl w:val="0"/>
        </w:rPr>
        <w:t xml:space="preserve">Chinese (Proficient in read, write and speak)</w:t>
      </w: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github.com/raytsangGitHub/KotlinTutorial" TargetMode="External"/><Relationship Id="rId9" Type="http://schemas.openxmlformats.org/officeDocument/2006/relationships/hyperlink" Target="https://github.com/raytsangGitHub/AlgorithmMastery" TargetMode="External"/><Relationship Id="rId5" Type="http://schemas.openxmlformats.org/officeDocument/2006/relationships/styles" Target="styles.xml"/><Relationship Id="rId6" Type="http://schemas.openxmlformats.org/officeDocument/2006/relationships/hyperlink" Target="https://github.com/raytsangGitHub" TargetMode="External"/><Relationship Id="rId7" Type="http://schemas.openxmlformats.org/officeDocument/2006/relationships/hyperlink" Target="https://github.com/raytsangGitHub/ParallelComputing" TargetMode="External"/><Relationship Id="rId8" Type="http://schemas.openxmlformats.org/officeDocument/2006/relationships/hyperlink" Target="https://github.com/raytsangGitHub/DesignPatter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