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B6" w:rsidRDefault="00637587" w:rsidP="00F01D18">
      <w:pPr>
        <w:spacing w:after="120"/>
      </w:pPr>
      <w:r>
        <w:t>IUESO – INSTITUTO UNIFICADO DE ENSINO SUPERIOR OBJETIVO</w:t>
      </w:r>
    </w:p>
    <w:p w:rsidR="00637587" w:rsidRDefault="00637587" w:rsidP="00F01D18">
      <w:pPr>
        <w:spacing w:after="120"/>
      </w:pPr>
      <w:r>
        <w:t>ALUNOS</w:t>
      </w:r>
      <w:r w:rsidR="000F0DCB">
        <w:t xml:space="preserve">: </w:t>
      </w:r>
      <w:r>
        <w:t>JEAN BRUNO SOUTO VILLETE – 452345-8</w:t>
      </w:r>
    </w:p>
    <w:p w:rsidR="00637587" w:rsidRDefault="00637587" w:rsidP="00F01D18">
      <w:pPr>
        <w:spacing w:after="120"/>
      </w:pPr>
      <w:r>
        <w:t>PROFESSOR: DAVY</w:t>
      </w:r>
    </w:p>
    <w:p w:rsidR="00637587" w:rsidRPr="009835EF" w:rsidRDefault="00637587" w:rsidP="00F01D18">
      <w:pPr>
        <w:spacing w:after="120"/>
      </w:pPr>
      <w:r>
        <w:t>MATÉRIA: ORIENTAÇÃO TCC</w:t>
      </w:r>
    </w:p>
    <w:p w:rsidR="00637587" w:rsidRDefault="00637587" w:rsidP="00F01D18">
      <w:pPr>
        <w:spacing w:after="120"/>
      </w:pPr>
    </w:p>
    <w:p w:rsidR="00637587" w:rsidRPr="00D21F55" w:rsidRDefault="00637587" w:rsidP="00F01D18">
      <w:pPr>
        <w:spacing w:after="120"/>
        <w:rPr>
          <w:b/>
        </w:rPr>
      </w:pPr>
      <w:r w:rsidRPr="00D21F55">
        <w:rPr>
          <w:b/>
        </w:rPr>
        <w:t>Objetivo deste</w:t>
      </w:r>
      <w:r w:rsidR="009835EF">
        <w:rPr>
          <w:b/>
        </w:rPr>
        <w:t xml:space="preserve"> documento</w:t>
      </w:r>
      <w:r w:rsidRPr="00D21F55">
        <w:rPr>
          <w:b/>
        </w:rPr>
        <w:t>: Definição do Tema, Objetivo</w:t>
      </w:r>
      <w:r w:rsidR="0027457D">
        <w:rPr>
          <w:b/>
        </w:rPr>
        <w:t>,</w:t>
      </w:r>
      <w:r w:rsidR="000F0DCB">
        <w:rPr>
          <w:b/>
        </w:rPr>
        <w:t xml:space="preserve"> Roteiro </w:t>
      </w:r>
      <w:r w:rsidR="0027457D">
        <w:rPr>
          <w:b/>
        </w:rPr>
        <w:t xml:space="preserve">e Cronograma de Desenvolvimento do </w:t>
      </w:r>
      <w:r w:rsidR="000F0DCB" w:rsidRPr="00D21F55">
        <w:rPr>
          <w:b/>
        </w:rPr>
        <w:t>TCC</w:t>
      </w:r>
      <w:r w:rsidRPr="00D21F55">
        <w:rPr>
          <w:b/>
        </w:rPr>
        <w:t>.</w:t>
      </w:r>
    </w:p>
    <w:p w:rsidR="00637587" w:rsidRDefault="00637587" w:rsidP="00F01D18">
      <w:pPr>
        <w:spacing w:after="120"/>
      </w:pPr>
    </w:p>
    <w:p w:rsidR="00637587" w:rsidRDefault="00637587" w:rsidP="00D21F55">
      <w:pPr>
        <w:spacing w:after="120"/>
        <w:jc w:val="both"/>
      </w:pPr>
      <w:r w:rsidRPr="00D21F55">
        <w:rPr>
          <w:b/>
        </w:rPr>
        <w:t>Tema</w:t>
      </w:r>
      <w:r>
        <w:t xml:space="preserve">: </w:t>
      </w:r>
      <w:r w:rsidR="002471B7">
        <w:t>Certificação Digital</w:t>
      </w:r>
    </w:p>
    <w:p w:rsidR="00864736" w:rsidRDefault="00637587" w:rsidP="00D21F55">
      <w:pPr>
        <w:spacing w:after="120"/>
        <w:jc w:val="both"/>
      </w:pPr>
      <w:r w:rsidRPr="00D21F55">
        <w:rPr>
          <w:b/>
        </w:rPr>
        <w:t>Objetivo</w:t>
      </w:r>
      <w:r>
        <w:t xml:space="preserve">: </w:t>
      </w:r>
      <w:r w:rsidR="00864736">
        <w:t>Após a segunda guerra mund</w:t>
      </w:r>
      <w:r w:rsidR="00441E5A">
        <w:t xml:space="preserve">ial, a tecnologia do computador extrapolou os limites do uso militar, e começou uma expansão pelas instituições públicas e privadas dos países do capitalismo central. No início eram máquinas difíceis de serem manuseadas, e só especialistas é que tinham esta honra. Os anos de 1980 trouxeram duas grandes novidades; os computadores pessoais e as redes de trabalho; As redes evoluíram rapidamente e de forma a espantosa de pequenas redes locais (Local </w:t>
      </w:r>
      <w:proofErr w:type="spellStart"/>
      <w:r w:rsidR="00441E5A">
        <w:t>Area</w:t>
      </w:r>
      <w:proofErr w:type="spellEnd"/>
      <w:r w:rsidR="00441E5A">
        <w:t xml:space="preserve"> </w:t>
      </w:r>
      <w:proofErr w:type="spellStart"/>
      <w:r w:rsidR="00441E5A">
        <w:t>Network-LAN</w:t>
      </w:r>
      <w:proofErr w:type="spellEnd"/>
      <w:r w:rsidR="00441E5A">
        <w:t>) para redes metropolitanas (</w:t>
      </w:r>
      <w:proofErr w:type="spellStart"/>
      <w:r w:rsidR="00441E5A">
        <w:t>Metropolitan</w:t>
      </w:r>
      <w:proofErr w:type="spellEnd"/>
      <w:r w:rsidR="00441E5A">
        <w:t xml:space="preserve"> </w:t>
      </w:r>
      <w:proofErr w:type="spellStart"/>
      <w:r w:rsidR="00441E5A">
        <w:t>Area</w:t>
      </w:r>
      <w:proofErr w:type="spellEnd"/>
      <w:r w:rsidR="00441E5A">
        <w:t xml:space="preserve"> </w:t>
      </w:r>
      <w:proofErr w:type="spellStart"/>
      <w:r w:rsidR="00441E5A">
        <w:t>Network-MAN</w:t>
      </w:r>
      <w:proofErr w:type="spellEnd"/>
      <w:r w:rsidR="00441E5A">
        <w:t xml:space="preserve">) até chegar a uma nuvem que </w:t>
      </w:r>
      <w:r w:rsidR="00441E5A" w:rsidRPr="00441E5A">
        <w:rPr>
          <w:b/>
          <w:i/>
        </w:rPr>
        <w:t>interliga</w:t>
      </w:r>
      <w:r w:rsidR="00441E5A">
        <w:t xml:space="preserve"> todas as redes, recebendo o nome de Internet, a grande rede mundial de computadores.</w:t>
      </w:r>
    </w:p>
    <w:p w:rsidR="00441E5A" w:rsidRDefault="00441E5A" w:rsidP="00D21F55">
      <w:pPr>
        <w:spacing w:after="120"/>
        <w:jc w:val="both"/>
      </w:pPr>
      <w:r>
        <w:tab/>
        <w:t xml:space="preserve">O avanço da Tecnologia da Informação e Comunicação (TIC), ocorrido a partir dos anos de 1990 mudou radicalmente os mecanismos de registro e de comunicação da informação nas instituições públicas e privadas. Os </w:t>
      </w:r>
      <w:proofErr w:type="gramStart"/>
      <w:r>
        <w:t>documentos</w:t>
      </w:r>
      <w:proofErr w:type="gramEnd"/>
      <w:r>
        <w:t xml:space="preserve"> gerados no decorrer das atividades dessas instituições, até então em meio convencional, assumem novas características, isto é, passam a ser gerados em ambientes eletrônicos, armazenados em suportes magnéticos e ópticos, em formato digital, e deixam de ser apenas entidades físicas para se tornarem entidades lógicas.</w:t>
      </w:r>
    </w:p>
    <w:p w:rsidR="00441E5A" w:rsidRDefault="00441E5A" w:rsidP="00D21F55">
      <w:pPr>
        <w:spacing w:after="120"/>
        <w:jc w:val="both"/>
      </w:pPr>
      <w:r>
        <w:tab/>
      </w:r>
      <w:r w:rsidR="0053207C">
        <w:t xml:space="preserve">Dado um ambiente sem limites geográficos e facilidade em criar e tramitar mensagens e informações, nasce também </w:t>
      </w:r>
      <w:proofErr w:type="gramStart"/>
      <w:r w:rsidR="0053207C">
        <w:t>uma outra</w:t>
      </w:r>
      <w:proofErr w:type="gramEnd"/>
      <w:r w:rsidR="0053207C">
        <w:t xml:space="preserve"> necessidade, a Certificação Digital, onde através desta é possível garantir a segurança das informações que tramitam no vasto mundo Digital. A Internet faz uso de certificação digital, garantindo que determinado site que está sendo visitado é seguro, as mais diversas empresas que precisam tramitar informações sigilosas fazem uso da certificação digital</w:t>
      </w:r>
      <w:r w:rsidR="00386A3B">
        <w:t>.</w:t>
      </w:r>
    </w:p>
    <w:p w:rsidR="00386A3B" w:rsidRDefault="00386A3B" w:rsidP="00D21F55">
      <w:pPr>
        <w:spacing w:after="120"/>
        <w:jc w:val="both"/>
      </w:pPr>
      <w:r>
        <w:tab/>
        <w:t xml:space="preserve">Diante deste ambiente, este trabalho vem apresentar a história da certificação digital, a regulamentação dos diferentes países que a adotam, a infra-estrutura necessária e existente por detrás desta tecnologia, </w:t>
      </w:r>
      <w:r w:rsidR="00E54A88">
        <w:t xml:space="preserve">o Brasil e a </w:t>
      </w:r>
      <w:proofErr w:type="spellStart"/>
      <w:proofErr w:type="gramStart"/>
      <w:r w:rsidR="00E54A88">
        <w:t>ICPBrasil</w:t>
      </w:r>
      <w:proofErr w:type="spellEnd"/>
      <w:proofErr w:type="gramEnd"/>
      <w:r w:rsidR="00E54A88">
        <w:t xml:space="preserve"> (Infra-Estrutura de chaves públicas brasileiras), chaves públicas e chaves privadas, cadeias de certificações, a necessidade e os tipos disponíveis de criptografia das mensagens, </w:t>
      </w:r>
      <w:r>
        <w:t xml:space="preserve">os mais diversos e atuais suportes </w:t>
      </w:r>
      <w:r w:rsidR="00E54A88">
        <w:t xml:space="preserve">e dispositivos </w:t>
      </w:r>
      <w:r>
        <w:t>de certificação de uma mensagem,</w:t>
      </w:r>
      <w:r w:rsidR="00E54A88">
        <w:t xml:space="preserve"> a necessidade da popularidade desta tecnologia, a camada segura do protocolo </w:t>
      </w:r>
      <w:proofErr w:type="spellStart"/>
      <w:r w:rsidR="00E54A88">
        <w:t>Http</w:t>
      </w:r>
      <w:proofErr w:type="spellEnd"/>
      <w:r w:rsidR="00E54A88">
        <w:t xml:space="preserve"> (SSL, troca de informações pela web), </w:t>
      </w:r>
      <w:r w:rsidR="007A4E79">
        <w:t xml:space="preserve">enfim, o mundo que a Certificação Digital abrange. Adicionalmente uma API para certificação digital será desenvolvida, e uma simples aplicação mostrando a utilização desta API. Atualmente o desenvolvimento de aplicativos com a utilização da certificação digital são onerosos e caros, isto por que empresas que desenvolvem soluções para certificação digital cobram altos valores por suas poderosas </w:t>
      </w:r>
      <w:proofErr w:type="spellStart"/>
      <w:r w:rsidR="007A4E79">
        <w:t>APIs</w:t>
      </w:r>
      <w:proofErr w:type="spellEnd"/>
      <w:r w:rsidR="007A4E79">
        <w:t xml:space="preserve">. Este trabalho tem o objetivo de fazer com que tal API desenvolvida aqui seja continuada por desenvolvedores da comunidade livre, por tanto um projeto open-source será criado e disponibilizado, tanto o binário quanto </w:t>
      </w:r>
      <w:proofErr w:type="gramStart"/>
      <w:r w:rsidR="007A4E79">
        <w:t>o fonte</w:t>
      </w:r>
      <w:proofErr w:type="gramEnd"/>
      <w:r w:rsidR="007A4E79">
        <w:t>.</w:t>
      </w:r>
    </w:p>
    <w:p w:rsidR="007A4E79" w:rsidRDefault="007A4E79" w:rsidP="00D21F55">
      <w:pPr>
        <w:spacing w:after="120"/>
        <w:jc w:val="both"/>
      </w:pPr>
      <w:r>
        <w:tab/>
        <w:t>A API será desenvolvida fazendo utilização da linguagem Java pela sua robustez e portabilidade</w:t>
      </w:r>
      <w:r w:rsidR="00F12360">
        <w:t>, tanto para web quanto para aplicativos desktop.</w:t>
      </w:r>
      <w:r w:rsidR="00945DDA">
        <w:t xml:space="preserve"> A API aqui desenvolvida é a continuidade de um trabalho do Mestre em Ciências da Computação </w:t>
      </w:r>
      <w:proofErr w:type="spellStart"/>
      <w:r w:rsidR="00945DDA">
        <w:t>Nakov</w:t>
      </w:r>
      <w:proofErr w:type="spellEnd"/>
      <w:r w:rsidR="00945DDA">
        <w:t xml:space="preserve"> (</w:t>
      </w:r>
      <w:hyperlink r:id="rId5" w:history="1">
        <w:r w:rsidR="00945DDA" w:rsidRPr="002A692C">
          <w:rPr>
            <w:rStyle w:val="Hyperlink"/>
          </w:rPr>
          <w:t>www.nakov.com</w:t>
        </w:r>
      </w:hyperlink>
      <w:r w:rsidR="00945DDA">
        <w:t>), um búlgaro que desenvolveu o uma simples API para apresentar a certificação digital e assinaturas digitais de documentos. O objetivo é dar continuidade ao trabalho, no que ficou faltando, e lançar o projeto para comunidade livre para o aperfeiçoamento desta API.</w:t>
      </w:r>
      <w:r w:rsidR="00F12360">
        <w:t xml:space="preserve"> O texto da monografia será desenvolvido de acordo com que as etapas do roteiro são desenvolvidas e/ou alcançadas.</w:t>
      </w:r>
    </w:p>
    <w:p w:rsidR="00230E4B" w:rsidRDefault="00230E4B" w:rsidP="00D21F55">
      <w:pPr>
        <w:spacing w:after="120"/>
        <w:jc w:val="both"/>
        <w:rPr>
          <w:b/>
        </w:rPr>
      </w:pPr>
    </w:p>
    <w:p w:rsidR="007978C2" w:rsidRDefault="007978C2" w:rsidP="00D21F55">
      <w:pPr>
        <w:spacing w:after="120"/>
        <w:jc w:val="both"/>
        <w:rPr>
          <w:b/>
        </w:rPr>
      </w:pPr>
    </w:p>
    <w:p w:rsidR="00637587" w:rsidRDefault="00637587" w:rsidP="00D21F55">
      <w:pPr>
        <w:spacing w:after="120"/>
        <w:jc w:val="both"/>
      </w:pPr>
      <w:r w:rsidRPr="00D21F55">
        <w:rPr>
          <w:b/>
        </w:rPr>
        <w:lastRenderedPageBreak/>
        <w:t>Roteiro</w:t>
      </w:r>
      <w:r>
        <w:t>:</w:t>
      </w:r>
    </w:p>
    <w:p w:rsidR="00F12360" w:rsidRDefault="00F12360" w:rsidP="00D21F55">
      <w:pPr>
        <w:spacing w:after="120"/>
        <w:jc w:val="both"/>
      </w:pPr>
      <w:r>
        <w:t>1-Estudo e captação de informação da história da Certificação Digital;</w:t>
      </w:r>
    </w:p>
    <w:p w:rsidR="00F12360" w:rsidRDefault="00F12360" w:rsidP="00D21F55">
      <w:pPr>
        <w:spacing w:after="120"/>
        <w:jc w:val="both"/>
      </w:pPr>
      <w:r>
        <w:t xml:space="preserve">2-Captação de informação </w:t>
      </w:r>
      <w:proofErr w:type="gramStart"/>
      <w:r>
        <w:t>da normas</w:t>
      </w:r>
      <w:proofErr w:type="gramEnd"/>
      <w:r>
        <w:t xml:space="preserve"> técnicas práticas e legais (livro Assinatura Digital, aspecto técnicos, práticos e legais. </w:t>
      </w:r>
      <w:r w:rsidR="00945DDA">
        <w:t>De: Volpi, Marlon Marcelo)</w:t>
      </w:r>
    </w:p>
    <w:p w:rsidR="00945DDA" w:rsidRDefault="00945DDA" w:rsidP="00D21F55">
      <w:pPr>
        <w:spacing w:after="120"/>
        <w:jc w:val="both"/>
      </w:pPr>
      <w:r>
        <w:t xml:space="preserve">3-Captação e conceitos básicos de chaves públicas, privadas, cadeias de certificações, requisitos da API para Assinaturas digitais (Artigo </w:t>
      </w:r>
      <w:proofErr w:type="spellStart"/>
      <w:r>
        <w:t>Nakov</w:t>
      </w:r>
      <w:proofErr w:type="spellEnd"/>
      <w:r>
        <w:t xml:space="preserve">, </w:t>
      </w:r>
      <w:hyperlink r:id="rId6" w:history="1">
        <w:r>
          <w:rPr>
            <w:rStyle w:val="Hyperlink"/>
          </w:rPr>
          <w:t>http://www.nakov.com/documents-signing/docs/Digital-Document-Signing-in-Java-based-Web-Applications-En.html</w:t>
        </w:r>
      </w:hyperlink>
      <w:r>
        <w:t>)</w:t>
      </w:r>
    </w:p>
    <w:p w:rsidR="00945DDA" w:rsidRDefault="00945DDA" w:rsidP="00D21F55">
      <w:pPr>
        <w:spacing w:after="120"/>
        <w:jc w:val="both"/>
      </w:pPr>
      <w:r>
        <w:t xml:space="preserve">4-Documentar requisitos </w:t>
      </w:r>
      <w:proofErr w:type="gramStart"/>
      <w:r>
        <w:t>implementados</w:t>
      </w:r>
      <w:proofErr w:type="gramEnd"/>
      <w:r>
        <w:t xml:space="preserve"> e não implementados por </w:t>
      </w:r>
      <w:proofErr w:type="spellStart"/>
      <w:r>
        <w:t>Nakov</w:t>
      </w:r>
      <w:proofErr w:type="spellEnd"/>
      <w:r>
        <w:t>.</w:t>
      </w:r>
    </w:p>
    <w:p w:rsidR="007978C2" w:rsidRDefault="007978C2" w:rsidP="00D21F55">
      <w:pPr>
        <w:spacing w:after="120"/>
        <w:jc w:val="both"/>
      </w:pPr>
      <w:r>
        <w:t>5-Desenvolvimento de um desenho UML mostrando os principais componentes da API.</w:t>
      </w:r>
    </w:p>
    <w:p w:rsidR="00945DDA" w:rsidRDefault="007978C2" w:rsidP="00D21F55">
      <w:pPr>
        <w:spacing w:after="120"/>
        <w:jc w:val="both"/>
      </w:pPr>
      <w:r>
        <w:t>6</w:t>
      </w:r>
      <w:r w:rsidR="00945DDA">
        <w:t>-</w:t>
      </w:r>
      <w:proofErr w:type="gramStart"/>
      <w:r w:rsidR="00945DDA">
        <w:t>Implementar</w:t>
      </w:r>
      <w:proofErr w:type="gramEnd"/>
      <w:r w:rsidR="00945DDA">
        <w:t xml:space="preserve"> requisitos ainda não implementados por </w:t>
      </w:r>
      <w:proofErr w:type="spellStart"/>
      <w:r w:rsidR="00945DDA">
        <w:t>Nakov</w:t>
      </w:r>
      <w:proofErr w:type="spellEnd"/>
      <w:r w:rsidR="00945DDA">
        <w:t>.</w:t>
      </w:r>
    </w:p>
    <w:p w:rsidR="00945DDA" w:rsidRDefault="007978C2" w:rsidP="00D21F55">
      <w:pPr>
        <w:spacing w:after="120"/>
        <w:jc w:val="both"/>
      </w:pPr>
      <w:r>
        <w:t>7</w:t>
      </w:r>
      <w:r w:rsidR="00945DDA">
        <w:t>-</w:t>
      </w:r>
      <w:proofErr w:type="gramStart"/>
      <w:r w:rsidR="00945DDA">
        <w:t>Implementar</w:t>
      </w:r>
      <w:proofErr w:type="gramEnd"/>
      <w:r w:rsidR="00945DDA">
        <w:t xml:space="preserve"> uma pequena aplicação “X”para apresentar a API em utilização</w:t>
      </w:r>
      <w:r>
        <w:t>. Possivelmente, esta aplicação estará dentro de padrões de projetos como, por exemplo, o MVC.</w:t>
      </w:r>
    </w:p>
    <w:p w:rsidR="00F12360" w:rsidRDefault="007978C2" w:rsidP="00D21F55">
      <w:pPr>
        <w:spacing w:after="120"/>
        <w:jc w:val="both"/>
      </w:pPr>
      <w:r>
        <w:t>8</w:t>
      </w:r>
      <w:r w:rsidR="00945DDA">
        <w:t xml:space="preserve">-Alocar um espaço na internet para o lançamento do projeto open-source para comunidade livre. </w:t>
      </w:r>
    </w:p>
    <w:p w:rsidR="00D21F55" w:rsidRDefault="00D21F55" w:rsidP="00D21F55">
      <w:pPr>
        <w:spacing w:after="120"/>
        <w:jc w:val="both"/>
      </w:pPr>
      <w:r w:rsidRPr="00D21F55">
        <w:rPr>
          <w:b/>
        </w:rPr>
        <w:t>Nota</w:t>
      </w:r>
      <w:r>
        <w:t>:</w:t>
      </w:r>
    </w:p>
    <w:p w:rsidR="00F01D18" w:rsidRDefault="00F01D18" w:rsidP="00D21F55">
      <w:pPr>
        <w:spacing w:after="120"/>
        <w:jc w:val="both"/>
      </w:pPr>
      <w:r>
        <w:t xml:space="preserve">Quanto ao desenrolar do trabalho escrito (monografia) é válido notar que boa parte da mesma estará sendo desenvolvida enquanto cada etapa (item/marco) do roteiro é </w:t>
      </w:r>
      <w:proofErr w:type="gramStart"/>
      <w:r>
        <w:t>concluído</w:t>
      </w:r>
      <w:proofErr w:type="gramEnd"/>
      <w:r>
        <w:t>.</w:t>
      </w:r>
    </w:p>
    <w:p w:rsidR="0027457D" w:rsidRDefault="0027457D" w:rsidP="00D21F55">
      <w:pPr>
        <w:spacing w:after="120"/>
        <w:jc w:val="both"/>
      </w:pPr>
    </w:p>
    <w:p w:rsidR="000E625F" w:rsidRDefault="000E625F" w:rsidP="00D21F55">
      <w:pPr>
        <w:spacing w:after="120"/>
        <w:jc w:val="both"/>
      </w:pPr>
    </w:p>
    <w:p w:rsidR="000E625F" w:rsidRDefault="000E625F" w:rsidP="00D21F55">
      <w:pPr>
        <w:spacing w:after="120"/>
        <w:jc w:val="both"/>
      </w:pPr>
    </w:p>
    <w:p w:rsidR="000E625F" w:rsidRDefault="000E625F" w:rsidP="00D21F55">
      <w:pPr>
        <w:spacing w:after="120"/>
        <w:jc w:val="both"/>
      </w:pPr>
    </w:p>
    <w:p w:rsidR="000E625F" w:rsidRDefault="000E625F" w:rsidP="00D21F55">
      <w:pPr>
        <w:spacing w:after="120"/>
        <w:jc w:val="both"/>
      </w:pPr>
    </w:p>
    <w:p w:rsidR="000E625F" w:rsidRDefault="000E625F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E3432D" w:rsidRDefault="00E3432D" w:rsidP="00D21F55">
      <w:pPr>
        <w:spacing w:after="120"/>
        <w:jc w:val="both"/>
      </w:pPr>
    </w:p>
    <w:p w:rsidR="000E625F" w:rsidRDefault="000E625F" w:rsidP="00D21F55">
      <w:pPr>
        <w:spacing w:after="120"/>
        <w:jc w:val="both"/>
      </w:pPr>
    </w:p>
    <w:p w:rsidR="00862F62" w:rsidRDefault="007D158E" w:rsidP="00D21F55">
      <w:pPr>
        <w:spacing w:after="120"/>
        <w:jc w:val="both"/>
      </w:pPr>
      <w:r w:rsidRPr="00047745">
        <w:rPr>
          <w:b/>
        </w:rPr>
        <w:lastRenderedPageBreak/>
        <w:t>Cronograma</w:t>
      </w:r>
      <w:r>
        <w:t>:</w:t>
      </w:r>
    </w:p>
    <w:p w:rsidR="0027457D" w:rsidRDefault="00862F62" w:rsidP="00D21F55">
      <w:pPr>
        <w:spacing w:after="120"/>
        <w:jc w:val="both"/>
      </w:pPr>
      <w:r>
        <w:t xml:space="preserve">Obs.: É de suma importância que o trabalho </w:t>
      </w:r>
      <w:r w:rsidR="00903098">
        <w:t xml:space="preserve">seja </w:t>
      </w:r>
      <w:r>
        <w:t>concluído</w:t>
      </w:r>
      <w:r w:rsidR="00A8036C">
        <w:t xml:space="preserve"> </w:t>
      </w:r>
      <w:r w:rsidR="00903098">
        <w:t>no mês</w:t>
      </w:r>
      <w:r>
        <w:t xml:space="preserve"> Setembro, tanto aplicação </w:t>
      </w:r>
      <w:proofErr w:type="gramStart"/>
      <w:r>
        <w:t>implementada</w:t>
      </w:r>
      <w:proofErr w:type="gramEnd"/>
      <w:r>
        <w:t xml:space="preserve"> quanto o trabalho escrito (monografia). O motivo é que </w:t>
      </w:r>
      <w:r w:rsidR="00047745">
        <w:t>“</w:t>
      </w:r>
      <w:r>
        <w:t>o todo</w:t>
      </w:r>
      <w:r w:rsidR="00047745">
        <w:t>”</w:t>
      </w:r>
      <w:r>
        <w:t xml:space="preserve"> deve ser entregue em Nov</w:t>
      </w:r>
      <w:r w:rsidR="00047745">
        <w:t>embro, logo dentro deste</w:t>
      </w:r>
      <w:r>
        <w:t xml:space="preserve"> prazo de dois meses, a aplicação será submetida a testes</w:t>
      </w:r>
      <w:r w:rsidR="00047745">
        <w:t xml:space="preserve"> e aperfeiçoamento,</w:t>
      </w:r>
      <w:r>
        <w:t xml:space="preserve"> e o trabalho escrito será colocado em revisão</w:t>
      </w:r>
      <w:r w:rsidR="00047745">
        <w:t xml:space="preserve"> de texto, normas </w:t>
      </w:r>
      <w:r w:rsidR="00083CD4">
        <w:t xml:space="preserve">técnicas </w:t>
      </w:r>
      <w:r w:rsidR="00047745">
        <w:t>ABNT, etc</w:t>
      </w:r>
      <w:r>
        <w:t>.</w:t>
      </w:r>
    </w:p>
    <w:tbl>
      <w:tblPr>
        <w:tblStyle w:val="Tabelacomgrade"/>
        <w:tblW w:w="0" w:type="auto"/>
        <w:tblLook w:val="04A0"/>
      </w:tblPr>
      <w:tblGrid>
        <w:gridCol w:w="1101"/>
        <w:gridCol w:w="9581"/>
      </w:tblGrid>
      <w:tr w:rsidR="00AB5414" w:rsidTr="00AB5414">
        <w:tc>
          <w:tcPr>
            <w:tcW w:w="1101" w:type="dxa"/>
          </w:tcPr>
          <w:p w:rsidR="00CE56D3" w:rsidRDefault="005A1A55" w:rsidP="00D21F55">
            <w:pPr>
              <w:spacing w:after="120"/>
              <w:jc w:val="both"/>
            </w:pPr>
            <w:r>
              <w:t>Atividade</w:t>
            </w:r>
          </w:p>
        </w:tc>
        <w:tc>
          <w:tcPr>
            <w:tcW w:w="9581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/>
            </w:tblPr>
            <w:tblGrid>
              <w:gridCol w:w="1337"/>
              <w:gridCol w:w="1337"/>
              <w:gridCol w:w="1337"/>
              <w:gridCol w:w="1337"/>
              <w:gridCol w:w="1338"/>
              <w:gridCol w:w="1338"/>
              <w:gridCol w:w="1338"/>
            </w:tblGrid>
            <w:tr w:rsidR="00CE56D3" w:rsidTr="000E625F">
              <w:tc>
                <w:tcPr>
                  <w:tcW w:w="1337" w:type="dxa"/>
                </w:tcPr>
                <w:p w:rsidR="00CE56D3" w:rsidRDefault="00CE56D3" w:rsidP="00D21F55">
                  <w:pPr>
                    <w:spacing w:after="120"/>
                    <w:jc w:val="both"/>
                  </w:pPr>
                  <w:r>
                    <w:t>Março</w:t>
                  </w:r>
                </w:p>
              </w:tc>
              <w:tc>
                <w:tcPr>
                  <w:tcW w:w="1337" w:type="dxa"/>
                </w:tcPr>
                <w:p w:rsidR="00CE56D3" w:rsidRDefault="00CE56D3" w:rsidP="00D21F55">
                  <w:pPr>
                    <w:spacing w:after="120"/>
                    <w:jc w:val="both"/>
                  </w:pPr>
                  <w:r>
                    <w:t>Abril</w:t>
                  </w:r>
                </w:p>
              </w:tc>
              <w:tc>
                <w:tcPr>
                  <w:tcW w:w="1337" w:type="dxa"/>
                </w:tcPr>
                <w:p w:rsidR="00CE56D3" w:rsidRDefault="00CE56D3" w:rsidP="00D21F55">
                  <w:pPr>
                    <w:spacing w:after="120"/>
                    <w:jc w:val="both"/>
                  </w:pPr>
                  <w:r>
                    <w:t>Maio</w:t>
                  </w:r>
                </w:p>
              </w:tc>
              <w:tc>
                <w:tcPr>
                  <w:tcW w:w="1337" w:type="dxa"/>
                </w:tcPr>
                <w:p w:rsidR="00CE56D3" w:rsidRDefault="00CE56D3" w:rsidP="00D21F55">
                  <w:pPr>
                    <w:spacing w:after="120"/>
                    <w:jc w:val="both"/>
                  </w:pPr>
                  <w:r>
                    <w:t>Junho</w:t>
                  </w:r>
                </w:p>
              </w:tc>
              <w:tc>
                <w:tcPr>
                  <w:tcW w:w="1338" w:type="dxa"/>
                </w:tcPr>
                <w:p w:rsidR="00CE56D3" w:rsidRDefault="00CE56D3" w:rsidP="00D21F55">
                  <w:pPr>
                    <w:spacing w:after="120"/>
                    <w:jc w:val="both"/>
                  </w:pPr>
                  <w:r>
                    <w:t>Julho</w:t>
                  </w:r>
                </w:p>
              </w:tc>
              <w:tc>
                <w:tcPr>
                  <w:tcW w:w="1338" w:type="dxa"/>
                </w:tcPr>
                <w:p w:rsidR="00CE56D3" w:rsidRDefault="00CE56D3" w:rsidP="00D21F55">
                  <w:pPr>
                    <w:spacing w:after="120"/>
                    <w:jc w:val="both"/>
                  </w:pPr>
                  <w:r>
                    <w:t>Agosto</w:t>
                  </w:r>
                </w:p>
              </w:tc>
              <w:tc>
                <w:tcPr>
                  <w:tcW w:w="1338" w:type="dxa"/>
                </w:tcPr>
                <w:p w:rsidR="00CE56D3" w:rsidRDefault="00CE56D3" w:rsidP="00D21F55">
                  <w:pPr>
                    <w:spacing w:after="120"/>
                    <w:jc w:val="both"/>
                  </w:pPr>
                  <w:r>
                    <w:t>Setembro</w:t>
                  </w:r>
                </w:p>
              </w:tc>
            </w:tr>
          </w:tbl>
          <w:p w:rsidR="00CE56D3" w:rsidRDefault="00CE56D3" w:rsidP="00D21F55">
            <w:pPr>
              <w:spacing w:after="120"/>
              <w:jc w:val="both"/>
            </w:pPr>
          </w:p>
        </w:tc>
      </w:tr>
      <w:tr w:rsidR="00AB5414" w:rsidTr="00AB5414">
        <w:tc>
          <w:tcPr>
            <w:tcW w:w="1101" w:type="dxa"/>
          </w:tcPr>
          <w:p w:rsidR="00CE56D3" w:rsidRPr="00B268EF" w:rsidRDefault="00CE56D3" w:rsidP="00D21F55">
            <w:pPr>
              <w:spacing w:after="120"/>
              <w:jc w:val="both"/>
              <w:rPr>
                <w:sz w:val="14"/>
                <w:szCs w:val="16"/>
              </w:rPr>
            </w:pPr>
          </w:p>
        </w:tc>
        <w:tc>
          <w:tcPr>
            <w:tcW w:w="9581" w:type="dxa"/>
          </w:tcPr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AB5414" w:rsidRPr="00B268EF" w:rsidTr="00B268EF">
              <w:trPr>
                <w:jc w:val="center"/>
              </w:trPr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1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4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1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4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1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4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1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 w:rsidRPr="00B268EF">
                    <w:rPr>
                      <w:sz w:val="14"/>
                      <w:szCs w:val="16"/>
                    </w:rPr>
                    <w:t>4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1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4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1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4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1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360" w:type="dxa"/>
                </w:tcPr>
                <w:p w:rsidR="00CE56D3" w:rsidRPr="00B268EF" w:rsidRDefault="00CE56D3" w:rsidP="00D21F55">
                  <w:pPr>
                    <w:spacing w:after="120"/>
                    <w:jc w:val="both"/>
                    <w:rPr>
                      <w:sz w:val="14"/>
                      <w:szCs w:val="16"/>
                    </w:rPr>
                  </w:pPr>
                  <w:proofErr w:type="gramStart"/>
                  <w:r>
                    <w:rPr>
                      <w:sz w:val="14"/>
                      <w:szCs w:val="16"/>
                    </w:rPr>
                    <w:t>4</w:t>
                  </w:r>
                  <w:proofErr w:type="gramEnd"/>
                </w:p>
              </w:tc>
            </w:tr>
          </w:tbl>
          <w:p w:rsidR="00CE56D3" w:rsidRDefault="00CE56D3" w:rsidP="00D21F55">
            <w:pPr>
              <w:spacing w:after="120"/>
              <w:jc w:val="both"/>
            </w:pPr>
          </w:p>
        </w:tc>
      </w:tr>
      <w:tr w:rsidR="00AB5414" w:rsidTr="007978C2">
        <w:tc>
          <w:tcPr>
            <w:tcW w:w="1101" w:type="dxa"/>
          </w:tcPr>
          <w:p w:rsidR="00CE56D3" w:rsidRDefault="00AB5414" w:rsidP="00D87E67">
            <w:pPr>
              <w:spacing w:after="120"/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9581" w:type="dxa"/>
            <w:shd w:val="clear" w:color="auto" w:fill="FFFFFF" w:themeFill="background1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CE56D3" w:rsidTr="00E436A7"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</w:tr>
          </w:tbl>
          <w:p w:rsidR="00CE56D3" w:rsidRDefault="00CE56D3" w:rsidP="00D87E67">
            <w:pPr>
              <w:spacing w:after="120"/>
              <w:jc w:val="both"/>
            </w:pPr>
          </w:p>
        </w:tc>
      </w:tr>
      <w:tr w:rsidR="00AB5414" w:rsidTr="007978C2">
        <w:tc>
          <w:tcPr>
            <w:tcW w:w="1101" w:type="dxa"/>
          </w:tcPr>
          <w:p w:rsidR="00CE56D3" w:rsidRDefault="00AB5414" w:rsidP="00D87E67">
            <w:pPr>
              <w:spacing w:after="120"/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9581" w:type="dxa"/>
            <w:shd w:val="clear" w:color="auto" w:fill="FFFFFF" w:themeFill="background1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CE56D3" w:rsidTr="00E436A7"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  <w:right w:val="single" w:sz="4" w:space="0" w:color="auto"/>
                  </w:tcBorders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</w:tr>
          </w:tbl>
          <w:p w:rsidR="00CE56D3" w:rsidRDefault="00CE56D3" w:rsidP="00D87E67">
            <w:pPr>
              <w:spacing w:after="120"/>
              <w:jc w:val="both"/>
            </w:pPr>
          </w:p>
        </w:tc>
      </w:tr>
      <w:tr w:rsidR="00AB5414" w:rsidTr="007978C2">
        <w:tc>
          <w:tcPr>
            <w:tcW w:w="1101" w:type="dxa"/>
          </w:tcPr>
          <w:p w:rsidR="00CE56D3" w:rsidRDefault="00AB5414" w:rsidP="00D87E67">
            <w:pPr>
              <w:spacing w:after="120"/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9581" w:type="dxa"/>
            <w:shd w:val="clear" w:color="auto" w:fill="FFFFFF" w:themeFill="background1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CE56D3" w:rsidTr="00E436A7"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</w:tr>
          </w:tbl>
          <w:p w:rsidR="00CE56D3" w:rsidRDefault="00CE56D3" w:rsidP="00D87E67">
            <w:pPr>
              <w:spacing w:after="120"/>
              <w:jc w:val="both"/>
            </w:pPr>
          </w:p>
        </w:tc>
      </w:tr>
      <w:tr w:rsidR="00AB5414" w:rsidTr="007978C2">
        <w:tc>
          <w:tcPr>
            <w:tcW w:w="1101" w:type="dxa"/>
          </w:tcPr>
          <w:p w:rsidR="00CE56D3" w:rsidRDefault="00AB5414" w:rsidP="00D87E67">
            <w:pPr>
              <w:spacing w:after="120"/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9581" w:type="dxa"/>
            <w:shd w:val="clear" w:color="auto" w:fill="FFFFFF" w:themeFill="background1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CE56D3" w:rsidTr="00E436A7"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</w:tr>
          </w:tbl>
          <w:p w:rsidR="00CE56D3" w:rsidRDefault="00CE56D3" w:rsidP="00D87E67">
            <w:pPr>
              <w:spacing w:after="120"/>
              <w:jc w:val="both"/>
            </w:pPr>
          </w:p>
        </w:tc>
      </w:tr>
      <w:tr w:rsidR="00AB5414" w:rsidTr="007978C2">
        <w:tc>
          <w:tcPr>
            <w:tcW w:w="1101" w:type="dxa"/>
          </w:tcPr>
          <w:p w:rsidR="00CE56D3" w:rsidRDefault="00AB5414" w:rsidP="00D87E67">
            <w:pPr>
              <w:spacing w:after="120"/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9581" w:type="dxa"/>
            <w:shd w:val="clear" w:color="auto" w:fill="FFFFFF" w:themeFill="background1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CE56D3" w:rsidTr="00E436A7"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</w:tr>
          </w:tbl>
          <w:p w:rsidR="00CE56D3" w:rsidRDefault="00CE56D3" w:rsidP="00D87E67">
            <w:pPr>
              <w:spacing w:after="120"/>
              <w:jc w:val="both"/>
            </w:pPr>
          </w:p>
        </w:tc>
      </w:tr>
      <w:tr w:rsidR="00AB5414" w:rsidTr="007978C2">
        <w:tc>
          <w:tcPr>
            <w:tcW w:w="1101" w:type="dxa"/>
          </w:tcPr>
          <w:p w:rsidR="00CE56D3" w:rsidRDefault="00AB5414" w:rsidP="00D87E67">
            <w:pPr>
              <w:spacing w:after="120"/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9581" w:type="dxa"/>
            <w:shd w:val="clear" w:color="auto" w:fill="FFFFFF" w:themeFill="background1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AB5414" w:rsidTr="00E436A7"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</w:tr>
          </w:tbl>
          <w:p w:rsidR="00CE56D3" w:rsidRDefault="00CE56D3" w:rsidP="00D87E67">
            <w:pPr>
              <w:spacing w:after="120"/>
              <w:jc w:val="both"/>
            </w:pPr>
          </w:p>
        </w:tc>
      </w:tr>
      <w:tr w:rsidR="00AB5414" w:rsidTr="007978C2">
        <w:tc>
          <w:tcPr>
            <w:tcW w:w="1101" w:type="dxa"/>
          </w:tcPr>
          <w:p w:rsidR="00CE56D3" w:rsidRDefault="00AB5414" w:rsidP="00D87E67">
            <w:pPr>
              <w:spacing w:after="120"/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9581" w:type="dxa"/>
            <w:shd w:val="clear" w:color="auto" w:fill="FFFFFF" w:themeFill="background1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AB5414" w:rsidTr="00E436A7"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6A6A6" w:themeFill="background1" w:themeFillShade="A6"/>
                </w:tcPr>
                <w:p w:rsidR="00CE56D3" w:rsidRPr="00E436A7" w:rsidRDefault="00CE56D3" w:rsidP="00D87E67">
                  <w:pPr>
                    <w:spacing w:after="120"/>
                    <w:jc w:val="both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</w:tcPr>
                <w:p w:rsidR="00CE56D3" w:rsidRDefault="00CE56D3" w:rsidP="00D87E67">
                  <w:pPr>
                    <w:spacing w:after="120"/>
                    <w:jc w:val="both"/>
                  </w:pPr>
                </w:p>
              </w:tc>
            </w:tr>
          </w:tbl>
          <w:p w:rsidR="00CE56D3" w:rsidRDefault="00CE56D3" w:rsidP="00D87E67">
            <w:pPr>
              <w:spacing w:after="120"/>
              <w:jc w:val="both"/>
            </w:pPr>
          </w:p>
        </w:tc>
      </w:tr>
      <w:tr w:rsidR="007978C2" w:rsidTr="007978C2">
        <w:tc>
          <w:tcPr>
            <w:tcW w:w="1101" w:type="dxa"/>
          </w:tcPr>
          <w:p w:rsidR="007978C2" w:rsidRDefault="007978C2" w:rsidP="00F01E5B">
            <w:pPr>
              <w:spacing w:after="120"/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9581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5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</w:tblGrid>
            <w:tr w:rsidR="007978C2" w:rsidTr="00E436A7"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  <w:tc>
                <w:tcPr>
                  <w:tcW w:w="360" w:type="dxa"/>
                  <w:tcBorders>
                    <w:right w:val="single" w:sz="4" w:space="0" w:color="000000" w:themeColor="text1"/>
                  </w:tcBorders>
                  <w:shd w:val="clear" w:color="auto" w:fill="A6A6A6" w:themeFill="background1" w:themeFillShade="A6"/>
                </w:tcPr>
                <w:p w:rsidR="007978C2" w:rsidRDefault="007978C2" w:rsidP="00F01E5B">
                  <w:pPr>
                    <w:spacing w:after="120"/>
                    <w:jc w:val="both"/>
                  </w:pPr>
                </w:p>
              </w:tc>
            </w:tr>
          </w:tbl>
          <w:p w:rsidR="007978C2" w:rsidRDefault="007978C2" w:rsidP="00F01E5B">
            <w:pPr>
              <w:spacing w:after="120"/>
              <w:jc w:val="both"/>
            </w:pPr>
          </w:p>
        </w:tc>
      </w:tr>
    </w:tbl>
    <w:p w:rsidR="005A1A55" w:rsidRDefault="005A1A55" w:rsidP="00D21F55">
      <w:pPr>
        <w:spacing w:after="120"/>
        <w:jc w:val="both"/>
      </w:pPr>
    </w:p>
    <w:sectPr w:rsidR="005A1A55" w:rsidSect="000E6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7587"/>
    <w:rsid w:val="00047745"/>
    <w:rsid w:val="000634E8"/>
    <w:rsid w:val="00083CD4"/>
    <w:rsid w:val="000E625F"/>
    <w:rsid w:val="000F0DCB"/>
    <w:rsid w:val="00230E4B"/>
    <w:rsid w:val="002471B7"/>
    <w:rsid w:val="002574B6"/>
    <w:rsid w:val="002737C6"/>
    <w:rsid w:val="0027457D"/>
    <w:rsid w:val="002B48E7"/>
    <w:rsid w:val="002E74BC"/>
    <w:rsid w:val="00386A3B"/>
    <w:rsid w:val="00441E5A"/>
    <w:rsid w:val="00452F42"/>
    <w:rsid w:val="0053207C"/>
    <w:rsid w:val="00561005"/>
    <w:rsid w:val="005A1A55"/>
    <w:rsid w:val="006215B3"/>
    <w:rsid w:val="00637587"/>
    <w:rsid w:val="00653D00"/>
    <w:rsid w:val="00696057"/>
    <w:rsid w:val="007559C6"/>
    <w:rsid w:val="00763A7C"/>
    <w:rsid w:val="007978C2"/>
    <w:rsid w:val="007A4E79"/>
    <w:rsid w:val="007B2D32"/>
    <w:rsid w:val="007C738E"/>
    <w:rsid w:val="007D158E"/>
    <w:rsid w:val="0084552A"/>
    <w:rsid w:val="00862F62"/>
    <w:rsid w:val="00864736"/>
    <w:rsid w:val="008A4CEB"/>
    <w:rsid w:val="008E6A37"/>
    <w:rsid w:val="00903098"/>
    <w:rsid w:val="00945DDA"/>
    <w:rsid w:val="009835EF"/>
    <w:rsid w:val="00983B36"/>
    <w:rsid w:val="009C4308"/>
    <w:rsid w:val="00A32786"/>
    <w:rsid w:val="00A8036C"/>
    <w:rsid w:val="00A96149"/>
    <w:rsid w:val="00AB5414"/>
    <w:rsid w:val="00B268EF"/>
    <w:rsid w:val="00B319CD"/>
    <w:rsid w:val="00C40683"/>
    <w:rsid w:val="00CE56D3"/>
    <w:rsid w:val="00D21F55"/>
    <w:rsid w:val="00DB46C5"/>
    <w:rsid w:val="00DF2152"/>
    <w:rsid w:val="00E05735"/>
    <w:rsid w:val="00E336CF"/>
    <w:rsid w:val="00E3432D"/>
    <w:rsid w:val="00E436A7"/>
    <w:rsid w:val="00E45895"/>
    <w:rsid w:val="00E54A88"/>
    <w:rsid w:val="00F01D18"/>
    <w:rsid w:val="00F12360"/>
    <w:rsid w:val="00F90E00"/>
    <w:rsid w:val="00F9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77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45D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nakov.com/documents-signing/docs/Digital-Document-Signing-in-Java-based-Web-Applications-En.html" TargetMode="External"/><Relationship Id="rId5" Type="http://schemas.openxmlformats.org/officeDocument/2006/relationships/hyperlink" Target="http://www.nakov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965EA-1030-4A8F-9ACF-5923483A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jeanbruno</dc:creator>
  <cp:lastModifiedBy>jean.bruno</cp:lastModifiedBy>
  <cp:revision>24</cp:revision>
  <dcterms:created xsi:type="dcterms:W3CDTF">2010-03-06T03:28:00Z</dcterms:created>
  <dcterms:modified xsi:type="dcterms:W3CDTF">2010-04-30T19:28:00Z</dcterms:modified>
</cp:coreProperties>
</file>