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63" w:rsidRDefault="00722963" w:rsidP="00722963">
      <w:r>
        <w:t>HOW TO INSTALL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Install the latest WAMP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Open the compressed file from the CD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Extract files inside compressed file to “C:\wamp64\www”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Open WAMP application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Open Browser used for WAMP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Go to “localhost/</w:t>
      </w:r>
      <w:proofErr w:type="spellStart"/>
      <w:r>
        <w:t>phpmyadmin</w:t>
      </w:r>
      <w:proofErr w:type="spellEnd"/>
      <w:r>
        <w:t>”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 xml:space="preserve">Sign in as user with “root” with a blank password 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In the left side of the website click the New button, prompting to create a new database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Type in ‘hotel’ as the database name and press create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In the menu located above, press Import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Click the browse button and choose ‘</w:t>
      </w:r>
      <w:proofErr w:type="spellStart"/>
      <w:r>
        <w:t>hotel.sql</w:t>
      </w:r>
      <w:proofErr w:type="spellEnd"/>
      <w:r>
        <w:t>’ file from the compressed file located inside the compressed file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Scroll down to the bottom of the page and press the Go button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Now, type in your browser “localhost/</w:t>
      </w:r>
      <w:proofErr w:type="spellStart"/>
      <w:r>
        <w:t>hoteeel</w:t>
      </w:r>
      <w:proofErr w:type="spellEnd"/>
      <w:r>
        <w:t>”</w:t>
      </w:r>
    </w:p>
    <w:p w:rsidR="00722963" w:rsidRDefault="00722963" w:rsidP="00722963">
      <w:pPr>
        <w:pStyle w:val="ListParagraph"/>
        <w:numPr>
          <w:ilvl w:val="0"/>
          <w:numId w:val="2"/>
        </w:numPr>
        <w:ind w:hanging="294"/>
      </w:pPr>
      <w:r>
        <w:t>You’ve installed our site!</w:t>
      </w:r>
    </w:p>
    <w:p w:rsidR="00722963" w:rsidRDefault="00722963" w:rsidP="00722963">
      <w:pPr>
        <w:ind w:left="360" w:hanging="360"/>
      </w:pPr>
      <w:r>
        <w:t xml:space="preserve">HOW TO USE </w:t>
      </w:r>
    </w:p>
    <w:p w:rsidR="00722963" w:rsidRDefault="00722963" w:rsidP="00722963">
      <w:pPr>
        <w:pStyle w:val="ListParagraph"/>
        <w:numPr>
          <w:ilvl w:val="0"/>
          <w:numId w:val="3"/>
        </w:numPr>
        <w:ind w:left="360" w:firstLine="66"/>
      </w:pPr>
      <w:r>
        <w:t>The site can be viewed by only scrolling down</w:t>
      </w:r>
    </w:p>
    <w:p w:rsidR="00722963" w:rsidRDefault="00722963" w:rsidP="00722963">
      <w:pPr>
        <w:pStyle w:val="ListParagraph"/>
        <w:numPr>
          <w:ilvl w:val="0"/>
          <w:numId w:val="3"/>
        </w:numPr>
        <w:ind w:left="360" w:firstLine="66"/>
      </w:pPr>
      <w:r>
        <w:t>If you want to have a reservation, click the RESERVATION yellow button</w:t>
      </w:r>
    </w:p>
    <w:p w:rsidR="00722963" w:rsidRDefault="00722963" w:rsidP="00722963">
      <w:pPr>
        <w:pStyle w:val="ListParagraph"/>
        <w:numPr>
          <w:ilvl w:val="0"/>
          <w:numId w:val="3"/>
        </w:numPr>
        <w:ind w:left="360" w:firstLine="66"/>
      </w:pPr>
      <w:r>
        <w:t>Fill up the form and submit</w:t>
      </w:r>
    </w:p>
    <w:p w:rsidR="00722963" w:rsidRDefault="00722963" w:rsidP="00722963">
      <w:r>
        <w:t>ADMIN</w:t>
      </w:r>
      <w:bookmarkStart w:id="0" w:name="_GoBack"/>
      <w:bookmarkEnd w:id="0"/>
    </w:p>
    <w:p w:rsidR="00722963" w:rsidRDefault="00722963" w:rsidP="00722963">
      <w:pPr>
        <w:pStyle w:val="ListParagraph"/>
        <w:numPr>
          <w:ilvl w:val="0"/>
          <w:numId w:val="4"/>
        </w:numPr>
        <w:ind w:left="284" w:firstLine="142"/>
      </w:pPr>
      <w:r>
        <w:t>In the reservation tab, click the admin at the side bar.</w:t>
      </w:r>
    </w:p>
    <w:p w:rsidR="00722963" w:rsidRDefault="00722963" w:rsidP="00722963">
      <w:pPr>
        <w:pStyle w:val="ListParagraph"/>
        <w:numPr>
          <w:ilvl w:val="0"/>
          <w:numId w:val="4"/>
        </w:numPr>
        <w:ind w:left="284" w:firstLine="142"/>
      </w:pPr>
      <w:r>
        <w:t>Log-in using the “admin” with the password “1234”</w:t>
      </w:r>
    </w:p>
    <w:p w:rsidR="00722963" w:rsidRDefault="00722963" w:rsidP="00722963">
      <w:pPr>
        <w:pStyle w:val="ListParagraph"/>
        <w:numPr>
          <w:ilvl w:val="0"/>
          <w:numId w:val="4"/>
        </w:numPr>
        <w:ind w:left="284" w:firstLine="142"/>
      </w:pPr>
      <w:r>
        <w:t>You’ve logged in admin</w:t>
      </w:r>
    </w:p>
    <w:p w:rsidR="004C335B" w:rsidRDefault="004C335B" w:rsidP="00722963"/>
    <w:sectPr w:rsidR="004C3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4011"/>
    <w:multiLevelType w:val="multilevel"/>
    <w:tmpl w:val="00EC94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E146972"/>
    <w:multiLevelType w:val="multilevel"/>
    <w:tmpl w:val="2A9035C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22DE4"/>
    <w:multiLevelType w:val="hybridMultilevel"/>
    <w:tmpl w:val="077450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873DE"/>
    <w:multiLevelType w:val="multilevel"/>
    <w:tmpl w:val="C9E85F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7F"/>
    <w:rsid w:val="004C335B"/>
    <w:rsid w:val="006C057F"/>
    <w:rsid w:val="00722963"/>
    <w:rsid w:val="00B63247"/>
    <w:rsid w:val="00EC40C5"/>
    <w:rsid w:val="00F2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C0FD"/>
  <w15:chartTrackingRefBased/>
  <w15:docId w15:val="{F3282617-7FE5-40EE-BC21-81E8AC0F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963"/>
    <w:pPr>
      <w:spacing w:before="100" w:beforeAutospacing="1" w:line="25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Rayvie Anthony Pecajas</dc:creator>
  <cp:keywords/>
  <dc:description/>
  <cp:lastModifiedBy>Rayvie Anthony Pecajas</cp:lastModifiedBy>
  <cp:revision>2</cp:revision>
  <dcterms:created xsi:type="dcterms:W3CDTF">2017-11-19T15:54:00Z</dcterms:created>
  <dcterms:modified xsi:type="dcterms:W3CDTF">2017-11-19T23:23:00Z</dcterms:modified>
</cp:coreProperties>
</file>