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C6E86" w14:textId="77777777" w:rsidR="00556C8D" w:rsidRDefault="00556C8D" w:rsidP="00556C8D">
      <w:pPr>
        <w:rPr>
          <w:b/>
          <w:color w:val="FF0000"/>
          <w:u w:val="single"/>
        </w:rPr>
      </w:pPr>
      <w:bookmarkStart w:id="0" w:name="_Hlk117542417"/>
      <w:bookmarkEnd w:id="0"/>
      <w:r w:rsidRPr="00571F93">
        <w:rPr>
          <w:b/>
          <w:color w:val="FF0000"/>
          <w:u w:val="single"/>
        </w:rPr>
        <w:t>Date</w:t>
      </w:r>
      <w:r>
        <w:rPr>
          <w:b/>
          <w:color w:val="FF0000"/>
        </w:rPr>
        <w:t>: 20</w:t>
      </w:r>
      <w:r w:rsidRPr="00571F93">
        <w:rPr>
          <w:b/>
          <w:color w:val="FF0000"/>
        </w:rPr>
        <w:t>-10-2022</w:t>
      </w:r>
      <w:r w:rsidRPr="00571F93">
        <w:rPr>
          <w:b/>
          <w:color w:val="FF0000"/>
        </w:rPr>
        <w:tab/>
      </w:r>
      <w:r w:rsidRPr="00571F93">
        <w:rPr>
          <w:b/>
          <w:color w:val="FF0000"/>
        </w:rPr>
        <w:tab/>
      </w:r>
      <w:r w:rsidRPr="00571F93">
        <w:rPr>
          <w:b/>
          <w:color w:val="FF0000"/>
        </w:rPr>
        <w:tab/>
      </w:r>
      <w:r w:rsidRPr="00571F93">
        <w:rPr>
          <w:b/>
          <w:color w:val="FF0000"/>
        </w:rPr>
        <w:tab/>
      </w:r>
      <w:r w:rsidRPr="00571F93">
        <w:rPr>
          <w:b/>
          <w:color w:val="FF0000"/>
        </w:rPr>
        <w:tab/>
      </w:r>
      <w:r w:rsidRPr="00571F93">
        <w:rPr>
          <w:b/>
          <w:color w:val="FF0000"/>
        </w:rPr>
        <w:tab/>
      </w:r>
      <w:r w:rsidRPr="00571F93">
        <w:rPr>
          <w:b/>
          <w:color w:val="FF0000"/>
        </w:rPr>
        <w:tab/>
      </w:r>
      <w:r w:rsidRPr="00571F93">
        <w:rPr>
          <w:b/>
          <w:color w:val="FF0000"/>
        </w:rPr>
        <w:tab/>
      </w:r>
      <w:r w:rsidRPr="00571F93">
        <w:rPr>
          <w:b/>
          <w:color w:val="FF0000"/>
        </w:rPr>
        <w:tab/>
      </w:r>
      <w:r>
        <w:rPr>
          <w:b/>
          <w:color w:val="FF0000"/>
          <w:u w:val="single"/>
        </w:rPr>
        <w:t>Lecture # 2</w:t>
      </w:r>
    </w:p>
    <w:p w14:paraId="5098FEAB" w14:textId="77777777" w:rsidR="00C6172B" w:rsidRDefault="00C6172B" w:rsidP="00556C8D">
      <w:pPr>
        <w:rPr>
          <w:b/>
          <w:color w:val="FF0000"/>
          <w:u w:val="single"/>
        </w:rPr>
      </w:pPr>
    </w:p>
    <w:p w14:paraId="186EC6DB" w14:textId="77777777" w:rsidR="00C6172B" w:rsidRDefault="00C6172B" w:rsidP="007A2A4C">
      <w:pPr>
        <w:pStyle w:val="ListParagraph"/>
        <w:numPr>
          <w:ilvl w:val="0"/>
          <w:numId w:val="1"/>
        </w:numPr>
      </w:pPr>
      <w:r>
        <w:t xml:space="preserve">In CLI, we must know the path of a </w:t>
      </w:r>
      <w:r w:rsidR="007A2A4C">
        <w:t>directory if we want to open it.</w:t>
      </w:r>
    </w:p>
    <w:p w14:paraId="6CCF8623" w14:textId="77777777" w:rsidR="00C6172B" w:rsidRDefault="00C6172B" w:rsidP="00C6172B">
      <w:pPr>
        <w:pStyle w:val="ListParagraph"/>
        <w:numPr>
          <w:ilvl w:val="0"/>
          <w:numId w:val="1"/>
        </w:numPr>
      </w:pPr>
      <w:r w:rsidRPr="006D775C">
        <w:rPr>
          <w:b/>
          <w:color w:val="0070C0"/>
        </w:rPr>
        <w:t>$</w:t>
      </w:r>
      <w:r w:rsidRPr="006D775C">
        <w:rPr>
          <w:color w:val="0070C0"/>
        </w:rPr>
        <w:t xml:space="preserve"> </w:t>
      </w:r>
      <w:r>
        <w:sym w:font="Wingdings" w:char="F0E0"/>
      </w:r>
      <w:r>
        <w:t xml:space="preserve"> represents regular user.</w:t>
      </w:r>
    </w:p>
    <w:p w14:paraId="7059F0F6" w14:textId="77777777" w:rsidR="00C6172B" w:rsidRDefault="00C6172B" w:rsidP="00C6172B">
      <w:pPr>
        <w:pStyle w:val="ListParagraph"/>
        <w:numPr>
          <w:ilvl w:val="0"/>
          <w:numId w:val="1"/>
        </w:numPr>
      </w:pPr>
      <w:r w:rsidRPr="006D775C">
        <w:rPr>
          <w:b/>
          <w:color w:val="0070C0"/>
        </w:rPr>
        <w:t xml:space="preserve"># </w:t>
      </w:r>
      <w:r>
        <w:sym w:font="Wingdings" w:char="F0E0"/>
      </w:r>
      <w:r>
        <w:t xml:space="preserve"> represents root/ administrator.</w:t>
      </w:r>
    </w:p>
    <w:p w14:paraId="457DFE22" w14:textId="77777777" w:rsidR="006D775C" w:rsidRDefault="006D775C" w:rsidP="00C6172B">
      <w:pPr>
        <w:pStyle w:val="ListParagraph"/>
        <w:numPr>
          <w:ilvl w:val="0"/>
          <w:numId w:val="1"/>
        </w:numPr>
      </w:pPr>
      <w:r>
        <w:t xml:space="preserve">Whatever we write after </w:t>
      </w:r>
      <w:r w:rsidRPr="006D775C">
        <w:rPr>
          <w:b/>
          <w:color w:val="0070C0"/>
        </w:rPr>
        <w:t>“$”</w:t>
      </w:r>
      <w:r>
        <w:t xml:space="preserve"> sign, is a command.</w:t>
      </w:r>
    </w:p>
    <w:p w14:paraId="0D8B466E" w14:textId="77777777" w:rsidR="006D775C" w:rsidRDefault="006D775C" w:rsidP="006D775C">
      <w:pPr>
        <w:pStyle w:val="ListParagraph"/>
        <w:numPr>
          <w:ilvl w:val="0"/>
          <w:numId w:val="1"/>
        </w:numPr>
      </w:pPr>
      <w:r>
        <w:t xml:space="preserve">Some commands need arguments like </w:t>
      </w:r>
      <w:r w:rsidRPr="006D775C">
        <w:rPr>
          <w:i/>
        </w:rPr>
        <w:t>mkdir, cd</w:t>
      </w:r>
      <w:r>
        <w:t xml:space="preserve">, etc. While, some commands do not need arguments like </w:t>
      </w:r>
      <w:r w:rsidRPr="006D775C">
        <w:rPr>
          <w:i/>
        </w:rPr>
        <w:t>ls, whoami</w:t>
      </w:r>
      <w:r>
        <w:t>, etc.</w:t>
      </w:r>
    </w:p>
    <w:p w14:paraId="3319A8E7" w14:textId="77777777" w:rsidR="007A2A4C" w:rsidRDefault="007A2A4C" w:rsidP="006D775C">
      <w:pPr>
        <w:pStyle w:val="ListParagraph"/>
        <w:numPr>
          <w:ilvl w:val="0"/>
          <w:numId w:val="1"/>
        </w:numPr>
      </w:pPr>
      <w:r>
        <w:t>$pwd is command which tells the present working directory.</w:t>
      </w:r>
    </w:p>
    <w:p w14:paraId="7A716F92" w14:textId="77777777" w:rsidR="006D775C" w:rsidRDefault="00C6172B" w:rsidP="00C6172B">
      <w:pPr>
        <w:pStyle w:val="ListParagraph"/>
        <w:numPr>
          <w:ilvl w:val="0"/>
          <w:numId w:val="1"/>
        </w:numPr>
      </w:pPr>
      <w:r>
        <w:t>There are two ways to access a</w:t>
      </w:r>
      <w:r w:rsidR="006D775C">
        <w:t xml:space="preserve"> resource:</w:t>
      </w:r>
    </w:p>
    <w:p w14:paraId="6CD22315" w14:textId="77777777" w:rsidR="006D775C" w:rsidRPr="00C82E40" w:rsidRDefault="006D775C" w:rsidP="006D775C">
      <w:pPr>
        <w:pStyle w:val="ListParagraph"/>
        <w:numPr>
          <w:ilvl w:val="0"/>
          <w:numId w:val="2"/>
        </w:numPr>
        <w:rPr>
          <w:b/>
        </w:rPr>
      </w:pPr>
      <w:r w:rsidRPr="00C82E40">
        <w:rPr>
          <w:b/>
        </w:rPr>
        <w:t xml:space="preserve">Absolute Path: </w:t>
      </w:r>
    </w:p>
    <w:p w14:paraId="5498BDF6" w14:textId="546154EE" w:rsidR="006D775C" w:rsidRDefault="006D775C" w:rsidP="006D775C">
      <w:pPr>
        <w:pStyle w:val="ListParagraph"/>
        <w:ind w:left="1080"/>
      </w:pPr>
      <w:r>
        <w:t>This path always start from the</w:t>
      </w:r>
      <w:r w:rsidR="0053506E">
        <w:t xml:space="preserve"> (/)</w:t>
      </w:r>
      <w:r>
        <w:t xml:space="preserve"> root. </w:t>
      </w:r>
    </w:p>
    <w:p w14:paraId="02BC5E69" w14:textId="77777777" w:rsidR="00F45AE2" w:rsidRDefault="006D775C" w:rsidP="00C82E40">
      <w:pPr>
        <w:pStyle w:val="ListParagraph"/>
        <w:numPr>
          <w:ilvl w:val="0"/>
          <w:numId w:val="2"/>
        </w:numPr>
        <w:rPr>
          <w:b/>
        </w:rPr>
      </w:pPr>
      <w:r w:rsidRPr="00C82E40">
        <w:rPr>
          <w:b/>
        </w:rPr>
        <w:t>Relative Path:</w:t>
      </w:r>
      <w:r w:rsidR="00C6172B" w:rsidRPr="00C82E40">
        <w:rPr>
          <w:b/>
        </w:rPr>
        <w:t xml:space="preserve"> </w:t>
      </w:r>
    </w:p>
    <w:p w14:paraId="0F7EA608" w14:textId="2649C67C" w:rsidR="00C82E40" w:rsidRDefault="00C82E40" w:rsidP="00C82E40">
      <w:pPr>
        <w:pStyle w:val="ListParagraph"/>
        <w:ind w:left="1080"/>
      </w:pPr>
      <w:r>
        <w:t xml:space="preserve">This path is related to only the present working </w:t>
      </w:r>
      <w:r w:rsidR="007A2A4C">
        <w:t>directory.</w:t>
      </w:r>
    </w:p>
    <w:p w14:paraId="77505BFC" w14:textId="35300D4B" w:rsidR="00F72881" w:rsidRDefault="00F72881" w:rsidP="00C82E40">
      <w:pPr>
        <w:pStyle w:val="ListParagraph"/>
        <w:ind w:left="1080"/>
      </w:pPr>
      <w:r>
        <w:t>It does not start from /</w:t>
      </w:r>
      <w:r w:rsidR="0064099E">
        <w:t>.</w:t>
      </w:r>
    </w:p>
    <w:p w14:paraId="08B44A1E" w14:textId="77777777" w:rsidR="007A2A4C" w:rsidRPr="00902F18" w:rsidRDefault="007A2A4C" w:rsidP="007A2A4C">
      <w:pPr>
        <w:pStyle w:val="ListParagraph"/>
        <w:numPr>
          <w:ilvl w:val="0"/>
          <w:numId w:val="3"/>
        </w:numPr>
        <w:rPr>
          <w:b/>
        </w:rPr>
      </w:pPr>
      <w:r>
        <w:t xml:space="preserve">To go back on parent directory, use </w:t>
      </w:r>
      <w:r w:rsidRPr="007A2A4C">
        <w:rPr>
          <w:b/>
        </w:rPr>
        <w:t>‘. .’</w:t>
      </w:r>
      <w:r>
        <w:rPr>
          <w:b/>
        </w:rPr>
        <w:t xml:space="preserve"> </w:t>
      </w:r>
      <w:r w:rsidRPr="007A2A4C">
        <w:t>before the command.</w:t>
      </w:r>
    </w:p>
    <w:p w14:paraId="078C16C7" w14:textId="77777777" w:rsidR="00902F18" w:rsidRPr="007A2A4C" w:rsidRDefault="00902F18" w:rsidP="00902F18">
      <w:pPr>
        <w:pStyle w:val="ListParagraph"/>
        <w:rPr>
          <w:b/>
        </w:rPr>
      </w:pPr>
    </w:p>
    <w:p w14:paraId="24527469" w14:textId="77777777" w:rsidR="00902F18" w:rsidRPr="009A13DF" w:rsidRDefault="00902F18" w:rsidP="00902F18">
      <w:pPr>
        <w:pStyle w:val="ListParagraph"/>
        <w:numPr>
          <w:ilvl w:val="0"/>
          <w:numId w:val="4"/>
        </w:numPr>
        <w:rPr>
          <w:b/>
        </w:rPr>
      </w:pPr>
      <w:r w:rsidRPr="009A13DF">
        <w:rPr>
          <w:b/>
        </w:rPr>
        <w:t>USERS:</w:t>
      </w:r>
    </w:p>
    <w:p w14:paraId="0A48A8C1" w14:textId="77777777" w:rsidR="00902F18" w:rsidRPr="009A13DF" w:rsidRDefault="00902F18" w:rsidP="00902F18">
      <w:pPr>
        <w:pStyle w:val="ListParagraph"/>
        <w:numPr>
          <w:ilvl w:val="0"/>
          <w:numId w:val="7"/>
        </w:numPr>
      </w:pPr>
      <w:r w:rsidRPr="009A13DF">
        <w:t>Users have accounts on the system</w:t>
      </w:r>
    </w:p>
    <w:p w14:paraId="207EA7F7" w14:textId="77777777" w:rsidR="00902F18" w:rsidRPr="009A13DF" w:rsidRDefault="00902F18" w:rsidP="00902F18">
      <w:pPr>
        <w:pStyle w:val="ListParagraph"/>
        <w:numPr>
          <w:ilvl w:val="0"/>
          <w:numId w:val="7"/>
        </w:numPr>
      </w:pPr>
      <w:r w:rsidRPr="009A13DF">
        <w:t>Users write programs, then execute programs</w:t>
      </w:r>
    </w:p>
    <w:p w14:paraId="35FE7CE2" w14:textId="77777777" w:rsidR="00902F18" w:rsidRPr="009A13DF" w:rsidRDefault="00902F18" w:rsidP="00902F18">
      <w:pPr>
        <w:pStyle w:val="ListParagraph"/>
        <w:numPr>
          <w:ilvl w:val="0"/>
          <w:numId w:val="7"/>
        </w:numPr>
      </w:pPr>
      <w:r w:rsidRPr="009A13DF">
        <w:t>Different users may execute same program</w:t>
      </w:r>
    </w:p>
    <w:p w14:paraId="7F09AEE2" w14:textId="77777777" w:rsidR="00BA4BF4" w:rsidRPr="009A13DF" w:rsidRDefault="00BA4BF4" w:rsidP="00BA4BF4">
      <w:pPr>
        <w:pStyle w:val="ListParagraph"/>
        <w:numPr>
          <w:ilvl w:val="0"/>
          <w:numId w:val="4"/>
        </w:numPr>
        <w:rPr>
          <w:b/>
        </w:rPr>
      </w:pPr>
      <w:r w:rsidRPr="009A13DF">
        <w:rPr>
          <w:b/>
        </w:rPr>
        <w:t>DIFFERENTIATE BETWEEN</w:t>
      </w:r>
    </w:p>
    <w:p w14:paraId="31870A90" w14:textId="77777777" w:rsidR="00BA4BF4" w:rsidRPr="009A13DF" w:rsidRDefault="00BA4BF4" w:rsidP="00BA4BF4">
      <w:pPr>
        <w:ind w:left="360"/>
        <w:jc w:val="center"/>
        <w:rPr>
          <w:b/>
          <w:color w:val="002060"/>
        </w:rPr>
      </w:pPr>
      <w:r w:rsidRPr="009A13DF">
        <w:rPr>
          <w:b/>
          <w:color w:val="002060"/>
        </w:rPr>
        <w:t>PROGRAM VS. PROCESS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62"/>
        <w:gridCol w:w="4528"/>
      </w:tblGrid>
      <w:tr w:rsidR="00BA4BF4" w:rsidRPr="009A13DF" w14:paraId="7B7D40A7" w14:textId="77777777" w:rsidTr="00BA4BF4">
        <w:tc>
          <w:tcPr>
            <w:tcW w:w="4675" w:type="dxa"/>
          </w:tcPr>
          <w:p w14:paraId="24AD16E6" w14:textId="77777777" w:rsidR="00BA4BF4" w:rsidRPr="009A13DF" w:rsidRDefault="00BA4BF4" w:rsidP="00BA4BF4">
            <w:pPr>
              <w:jc w:val="center"/>
              <w:rPr>
                <w:b/>
              </w:rPr>
            </w:pPr>
            <w:r w:rsidRPr="009A13DF">
              <w:rPr>
                <w:b/>
              </w:rPr>
              <w:t>PROGRAM</w:t>
            </w:r>
          </w:p>
        </w:tc>
        <w:tc>
          <w:tcPr>
            <w:tcW w:w="4675" w:type="dxa"/>
          </w:tcPr>
          <w:p w14:paraId="1F542E34" w14:textId="77777777" w:rsidR="00BA4BF4" w:rsidRPr="009A13DF" w:rsidRDefault="00BA4BF4" w:rsidP="00BA4BF4">
            <w:pPr>
              <w:jc w:val="center"/>
              <w:rPr>
                <w:b/>
              </w:rPr>
            </w:pPr>
            <w:r w:rsidRPr="009A13DF">
              <w:rPr>
                <w:b/>
              </w:rPr>
              <w:t>PROCESS</w:t>
            </w:r>
          </w:p>
        </w:tc>
      </w:tr>
      <w:tr w:rsidR="00BA4BF4" w:rsidRPr="009A13DF" w14:paraId="78FC4D7E" w14:textId="77777777" w:rsidTr="00BA4BF4">
        <w:tc>
          <w:tcPr>
            <w:tcW w:w="4675" w:type="dxa"/>
          </w:tcPr>
          <w:p w14:paraId="0F26369D" w14:textId="77777777" w:rsidR="00902F18" w:rsidRPr="009A13DF" w:rsidRDefault="00902F18" w:rsidP="00902F18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9A13DF">
              <w:t>A program by itself is not a Process.</w:t>
            </w:r>
          </w:p>
          <w:p w14:paraId="4809E6E6" w14:textId="77777777" w:rsidR="00BA4BF4" w:rsidRPr="009A13DF" w:rsidRDefault="00902F18" w:rsidP="00902F18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9A13DF">
              <w:t xml:space="preserve">Programs are executable files which are created when you run source files on computer. </w:t>
            </w:r>
          </w:p>
        </w:tc>
        <w:tc>
          <w:tcPr>
            <w:tcW w:w="4675" w:type="dxa"/>
          </w:tcPr>
          <w:p w14:paraId="3EEBD26E" w14:textId="0735CBB3" w:rsidR="00902F18" w:rsidRPr="00DE26AD" w:rsidRDefault="00902F18" w:rsidP="00902F18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9A13DF">
              <w:t>A program in execution is a process.</w:t>
            </w:r>
          </w:p>
          <w:p w14:paraId="35D4402F" w14:textId="6D16A5AD" w:rsidR="00DE26AD" w:rsidRPr="00ED152C" w:rsidRDefault="00DE26AD" w:rsidP="00902F18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ED152C">
              <w:rPr>
                <w:bCs/>
              </w:rPr>
              <w:t>Instance of a program running on a machine</w:t>
            </w:r>
          </w:p>
          <w:p w14:paraId="77F4ADBC" w14:textId="77777777" w:rsidR="009A4D5A" w:rsidRPr="009A13DF" w:rsidRDefault="009A4D5A" w:rsidP="00902F18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t>Moving program/executable file from hard disk to main memory, is called process.</w:t>
            </w:r>
          </w:p>
          <w:p w14:paraId="00B9F518" w14:textId="77777777" w:rsidR="00BA4BF4" w:rsidRPr="009A13DF" w:rsidRDefault="00BA4BF4" w:rsidP="00481451">
            <w:pPr>
              <w:pStyle w:val="ListParagraph"/>
              <w:rPr>
                <w:b/>
              </w:rPr>
            </w:pPr>
          </w:p>
        </w:tc>
      </w:tr>
    </w:tbl>
    <w:p w14:paraId="0235C853" w14:textId="77777777" w:rsidR="00BA4BF4" w:rsidRPr="009A13DF" w:rsidRDefault="00BA4BF4" w:rsidP="00BA4BF4">
      <w:pPr>
        <w:ind w:left="360"/>
        <w:rPr>
          <w:b/>
          <w:color w:val="002060"/>
        </w:rPr>
      </w:pPr>
    </w:p>
    <w:p w14:paraId="6452C63B" w14:textId="3004BB11" w:rsidR="00481451" w:rsidRPr="009A13DF" w:rsidRDefault="00481451" w:rsidP="00BA4BF4">
      <w:pPr>
        <w:ind w:left="360"/>
        <w:rPr>
          <w:b/>
          <w:color w:val="002060"/>
        </w:rPr>
      </w:pPr>
      <w:r w:rsidRPr="009A13DF">
        <w:rPr>
          <w:b/>
          <w:color w:val="002060"/>
        </w:rPr>
        <w:t>Conversion of Source Files into Executable Files (PROGRAMS):</w:t>
      </w:r>
      <w:r w:rsidR="00A77A07">
        <w:rPr>
          <w:b/>
          <w:color w:val="002060"/>
        </w:rPr>
        <w:t xml:space="preserve"> (COMPILATION PROCESS)</w:t>
      </w:r>
    </w:p>
    <w:p w14:paraId="568BBA79" w14:textId="77777777" w:rsidR="00481451" w:rsidRPr="009A13DF" w:rsidRDefault="00481451" w:rsidP="00481451">
      <w:pPr>
        <w:pStyle w:val="ListParagraph"/>
        <w:numPr>
          <w:ilvl w:val="0"/>
          <w:numId w:val="8"/>
        </w:numPr>
      </w:pPr>
      <w:r w:rsidRPr="009A13DF">
        <w:t xml:space="preserve">This conversion occurs </w:t>
      </w:r>
      <w:r w:rsidR="009A13DF" w:rsidRPr="009A13DF">
        <w:t>in four stages:</w:t>
      </w:r>
    </w:p>
    <w:p w14:paraId="497D9A29" w14:textId="77777777" w:rsidR="009A13DF" w:rsidRPr="009A13DF" w:rsidRDefault="009A13DF" w:rsidP="009A13DF">
      <w:pPr>
        <w:pStyle w:val="ListParagraph"/>
        <w:numPr>
          <w:ilvl w:val="0"/>
          <w:numId w:val="9"/>
        </w:numPr>
      </w:pPr>
      <w:r w:rsidRPr="009A13DF">
        <w:t>Preprocessing:</w:t>
      </w:r>
    </w:p>
    <w:p w14:paraId="728FE771" w14:textId="77777777" w:rsidR="009A13DF" w:rsidRPr="009A13DF" w:rsidRDefault="009A13DF" w:rsidP="009A13DF">
      <w:pPr>
        <w:ind w:left="720" w:firstLine="720"/>
      </w:pPr>
      <w:r w:rsidRPr="009A13DF">
        <w:t>In this phase,</w:t>
      </w:r>
    </w:p>
    <w:p w14:paraId="15AEBE02" w14:textId="77777777" w:rsidR="009A13DF" w:rsidRPr="009A13DF" w:rsidRDefault="009A13DF" w:rsidP="009A13DF">
      <w:pPr>
        <w:pStyle w:val="ListParagraph"/>
        <w:numPr>
          <w:ilvl w:val="0"/>
          <w:numId w:val="11"/>
        </w:numPr>
      </w:pPr>
      <w:r w:rsidRPr="009A13DF">
        <w:t>Comments in files are removed.</w:t>
      </w:r>
    </w:p>
    <w:p w14:paraId="6BBC1230" w14:textId="77777777" w:rsidR="009A13DF" w:rsidRDefault="009A13DF" w:rsidP="009A13DF">
      <w:pPr>
        <w:pStyle w:val="ListParagraph"/>
        <w:numPr>
          <w:ilvl w:val="0"/>
          <w:numId w:val="11"/>
        </w:numPr>
      </w:pPr>
      <w:r w:rsidRPr="009A13DF">
        <w:t>Header files are included</w:t>
      </w:r>
      <w:r>
        <w:t>.</w:t>
      </w:r>
    </w:p>
    <w:p w14:paraId="2912B5DF" w14:textId="77777777" w:rsidR="009A13DF" w:rsidRDefault="009A13DF" w:rsidP="009A13DF">
      <w:pPr>
        <w:pStyle w:val="ListParagraph"/>
        <w:numPr>
          <w:ilvl w:val="0"/>
          <w:numId w:val="11"/>
        </w:numPr>
      </w:pPr>
      <w:r>
        <w:t>Macros expanded (defines, etc.)</w:t>
      </w:r>
    </w:p>
    <w:p w14:paraId="5CD06DF5" w14:textId="2B340794" w:rsidR="00407265" w:rsidRDefault="009A13DF" w:rsidP="00407265">
      <w:pPr>
        <w:pStyle w:val="ListParagraph"/>
        <w:numPr>
          <w:ilvl w:val="0"/>
          <w:numId w:val="11"/>
        </w:numPr>
      </w:pPr>
      <w:r>
        <w:t xml:space="preserve">It converts </w:t>
      </w:r>
      <w:r w:rsidRPr="009A13DF">
        <w:rPr>
          <w:b/>
          <w:color w:val="0070C0"/>
          <w:sz w:val="28"/>
        </w:rPr>
        <w:t>‘.c’</w:t>
      </w:r>
      <w:r w:rsidRPr="009A13DF">
        <w:rPr>
          <w:color w:val="0070C0"/>
          <w:sz w:val="28"/>
        </w:rPr>
        <w:t xml:space="preserve"> </w:t>
      </w:r>
      <w:r>
        <w:t xml:space="preserve">file into </w:t>
      </w:r>
      <w:r w:rsidRPr="009A13DF">
        <w:rPr>
          <w:b/>
          <w:color w:val="0070C0"/>
          <w:sz w:val="28"/>
        </w:rPr>
        <w:t xml:space="preserve">‘.i’ </w:t>
      </w:r>
      <w:r>
        <w:t xml:space="preserve">file. </w:t>
      </w:r>
      <w:r w:rsidR="00407265">
        <w:t>(It converts hello.c to hello.i)</w:t>
      </w:r>
    </w:p>
    <w:p w14:paraId="5CC30CBB" w14:textId="6B2F2247" w:rsidR="00124FB1" w:rsidRDefault="00124FB1" w:rsidP="009A13DF">
      <w:pPr>
        <w:pStyle w:val="ListParagraph"/>
        <w:numPr>
          <w:ilvl w:val="0"/>
          <w:numId w:val="11"/>
        </w:numPr>
      </w:pPr>
      <w:r>
        <w:lastRenderedPageBreak/>
        <w:t>We use gcc E to execute this</w:t>
      </w:r>
    </w:p>
    <w:p w14:paraId="7245DACC" w14:textId="77777777" w:rsidR="009A13DF" w:rsidRDefault="009A13DF" w:rsidP="009A13DF">
      <w:pPr>
        <w:pStyle w:val="ListParagraph"/>
        <w:ind w:left="2160"/>
      </w:pPr>
    </w:p>
    <w:p w14:paraId="7CE7B9F8" w14:textId="77777777" w:rsidR="009A13DF" w:rsidRDefault="009A13DF" w:rsidP="009A13DF">
      <w:pPr>
        <w:pStyle w:val="ListParagraph"/>
        <w:numPr>
          <w:ilvl w:val="0"/>
          <w:numId w:val="9"/>
        </w:numPr>
      </w:pPr>
      <w:r>
        <w:t xml:space="preserve">Compiling: </w:t>
      </w:r>
    </w:p>
    <w:p w14:paraId="60D654A8" w14:textId="77777777" w:rsidR="00DC0739" w:rsidRDefault="00DC0739" w:rsidP="00DC0739">
      <w:pPr>
        <w:pStyle w:val="ListParagraph"/>
        <w:ind w:left="1440"/>
      </w:pPr>
    </w:p>
    <w:p w14:paraId="197A8AB9" w14:textId="77777777" w:rsidR="00DC0739" w:rsidRDefault="00DC0739" w:rsidP="00DC0739">
      <w:pPr>
        <w:pStyle w:val="ListParagraph"/>
        <w:ind w:left="1440"/>
      </w:pPr>
      <w:r>
        <w:t>In this phase,</w:t>
      </w:r>
    </w:p>
    <w:p w14:paraId="0D289EF2" w14:textId="77777777" w:rsidR="00FD0C40" w:rsidRDefault="00FD0C40" w:rsidP="00FD0C40">
      <w:pPr>
        <w:pStyle w:val="ListParagraph"/>
        <w:numPr>
          <w:ilvl w:val="0"/>
          <w:numId w:val="12"/>
        </w:numPr>
      </w:pPr>
      <w:r>
        <w:t xml:space="preserve">Syntax of </w:t>
      </w:r>
      <w:r w:rsidRPr="00FD0C40">
        <w:rPr>
          <w:b/>
          <w:color w:val="0070C0"/>
          <w:sz w:val="28"/>
        </w:rPr>
        <w:t>‘.i’</w:t>
      </w:r>
      <w:r w:rsidRPr="00FD0C40">
        <w:rPr>
          <w:color w:val="0070C0"/>
          <w:sz w:val="28"/>
        </w:rPr>
        <w:t xml:space="preserve"> </w:t>
      </w:r>
      <w:r>
        <w:t>file is checked.</w:t>
      </w:r>
    </w:p>
    <w:p w14:paraId="6A66652E" w14:textId="77777777" w:rsidR="00FD0C40" w:rsidRDefault="00FD0C40" w:rsidP="00FD0C40">
      <w:pPr>
        <w:pStyle w:val="ListParagraph"/>
        <w:numPr>
          <w:ilvl w:val="0"/>
          <w:numId w:val="12"/>
        </w:numPr>
      </w:pPr>
      <w:r>
        <w:t xml:space="preserve">Converts code into assembly language.   </w:t>
      </w:r>
    </w:p>
    <w:p w14:paraId="7544898C" w14:textId="79883C5D" w:rsidR="00123A55" w:rsidRDefault="00123A55" w:rsidP="00123A55">
      <w:pPr>
        <w:pStyle w:val="ListParagraph"/>
        <w:numPr>
          <w:ilvl w:val="0"/>
          <w:numId w:val="12"/>
        </w:numPr>
      </w:pPr>
      <w:r>
        <w:t xml:space="preserve">It converts </w:t>
      </w:r>
      <w:r w:rsidRPr="009A13DF">
        <w:rPr>
          <w:b/>
          <w:color w:val="0070C0"/>
          <w:sz w:val="28"/>
        </w:rPr>
        <w:t>‘</w:t>
      </w:r>
      <w:r>
        <w:rPr>
          <w:b/>
          <w:color w:val="0070C0"/>
          <w:sz w:val="28"/>
        </w:rPr>
        <w:t>.i</w:t>
      </w:r>
      <w:r w:rsidRPr="009A13DF">
        <w:rPr>
          <w:b/>
          <w:color w:val="0070C0"/>
          <w:sz w:val="28"/>
        </w:rPr>
        <w:t>’</w:t>
      </w:r>
      <w:r w:rsidRPr="009A13DF">
        <w:rPr>
          <w:color w:val="0070C0"/>
          <w:sz w:val="28"/>
        </w:rPr>
        <w:t xml:space="preserve"> </w:t>
      </w:r>
      <w:r>
        <w:t xml:space="preserve">file into </w:t>
      </w:r>
      <w:r w:rsidRPr="009A13DF">
        <w:rPr>
          <w:b/>
          <w:color w:val="0070C0"/>
          <w:sz w:val="28"/>
        </w:rPr>
        <w:t>‘</w:t>
      </w:r>
      <w:r>
        <w:rPr>
          <w:b/>
          <w:color w:val="0070C0"/>
          <w:sz w:val="28"/>
        </w:rPr>
        <w:t>.s</w:t>
      </w:r>
      <w:r w:rsidRPr="009A13DF">
        <w:rPr>
          <w:b/>
          <w:color w:val="0070C0"/>
          <w:sz w:val="28"/>
        </w:rPr>
        <w:t xml:space="preserve">’ </w:t>
      </w:r>
      <w:r>
        <w:t>file.</w:t>
      </w:r>
      <w:r w:rsidR="004C744F">
        <w:t xml:space="preserve"> (i.e it converts hello.i to hello.s)</w:t>
      </w:r>
    </w:p>
    <w:p w14:paraId="776D6A8A" w14:textId="1BBCC0A3" w:rsidR="00387B00" w:rsidRDefault="00387B00" w:rsidP="00387B00">
      <w:pPr>
        <w:pStyle w:val="ListParagraph"/>
        <w:numPr>
          <w:ilvl w:val="0"/>
          <w:numId w:val="12"/>
        </w:numPr>
      </w:pPr>
      <w:r>
        <w:t xml:space="preserve">We use gcc </w:t>
      </w:r>
      <w:r w:rsidR="00CB7D8D">
        <w:t>s</w:t>
      </w:r>
      <w:r>
        <w:t xml:space="preserve"> to execute this</w:t>
      </w:r>
    </w:p>
    <w:p w14:paraId="5C31A400" w14:textId="77777777" w:rsidR="00387B00" w:rsidRDefault="00387B00" w:rsidP="00387B00">
      <w:pPr>
        <w:pStyle w:val="ListParagraph"/>
        <w:ind w:left="2160"/>
      </w:pPr>
    </w:p>
    <w:p w14:paraId="615DB904" w14:textId="77777777" w:rsidR="00123A55" w:rsidRDefault="006542B7" w:rsidP="006542B7">
      <w:pPr>
        <w:pStyle w:val="ListParagraph"/>
        <w:numPr>
          <w:ilvl w:val="0"/>
          <w:numId w:val="9"/>
        </w:numPr>
      </w:pPr>
      <w:r>
        <w:t>Assembling:</w:t>
      </w:r>
    </w:p>
    <w:p w14:paraId="638FC3B7" w14:textId="77777777" w:rsidR="006542B7" w:rsidRDefault="006542B7" w:rsidP="006542B7">
      <w:pPr>
        <w:ind w:left="1440"/>
      </w:pPr>
      <w:r>
        <w:t>In this phase,</w:t>
      </w:r>
    </w:p>
    <w:p w14:paraId="1D542796" w14:textId="77777777" w:rsidR="006542B7" w:rsidRDefault="006457A6" w:rsidP="006542B7">
      <w:pPr>
        <w:pStyle w:val="ListParagraph"/>
        <w:numPr>
          <w:ilvl w:val="0"/>
          <w:numId w:val="13"/>
        </w:numPr>
      </w:pPr>
      <w:r>
        <w:t>Machine code is generated (binary code).</w:t>
      </w:r>
    </w:p>
    <w:p w14:paraId="407F72BE" w14:textId="77777777" w:rsidR="006457A6" w:rsidRDefault="006457A6" w:rsidP="006542B7">
      <w:pPr>
        <w:pStyle w:val="ListParagraph"/>
        <w:numPr>
          <w:ilvl w:val="0"/>
          <w:numId w:val="13"/>
        </w:numPr>
      </w:pPr>
      <w:r>
        <w:t xml:space="preserve">It creates executable file but it cannot be run. </w:t>
      </w:r>
    </w:p>
    <w:p w14:paraId="7461C746" w14:textId="59FDCED6" w:rsidR="005D06A3" w:rsidRDefault="005D06A3" w:rsidP="005D06A3">
      <w:pPr>
        <w:pStyle w:val="ListParagraph"/>
        <w:numPr>
          <w:ilvl w:val="0"/>
          <w:numId w:val="13"/>
        </w:numPr>
      </w:pPr>
      <w:r>
        <w:t xml:space="preserve">It converts </w:t>
      </w:r>
      <w:r w:rsidRPr="009A13DF">
        <w:rPr>
          <w:b/>
          <w:color w:val="0070C0"/>
          <w:sz w:val="28"/>
        </w:rPr>
        <w:t>‘</w:t>
      </w:r>
      <w:r>
        <w:rPr>
          <w:b/>
          <w:color w:val="0070C0"/>
          <w:sz w:val="28"/>
        </w:rPr>
        <w:t>.s</w:t>
      </w:r>
      <w:r w:rsidRPr="009A13DF">
        <w:rPr>
          <w:b/>
          <w:color w:val="0070C0"/>
          <w:sz w:val="28"/>
        </w:rPr>
        <w:t>’</w:t>
      </w:r>
      <w:r w:rsidRPr="009A13DF">
        <w:rPr>
          <w:color w:val="0070C0"/>
          <w:sz w:val="28"/>
        </w:rPr>
        <w:t xml:space="preserve"> </w:t>
      </w:r>
      <w:r>
        <w:t xml:space="preserve">file into </w:t>
      </w:r>
      <w:r w:rsidRPr="009A13DF">
        <w:rPr>
          <w:b/>
          <w:color w:val="0070C0"/>
          <w:sz w:val="28"/>
        </w:rPr>
        <w:t>‘</w:t>
      </w:r>
      <w:r>
        <w:rPr>
          <w:b/>
          <w:color w:val="0070C0"/>
          <w:sz w:val="28"/>
        </w:rPr>
        <w:t>.o</w:t>
      </w:r>
      <w:r w:rsidRPr="009A13DF">
        <w:rPr>
          <w:b/>
          <w:color w:val="0070C0"/>
          <w:sz w:val="28"/>
        </w:rPr>
        <w:t xml:space="preserve">’ </w:t>
      </w:r>
      <w:r>
        <w:t>file.</w:t>
      </w:r>
      <w:r w:rsidR="00AA5FFA">
        <w:t xml:space="preserve"> (i.e it converts hello.s to hello.o)</w:t>
      </w:r>
    </w:p>
    <w:p w14:paraId="19CE3D33" w14:textId="02C7CEE3" w:rsidR="003C0D06" w:rsidRDefault="003C0D06" w:rsidP="003C0D06">
      <w:pPr>
        <w:pStyle w:val="ListParagraph"/>
        <w:numPr>
          <w:ilvl w:val="0"/>
          <w:numId w:val="13"/>
        </w:numPr>
      </w:pPr>
      <w:r>
        <w:t xml:space="preserve">We use gcc </w:t>
      </w:r>
      <w:r>
        <w:t>c</w:t>
      </w:r>
      <w:r>
        <w:t xml:space="preserve"> to execute this</w:t>
      </w:r>
    </w:p>
    <w:p w14:paraId="1404DE3B" w14:textId="77777777" w:rsidR="003C0D06" w:rsidRDefault="003C0D06" w:rsidP="003C0D06">
      <w:pPr>
        <w:pStyle w:val="ListParagraph"/>
        <w:ind w:left="2208"/>
      </w:pPr>
    </w:p>
    <w:p w14:paraId="6626C9FB" w14:textId="77777777" w:rsidR="005D06A3" w:rsidRDefault="00977753" w:rsidP="00977753">
      <w:pPr>
        <w:pStyle w:val="ListParagraph"/>
        <w:numPr>
          <w:ilvl w:val="0"/>
          <w:numId w:val="9"/>
        </w:numPr>
      </w:pPr>
      <w:r>
        <w:t xml:space="preserve">Linking: </w:t>
      </w:r>
    </w:p>
    <w:p w14:paraId="791F7E44" w14:textId="77777777" w:rsidR="00977753" w:rsidRDefault="00977753" w:rsidP="00977753">
      <w:pPr>
        <w:ind w:left="1440"/>
      </w:pPr>
      <w:r>
        <w:t>In this phase,</w:t>
      </w:r>
    </w:p>
    <w:p w14:paraId="483BFFF9" w14:textId="77777777" w:rsidR="00977753" w:rsidRDefault="00A44554" w:rsidP="00977753">
      <w:pPr>
        <w:pStyle w:val="ListParagraph"/>
        <w:numPr>
          <w:ilvl w:val="0"/>
          <w:numId w:val="14"/>
        </w:numPr>
      </w:pPr>
      <w:r>
        <w:t>All libraries are linked with code.</w:t>
      </w:r>
    </w:p>
    <w:p w14:paraId="40D7C44E" w14:textId="77777777" w:rsidR="00A44554" w:rsidRPr="009A4D5A" w:rsidRDefault="00A44554" w:rsidP="00977753">
      <w:pPr>
        <w:pStyle w:val="ListParagraph"/>
        <w:numPr>
          <w:ilvl w:val="0"/>
          <w:numId w:val="14"/>
        </w:numPr>
      </w:pPr>
      <w:r>
        <w:t xml:space="preserve">It creates executable files which are called as </w:t>
      </w:r>
      <w:r>
        <w:rPr>
          <w:b/>
          <w:i/>
        </w:rPr>
        <w:t>‘programs’.</w:t>
      </w:r>
    </w:p>
    <w:p w14:paraId="3092BDCD" w14:textId="75B11431" w:rsidR="009A4D5A" w:rsidRDefault="009A4D5A" w:rsidP="00977753">
      <w:pPr>
        <w:pStyle w:val="ListParagraph"/>
        <w:numPr>
          <w:ilvl w:val="0"/>
          <w:numId w:val="14"/>
        </w:numPr>
      </w:pPr>
      <w:r>
        <w:t xml:space="preserve">This program can only run on your OS as it present in your hard disk. </w:t>
      </w:r>
    </w:p>
    <w:p w14:paraId="25609796" w14:textId="379B4C0C" w:rsidR="00582EB8" w:rsidRDefault="00582EB8" w:rsidP="00977753">
      <w:pPr>
        <w:pStyle w:val="ListParagraph"/>
        <w:numPr>
          <w:ilvl w:val="0"/>
          <w:numId w:val="14"/>
        </w:numPr>
      </w:pPr>
      <w:r>
        <w:t>Here a file created which has extension a.out .</w:t>
      </w:r>
    </w:p>
    <w:p w14:paraId="10AE7395" w14:textId="656DFDBA" w:rsidR="00706439" w:rsidRPr="009A4D5A" w:rsidRDefault="00706439" w:rsidP="00706439">
      <w:pPr>
        <w:pStyle w:val="ListParagraph"/>
        <w:numPr>
          <w:ilvl w:val="0"/>
          <w:numId w:val="14"/>
        </w:numPr>
      </w:pPr>
      <w:r>
        <w:t>We use gcc  to execute this</w:t>
      </w:r>
    </w:p>
    <w:p w14:paraId="6CA605C0" w14:textId="77777777" w:rsidR="00123A55" w:rsidRPr="009A13DF" w:rsidRDefault="00123A55" w:rsidP="00706439"/>
    <w:p w14:paraId="38378977" w14:textId="77777777" w:rsidR="006E763B" w:rsidRDefault="00481451" w:rsidP="00481451">
      <w:pPr>
        <w:ind w:left="360"/>
        <w:jc w:val="center"/>
        <w:rPr>
          <w:b/>
          <w:color w:val="002060"/>
          <w:sz w:val="28"/>
        </w:rPr>
      </w:pPr>
      <w:r w:rsidRPr="00481451">
        <w:rPr>
          <w:b/>
          <w:noProof/>
          <w:color w:val="002060"/>
          <w:sz w:val="28"/>
        </w:rPr>
        <w:lastRenderedPageBreak/>
        <w:drawing>
          <wp:inline distT="0" distB="0" distL="0" distR="0" wp14:anchorId="175E8FAF" wp14:editId="21BAFAA7">
            <wp:extent cx="3706993" cy="348996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774" cy="350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77AB" w14:textId="77777777" w:rsidR="006E763B" w:rsidRPr="00F973FE" w:rsidRDefault="00707C69" w:rsidP="006E763B">
      <w:pPr>
        <w:tabs>
          <w:tab w:val="left" w:pos="4104"/>
        </w:tabs>
        <w:rPr>
          <w:b/>
          <w:color w:val="1F3864" w:themeColor="accent5" w:themeShade="80"/>
        </w:rPr>
      </w:pPr>
      <w:r w:rsidRPr="00F973FE">
        <w:rPr>
          <w:b/>
          <w:color w:val="1F3864" w:themeColor="accent5" w:themeShade="80"/>
        </w:rPr>
        <w:t>CPU</w:t>
      </w:r>
      <w:r w:rsidR="006E763B" w:rsidRPr="00F973FE">
        <w:rPr>
          <w:b/>
          <w:color w:val="1F3864" w:themeColor="accent5" w:themeShade="80"/>
        </w:rPr>
        <w:t>:</w:t>
      </w:r>
    </w:p>
    <w:p w14:paraId="5E78A200" w14:textId="77777777" w:rsidR="00707C69" w:rsidRPr="00F973FE" w:rsidRDefault="00707C69" w:rsidP="00F973FE">
      <w:pPr>
        <w:pStyle w:val="ListParagraph"/>
        <w:numPr>
          <w:ilvl w:val="0"/>
          <w:numId w:val="15"/>
        </w:numPr>
        <w:tabs>
          <w:tab w:val="left" w:pos="4104"/>
        </w:tabs>
      </w:pPr>
      <w:r w:rsidRPr="00F973FE">
        <w:t xml:space="preserve">CPU contains </w:t>
      </w:r>
      <w:r w:rsidR="00C440B3" w:rsidRPr="00F973FE">
        <w:t>some registers and a PC.</w:t>
      </w:r>
    </w:p>
    <w:p w14:paraId="54EBD3C2" w14:textId="77777777" w:rsidR="00C440B3" w:rsidRPr="00F973FE" w:rsidRDefault="00C440B3" w:rsidP="00F973FE">
      <w:pPr>
        <w:pStyle w:val="ListParagraph"/>
        <w:numPr>
          <w:ilvl w:val="0"/>
          <w:numId w:val="15"/>
        </w:numPr>
        <w:tabs>
          <w:tab w:val="left" w:pos="4104"/>
        </w:tabs>
      </w:pPr>
      <w:r w:rsidRPr="00F973FE">
        <w:t>PC is a program counter.</w:t>
      </w:r>
      <w:r w:rsidR="00F973FE" w:rsidRPr="00F973FE">
        <w:t xml:space="preserve"> It contains addresses of process from where information is fetched.</w:t>
      </w:r>
    </w:p>
    <w:p w14:paraId="762799AE" w14:textId="77777777" w:rsidR="006E763B" w:rsidRDefault="00707C69" w:rsidP="00914F20">
      <w:pPr>
        <w:tabs>
          <w:tab w:val="left" w:pos="4104"/>
        </w:tabs>
        <w:jc w:val="center"/>
        <w:rPr>
          <w:sz w:val="28"/>
        </w:rPr>
      </w:pPr>
      <w:r w:rsidRPr="00707C69">
        <w:rPr>
          <w:noProof/>
          <w:sz w:val="28"/>
        </w:rPr>
        <w:drawing>
          <wp:inline distT="0" distB="0" distL="0" distR="0" wp14:anchorId="1D2E967C" wp14:editId="1F4FE745">
            <wp:extent cx="3678494" cy="2407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8494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B11A" w14:textId="77777777" w:rsidR="00914F20" w:rsidRDefault="00914F20" w:rsidP="00914F20">
      <w:pPr>
        <w:tabs>
          <w:tab w:val="left" w:pos="4104"/>
        </w:tabs>
        <w:rPr>
          <w:sz w:val="28"/>
        </w:rPr>
      </w:pPr>
    </w:p>
    <w:p w14:paraId="134688B9" w14:textId="0D418A5D" w:rsidR="00B70BF9" w:rsidRPr="00D14DFC" w:rsidRDefault="00914F20" w:rsidP="00B70BF9">
      <w:pPr>
        <w:tabs>
          <w:tab w:val="left" w:pos="4104"/>
        </w:tabs>
        <w:jc w:val="center"/>
        <w:rPr>
          <w:b/>
          <w:color w:val="00B050"/>
          <w:sz w:val="32"/>
        </w:rPr>
      </w:pPr>
      <w:r w:rsidRPr="00D14DFC">
        <w:rPr>
          <w:b/>
          <w:color w:val="00B050"/>
          <w:sz w:val="32"/>
        </w:rPr>
        <w:lastRenderedPageBreak/>
        <w:t>Process A</w:t>
      </w:r>
      <w:r w:rsidR="00B70BF9" w:rsidRPr="00D14DFC">
        <w:rPr>
          <w:noProof/>
          <w:sz w:val="28"/>
        </w:rPr>
        <w:drawing>
          <wp:inline distT="0" distB="0" distL="0" distR="0" wp14:anchorId="2665C317" wp14:editId="28FA10C4">
            <wp:extent cx="4449525" cy="4683760"/>
            <wp:effectExtent l="0" t="0" r="8255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560" cy="46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DFC">
        <w:rPr>
          <w:b/>
          <w:color w:val="00B050"/>
          <w:sz w:val="32"/>
        </w:rPr>
        <w:t>ddress Space</w:t>
      </w:r>
    </w:p>
    <w:p w14:paraId="6026E549" w14:textId="3846F880" w:rsidR="00914F20" w:rsidRDefault="00914F20" w:rsidP="00053B10">
      <w:pPr>
        <w:tabs>
          <w:tab w:val="left" w:pos="4104"/>
        </w:tabs>
        <w:jc w:val="center"/>
        <w:rPr>
          <w:sz w:val="28"/>
        </w:rPr>
      </w:pPr>
    </w:p>
    <w:p w14:paraId="4F37173B" w14:textId="77777777" w:rsidR="00053B10" w:rsidRPr="00053B10" w:rsidRDefault="00053B10" w:rsidP="00053B10">
      <w:pPr>
        <w:pStyle w:val="ListParagraph"/>
        <w:numPr>
          <w:ilvl w:val="0"/>
          <w:numId w:val="3"/>
        </w:numPr>
        <w:tabs>
          <w:tab w:val="left" w:pos="4104"/>
        </w:tabs>
        <w:rPr>
          <w:sz w:val="28"/>
        </w:rPr>
      </w:pPr>
      <w:r w:rsidRPr="00053B10">
        <w:rPr>
          <w:b/>
          <w:i/>
          <w:sz w:val="32"/>
        </w:rPr>
        <w:t>readelf</w:t>
      </w:r>
      <w:r w:rsidRPr="00053B10">
        <w:rPr>
          <w:b/>
          <w:sz w:val="32"/>
        </w:rPr>
        <w:t xml:space="preserve"> </w:t>
      </w:r>
      <w:r w:rsidRPr="00053B10">
        <w:rPr>
          <w:sz w:val="24"/>
        </w:rPr>
        <w:t>and</w:t>
      </w:r>
      <w:r>
        <w:rPr>
          <w:sz w:val="28"/>
        </w:rPr>
        <w:t xml:space="preserve"> </w:t>
      </w:r>
      <w:r w:rsidRPr="00053B10">
        <w:rPr>
          <w:b/>
          <w:i/>
          <w:sz w:val="32"/>
        </w:rPr>
        <w:t xml:space="preserve">objdump </w:t>
      </w:r>
      <w:r w:rsidRPr="00053B10">
        <w:rPr>
          <w:sz w:val="24"/>
        </w:rPr>
        <w:t>Commands:</w:t>
      </w:r>
      <w:r>
        <w:rPr>
          <w:sz w:val="24"/>
        </w:rPr>
        <w:t xml:space="preserve"> </w:t>
      </w:r>
    </w:p>
    <w:p w14:paraId="0F8319FD" w14:textId="77777777" w:rsidR="00053B10" w:rsidRPr="00053B10" w:rsidRDefault="00053B10" w:rsidP="00053B10">
      <w:pPr>
        <w:pStyle w:val="ListParagraph"/>
        <w:tabs>
          <w:tab w:val="left" w:pos="4104"/>
        </w:tabs>
        <w:rPr>
          <w:sz w:val="28"/>
        </w:rPr>
      </w:pPr>
    </w:p>
    <w:p w14:paraId="3388B370" w14:textId="77777777" w:rsidR="00053B10" w:rsidRDefault="00053B10" w:rsidP="00053B10">
      <w:pPr>
        <w:pStyle w:val="ListParagraph"/>
        <w:tabs>
          <w:tab w:val="left" w:pos="4104"/>
        </w:tabs>
        <w:rPr>
          <w:sz w:val="24"/>
        </w:rPr>
      </w:pPr>
      <w:r w:rsidRPr="00053B10">
        <w:rPr>
          <w:sz w:val="24"/>
        </w:rPr>
        <w:t>These commands are used to see everything in a program/executable file.</w:t>
      </w:r>
    </w:p>
    <w:p w14:paraId="1E588FD4" w14:textId="77777777" w:rsidR="009E6F2E" w:rsidRDefault="009E6F2E" w:rsidP="00053B10">
      <w:pPr>
        <w:pStyle w:val="ListParagraph"/>
        <w:tabs>
          <w:tab w:val="left" w:pos="4104"/>
        </w:tabs>
        <w:rPr>
          <w:sz w:val="24"/>
        </w:rPr>
      </w:pPr>
    </w:p>
    <w:p w14:paraId="46927E13" w14:textId="77777777" w:rsidR="009E6F2E" w:rsidRPr="009E6F2E" w:rsidRDefault="009E6F2E" w:rsidP="009E6F2E">
      <w:pPr>
        <w:pStyle w:val="ListParagraph"/>
        <w:numPr>
          <w:ilvl w:val="0"/>
          <w:numId w:val="3"/>
        </w:numPr>
        <w:tabs>
          <w:tab w:val="left" w:pos="4104"/>
        </w:tabs>
        <w:rPr>
          <w:sz w:val="24"/>
        </w:rPr>
      </w:pPr>
      <w:r w:rsidRPr="009E6F2E">
        <w:rPr>
          <w:b/>
          <w:sz w:val="28"/>
        </w:rPr>
        <w:t>/proc</w:t>
      </w:r>
      <w:r w:rsidRPr="009E6F2E">
        <w:rPr>
          <w:sz w:val="32"/>
        </w:rPr>
        <w:t xml:space="preserve"> </w:t>
      </w:r>
      <w:r w:rsidRPr="009E6F2E">
        <w:rPr>
          <w:sz w:val="24"/>
        </w:rPr>
        <w:t>Directory:</w:t>
      </w:r>
    </w:p>
    <w:p w14:paraId="7CFB725E" w14:textId="77777777" w:rsidR="009E6F2E" w:rsidRPr="009E6F2E" w:rsidRDefault="009E6F2E" w:rsidP="009E6F2E">
      <w:pPr>
        <w:pStyle w:val="ListParagraph"/>
        <w:tabs>
          <w:tab w:val="left" w:pos="4104"/>
        </w:tabs>
        <w:rPr>
          <w:sz w:val="24"/>
        </w:rPr>
      </w:pPr>
    </w:p>
    <w:p w14:paraId="555F8DB0" w14:textId="505F6B75" w:rsidR="009E6F2E" w:rsidRDefault="009E6F2E" w:rsidP="009E6F2E">
      <w:pPr>
        <w:pStyle w:val="ListParagraph"/>
        <w:tabs>
          <w:tab w:val="left" w:pos="4104"/>
        </w:tabs>
        <w:rPr>
          <w:sz w:val="24"/>
        </w:rPr>
      </w:pPr>
      <w:r w:rsidRPr="009E6F2E">
        <w:rPr>
          <w:sz w:val="24"/>
        </w:rPr>
        <w:t>It is used to check which command do what.</w:t>
      </w:r>
    </w:p>
    <w:p w14:paraId="77AA4AEE" w14:textId="3431233D" w:rsidR="004B7041" w:rsidRDefault="004B7041" w:rsidP="009E6F2E">
      <w:pPr>
        <w:pStyle w:val="ListParagraph"/>
        <w:tabs>
          <w:tab w:val="left" w:pos="4104"/>
        </w:tabs>
        <w:rPr>
          <w:sz w:val="24"/>
        </w:rPr>
      </w:pPr>
      <w:r>
        <w:rPr>
          <w:sz w:val="24"/>
        </w:rPr>
        <w:t xml:space="preserve">It has details </w:t>
      </w:r>
      <w:r w:rsidR="00623237">
        <w:rPr>
          <w:sz w:val="24"/>
        </w:rPr>
        <w:t xml:space="preserve">list </w:t>
      </w:r>
      <w:r>
        <w:rPr>
          <w:sz w:val="24"/>
        </w:rPr>
        <w:t>of all the commands</w:t>
      </w:r>
    </w:p>
    <w:p w14:paraId="4DCB776C" w14:textId="77777777" w:rsidR="00E77B64" w:rsidRDefault="00E77B64" w:rsidP="00E77B64">
      <w:pPr>
        <w:tabs>
          <w:tab w:val="left" w:pos="4104"/>
        </w:tabs>
        <w:rPr>
          <w:sz w:val="24"/>
        </w:rPr>
      </w:pPr>
    </w:p>
    <w:p w14:paraId="11B145F3" w14:textId="77777777" w:rsidR="00E77B64" w:rsidRDefault="00E77B64" w:rsidP="00E77B64">
      <w:pPr>
        <w:pStyle w:val="ListParagraph"/>
        <w:numPr>
          <w:ilvl w:val="0"/>
          <w:numId w:val="3"/>
        </w:numPr>
        <w:tabs>
          <w:tab w:val="left" w:pos="4104"/>
        </w:tabs>
        <w:rPr>
          <w:sz w:val="24"/>
        </w:rPr>
      </w:pPr>
      <w:r>
        <w:rPr>
          <w:sz w:val="24"/>
        </w:rPr>
        <w:t>Two things are passed to a program:</w:t>
      </w:r>
    </w:p>
    <w:p w14:paraId="58D53B57" w14:textId="77777777" w:rsidR="001919A2" w:rsidRDefault="001919A2" w:rsidP="001919A2">
      <w:pPr>
        <w:pStyle w:val="ListParagraph"/>
        <w:tabs>
          <w:tab w:val="left" w:pos="4104"/>
        </w:tabs>
        <w:rPr>
          <w:sz w:val="24"/>
        </w:rPr>
      </w:pPr>
    </w:p>
    <w:p w14:paraId="07525E10" w14:textId="77777777" w:rsidR="00E77B64" w:rsidRPr="001919A2" w:rsidRDefault="00E77B64" w:rsidP="00E77B64">
      <w:pPr>
        <w:pStyle w:val="ListParagraph"/>
        <w:numPr>
          <w:ilvl w:val="0"/>
          <w:numId w:val="16"/>
        </w:numPr>
        <w:tabs>
          <w:tab w:val="left" w:pos="4104"/>
        </w:tabs>
        <w:rPr>
          <w:b/>
          <w:sz w:val="24"/>
        </w:rPr>
      </w:pPr>
      <w:r w:rsidRPr="001919A2">
        <w:rPr>
          <w:b/>
          <w:sz w:val="24"/>
        </w:rPr>
        <w:t>Command Line Argument:</w:t>
      </w:r>
    </w:p>
    <w:p w14:paraId="7DEF3D09" w14:textId="77777777" w:rsidR="00E77B64" w:rsidRDefault="00E77B64" w:rsidP="00E77B64">
      <w:pPr>
        <w:pStyle w:val="ListParagraph"/>
        <w:tabs>
          <w:tab w:val="left" w:pos="4104"/>
        </w:tabs>
        <w:ind w:left="1080"/>
        <w:rPr>
          <w:sz w:val="24"/>
        </w:rPr>
      </w:pPr>
    </w:p>
    <w:p w14:paraId="5E058F6F" w14:textId="77777777" w:rsidR="001919A2" w:rsidRDefault="00E77B64" w:rsidP="001919A2">
      <w:pPr>
        <w:pStyle w:val="ListParagraph"/>
        <w:numPr>
          <w:ilvl w:val="0"/>
          <w:numId w:val="17"/>
        </w:numPr>
        <w:tabs>
          <w:tab w:val="left" w:pos="4104"/>
        </w:tabs>
        <w:rPr>
          <w:sz w:val="24"/>
        </w:rPr>
      </w:pPr>
      <w:r>
        <w:rPr>
          <w:sz w:val="24"/>
        </w:rPr>
        <w:t>The arguments written after a command.</w:t>
      </w:r>
    </w:p>
    <w:p w14:paraId="165C7742" w14:textId="77777777" w:rsidR="001919A2" w:rsidRDefault="001919A2" w:rsidP="001919A2">
      <w:pPr>
        <w:pStyle w:val="ListParagraph"/>
        <w:numPr>
          <w:ilvl w:val="0"/>
          <w:numId w:val="17"/>
        </w:numPr>
        <w:tabs>
          <w:tab w:val="left" w:pos="4104"/>
        </w:tabs>
        <w:rPr>
          <w:sz w:val="24"/>
        </w:rPr>
      </w:pPr>
      <w:r>
        <w:rPr>
          <w:sz w:val="24"/>
        </w:rPr>
        <w:t xml:space="preserve">Program counts its own name in arguments. </w:t>
      </w:r>
    </w:p>
    <w:p w14:paraId="7457E1F6" w14:textId="77777777" w:rsidR="00E77B64" w:rsidRPr="001919A2" w:rsidRDefault="00E77B64" w:rsidP="001919A2">
      <w:pPr>
        <w:pStyle w:val="ListParagraph"/>
        <w:numPr>
          <w:ilvl w:val="0"/>
          <w:numId w:val="17"/>
        </w:numPr>
        <w:tabs>
          <w:tab w:val="left" w:pos="4104"/>
        </w:tabs>
        <w:rPr>
          <w:sz w:val="24"/>
        </w:rPr>
      </w:pPr>
      <w:r w:rsidRPr="001919A2">
        <w:rPr>
          <w:b/>
          <w:sz w:val="24"/>
        </w:rPr>
        <w:t>Example:</w:t>
      </w:r>
    </w:p>
    <w:p w14:paraId="6A84830A" w14:textId="77777777" w:rsidR="001919A2" w:rsidRPr="003052F4" w:rsidRDefault="001919A2" w:rsidP="003052F4">
      <w:pPr>
        <w:pStyle w:val="ListParagraph"/>
        <w:tabs>
          <w:tab w:val="left" w:pos="4104"/>
        </w:tabs>
        <w:ind w:left="1080"/>
        <w:rPr>
          <w:sz w:val="24"/>
        </w:rPr>
      </w:pPr>
      <w:r>
        <w:rPr>
          <w:sz w:val="24"/>
        </w:rPr>
        <w:t xml:space="preserve">       </w:t>
      </w:r>
      <w:r w:rsidR="00E77B64">
        <w:rPr>
          <w:sz w:val="24"/>
        </w:rPr>
        <w:t>Cat (command)    f1.txt (argument)</w:t>
      </w:r>
    </w:p>
    <w:p w14:paraId="78A40D64" w14:textId="77777777" w:rsidR="00E77B64" w:rsidRPr="00E77B64" w:rsidRDefault="00E77B64" w:rsidP="00E77B64">
      <w:pPr>
        <w:pStyle w:val="ListParagraph"/>
        <w:tabs>
          <w:tab w:val="left" w:pos="4104"/>
        </w:tabs>
        <w:ind w:left="1080"/>
        <w:rPr>
          <w:sz w:val="24"/>
        </w:rPr>
      </w:pPr>
      <w:r>
        <w:rPr>
          <w:sz w:val="24"/>
        </w:rPr>
        <w:t xml:space="preserve"> </w:t>
      </w:r>
      <w:r w:rsidRPr="00E77B64">
        <w:rPr>
          <w:sz w:val="24"/>
        </w:rPr>
        <w:tab/>
      </w:r>
      <w:r w:rsidRPr="00E77B64">
        <w:rPr>
          <w:sz w:val="24"/>
        </w:rPr>
        <w:tab/>
      </w:r>
    </w:p>
    <w:p w14:paraId="48A2B1B5" w14:textId="77777777" w:rsidR="00E77B64" w:rsidRDefault="00E77B64" w:rsidP="00E77B64">
      <w:pPr>
        <w:pStyle w:val="ListParagraph"/>
        <w:numPr>
          <w:ilvl w:val="0"/>
          <w:numId w:val="16"/>
        </w:numPr>
        <w:tabs>
          <w:tab w:val="left" w:pos="4104"/>
        </w:tabs>
        <w:rPr>
          <w:b/>
          <w:sz w:val="24"/>
        </w:rPr>
      </w:pPr>
      <w:r w:rsidRPr="003052F4">
        <w:rPr>
          <w:b/>
          <w:sz w:val="24"/>
        </w:rPr>
        <w:t>Environment Variables</w:t>
      </w:r>
      <w:r w:rsidR="001919A2" w:rsidRPr="003052F4">
        <w:rPr>
          <w:b/>
          <w:sz w:val="24"/>
        </w:rPr>
        <w:t>:</w:t>
      </w:r>
    </w:p>
    <w:p w14:paraId="24885AAD" w14:textId="77777777" w:rsidR="003052F4" w:rsidRDefault="003052F4" w:rsidP="003052F4">
      <w:pPr>
        <w:pStyle w:val="ListParagraph"/>
        <w:tabs>
          <w:tab w:val="left" w:pos="4104"/>
        </w:tabs>
        <w:ind w:left="1080"/>
        <w:rPr>
          <w:b/>
          <w:sz w:val="24"/>
        </w:rPr>
      </w:pPr>
    </w:p>
    <w:p w14:paraId="1E0B643C" w14:textId="77777777" w:rsidR="003052F4" w:rsidRPr="003052F4" w:rsidRDefault="003052F4" w:rsidP="003052F4">
      <w:pPr>
        <w:pStyle w:val="ListParagraph"/>
        <w:numPr>
          <w:ilvl w:val="0"/>
          <w:numId w:val="18"/>
        </w:numPr>
        <w:tabs>
          <w:tab w:val="left" w:pos="4104"/>
        </w:tabs>
        <w:rPr>
          <w:b/>
          <w:sz w:val="24"/>
        </w:rPr>
      </w:pPr>
      <w:r>
        <w:rPr>
          <w:sz w:val="24"/>
        </w:rPr>
        <w:t>Every program requires an environment to run/execute.</w:t>
      </w:r>
    </w:p>
    <w:p w14:paraId="36110CEB" w14:textId="77777777" w:rsidR="003052F4" w:rsidRPr="003052F4" w:rsidRDefault="003052F4" w:rsidP="003052F4">
      <w:pPr>
        <w:pStyle w:val="ListParagraph"/>
        <w:numPr>
          <w:ilvl w:val="0"/>
          <w:numId w:val="18"/>
        </w:numPr>
        <w:tabs>
          <w:tab w:val="left" w:pos="4104"/>
        </w:tabs>
        <w:rPr>
          <w:b/>
          <w:sz w:val="24"/>
        </w:rPr>
      </w:pPr>
      <w:r>
        <w:rPr>
          <w:sz w:val="24"/>
        </w:rPr>
        <w:t>If we don’t give any environment, then OS gives/uses its own environment (default) to program.</w:t>
      </w:r>
    </w:p>
    <w:p w14:paraId="472952E9" w14:textId="2B1EA3CB" w:rsidR="003052F4" w:rsidRPr="003640DF" w:rsidRDefault="00850790" w:rsidP="003640DF">
      <w:pPr>
        <w:pStyle w:val="ListParagraph"/>
        <w:numPr>
          <w:ilvl w:val="0"/>
          <w:numId w:val="18"/>
        </w:numPr>
        <w:tabs>
          <w:tab w:val="left" w:pos="4104"/>
        </w:tabs>
        <w:rPr>
          <w:b/>
          <w:sz w:val="24"/>
        </w:rPr>
      </w:pPr>
      <w:r>
        <w:rPr>
          <w:sz w:val="24"/>
        </w:rPr>
        <w:t xml:space="preserve">When </w:t>
      </w:r>
      <w:r w:rsidR="006A15D5">
        <w:rPr>
          <w:sz w:val="24"/>
        </w:rPr>
        <w:t xml:space="preserve">we run a </w:t>
      </w:r>
      <w:r>
        <w:rPr>
          <w:sz w:val="24"/>
        </w:rPr>
        <w:t>program</w:t>
      </w:r>
      <w:r w:rsidR="006A15D5">
        <w:rPr>
          <w:sz w:val="24"/>
        </w:rPr>
        <w:t xml:space="preserve">, </w:t>
      </w:r>
      <w:r>
        <w:rPr>
          <w:sz w:val="24"/>
        </w:rPr>
        <w:t>we need to provide better</w:t>
      </w:r>
      <w:r w:rsidR="006A15D5">
        <w:rPr>
          <w:sz w:val="24"/>
        </w:rPr>
        <w:t>/best</w:t>
      </w:r>
      <w:r>
        <w:rPr>
          <w:sz w:val="24"/>
        </w:rPr>
        <w:t xml:space="preserve"> environment</w:t>
      </w:r>
      <w:r w:rsidR="003640DF">
        <w:rPr>
          <w:sz w:val="24"/>
        </w:rPr>
        <w:t xml:space="preserve"> to it</w:t>
      </w:r>
      <w:r w:rsidRPr="003640DF">
        <w:rPr>
          <w:sz w:val="24"/>
        </w:rPr>
        <w:t xml:space="preserve">. </w:t>
      </w:r>
      <w:r w:rsidR="003052F4" w:rsidRPr="003640DF"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3052F4" w:rsidRPr="003640D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35532" w14:textId="77777777" w:rsidR="00FD6C9A" w:rsidRDefault="00FD6C9A" w:rsidP="00556C8D">
      <w:pPr>
        <w:spacing w:after="0" w:line="240" w:lineRule="auto"/>
      </w:pPr>
      <w:r>
        <w:separator/>
      </w:r>
    </w:p>
  </w:endnote>
  <w:endnote w:type="continuationSeparator" w:id="0">
    <w:p w14:paraId="4A0C9740" w14:textId="77777777" w:rsidR="00FD6C9A" w:rsidRDefault="00FD6C9A" w:rsidP="00556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2FC3C" w14:textId="77777777" w:rsidR="00FD6C9A" w:rsidRDefault="00FD6C9A" w:rsidP="00556C8D">
      <w:pPr>
        <w:spacing w:after="0" w:line="240" w:lineRule="auto"/>
      </w:pPr>
      <w:r>
        <w:separator/>
      </w:r>
    </w:p>
  </w:footnote>
  <w:footnote w:type="continuationSeparator" w:id="0">
    <w:p w14:paraId="759054EC" w14:textId="77777777" w:rsidR="00FD6C9A" w:rsidRDefault="00FD6C9A" w:rsidP="00556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CD519" w14:textId="77777777" w:rsidR="00556C8D" w:rsidRPr="00556C8D" w:rsidRDefault="00556C8D" w:rsidP="00556C8D">
    <w:pPr>
      <w:pStyle w:val="Header"/>
      <w:jc w:val="right"/>
      <w:rPr>
        <w:b/>
      </w:rPr>
    </w:pPr>
    <w:r w:rsidRPr="00556C8D">
      <w:rPr>
        <w:b/>
        <w:color w:val="00B050"/>
      </w:rPr>
      <w:t>Operating System</w:t>
    </w:r>
  </w:p>
  <w:p w14:paraId="7F8825E7" w14:textId="77777777" w:rsidR="00556C8D" w:rsidRDefault="00556C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15pt;height:11.15pt" o:bullet="t">
        <v:imagedata r:id="rId1" o:title="mso85A6"/>
      </v:shape>
    </w:pict>
  </w:numPicBullet>
  <w:abstractNum w:abstractNumId="0" w15:restartNumberingAfterBreak="0">
    <w:nsid w:val="06A512EB"/>
    <w:multiLevelType w:val="hybridMultilevel"/>
    <w:tmpl w:val="38FC88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D5D31"/>
    <w:multiLevelType w:val="hybridMultilevel"/>
    <w:tmpl w:val="998C2480"/>
    <w:lvl w:ilvl="0" w:tplc="5F940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BE7DAE"/>
    <w:multiLevelType w:val="hybridMultilevel"/>
    <w:tmpl w:val="BF70BE1E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3" w15:restartNumberingAfterBreak="0">
    <w:nsid w:val="1687690B"/>
    <w:multiLevelType w:val="hybridMultilevel"/>
    <w:tmpl w:val="500080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2B7764"/>
    <w:multiLevelType w:val="hybridMultilevel"/>
    <w:tmpl w:val="FE58FD5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14F1BD9"/>
    <w:multiLevelType w:val="hybridMultilevel"/>
    <w:tmpl w:val="2F4CC2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12A38"/>
    <w:multiLevelType w:val="hybridMultilevel"/>
    <w:tmpl w:val="01E4D76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AD7BDE"/>
    <w:multiLevelType w:val="hybridMultilevel"/>
    <w:tmpl w:val="7E7A6A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E309A"/>
    <w:multiLevelType w:val="hybridMultilevel"/>
    <w:tmpl w:val="625278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D8E572C"/>
    <w:multiLevelType w:val="hybridMultilevel"/>
    <w:tmpl w:val="EB4EBB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E510AE9"/>
    <w:multiLevelType w:val="hybridMultilevel"/>
    <w:tmpl w:val="C47090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DF41A8"/>
    <w:multiLevelType w:val="hybridMultilevel"/>
    <w:tmpl w:val="28165F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6825547"/>
    <w:multiLevelType w:val="hybridMultilevel"/>
    <w:tmpl w:val="893409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3442219"/>
    <w:multiLevelType w:val="hybridMultilevel"/>
    <w:tmpl w:val="9876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22C08"/>
    <w:multiLevelType w:val="hybridMultilevel"/>
    <w:tmpl w:val="D1542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EB4DC9"/>
    <w:multiLevelType w:val="hybridMultilevel"/>
    <w:tmpl w:val="29AE6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7A4D94"/>
    <w:multiLevelType w:val="hybridMultilevel"/>
    <w:tmpl w:val="7BA85474"/>
    <w:lvl w:ilvl="0" w:tplc="6B1EE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4C307C"/>
    <w:multiLevelType w:val="hybridMultilevel"/>
    <w:tmpl w:val="5D60ABC8"/>
    <w:lvl w:ilvl="0" w:tplc="CC36E8C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0044276">
    <w:abstractNumId w:val="7"/>
  </w:num>
  <w:num w:numId="2" w16cid:durableId="576210983">
    <w:abstractNumId w:val="16"/>
  </w:num>
  <w:num w:numId="3" w16cid:durableId="856582210">
    <w:abstractNumId w:val="0"/>
  </w:num>
  <w:num w:numId="4" w16cid:durableId="921764018">
    <w:abstractNumId w:val="6"/>
  </w:num>
  <w:num w:numId="5" w16cid:durableId="370307390">
    <w:abstractNumId w:val="5"/>
  </w:num>
  <w:num w:numId="6" w16cid:durableId="509373822">
    <w:abstractNumId w:val="15"/>
  </w:num>
  <w:num w:numId="7" w16cid:durableId="194929328">
    <w:abstractNumId w:val="4"/>
  </w:num>
  <w:num w:numId="8" w16cid:durableId="1396320622">
    <w:abstractNumId w:val="10"/>
  </w:num>
  <w:num w:numId="9" w16cid:durableId="1428117512">
    <w:abstractNumId w:val="17"/>
  </w:num>
  <w:num w:numId="10" w16cid:durableId="40372945">
    <w:abstractNumId w:val="11"/>
  </w:num>
  <w:num w:numId="11" w16cid:durableId="495801988">
    <w:abstractNumId w:val="3"/>
  </w:num>
  <w:num w:numId="12" w16cid:durableId="106123829">
    <w:abstractNumId w:val="12"/>
  </w:num>
  <w:num w:numId="13" w16cid:durableId="934166599">
    <w:abstractNumId w:val="2"/>
  </w:num>
  <w:num w:numId="14" w16cid:durableId="866914044">
    <w:abstractNumId w:val="9"/>
  </w:num>
  <w:num w:numId="15" w16cid:durableId="545988036">
    <w:abstractNumId w:val="13"/>
  </w:num>
  <w:num w:numId="16" w16cid:durableId="530993204">
    <w:abstractNumId w:val="1"/>
  </w:num>
  <w:num w:numId="17" w16cid:durableId="357045305">
    <w:abstractNumId w:val="14"/>
  </w:num>
  <w:num w:numId="18" w16cid:durableId="1563812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C8D"/>
    <w:rsid w:val="00053B10"/>
    <w:rsid w:val="000F75ED"/>
    <w:rsid w:val="00123A55"/>
    <w:rsid w:val="00124FB1"/>
    <w:rsid w:val="001919A2"/>
    <w:rsid w:val="001B5E14"/>
    <w:rsid w:val="002F1F44"/>
    <w:rsid w:val="003052F4"/>
    <w:rsid w:val="00323C40"/>
    <w:rsid w:val="003640DF"/>
    <w:rsid w:val="00387B00"/>
    <w:rsid w:val="003C0D06"/>
    <w:rsid w:val="003D2993"/>
    <w:rsid w:val="00407265"/>
    <w:rsid w:val="00481451"/>
    <w:rsid w:val="004B7041"/>
    <w:rsid w:val="004C744F"/>
    <w:rsid w:val="004D4BA5"/>
    <w:rsid w:val="0053506E"/>
    <w:rsid w:val="00556C8D"/>
    <w:rsid w:val="00582EB8"/>
    <w:rsid w:val="005B3E31"/>
    <w:rsid w:val="005D06A3"/>
    <w:rsid w:val="00623237"/>
    <w:rsid w:val="0064099E"/>
    <w:rsid w:val="006457A6"/>
    <w:rsid w:val="006542B7"/>
    <w:rsid w:val="006A15D5"/>
    <w:rsid w:val="006A6DBA"/>
    <w:rsid w:val="006B4AAC"/>
    <w:rsid w:val="006D775C"/>
    <w:rsid w:val="006E285B"/>
    <w:rsid w:val="006E763B"/>
    <w:rsid w:val="00706439"/>
    <w:rsid w:val="00707C69"/>
    <w:rsid w:val="0078327E"/>
    <w:rsid w:val="007A2A4C"/>
    <w:rsid w:val="00850790"/>
    <w:rsid w:val="00902F18"/>
    <w:rsid w:val="00911DC5"/>
    <w:rsid w:val="00914F20"/>
    <w:rsid w:val="00977753"/>
    <w:rsid w:val="009A13DF"/>
    <w:rsid w:val="009A4D5A"/>
    <w:rsid w:val="009E6F2E"/>
    <w:rsid w:val="00A44554"/>
    <w:rsid w:val="00A77A07"/>
    <w:rsid w:val="00AA383D"/>
    <w:rsid w:val="00AA39E3"/>
    <w:rsid w:val="00AA5FFA"/>
    <w:rsid w:val="00B64C48"/>
    <w:rsid w:val="00B70BF9"/>
    <w:rsid w:val="00BA4BF4"/>
    <w:rsid w:val="00C010B8"/>
    <w:rsid w:val="00C33E4C"/>
    <w:rsid w:val="00C440B3"/>
    <w:rsid w:val="00C6172B"/>
    <w:rsid w:val="00C82E40"/>
    <w:rsid w:val="00CB7D8D"/>
    <w:rsid w:val="00D14DFC"/>
    <w:rsid w:val="00DC0739"/>
    <w:rsid w:val="00DE26AD"/>
    <w:rsid w:val="00E24432"/>
    <w:rsid w:val="00E77B64"/>
    <w:rsid w:val="00EA7F88"/>
    <w:rsid w:val="00ED152C"/>
    <w:rsid w:val="00F45AE2"/>
    <w:rsid w:val="00F72881"/>
    <w:rsid w:val="00F973FE"/>
    <w:rsid w:val="00FD0C40"/>
    <w:rsid w:val="00FD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22C44"/>
  <w15:chartTrackingRefBased/>
  <w15:docId w15:val="{D7141ADC-8B87-4163-A1C7-1DFF207D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C8D"/>
  </w:style>
  <w:style w:type="paragraph" w:styleId="Footer">
    <w:name w:val="footer"/>
    <w:basedOn w:val="Normal"/>
    <w:link w:val="FooterChar"/>
    <w:uiPriority w:val="99"/>
    <w:unhideWhenUsed/>
    <w:rsid w:val="00556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C8D"/>
  </w:style>
  <w:style w:type="paragraph" w:styleId="ListParagraph">
    <w:name w:val="List Paragraph"/>
    <w:basedOn w:val="Normal"/>
    <w:uiPriority w:val="34"/>
    <w:qFormat/>
    <w:rsid w:val="00C6172B"/>
    <w:pPr>
      <w:ind w:left="720"/>
      <w:contextualSpacing/>
    </w:pPr>
  </w:style>
  <w:style w:type="table" w:styleId="TableGrid">
    <w:name w:val="Table Grid"/>
    <w:basedOn w:val="TableNormal"/>
    <w:uiPriority w:val="39"/>
    <w:rsid w:val="00BA4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Mujab Fatima</dc:creator>
  <cp:keywords/>
  <dc:description/>
  <cp:lastModifiedBy>Rayyan Ahmed</cp:lastModifiedBy>
  <cp:revision>113</cp:revision>
  <dcterms:created xsi:type="dcterms:W3CDTF">2022-10-22T10:26:00Z</dcterms:created>
  <dcterms:modified xsi:type="dcterms:W3CDTF">2022-10-24T18:12:00Z</dcterms:modified>
</cp:coreProperties>
</file>