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E03B3" w14:textId="4BA47981" w:rsidR="009F22DD" w:rsidRPr="009F22DD" w:rsidRDefault="009F22DD" w:rsidP="009F22DD">
      <w:r w:rsidRPr="009F22DD">
        <w:rPr>
          <w:b/>
          <w:bCs/>
        </w:rPr>
        <w:t>]</w:t>
      </w:r>
      <w:r w:rsidRPr="009F22DD">
        <w:t>.</w:t>
      </w:r>
    </w:p>
    <w:p w14:paraId="51A0C4EA" w14:textId="77777777" w:rsidR="009F22DD" w:rsidRPr="009F22DD" w:rsidRDefault="009F22DD" w:rsidP="009F22DD">
      <w:r w:rsidRPr="009F22DD">
        <w:pict w14:anchorId="4DE1CB8F">
          <v:rect id="_x0000_i1091" style="width:0;height:1.5pt" o:hralign="center" o:hrstd="t" o:hr="t" fillcolor="#a0a0a0" stroked="f"/>
        </w:pict>
      </w:r>
    </w:p>
    <w:p w14:paraId="1FAF2B83" w14:textId="77777777" w:rsidR="009F22DD" w:rsidRPr="009F22DD" w:rsidRDefault="009F22DD" w:rsidP="009F22DD">
      <w:pPr>
        <w:rPr>
          <w:b/>
          <w:bCs/>
        </w:rPr>
      </w:pPr>
      <w:r w:rsidRPr="009F22DD">
        <w:rPr>
          <w:b/>
          <w:bCs/>
        </w:rPr>
        <w:t>FYP-II REPORT — CONTENT BY HEADING</w:t>
      </w:r>
    </w:p>
    <w:p w14:paraId="1E2506A6" w14:textId="0E474190" w:rsidR="009F22DD" w:rsidRPr="009F22DD" w:rsidRDefault="009F22DD" w:rsidP="009F22DD">
      <w:r w:rsidRPr="009F22DD">
        <w:rPr>
          <w:b/>
          <w:bCs/>
        </w:rPr>
        <w:t>Project Title:</w:t>
      </w:r>
      <w:r w:rsidRPr="009F22DD">
        <w:t xml:space="preserve"> AI-Powered Aircraft Health &amp; Efficiency</w:t>
      </w:r>
      <w:r>
        <w:rPr>
          <w:lang w:val="en-US"/>
        </w:rPr>
        <w:t xml:space="preserve"> System</w:t>
      </w:r>
      <w:r w:rsidRPr="009F22DD">
        <w:t xml:space="preserve"> </w:t>
      </w:r>
    </w:p>
    <w:p w14:paraId="0D7CE1C7" w14:textId="77777777" w:rsidR="009F22DD" w:rsidRPr="009F22DD" w:rsidRDefault="009F22DD" w:rsidP="009F22DD">
      <w:r w:rsidRPr="009F22DD">
        <w:rPr>
          <w:b/>
          <w:bCs/>
        </w:rPr>
        <w:t>Team Lead Name (ID):</w:t>
      </w:r>
      <w:r w:rsidRPr="009F22DD">
        <w:t xml:space="preserve"> [To be filled by team] </w:t>
      </w:r>
      <w:r w:rsidRPr="009F22DD">
        <w:rPr>
          <w:b/>
          <w:bCs/>
        </w:rPr>
        <w:t>Member 2 Name (ID):</w:t>
      </w:r>
      <w:r w:rsidRPr="009F22DD">
        <w:t xml:space="preserve"> [To be filled by team] </w:t>
      </w:r>
      <w:r w:rsidRPr="009F22DD">
        <w:rPr>
          <w:b/>
          <w:bCs/>
        </w:rPr>
        <w:t>Member 3 Name (ID):</w:t>
      </w:r>
      <w:r w:rsidRPr="009F22DD">
        <w:t xml:space="preserve"> [To be filled by team] </w:t>
      </w:r>
      <w:r w:rsidRPr="009F22DD">
        <w:rPr>
          <w:b/>
          <w:bCs/>
        </w:rPr>
        <w:t>Supervisor Name:</w:t>
      </w:r>
      <w:r w:rsidRPr="009F22DD">
        <w:t xml:space="preserve"> [To be filled by team] </w:t>
      </w:r>
      <w:r w:rsidRPr="009F22DD">
        <w:rPr>
          <w:b/>
          <w:bCs/>
        </w:rPr>
        <w:t>Year:</w:t>
      </w:r>
      <w:r w:rsidRPr="009F22DD">
        <w:t xml:space="preserve"> [To be filled by team]</w:t>
      </w:r>
    </w:p>
    <w:p w14:paraId="0AEE501C" w14:textId="77777777" w:rsidR="009F22DD" w:rsidRPr="009F22DD" w:rsidRDefault="009F22DD" w:rsidP="009F22DD">
      <w:r w:rsidRPr="009F22DD">
        <w:pict w14:anchorId="6A4B176C">
          <v:rect id="_x0000_i1092" style="width:0;height:1.5pt" o:hralign="center" o:hrstd="t" o:hr="t" fillcolor="#a0a0a0" stroked="f"/>
        </w:pict>
      </w:r>
    </w:p>
    <w:p w14:paraId="7383FA37" w14:textId="77777777" w:rsidR="009F22DD" w:rsidRPr="009F22DD" w:rsidRDefault="009F22DD" w:rsidP="009F22DD">
      <w:pPr>
        <w:rPr>
          <w:b/>
          <w:bCs/>
        </w:rPr>
      </w:pPr>
      <w:r w:rsidRPr="009F22DD">
        <w:rPr>
          <w:b/>
          <w:bCs/>
        </w:rPr>
        <w:t>Certificate of Approval</w:t>
      </w:r>
    </w:p>
    <w:p w14:paraId="29230B17" w14:textId="77777777" w:rsidR="009F22DD" w:rsidRPr="009F22DD" w:rsidRDefault="009F22DD" w:rsidP="009F22DD">
      <w:r w:rsidRPr="009F22DD">
        <w:t>[To be filled by team — names and signatures]</w:t>
      </w:r>
    </w:p>
    <w:p w14:paraId="406D359E" w14:textId="77777777" w:rsidR="009F22DD" w:rsidRPr="009F22DD" w:rsidRDefault="009F22DD" w:rsidP="009F22DD">
      <w:pPr>
        <w:rPr>
          <w:b/>
          <w:bCs/>
        </w:rPr>
      </w:pPr>
      <w:r w:rsidRPr="009F22DD">
        <w:rPr>
          <w:b/>
          <w:bCs/>
        </w:rPr>
        <w:t>Authors' Declaration</w:t>
      </w:r>
    </w:p>
    <w:p w14:paraId="38AEB415" w14:textId="77777777" w:rsidR="009F22DD" w:rsidRPr="009F22DD" w:rsidRDefault="009F22DD" w:rsidP="009F22DD">
      <w:r w:rsidRPr="009F22DD">
        <w:t>[To be filled by team — names, signatures, date]</w:t>
      </w:r>
    </w:p>
    <w:p w14:paraId="213F609F" w14:textId="77777777" w:rsidR="009F22DD" w:rsidRPr="009F22DD" w:rsidRDefault="009F22DD" w:rsidP="009F22DD">
      <w:pPr>
        <w:rPr>
          <w:b/>
          <w:bCs/>
        </w:rPr>
      </w:pPr>
      <w:r w:rsidRPr="009F22DD">
        <w:rPr>
          <w:b/>
          <w:bCs/>
        </w:rPr>
        <w:t>Plagiarism Undertaking</w:t>
      </w:r>
    </w:p>
    <w:p w14:paraId="176A892F" w14:textId="77777777" w:rsidR="009F22DD" w:rsidRPr="009F22DD" w:rsidRDefault="009F22DD" w:rsidP="009F22DD">
      <w:r w:rsidRPr="009F22DD">
        <w:t>[To be filled by team — names, signatures, date]</w:t>
      </w:r>
    </w:p>
    <w:p w14:paraId="6D1D863F" w14:textId="77777777" w:rsidR="009F22DD" w:rsidRPr="009F22DD" w:rsidRDefault="009F22DD" w:rsidP="009F22DD">
      <w:pPr>
        <w:rPr>
          <w:b/>
          <w:bCs/>
        </w:rPr>
      </w:pPr>
      <w:r w:rsidRPr="009F22DD">
        <w:rPr>
          <w:b/>
          <w:bCs/>
        </w:rPr>
        <w:t>Acknowledgments</w:t>
      </w:r>
    </w:p>
    <w:p w14:paraId="20B4053E" w14:textId="77777777" w:rsidR="009F22DD" w:rsidRPr="009F22DD" w:rsidRDefault="009F22DD" w:rsidP="009F22DD">
      <w:r w:rsidRPr="009F22DD">
        <w:t>[To be filled by team]</w:t>
      </w:r>
    </w:p>
    <w:p w14:paraId="3539D3CC" w14:textId="77777777" w:rsidR="009F22DD" w:rsidRPr="009F22DD" w:rsidRDefault="009F22DD" w:rsidP="009F22DD">
      <w:pPr>
        <w:rPr>
          <w:b/>
          <w:bCs/>
        </w:rPr>
      </w:pPr>
      <w:r w:rsidRPr="009F22DD">
        <w:rPr>
          <w:b/>
          <w:bCs/>
        </w:rPr>
        <w:t>Document Information (Table 1)</w:t>
      </w:r>
    </w:p>
    <w:p w14:paraId="067EFC66" w14:textId="77777777" w:rsidR="009F22DD" w:rsidRPr="009F22DD" w:rsidRDefault="009F22DD" w:rsidP="009F22DD">
      <w:pPr>
        <w:numPr>
          <w:ilvl w:val="0"/>
          <w:numId w:val="1"/>
        </w:numPr>
      </w:pPr>
      <w:r w:rsidRPr="009F22DD">
        <w:rPr>
          <w:b/>
          <w:bCs/>
        </w:rPr>
        <w:t>Project Title:</w:t>
      </w:r>
      <w:r w:rsidRPr="009F22DD">
        <w:t xml:space="preserve"> AeroTwin — AI-Powered Aircraft Health &amp; Efficiency Digital Twin for Pakistani Commercial Aviation</w:t>
      </w:r>
    </w:p>
    <w:p w14:paraId="50A58CE0" w14:textId="77777777" w:rsidR="009F22DD" w:rsidRPr="009F22DD" w:rsidRDefault="009F22DD" w:rsidP="009F22DD">
      <w:pPr>
        <w:numPr>
          <w:ilvl w:val="0"/>
          <w:numId w:val="1"/>
        </w:numPr>
      </w:pPr>
      <w:r w:rsidRPr="009F22DD">
        <w:rPr>
          <w:b/>
          <w:bCs/>
        </w:rPr>
        <w:t>Document Version:</w:t>
      </w:r>
      <w:r w:rsidRPr="009F22DD">
        <w:t xml:space="preserve"> 1.0</w:t>
      </w:r>
    </w:p>
    <w:p w14:paraId="7A1A5393" w14:textId="77777777" w:rsidR="009F22DD" w:rsidRPr="009F22DD" w:rsidRDefault="009F22DD" w:rsidP="009F22DD">
      <w:pPr>
        <w:numPr>
          <w:ilvl w:val="0"/>
          <w:numId w:val="1"/>
        </w:numPr>
      </w:pPr>
      <w:r w:rsidRPr="009F22DD">
        <w:rPr>
          <w:b/>
          <w:bCs/>
        </w:rPr>
        <w:t>Document Type:</w:t>
      </w:r>
      <w:r w:rsidRPr="009F22DD">
        <w:t xml:space="preserve"> Final Year Project Report (FYP-II)</w:t>
      </w:r>
    </w:p>
    <w:p w14:paraId="5F052550" w14:textId="77777777" w:rsidR="009F22DD" w:rsidRPr="009F22DD" w:rsidRDefault="009F22DD" w:rsidP="009F22DD">
      <w:pPr>
        <w:numPr>
          <w:ilvl w:val="0"/>
          <w:numId w:val="1"/>
        </w:numPr>
      </w:pPr>
      <w:r w:rsidRPr="009F22DD">
        <w:rPr>
          <w:b/>
          <w:bCs/>
        </w:rPr>
        <w:t>Status:</w:t>
      </w:r>
      <w:r w:rsidRPr="009F22DD">
        <w:t xml:space="preserve"> [To be filled by team — Draft / Final]</w:t>
      </w:r>
    </w:p>
    <w:p w14:paraId="63755217" w14:textId="77777777" w:rsidR="009F22DD" w:rsidRPr="009F22DD" w:rsidRDefault="009F22DD" w:rsidP="009F22DD">
      <w:pPr>
        <w:numPr>
          <w:ilvl w:val="0"/>
          <w:numId w:val="1"/>
        </w:numPr>
      </w:pPr>
      <w:r w:rsidRPr="009F22DD">
        <w:rPr>
          <w:b/>
          <w:bCs/>
        </w:rPr>
        <w:t>Date:</w:t>
      </w:r>
      <w:r w:rsidRPr="009F22DD">
        <w:t xml:space="preserve"> [To be filled by team]</w:t>
      </w:r>
    </w:p>
    <w:p w14:paraId="26DB2901" w14:textId="77777777" w:rsidR="009F22DD" w:rsidRPr="009F22DD" w:rsidRDefault="009F22DD" w:rsidP="009F22DD">
      <w:pPr>
        <w:numPr>
          <w:ilvl w:val="0"/>
          <w:numId w:val="1"/>
        </w:numPr>
      </w:pPr>
      <w:r w:rsidRPr="009F22DD">
        <w:rPr>
          <w:b/>
          <w:bCs/>
        </w:rPr>
        <w:t>Prepared By:</w:t>
      </w:r>
      <w:r w:rsidRPr="009F22DD">
        <w:t xml:space="preserve"> [To be filled by team]</w:t>
      </w:r>
    </w:p>
    <w:p w14:paraId="40C0CD60" w14:textId="77777777" w:rsidR="009F22DD" w:rsidRPr="009F22DD" w:rsidRDefault="009F22DD" w:rsidP="009F22DD">
      <w:pPr>
        <w:numPr>
          <w:ilvl w:val="0"/>
          <w:numId w:val="1"/>
        </w:numPr>
      </w:pPr>
      <w:r w:rsidRPr="009F22DD">
        <w:rPr>
          <w:b/>
          <w:bCs/>
        </w:rPr>
        <w:t>Supervisor:</w:t>
      </w:r>
      <w:r w:rsidRPr="009F22DD">
        <w:t xml:space="preserve"> [To be filled by team]</w:t>
      </w:r>
    </w:p>
    <w:p w14:paraId="3F93B6B0" w14:textId="77777777" w:rsidR="009F22DD" w:rsidRPr="009F22DD" w:rsidRDefault="009F22DD" w:rsidP="009F22DD">
      <w:pPr>
        <w:rPr>
          <w:b/>
          <w:bCs/>
        </w:rPr>
      </w:pPr>
      <w:r w:rsidRPr="009F22DD">
        <w:rPr>
          <w:b/>
          <w:bCs/>
        </w:rPr>
        <w:t>Definition of Terms, Acronyms, and Abbreviations (Table 2)</w:t>
      </w:r>
    </w:p>
    <w:p w14:paraId="20D45D79" w14:textId="77777777" w:rsidR="009F22DD" w:rsidRPr="009F22DD" w:rsidRDefault="009F22DD" w:rsidP="009F22DD">
      <w:pPr>
        <w:numPr>
          <w:ilvl w:val="0"/>
          <w:numId w:val="2"/>
        </w:numPr>
      </w:pPr>
      <w:r w:rsidRPr="009F22DD">
        <w:rPr>
          <w:b/>
          <w:bCs/>
        </w:rPr>
        <w:t>RUL</w:t>
      </w:r>
      <w:r w:rsidRPr="009F22DD">
        <w:t xml:space="preserve"> — Remaining Useful Life; the estimated number of operational cycles remaining before maintenance is required.</w:t>
      </w:r>
    </w:p>
    <w:p w14:paraId="0E12B524" w14:textId="77777777" w:rsidR="009F22DD" w:rsidRPr="009F22DD" w:rsidRDefault="009F22DD" w:rsidP="009F22DD">
      <w:pPr>
        <w:numPr>
          <w:ilvl w:val="0"/>
          <w:numId w:val="2"/>
        </w:numPr>
      </w:pPr>
      <w:r w:rsidRPr="009F22DD">
        <w:rPr>
          <w:b/>
          <w:bCs/>
        </w:rPr>
        <w:lastRenderedPageBreak/>
        <w:t>LSTM</w:t>
      </w:r>
      <w:r w:rsidRPr="009F22DD">
        <w:t xml:space="preserve"> — Long Short-Term Memory; a recurrent neural network architecture for sequence/time-series prediction.</w:t>
      </w:r>
    </w:p>
    <w:p w14:paraId="7EBBD2CF" w14:textId="77777777" w:rsidR="009F22DD" w:rsidRPr="009F22DD" w:rsidRDefault="009F22DD" w:rsidP="009F22DD">
      <w:pPr>
        <w:numPr>
          <w:ilvl w:val="0"/>
          <w:numId w:val="2"/>
        </w:numPr>
      </w:pPr>
      <w:r w:rsidRPr="009F22DD">
        <w:rPr>
          <w:b/>
          <w:bCs/>
        </w:rPr>
        <w:t>CMAPSS</w:t>
      </w:r>
      <w:r w:rsidRPr="009F22DD">
        <w:t xml:space="preserve"> — Commercial Modular Aero-Propulsion System Simulation; NASA's turbofan engine degradation benchmark dataset.</w:t>
      </w:r>
    </w:p>
    <w:p w14:paraId="069339E7" w14:textId="77777777" w:rsidR="009F22DD" w:rsidRPr="009F22DD" w:rsidRDefault="009F22DD" w:rsidP="009F22DD">
      <w:pPr>
        <w:numPr>
          <w:ilvl w:val="0"/>
          <w:numId w:val="2"/>
        </w:numPr>
      </w:pPr>
      <w:r w:rsidRPr="009F22DD">
        <w:rPr>
          <w:b/>
          <w:bCs/>
        </w:rPr>
        <w:t>ADS-B</w:t>
      </w:r>
      <w:r w:rsidRPr="009F22DD">
        <w:t xml:space="preserve"> — Automatic Dependent Surveillance–Broadcast; aircraft broadcast their position and velocity.</w:t>
      </w:r>
    </w:p>
    <w:p w14:paraId="5920F935" w14:textId="77777777" w:rsidR="009F22DD" w:rsidRPr="009F22DD" w:rsidRDefault="009F22DD" w:rsidP="009F22DD">
      <w:pPr>
        <w:numPr>
          <w:ilvl w:val="0"/>
          <w:numId w:val="2"/>
        </w:numPr>
      </w:pPr>
      <w:r w:rsidRPr="009F22DD">
        <w:rPr>
          <w:b/>
          <w:bCs/>
        </w:rPr>
        <w:t>IForest</w:t>
      </w:r>
      <w:r w:rsidRPr="009F22DD">
        <w:t xml:space="preserve"> — Isolation Forest; an unsupervised machine-learning algorithm for anomaly detection.</w:t>
      </w:r>
    </w:p>
    <w:p w14:paraId="6105391F" w14:textId="77777777" w:rsidR="009F22DD" w:rsidRPr="009F22DD" w:rsidRDefault="009F22DD" w:rsidP="009F22DD">
      <w:pPr>
        <w:numPr>
          <w:ilvl w:val="0"/>
          <w:numId w:val="2"/>
        </w:numPr>
      </w:pPr>
      <w:r w:rsidRPr="009F22DD">
        <w:rPr>
          <w:b/>
          <w:bCs/>
        </w:rPr>
        <w:t>SHAP</w:t>
      </w:r>
      <w:r w:rsidRPr="009F22DD">
        <w:t xml:space="preserve"> — SHapley Additive exPlanations; a method for explaining individual model predictions.</w:t>
      </w:r>
    </w:p>
    <w:p w14:paraId="206D566C" w14:textId="77777777" w:rsidR="009F22DD" w:rsidRPr="009F22DD" w:rsidRDefault="009F22DD" w:rsidP="009F22DD">
      <w:pPr>
        <w:numPr>
          <w:ilvl w:val="0"/>
          <w:numId w:val="2"/>
        </w:numPr>
      </w:pPr>
      <w:r w:rsidRPr="009F22DD">
        <w:rPr>
          <w:b/>
          <w:bCs/>
        </w:rPr>
        <w:t>MAE</w:t>
      </w:r>
      <w:r w:rsidRPr="009F22DD">
        <w:t xml:space="preserve"> — Mean Absolute Error; average magnitude of prediction errors.</w:t>
      </w:r>
    </w:p>
    <w:p w14:paraId="1D991FE3" w14:textId="77777777" w:rsidR="009F22DD" w:rsidRPr="009F22DD" w:rsidRDefault="009F22DD" w:rsidP="009F22DD">
      <w:pPr>
        <w:numPr>
          <w:ilvl w:val="0"/>
          <w:numId w:val="2"/>
        </w:numPr>
      </w:pPr>
      <w:r w:rsidRPr="009F22DD">
        <w:rPr>
          <w:b/>
          <w:bCs/>
        </w:rPr>
        <w:t>ESG</w:t>
      </w:r>
      <w:r w:rsidRPr="009F22DD">
        <w:t xml:space="preserve"> — Environmental, Social, and Governance; framework for sustainability reporting.</w:t>
      </w:r>
    </w:p>
    <w:p w14:paraId="16691937" w14:textId="77777777" w:rsidR="009F22DD" w:rsidRPr="009F22DD" w:rsidRDefault="009F22DD" w:rsidP="009F22DD">
      <w:pPr>
        <w:numPr>
          <w:ilvl w:val="0"/>
          <w:numId w:val="2"/>
        </w:numPr>
      </w:pPr>
      <w:r w:rsidRPr="009F22DD">
        <w:rPr>
          <w:b/>
          <w:bCs/>
        </w:rPr>
        <w:t>ICAO</w:t>
      </w:r>
      <w:r w:rsidRPr="009F22DD">
        <w:t xml:space="preserve"> — International Civil Aviation Organization.</w:t>
      </w:r>
    </w:p>
    <w:p w14:paraId="58F90CF9" w14:textId="77777777" w:rsidR="009F22DD" w:rsidRPr="009F22DD" w:rsidRDefault="009F22DD" w:rsidP="009F22DD">
      <w:pPr>
        <w:numPr>
          <w:ilvl w:val="0"/>
          <w:numId w:val="2"/>
        </w:numPr>
      </w:pPr>
      <w:r w:rsidRPr="009F22DD">
        <w:rPr>
          <w:b/>
          <w:bCs/>
        </w:rPr>
        <w:t>API</w:t>
      </w:r>
      <w:r w:rsidRPr="009F22DD">
        <w:t xml:space="preserve"> — Application Programming Interface.</w:t>
      </w:r>
    </w:p>
    <w:p w14:paraId="65739CEC" w14:textId="77777777" w:rsidR="009F22DD" w:rsidRPr="009F22DD" w:rsidRDefault="009F22DD" w:rsidP="009F22DD">
      <w:pPr>
        <w:rPr>
          <w:b/>
          <w:bCs/>
        </w:rPr>
      </w:pPr>
      <w:r w:rsidRPr="009F22DD">
        <w:rPr>
          <w:b/>
          <w:bCs/>
        </w:rPr>
        <w:t>Abstract</w:t>
      </w:r>
    </w:p>
    <w:p w14:paraId="1F57FC3A" w14:textId="1F58B915" w:rsidR="009F22DD" w:rsidRPr="009F22DD" w:rsidRDefault="009F22DD" w:rsidP="009F22DD">
      <w:r w:rsidRPr="009F22DD">
        <w:t>AI-Powered Aircraft Health &amp; Efficiency</w:t>
      </w:r>
      <w:r>
        <w:rPr>
          <w:lang w:val="en-US"/>
        </w:rPr>
        <w:t xml:space="preserve"> System</w:t>
      </w:r>
      <w:r w:rsidRPr="009F22DD">
        <w:t xml:space="preserve"> is a real-time digital-twin platform that monitors the health and operational efficiency of Pakistan's commercial aircraft fleet. The system tracks 44 verified aircraft operated by the country's four commercial airlines — Pakistan International Airlines (PIA), AirBlue, AirSial, and Fly Jinnah — by ingesting live flight telemetry from the AviationStack and OpenSky Network data sources.</w:t>
      </w:r>
    </w:p>
    <w:p w14:paraId="0D740588" w14:textId="77777777" w:rsidR="009F22DD" w:rsidRPr="009F22DD" w:rsidRDefault="009F22DD" w:rsidP="009F22DD">
      <w:r w:rsidRPr="009F22DD">
        <w:t>The platform integrates two complementary machine-learning models. A Long Short-Term Memory (LSTM) network, trained and validated on the NASA CMAPSS dataset with a Mean Absolute Error of 6.29 cycles, predicts the Remaining Useful Life (RUL) of each aircraft's engines to support predictive maintenance. An Isolation Forest model performs real-time anomaly detection on live ADS-B flight behaviour such as altitude, velocity, vertical rate, and track.</w:t>
      </w:r>
    </w:p>
    <w:p w14:paraId="3704D852" w14:textId="77777777" w:rsidR="009F22DD" w:rsidRPr="009F22DD" w:rsidRDefault="009F22DD" w:rsidP="009F22DD">
      <w:r w:rsidRPr="009F22DD">
        <w:t>Both models are surfaced through a twelve-page React-based command center providing a fleet-wide health index, per-aircraft digital-twin analysis, interactive mapping, predictive maintenance scheduling, anomaly alerting, and an environmental carbon-emissions dashboard. In line with established industry systems such as Airbus Skywise and GE Predix, AeroTwin is positioned as a decision-support tool: it prioritises which aircraft require inspection while leaving the final maintenance decision to a certified aviation engineer.</w:t>
      </w:r>
    </w:p>
    <w:p w14:paraId="4FEB982E" w14:textId="77777777" w:rsidR="009F22DD" w:rsidRPr="009F22DD" w:rsidRDefault="009F22DD" w:rsidP="009F22DD">
      <w:r w:rsidRPr="009F22DD">
        <w:pict w14:anchorId="5DCE6858">
          <v:rect id="_x0000_i1093" style="width:0;height:1.5pt" o:hralign="center" o:hrstd="t" o:hr="t" fillcolor="#a0a0a0" stroked="f"/>
        </w:pict>
      </w:r>
    </w:p>
    <w:p w14:paraId="1C3A071D" w14:textId="77777777" w:rsidR="009F22DD" w:rsidRPr="009F22DD" w:rsidRDefault="009F22DD" w:rsidP="009F22DD">
      <w:pPr>
        <w:rPr>
          <w:b/>
          <w:bCs/>
        </w:rPr>
      </w:pPr>
      <w:r w:rsidRPr="009F22DD">
        <w:rPr>
          <w:b/>
          <w:bCs/>
        </w:rPr>
        <w:lastRenderedPageBreak/>
        <w:t>CHAPTER 1 — INTRODUCTION</w:t>
      </w:r>
    </w:p>
    <w:p w14:paraId="792F944F" w14:textId="77777777" w:rsidR="009F22DD" w:rsidRPr="009F22DD" w:rsidRDefault="009F22DD" w:rsidP="009F22DD">
      <w:pPr>
        <w:rPr>
          <w:b/>
          <w:bCs/>
        </w:rPr>
      </w:pPr>
      <w:r w:rsidRPr="009F22DD">
        <w:rPr>
          <w:b/>
          <w:bCs/>
        </w:rPr>
        <w:t>Description of the Project</w:t>
      </w:r>
    </w:p>
    <w:p w14:paraId="3159A46B" w14:textId="6EFEEB33" w:rsidR="009F22DD" w:rsidRPr="009F22DD" w:rsidRDefault="009F22DD" w:rsidP="009F22DD">
      <w:r w:rsidRPr="009F22DD">
        <w:t>AI-Powered Aircraft Health &amp; Efficiency</w:t>
      </w:r>
      <w:r>
        <w:rPr>
          <w:lang w:val="en-US"/>
        </w:rPr>
        <w:t xml:space="preserve"> System</w:t>
      </w:r>
      <w:r w:rsidRPr="009F22DD">
        <w:t xml:space="preserve"> is an end-to-end aircraft health and efficiency monitoring system built specifically for Pakistan's commercial aviation sector. The system continuously ingests live flight telemetry, runs two machine-learning models over that data, and presents the results through a modern web-based command center. Its core capabilities are predictive maintenance through engine RUL estimation, real-time anomaly detection on live flight behaviour, fleet-wide health scoring, operational efficiency analysis through fuel and CO₂ estimation, and decision support through maintenance advisories and a predictive maintenance calendar.</w:t>
      </w:r>
    </w:p>
    <w:p w14:paraId="57057150" w14:textId="77777777" w:rsidR="009F22DD" w:rsidRPr="009F22DD" w:rsidRDefault="009F22DD" w:rsidP="009F22DD">
      <w:pPr>
        <w:rPr>
          <w:b/>
          <w:bCs/>
        </w:rPr>
      </w:pPr>
      <w:r w:rsidRPr="009F22DD">
        <w:rPr>
          <w:b/>
          <w:bCs/>
        </w:rPr>
        <w:t>Details about the Domain</w:t>
      </w:r>
    </w:p>
    <w:p w14:paraId="06D8FF1B" w14:textId="77777777" w:rsidR="009F22DD" w:rsidRPr="009F22DD" w:rsidRDefault="009F22DD" w:rsidP="009F22DD">
      <w:r w:rsidRPr="009F22DD">
        <w:t>The project sits within the domain of predictive maintenance and condition-based monitoring for commercial aviation. Traditional aircraft maintenance follows fixed calendar or flight-hour intervals, which can either trigger unnecessary inspections of healthy components or miss degradation between scheduled checks. Predictive maintenance uses sensor data and machine-learning models to estimate actual component condition and predict failures before they occur. Globally this is done by systems such as Airbus Skywise, GE Predix, and IBM Maximo, but no equivalent publicly available system exists for the Pakistani commercial fleet, and there is no public tracking of aviation carbon emissions in Pakistan.</w:t>
      </w:r>
    </w:p>
    <w:p w14:paraId="4DBF57A5" w14:textId="77777777" w:rsidR="009F22DD" w:rsidRPr="009F22DD" w:rsidRDefault="009F22DD" w:rsidP="009F22DD">
      <w:pPr>
        <w:rPr>
          <w:b/>
          <w:bCs/>
        </w:rPr>
      </w:pPr>
      <w:r w:rsidRPr="009F22DD">
        <w:rPr>
          <w:b/>
          <w:bCs/>
        </w:rPr>
        <w:t>Relevant Background</w:t>
      </w:r>
    </w:p>
    <w:p w14:paraId="40922E8E" w14:textId="77777777" w:rsidR="009F22DD" w:rsidRPr="009F22DD" w:rsidRDefault="009F22DD" w:rsidP="009F22DD">
      <w:r w:rsidRPr="009F22DD">
        <w:t>Pakistan's commercial aviation sector operates an ageing and mixed fleet across four airlines, under significant fuel-cost pressure and increasing scrutiny of safety and environmental performance. Maintenance is largely performed on fixed schedules rather than on predicted condition. Meanwhile, the global industry is moving towards data-driven maintenance and is subject to ICAO commitments on emissions reduction. These pressures motivate a system that can predict component health, detect anomalies in real time, and quantify the fleet's environmental footprint.</w:t>
      </w:r>
    </w:p>
    <w:p w14:paraId="4310E0B7" w14:textId="77777777" w:rsidR="009F22DD" w:rsidRPr="009F22DD" w:rsidRDefault="009F22DD" w:rsidP="009F22DD">
      <w:r w:rsidRPr="009F22DD">
        <w:pict w14:anchorId="5285D734">
          <v:rect id="_x0000_i1094" style="width:0;height:1.5pt" o:hralign="center" o:hrstd="t" o:hr="t" fillcolor="#a0a0a0" stroked="f"/>
        </w:pict>
      </w:r>
    </w:p>
    <w:p w14:paraId="7989B23B" w14:textId="77777777" w:rsidR="009F22DD" w:rsidRPr="009F22DD" w:rsidRDefault="009F22DD" w:rsidP="009F22DD">
      <w:pPr>
        <w:rPr>
          <w:b/>
          <w:bCs/>
        </w:rPr>
      </w:pPr>
      <w:r w:rsidRPr="009F22DD">
        <w:rPr>
          <w:b/>
          <w:bCs/>
        </w:rPr>
        <w:t>CHAPTER 2 — RELEVANT BACKGROUND &amp; DEFINITIONS</w:t>
      </w:r>
    </w:p>
    <w:p w14:paraId="328774E6" w14:textId="77777777" w:rsidR="009F22DD" w:rsidRPr="009F22DD" w:rsidRDefault="009F22DD" w:rsidP="009F22DD">
      <w:r w:rsidRPr="009F22DD">
        <w:t xml:space="preserve">This project draws on three technical areas. The first is time-series deep learning, specifically LSTM networks, which model how engine sensor readings degrade over successive flight cycles. The second is unsupervised anomaly detection, specifically the Isolation Forest, which identifies abnormal flight behaviour without requiring labelled failure data. The third is digital-twin modelling, in which a live software representation of each physical aircraft is continuously updated from real telemetry. Supporting concepts include ADS-B data broadcasting, the NASA CMAPSS degradation </w:t>
      </w:r>
      <w:r w:rsidRPr="009F22DD">
        <w:lastRenderedPageBreak/>
        <w:t>benchmark, and SHAP-based explainability for individual predictions. (Refer to the Definition of Terms table for acronym definitions.)</w:t>
      </w:r>
    </w:p>
    <w:p w14:paraId="119C71F3" w14:textId="77777777" w:rsidR="009F22DD" w:rsidRPr="009F22DD" w:rsidRDefault="009F22DD" w:rsidP="009F22DD">
      <w:r w:rsidRPr="009F22DD">
        <w:pict w14:anchorId="739DBA8F">
          <v:rect id="_x0000_i1095" style="width:0;height:1.5pt" o:hralign="center" o:hrstd="t" o:hr="t" fillcolor="#a0a0a0" stroked="f"/>
        </w:pict>
      </w:r>
    </w:p>
    <w:p w14:paraId="39CC3B50" w14:textId="77777777" w:rsidR="009F22DD" w:rsidRPr="009F22DD" w:rsidRDefault="009F22DD" w:rsidP="009F22DD">
      <w:pPr>
        <w:rPr>
          <w:b/>
          <w:bCs/>
        </w:rPr>
      </w:pPr>
      <w:r w:rsidRPr="009F22DD">
        <w:rPr>
          <w:b/>
          <w:bCs/>
        </w:rPr>
        <w:t>CHAPTER 3 — LITERATURE REVIEW &amp; RELATED WORK</w:t>
      </w:r>
    </w:p>
    <w:p w14:paraId="6B0C4334" w14:textId="77777777" w:rsidR="009F22DD" w:rsidRPr="009F22DD" w:rsidRDefault="009F22DD" w:rsidP="009F22DD">
      <w:pPr>
        <w:rPr>
          <w:b/>
          <w:bCs/>
        </w:rPr>
      </w:pPr>
      <w:r w:rsidRPr="009F22DD">
        <w:rPr>
          <w:b/>
          <w:bCs/>
        </w:rPr>
        <w:t>Literature Review</w:t>
      </w:r>
    </w:p>
    <w:p w14:paraId="507B053F" w14:textId="77777777" w:rsidR="009F22DD" w:rsidRPr="009F22DD" w:rsidRDefault="009F22DD" w:rsidP="009F22DD">
      <w:r w:rsidRPr="009F22DD">
        <w:t>Remaining Useful Life prediction using deep learning on the NASA CMAPSS dataset is a well-established research area. Recurrent architectures, particularly LSTM networks, model the temporal degradation patterns of turbofan engines effectively, and CMAPSS is widely used as a benchmark by researchers at Boeing, Airbus, and GE Aviation. For anomaly detection, unsupervised methods such as the Isolation Forest are commonly applied to flight-operations data because they do not require labelled failure examples and can isolate rare abnormal patterns in multi-dimensional telemetry. Combining a supervised RUL predictor with an unsupervised anomaly detector reflects the architecture of leading commercial systems.</w:t>
      </w:r>
    </w:p>
    <w:p w14:paraId="1A851655" w14:textId="77777777" w:rsidR="009F22DD" w:rsidRPr="009F22DD" w:rsidRDefault="009F22DD" w:rsidP="009F22DD">
      <w:pPr>
        <w:rPr>
          <w:b/>
          <w:bCs/>
        </w:rPr>
      </w:pPr>
      <w:r w:rsidRPr="009F22DD">
        <w:rPr>
          <w:b/>
          <w:bCs/>
        </w:rPr>
        <w:t>Related Work</w:t>
      </w:r>
    </w:p>
    <w:p w14:paraId="7EB6898D" w14:textId="77777777" w:rsidR="009F22DD" w:rsidRPr="009F22DD" w:rsidRDefault="009F22DD" w:rsidP="009F22DD">
      <w:r w:rsidRPr="009F22DD">
        <w:t>Airbus Skywise is an aviation data platform providing predictive maintenance and fleet analytics as decision support for airlines. GE Predix is an industrial IoT platform used for engine and asset health monitoring. IBM Maximo is an asset-management system with predictive-maintenance capabilities. FlightAware and FlightRadar24 are live flight-tracking services using ADS-B data, though without predictive-maintenance modelling. All of these are proprietary, costly, and not tailored to the Pakistani fleet or its specific aircraft registrations.</w:t>
      </w:r>
    </w:p>
    <w:p w14:paraId="3BC7DBC9" w14:textId="77777777" w:rsidR="009F22DD" w:rsidRPr="009F22DD" w:rsidRDefault="009F22DD" w:rsidP="009F22DD">
      <w:pPr>
        <w:rPr>
          <w:b/>
          <w:bCs/>
        </w:rPr>
      </w:pPr>
      <w:r w:rsidRPr="009F22DD">
        <w:rPr>
          <w:b/>
          <w:bCs/>
        </w:rPr>
        <w:t>Gap Analysis</w:t>
      </w:r>
    </w:p>
    <w:p w14:paraId="7D4787B5" w14:textId="77777777" w:rsidR="009F22DD" w:rsidRPr="009F22DD" w:rsidRDefault="009F22DD" w:rsidP="009F22DD">
      <w:r w:rsidRPr="009F22DD">
        <w:t>Existing systems leave three clear gaps. First, none are localised to Pakistani airlines, registrations, or airports, and all are commercially licensed and expensive. Second, no existing accessible system combines engine RUL prediction, real-time anomaly detection, and environmental CO₂ tracking in a single interface. Third, there is no public visibility of fleet-wide health or aviation emissions for the Pakistani commercial sector. AeroTwin combines NASA-validated RUL prediction, ADS-B anomaly detection, and ESG emissions tracking for 44 verified Pakistani aircraft in one decision-support platform, filling this gap.</w:t>
      </w:r>
    </w:p>
    <w:p w14:paraId="3C2E14DA" w14:textId="77777777" w:rsidR="009F22DD" w:rsidRPr="009F22DD" w:rsidRDefault="009F22DD" w:rsidP="009F22DD">
      <w:r w:rsidRPr="009F22DD">
        <w:pict w14:anchorId="050AE388">
          <v:rect id="_x0000_i1096" style="width:0;height:1.5pt" o:hralign="center" o:hrstd="t" o:hr="t" fillcolor="#a0a0a0" stroked="f"/>
        </w:pict>
      </w:r>
    </w:p>
    <w:p w14:paraId="4EE2D0D4" w14:textId="77777777" w:rsidR="009F22DD" w:rsidRPr="009F22DD" w:rsidRDefault="009F22DD" w:rsidP="009F22DD">
      <w:pPr>
        <w:rPr>
          <w:b/>
          <w:bCs/>
        </w:rPr>
      </w:pPr>
      <w:r w:rsidRPr="009F22DD">
        <w:rPr>
          <w:b/>
          <w:bCs/>
        </w:rPr>
        <w:t>CHAPTER 4 — METHODOLOGY</w:t>
      </w:r>
    </w:p>
    <w:p w14:paraId="6E72227D" w14:textId="77777777" w:rsidR="009F22DD" w:rsidRPr="009F22DD" w:rsidRDefault="009F22DD" w:rsidP="009F22DD">
      <w:pPr>
        <w:rPr>
          <w:b/>
          <w:bCs/>
        </w:rPr>
      </w:pPr>
      <w:r w:rsidRPr="009F22DD">
        <w:rPr>
          <w:b/>
          <w:bCs/>
        </w:rPr>
        <w:t>Software Engineering Methodology</w:t>
      </w:r>
    </w:p>
    <w:p w14:paraId="2BA20E92" w14:textId="77777777" w:rsidR="009F22DD" w:rsidRPr="009F22DD" w:rsidRDefault="009F22DD" w:rsidP="009F22DD">
      <w:r w:rsidRPr="009F22DD">
        <w:lastRenderedPageBreak/>
        <w:t>The project followed an Agile, iterative development methodology organised into four sprints, with incremental delivery and continuous integration between the data pipeline, machine-learning models, backend API, and frontend interface. Each sprint delivered a working increment: data ingestion and model integration, the backend API and database layer, the analytical features, and finally the full React command center. During the final sprint, development was consolidated to a single developer while the remaining team members transitioned to preparing the project documentation and test artefacts.</w:t>
      </w:r>
    </w:p>
    <w:p w14:paraId="0315C5F1" w14:textId="77777777" w:rsidR="009F22DD" w:rsidRPr="009F22DD" w:rsidRDefault="009F22DD" w:rsidP="009F22DD">
      <w:pPr>
        <w:rPr>
          <w:b/>
          <w:bCs/>
        </w:rPr>
      </w:pPr>
      <w:r w:rsidRPr="009F22DD">
        <w:rPr>
          <w:b/>
          <w:bCs/>
        </w:rPr>
        <w:t>Project Methodology</w:t>
      </w:r>
    </w:p>
    <w:p w14:paraId="75576C4A" w14:textId="77777777" w:rsidR="009F22DD" w:rsidRPr="009F22DD" w:rsidRDefault="009F22DD" w:rsidP="009F22DD">
      <w:r w:rsidRPr="009F22DD">
        <w:t>AeroTwin uses a two-model architecture that separates two distinct engineering questions, mirroring production aviation systems. Engine wear and RUL are predicted by the LSTM model from each aircraft's cumulative usage; because live ADS-B data does not include engine sensor channels, each aircraft's real accumulated flight cycles are mapped onto the CMAPSS degradation profile and the LSTM predicts RUL from that sensor trajectory. Flight anomalies are detected separately by the Isolation Forest model from live real-time telemetry. A background worker runs the data pipeline on a five-minute cycle, fetching live flights and weather, updating fleet status, and logging pipeline activity. A FastAPI backend exposes REST endpoints consumed by the React frontend.</w:t>
      </w:r>
    </w:p>
    <w:p w14:paraId="35E24680" w14:textId="77777777" w:rsidR="009F22DD" w:rsidRPr="009F22DD" w:rsidRDefault="009F22DD" w:rsidP="009F22DD">
      <w:r w:rsidRPr="009F22DD">
        <w:pict w14:anchorId="0DC79B52">
          <v:rect id="_x0000_i1097" style="width:0;height:1.5pt" o:hralign="center" o:hrstd="t" o:hr="t" fillcolor="#a0a0a0" stroked="f"/>
        </w:pict>
      </w:r>
    </w:p>
    <w:p w14:paraId="44B77165" w14:textId="77777777" w:rsidR="009F22DD" w:rsidRPr="009F22DD" w:rsidRDefault="009F22DD" w:rsidP="009F22DD">
      <w:pPr>
        <w:rPr>
          <w:b/>
          <w:bCs/>
        </w:rPr>
      </w:pPr>
      <w:r w:rsidRPr="009F22DD">
        <w:rPr>
          <w:b/>
          <w:bCs/>
        </w:rPr>
        <w:t>CHAPTER 5 — EXPERIMENTAL EVALUATIONS &amp; RESULTS</w:t>
      </w:r>
    </w:p>
    <w:p w14:paraId="4C8601D0" w14:textId="77777777" w:rsidR="009F22DD" w:rsidRPr="009F22DD" w:rsidRDefault="009F22DD" w:rsidP="009F22DD">
      <w:pPr>
        <w:rPr>
          <w:b/>
          <w:bCs/>
        </w:rPr>
      </w:pPr>
      <w:r w:rsidRPr="009F22DD">
        <w:rPr>
          <w:b/>
          <w:bCs/>
        </w:rPr>
        <w:t>Evaluation Testbed</w:t>
      </w:r>
    </w:p>
    <w:p w14:paraId="4C006566" w14:textId="77777777" w:rsidR="009F22DD" w:rsidRPr="009F22DD" w:rsidRDefault="009F22DD" w:rsidP="009F22DD">
      <w:r w:rsidRPr="009F22DD">
        <w:t>The system was developed and evaluated using a Python FastAPI backend served by Uvicorn on port 8000 with a SQLite database; TensorFlow/Keras for the LSTM and scikit-learn for the Isolation Forest and scalers; a React frontend with Vite and Tailwind CSS on port 5173 using Leaflet for mapping and Recharts for charts; AviationStack and OpenSky Network for live telemetry; OpenWeatherMap for airport weather; and the NASA CMAPSS turbofan dataset for training and validating the RUL model.</w:t>
      </w:r>
    </w:p>
    <w:p w14:paraId="463ED5EB" w14:textId="77777777" w:rsidR="009F22DD" w:rsidRPr="009F22DD" w:rsidRDefault="009F22DD" w:rsidP="009F22DD">
      <w:pPr>
        <w:rPr>
          <w:b/>
          <w:bCs/>
        </w:rPr>
      </w:pPr>
      <w:r w:rsidRPr="009F22DD">
        <w:rPr>
          <w:b/>
          <w:bCs/>
        </w:rPr>
        <w:t>Results and Discussion</w:t>
      </w:r>
    </w:p>
    <w:p w14:paraId="73A1665E" w14:textId="77777777" w:rsidR="009F22DD" w:rsidRPr="009F22DD" w:rsidRDefault="009F22DD" w:rsidP="009F22DD">
      <w:r w:rsidRPr="009F22DD">
        <w:t xml:space="preserve">The LSTM RUL model achieved a Mean Absolute Error of 6.29 cycles on the NASA CMAPSS test set, consistent with published results on this benchmark. When applied to the live fleet, the system produces a monotonic, age-correlated spread of predictions: the newest aircraft (for example AP-BOM, ~6,667 cycles) returns a high RUL of around 120 cycles and a Low risk classification, while the oldest (for example AP-BGK, ~45,000 cycles) returns a low RUL of around 10 cycles and a High risk classification, with intermediate-age aircraft falling predictably between. The Isolation Forest independently flags abnormal flight behaviour from live telemetry, confirming the </w:t>
      </w:r>
      <w:r w:rsidRPr="009F22DD">
        <w:lastRenderedPageBreak/>
        <w:t xml:space="preserve">value of the two-model separation. The fleet health index, per-airline breakdowns, live mapping, and emissions estimates were validated against the underlying data and rendered correctly in the interface. </w:t>
      </w:r>
      <w:r w:rsidRPr="009F22DD">
        <w:rPr>
          <w:i/>
          <w:iCs/>
        </w:rPr>
        <w:t>(Insert UI screenshots here — team.)</w:t>
      </w:r>
    </w:p>
    <w:p w14:paraId="11E127BA" w14:textId="77777777" w:rsidR="009F22DD" w:rsidRPr="009F22DD" w:rsidRDefault="009F22DD" w:rsidP="009F22DD">
      <w:r w:rsidRPr="009F22DD">
        <w:pict w14:anchorId="3D9E5422">
          <v:rect id="_x0000_i1098" style="width:0;height:1.5pt" o:hralign="center" o:hrstd="t" o:hr="t" fillcolor="#a0a0a0" stroked="f"/>
        </w:pict>
      </w:r>
    </w:p>
    <w:p w14:paraId="05BDBC8D" w14:textId="77777777" w:rsidR="009F22DD" w:rsidRPr="009F22DD" w:rsidRDefault="009F22DD" w:rsidP="009F22DD">
      <w:pPr>
        <w:rPr>
          <w:b/>
          <w:bCs/>
        </w:rPr>
      </w:pPr>
      <w:r w:rsidRPr="009F22DD">
        <w:rPr>
          <w:b/>
          <w:bCs/>
        </w:rPr>
        <w:t>CHAPTER 6 — CONCLUSION AND DISCUSSION</w:t>
      </w:r>
    </w:p>
    <w:p w14:paraId="5AF7269E" w14:textId="77777777" w:rsidR="009F22DD" w:rsidRPr="009F22DD" w:rsidRDefault="009F22DD" w:rsidP="009F22DD">
      <w:r w:rsidRPr="009F22DD">
        <w:t>AeroTwin successfully demonstrates an integrated, decision-support digital twin for Pakistan's commercial aviation fleet, combining validated RUL prediction, real-time anomaly detection, and environmental tracking in a single accessible platform — a capability not previously available for this fleet.</w:t>
      </w:r>
    </w:p>
    <w:p w14:paraId="56915A7B" w14:textId="77777777" w:rsidR="009F22DD" w:rsidRPr="009F22DD" w:rsidRDefault="009F22DD" w:rsidP="009F22DD">
      <w:pPr>
        <w:rPr>
          <w:b/>
          <w:bCs/>
        </w:rPr>
      </w:pPr>
      <w:r w:rsidRPr="009F22DD">
        <w:rPr>
          <w:b/>
          <w:bCs/>
        </w:rPr>
        <w:t>Limitations and Future Work</w:t>
      </w:r>
    </w:p>
    <w:p w14:paraId="21490DC8" w14:textId="77777777" w:rsidR="009F22DD" w:rsidRPr="009F22DD" w:rsidRDefault="009F22DD" w:rsidP="009F22DD">
      <w:r w:rsidRPr="009F22DD">
        <w:t>The AviationStack free tier limits live data retrieval to about 100 requests per month, constraining live-position refresh frequency. Live ADS-B data lacks engine sensor channels, so RUL is derived by mapping each aircraft's accumulated cycles onto the CMAPSS degradation model rather than from direct engine sensors. The system does not yet include user authentication or per-component health modelling. Planned future work includes an API rate-limit manager with cached fallback, technician authentication for the maintenance portal, per-component degradation modelling, richer historical telemetry accumulation to improve accuracy, and a mobile application.</w:t>
      </w:r>
    </w:p>
    <w:p w14:paraId="0AA2771E" w14:textId="77777777" w:rsidR="009F22DD" w:rsidRPr="009F22DD" w:rsidRDefault="009F22DD" w:rsidP="009F22DD">
      <w:pPr>
        <w:rPr>
          <w:b/>
          <w:bCs/>
        </w:rPr>
      </w:pPr>
      <w:r w:rsidRPr="009F22DD">
        <w:rPr>
          <w:b/>
          <w:bCs/>
        </w:rPr>
        <w:t>Reasons for Failure – If Any</w:t>
      </w:r>
    </w:p>
    <w:p w14:paraId="15C07BFD" w14:textId="77777777" w:rsidR="009F22DD" w:rsidRPr="009F22DD" w:rsidRDefault="009F22DD" w:rsidP="009F22DD">
      <w:r w:rsidRPr="009F22DD">
        <w:t>No major component of the project failed. The principal technical challenge was calibrating the LSTM input: initial predictions were identical across all aircraft because fabricated sensor values fell outside the model's training distribution. This was diagnosed using a dedicated diagnostic script that reverse-engineered the model's expected input range, and resolved by mapping each aircraft's real accumulated cycles onto the CMAPSS degradation curve so the model receives in-distribution input, producing the correct explainable spread of predictions.</w:t>
      </w:r>
    </w:p>
    <w:p w14:paraId="14615455" w14:textId="77777777" w:rsidR="009F22DD" w:rsidRPr="009F22DD" w:rsidRDefault="009F22DD" w:rsidP="009F22DD">
      <w:r w:rsidRPr="009F22DD">
        <w:pict w14:anchorId="7E0E70CB">
          <v:rect id="_x0000_i1099" style="width:0;height:1.5pt" o:hralign="center" o:hrstd="t" o:hr="t" fillcolor="#a0a0a0" stroked="f"/>
        </w:pict>
      </w:r>
    </w:p>
    <w:p w14:paraId="74ECF5ED" w14:textId="77777777" w:rsidR="009F22DD" w:rsidRPr="009F22DD" w:rsidRDefault="009F22DD" w:rsidP="009F22DD">
      <w:pPr>
        <w:rPr>
          <w:b/>
          <w:bCs/>
        </w:rPr>
      </w:pPr>
      <w:r w:rsidRPr="009F22DD">
        <w:rPr>
          <w:b/>
          <w:bCs/>
        </w:rPr>
        <w:t>REFERENCES</w:t>
      </w:r>
    </w:p>
    <w:p w14:paraId="41A37604" w14:textId="77777777" w:rsidR="009F22DD" w:rsidRPr="009F22DD" w:rsidRDefault="009F22DD" w:rsidP="009F22DD">
      <w:r w:rsidRPr="009F22DD">
        <w:t>[To be filled by team — add citations for: NASA CMAPSS dataset (Saxena &amp; Goebel, NASA Ames); LSTM (Hochreiter &amp; Schmidhuber, 1997); Isolation Forest (Liu, Ting &amp; Zhou, 2008); Airbus Skywise; GE Predix; ICAO emissions documentation; AviationStack and OpenSky API docs.]</w:t>
      </w:r>
    </w:p>
    <w:p w14:paraId="36F3471A" w14:textId="77777777" w:rsidR="009F22DD" w:rsidRPr="009F22DD" w:rsidRDefault="009F22DD" w:rsidP="009F22DD">
      <w:r w:rsidRPr="009F22DD">
        <w:pict w14:anchorId="0B0A10CA">
          <v:rect id="_x0000_i1100" style="width:0;height:1.5pt" o:hralign="center" o:hrstd="t" o:hr="t" fillcolor="#a0a0a0" stroked="f"/>
        </w:pict>
      </w:r>
    </w:p>
    <w:p w14:paraId="2DFB8D82" w14:textId="77777777" w:rsidR="009F22DD" w:rsidRPr="009F22DD" w:rsidRDefault="009F22DD" w:rsidP="009F22DD">
      <w:pPr>
        <w:rPr>
          <w:b/>
          <w:bCs/>
        </w:rPr>
      </w:pPr>
      <w:r w:rsidRPr="009F22DD">
        <w:rPr>
          <w:b/>
          <w:bCs/>
        </w:rPr>
        <w:t>APPENDICES</w:t>
      </w:r>
    </w:p>
    <w:p w14:paraId="26707EA2" w14:textId="77777777" w:rsidR="009F22DD" w:rsidRPr="009F22DD" w:rsidRDefault="009F22DD" w:rsidP="009F22DD">
      <w:pPr>
        <w:rPr>
          <w:b/>
          <w:bCs/>
        </w:rPr>
      </w:pPr>
      <w:r w:rsidRPr="009F22DD">
        <w:rPr>
          <w:b/>
          <w:bCs/>
        </w:rPr>
        <w:t>A1a. Project Proposal and Vision Document</w:t>
      </w:r>
    </w:p>
    <w:p w14:paraId="44B6CE7D" w14:textId="77777777" w:rsidR="009F22DD" w:rsidRPr="009F22DD" w:rsidRDefault="009F22DD" w:rsidP="009F22DD">
      <w:r w:rsidRPr="009F22DD">
        <w:rPr>
          <w:b/>
          <w:bCs/>
        </w:rPr>
        <w:lastRenderedPageBreak/>
        <w:t>1.1 Problem Statement:</w:t>
      </w:r>
      <w:r w:rsidRPr="009F22DD">
        <w:t xml:space="preserve"> Pakistan's commercial aviation sector lacks any accessible system for predicting aircraft engine health, detecting flight anomalies in real time, or tracking fleet carbon emissions; maintenance is calendar-based rather than condition-based.</w:t>
      </w:r>
    </w:p>
    <w:p w14:paraId="341C6FBF" w14:textId="77777777" w:rsidR="009F22DD" w:rsidRPr="009F22DD" w:rsidRDefault="009F22DD" w:rsidP="009F22DD">
      <w:r w:rsidRPr="009F22DD">
        <w:rPr>
          <w:b/>
          <w:bCs/>
        </w:rPr>
        <w:t>1.2 Project Motivation:</w:t>
      </w:r>
      <w:r w:rsidRPr="009F22DD">
        <w:t xml:space="preserve"> An ageing mixed fleet, fuel-cost pressure, safety scrutiny, and ICAO emissions commitments create a need for data-driven predictive maintenance and emissions visibility tailored to Pakistani airlines.</w:t>
      </w:r>
    </w:p>
    <w:p w14:paraId="41F7C02A" w14:textId="77777777" w:rsidR="009F22DD" w:rsidRPr="009F22DD" w:rsidRDefault="009F22DD" w:rsidP="009F22DD">
      <w:r w:rsidRPr="009F22DD">
        <w:rPr>
          <w:b/>
          <w:bCs/>
        </w:rPr>
        <w:t>1.3 Objectives:</w:t>
      </w:r>
      <w:r w:rsidRPr="009F22DD">
        <w:t xml:space="preserve"> Predict engine RUL for 44 verified aircraft; detect real-time flight anomalies; compute a fleet-wide health index; estimate fuel and CO₂ emissions; present everything through an accessible decision-support interface.</w:t>
      </w:r>
    </w:p>
    <w:p w14:paraId="5893D390" w14:textId="77777777" w:rsidR="009F22DD" w:rsidRPr="009F22DD" w:rsidRDefault="009F22DD" w:rsidP="009F22DD">
      <w:r w:rsidRPr="009F22DD">
        <w:rPr>
          <w:b/>
          <w:bCs/>
        </w:rPr>
        <w:t>1.4 Literature Review:</w:t>
      </w:r>
      <w:r w:rsidRPr="009F22DD">
        <w:t xml:space="preserve"> [See Chapter 3 content above.]</w:t>
      </w:r>
    </w:p>
    <w:p w14:paraId="3A282004" w14:textId="77777777" w:rsidR="009F22DD" w:rsidRPr="009F22DD" w:rsidRDefault="009F22DD" w:rsidP="009F22DD">
      <w:r w:rsidRPr="009F22DD">
        <w:rPr>
          <w:b/>
          <w:bCs/>
        </w:rPr>
        <w:t>2.1 Business Case and SWOT Analysis:</w:t>
      </w:r>
    </w:p>
    <w:p w14:paraId="30611817" w14:textId="77777777" w:rsidR="009F22DD" w:rsidRPr="009F22DD" w:rsidRDefault="009F22DD" w:rsidP="009F22DD">
      <w:pPr>
        <w:numPr>
          <w:ilvl w:val="0"/>
          <w:numId w:val="3"/>
        </w:numPr>
      </w:pPr>
      <w:r w:rsidRPr="009F22DD">
        <w:t>Strengths: NASA-validated model, real verified fleet data, unique localisation, low cost.</w:t>
      </w:r>
    </w:p>
    <w:p w14:paraId="17E5EDA5" w14:textId="77777777" w:rsidR="009F22DD" w:rsidRPr="009F22DD" w:rsidRDefault="009F22DD" w:rsidP="009F22DD">
      <w:pPr>
        <w:numPr>
          <w:ilvl w:val="0"/>
          <w:numId w:val="3"/>
        </w:numPr>
      </w:pPr>
      <w:r w:rsidRPr="009F22DD">
        <w:t>Weaknesses: dependence on free-tier data APIs, no engine sensor access on live data.</w:t>
      </w:r>
    </w:p>
    <w:p w14:paraId="6ADA8AC3" w14:textId="77777777" w:rsidR="009F22DD" w:rsidRPr="009F22DD" w:rsidRDefault="009F22DD" w:rsidP="009F22DD">
      <w:pPr>
        <w:numPr>
          <w:ilvl w:val="0"/>
          <w:numId w:val="3"/>
        </w:numPr>
      </w:pPr>
      <w:r w:rsidRPr="009F22DD">
        <w:t>Opportunities: no competing localised system, ESG reporting demand, potential airline adoption.</w:t>
      </w:r>
    </w:p>
    <w:p w14:paraId="5D0A410A" w14:textId="77777777" w:rsidR="009F22DD" w:rsidRPr="009F22DD" w:rsidRDefault="009F22DD" w:rsidP="009F22DD">
      <w:pPr>
        <w:numPr>
          <w:ilvl w:val="0"/>
          <w:numId w:val="3"/>
        </w:numPr>
      </w:pPr>
      <w:r w:rsidRPr="009F22DD">
        <w:t>Threats: API rate limits, data availability, commercial competitors.</w:t>
      </w:r>
    </w:p>
    <w:p w14:paraId="6D6E138B" w14:textId="77777777" w:rsidR="009F22DD" w:rsidRPr="009F22DD" w:rsidRDefault="009F22DD" w:rsidP="009F22DD">
      <w:r w:rsidRPr="009F22DD">
        <w:rPr>
          <w:b/>
          <w:bCs/>
        </w:rPr>
        <w:t>2.3 Business Objectives and Success Criteria:</w:t>
      </w:r>
      <w:r w:rsidRPr="009F22DD">
        <w:t xml:space="preserve"> A working system tracking all 44 aircraft, producing age-correlated RUL predictions, and rendering all analytical views from live data.</w:t>
      </w:r>
    </w:p>
    <w:p w14:paraId="32F09F74" w14:textId="77777777" w:rsidR="009F22DD" w:rsidRPr="009F22DD" w:rsidRDefault="009F22DD" w:rsidP="009F22DD">
      <w:r w:rsidRPr="009F22DD">
        <w:rPr>
          <w:b/>
          <w:bCs/>
        </w:rPr>
        <w:t>2.4 Project Risks and Risk Mitigation:</w:t>
      </w:r>
      <w:r w:rsidRPr="009F22DD">
        <w:t xml:space="preserve"> Data API rate limits (mitigation: caching and fallback); model input calibration (mitigation: diagnostic-driven degradation mapping); single-developer load in final sprint (mitigation: documentation handoff to team).</w:t>
      </w:r>
    </w:p>
    <w:p w14:paraId="5421E49B" w14:textId="77777777" w:rsidR="009F22DD" w:rsidRPr="009F22DD" w:rsidRDefault="009F22DD" w:rsidP="009F22DD">
      <w:r w:rsidRPr="009F22DD">
        <w:rPr>
          <w:b/>
          <w:bCs/>
        </w:rPr>
        <w:t>2.5 Assumptions and Dependencies:</w:t>
      </w:r>
      <w:r w:rsidRPr="009F22DD">
        <w:t xml:space="preserve"> Reliable internet for live APIs; availability of AviationStack/OpenSky/OpenWeatherMap; accuracy of public aircraft registration and age data.</w:t>
      </w:r>
    </w:p>
    <w:p w14:paraId="334BE261" w14:textId="77777777" w:rsidR="009F22DD" w:rsidRPr="009F22DD" w:rsidRDefault="009F22DD" w:rsidP="009F22DD">
      <w:r w:rsidRPr="009F22DD">
        <w:rPr>
          <w:b/>
          <w:bCs/>
        </w:rPr>
        <w:t>3.1 In Scope:</w:t>
      </w:r>
      <w:r w:rsidRPr="009F22DD">
        <w:t xml:space="preserve"> RUL prediction, anomaly detection, fleet health, emissions estimation, web interface, 44 verified aircraft.</w:t>
      </w:r>
    </w:p>
    <w:p w14:paraId="01387570" w14:textId="77777777" w:rsidR="009F22DD" w:rsidRPr="009F22DD" w:rsidRDefault="009F22DD" w:rsidP="009F22DD">
      <w:r w:rsidRPr="009F22DD">
        <w:rPr>
          <w:b/>
          <w:bCs/>
        </w:rPr>
        <w:t>3.2 Out of Scope:</w:t>
      </w:r>
      <w:r w:rsidRPr="009F22DD">
        <w:t xml:space="preserve"> Direct engine-sensor integration, flight control, certified airworthiness decisions, mobile app (future), per-component health (future).</w:t>
      </w:r>
    </w:p>
    <w:p w14:paraId="6DFE0720" w14:textId="77777777" w:rsidR="009F22DD" w:rsidRPr="009F22DD" w:rsidRDefault="009F22DD" w:rsidP="009F22DD">
      <w:r w:rsidRPr="009F22DD">
        <w:rPr>
          <w:b/>
          <w:bCs/>
        </w:rPr>
        <w:t>4.1 SDLC Approach:</w:t>
      </w:r>
      <w:r w:rsidRPr="009F22DD">
        <w:t xml:space="preserve"> Agile/iterative, four sprints.</w:t>
      </w:r>
    </w:p>
    <w:p w14:paraId="456454BB" w14:textId="77777777" w:rsidR="009F22DD" w:rsidRPr="009F22DD" w:rsidRDefault="009F22DD" w:rsidP="009F22DD">
      <w:r w:rsidRPr="009F22DD">
        <w:rPr>
          <w:b/>
          <w:bCs/>
        </w:rPr>
        <w:lastRenderedPageBreak/>
        <w:t>4.2 Team Roles &amp; Responsibilities:</w:t>
      </w:r>
      <w:r w:rsidRPr="009F22DD">
        <w:t xml:space="preserve"> [To be filled by team — list each member and their role; note final-sprint development consolidation.]</w:t>
      </w:r>
    </w:p>
    <w:p w14:paraId="351363EC" w14:textId="77777777" w:rsidR="009F22DD" w:rsidRPr="009F22DD" w:rsidRDefault="009F22DD" w:rsidP="009F22DD">
      <w:r w:rsidRPr="009F22DD">
        <w:rPr>
          <w:b/>
          <w:bCs/>
        </w:rPr>
        <w:t>5.1 Gantt Chart:</w:t>
      </w:r>
      <w:r w:rsidRPr="009F22DD">
        <w:t xml:space="preserve"> [To be filled by team — four sprints over the project timeline.]</w:t>
      </w:r>
    </w:p>
    <w:p w14:paraId="43ED3458" w14:textId="77777777" w:rsidR="009F22DD" w:rsidRPr="009F22DD" w:rsidRDefault="009F22DD" w:rsidP="009F22DD">
      <w:r w:rsidRPr="009F22DD">
        <w:rPr>
          <w:b/>
          <w:bCs/>
        </w:rPr>
        <w:t>6.1 Software Tools:</w:t>
      </w:r>
      <w:r w:rsidRPr="009F22DD">
        <w:t xml:space="preserve"> Python, FastAPI, Uvicorn, SQLite, TensorFlow/Keras, scikit-learn, React, Vite, Tailwind CSS, Leaflet, Recharts, Git.</w:t>
      </w:r>
    </w:p>
    <w:p w14:paraId="7DFDE51D" w14:textId="77777777" w:rsidR="009F22DD" w:rsidRPr="009F22DD" w:rsidRDefault="009F22DD" w:rsidP="009F22DD">
      <w:r w:rsidRPr="009F22DD">
        <w:rPr>
          <w:b/>
          <w:bCs/>
        </w:rPr>
        <w:t>6.2 Hardware Requirements:</w:t>
      </w:r>
      <w:r w:rsidRPr="009F22DD">
        <w:t xml:space="preserve"> Standard development laptop/PC; internet connection; no specialised hardware required.</w:t>
      </w:r>
    </w:p>
    <w:p w14:paraId="104B7EE0" w14:textId="77777777" w:rsidR="009F22DD" w:rsidRPr="009F22DD" w:rsidRDefault="009F22DD" w:rsidP="009F22DD">
      <w:r w:rsidRPr="009F22DD">
        <w:rPr>
          <w:b/>
          <w:bCs/>
        </w:rPr>
        <w:t>7. Budget/Costing:</w:t>
      </w:r>
      <w:r w:rsidRPr="009F22DD">
        <w:t xml:space="preserve"> [To be filled by team — primarily free/open-source tools; note any paid API tiers if used.]</w:t>
      </w:r>
    </w:p>
    <w:p w14:paraId="3B4F1C3C" w14:textId="77777777" w:rsidR="009F22DD" w:rsidRPr="009F22DD" w:rsidRDefault="009F22DD" w:rsidP="009F22DD">
      <w:r w:rsidRPr="009F22DD">
        <w:rPr>
          <w:b/>
          <w:bCs/>
        </w:rPr>
        <w:t>8. Project Deliverables:</w:t>
      </w:r>
      <w:r w:rsidRPr="009F22DD">
        <w:t xml:space="preserve"> Alpha prototype (data + models), Beta prototype (backend + core pages), Release candidate (all 12 pages + features), Final product (polished demo + documentation).</w:t>
      </w:r>
    </w:p>
    <w:p w14:paraId="64FB00DD" w14:textId="77777777" w:rsidR="009F22DD" w:rsidRPr="009F22DD" w:rsidRDefault="009F22DD" w:rsidP="009F22DD">
      <w:pPr>
        <w:rPr>
          <w:b/>
          <w:bCs/>
        </w:rPr>
      </w:pPr>
      <w:r w:rsidRPr="009F22DD">
        <w:rPr>
          <w:b/>
          <w:bCs/>
        </w:rPr>
        <w:t>A2. Requirement Specifications</w:t>
      </w:r>
    </w:p>
    <w:p w14:paraId="0C5CFAAD" w14:textId="77777777" w:rsidR="009F22DD" w:rsidRPr="009F22DD" w:rsidRDefault="009F22DD" w:rsidP="009F22DD">
      <w:r w:rsidRPr="009F22DD">
        <w:rPr>
          <w:b/>
          <w:bCs/>
        </w:rPr>
        <w:t>1.1 Purpose of Document:</w:t>
      </w:r>
      <w:r w:rsidRPr="009F22DD">
        <w:t xml:space="preserve"> To specify the functional and non-functional requirements of the AeroTwin system.</w:t>
      </w:r>
    </w:p>
    <w:p w14:paraId="660970E6" w14:textId="77777777" w:rsidR="009F22DD" w:rsidRPr="009F22DD" w:rsidRDefault="009F22DD" w:rsidP="009F22DD">
      <w:r w:rsidRPr="009F22DD">
        <w:rPr>
          <w:b/>
          <w:bCs/>
        </w:rPr>
        <w:t>1.2 Intended Audience:</w:t>
      </w:r>
      <w:r w:rsidRPr="009F22DD">
        <w:t xml:space="preserve"> Project supervisor, evaluation jury, developers, and documentation team.</w:t>
      </w:r>
    </w:p>
    <w:p w14:paraId="133D0E49" w14:textId="77777777" w:rsidR="009F22DD" w:rsidRPr="009F22DD" w:rsidRDefault="009F22DD" w:rsidP="009F22DD">
      <w:r w:rsidRPr="009F22DD">
        <w:rPr>
          <w:b/>
          <w:bCs/>
        </w:rPr>
        <w:t>2.1 Project Background / 2.2 Scope / 2.3 Not In Scope / 2.4 Objectives:</w:t>
      </w:r>
      <w:r w:rsidRPr="009F22DD">
        <w:t xml:space="preserve"> [See proposal content above.]</w:t>
      </w:r>
    </w:p>
    <w:p w14:paraId="2859BB1F" w14:textId="77777777" w:rsidR="009F22DD" w:rsidRPr="009F22DD" w:rsidRDefault="009F22DD" w:rsidP="009F22DD">
      <w:r w:rsidRPr="009F22DD">
        <w:rPr>
          <w:b/>
          <w:bCs/>
        </w:rPr>
        <w:t>2.5 Stakeholders:</w:t>
      </w:r>
      <w:r w:rsidRPr="009F22DD">
        <w:t xml:space="preserve"> Airlines (PIA, AirBlue, AirSial, Fly Jinnah), maintenance engineers, fleet operations staff, regulators, the development team.</w:t>
      </w:r>
    </w:p>
    <w:p w14:paraId="156C5B5F" w14:textId="77777777" w:rsidR="009F22DD" w:rsidRPr="009F22DD" w:rsidRDefault="009F22DD" w:rsidP="009F22DD">
      <w:r w:rsidRPr="009F22DD">
        <w:rPr>
          <w:b/>
          <w:bCs/>
        </w:rPr>
        <w:t>2.6 Operating Environment:</w:t>
      </w:r>
      <w:r w:rsidRPr="009F22DD">
        <w:t xml:space="preserve"> Web application; backend on a server/localhost (port 8000); frontend in a modern browser (port 5173).</w:t>
      </w:r>
    </w:p>
    <w:p w14:paraId="78FA0D72" w14:textId="77777777" w:rsidR="009F22DD" w:rsidRPr="009F22DD" w:rsidRDefault="009F22DD" w:rsidP="009F22DD">
      <w:r w:rsidRPr="009F22DD">
        <w:rPr>
          <w:b/>
          <w:bCs/>
        </w:rPr>
        <w:t>2.7 System Constraints:</w:t>
      </w:r>
      <w:r w:rsidRPr="009F22DD">
        <w:t xml:space="preserve"> Free-tier API rate limits; no engine-sensor data on live feeds; SQLite single-file database.</w:t>
      </w:r>
    </w:p>
    <w:p w14:paraId="2BE2C8A0" w14:textId="77777777" w:rsidR="009F22DD" w:rsidRPr="009F22DD" w:rsidRDefault="009F22DD" w:rsidP="009F22DD">
      <w:r w:rsidRPr="009F22DD">
        <w:rPr>
          <w:b/>
          <w:bCs/>
        </w:rPr>
        <w:t>4. Functional Requirements:</w:t>
      </w:r>
      <w:r w:rsidRPr="009F22DD">
        <w:t xml:space="preserve"> Fleet overview of all 44 aircraft; per-aircraft RUL/health/risk analysis with SHAP explainability; live position mapping; maintenance logging and history; flight simulator; anomaly alert feed; CO₂/ESG dashboard; route efficiency analyzer; digital twin comparison; predictive maintenance calendar; fleet health index.</w:t>
      </w:r>
    </w:p>
    <w:p w14:paraId="36375F7E" w14:textId="77777777" w:rsidR="009F22DD" w:rsidRPr="009F22DD" w:rsidRDefault="009F22DD" w:rsidP="009F22DD">
      <w:r w:rsidRPr="009F22DD">
        <w:rPr>
          <w:b/>
          <w:bCs/>
        </w:rPr>
        <w:t>5.1 Performance:</w:t>
      </w:r>
      <w:r w:rsidRPr="009F22DD">
        <w:t xml:space="preserve"> Interface auto-refreshes every 30 seconds; data pipeline runs every 5 minutes.</w:t>
      </w:r>
    </w:p>
    <w:p w14:paraId="0557358D" w14:textId="77777777" w:rsidR="009F22DD" w:rsidRPr="009F22DD" w:rsidRDefault="009F22DD" w:rsidP="009F22DD">
      <w:r w:rsidRPr="009F22DD">
        <w:rPr>
          <w:b/>
          <w:bCs/>
        </w:rPr>
        <w:t>5.2 Safety:</w:t>
      </w:r>
      <w:r w:rsidRPr="009F22DD">
        <w:t xml:space="preserve"> Decision-support only; final maintenance decision rests with a certified engineer.</w:t>
      </w:r>
    </w:p>
    <w:p w14:paraId="7DAE0E5A" w14:textId="77777777" w:rsidR="009F22DD" w:rsidRPr="009F22DD" w:rsidRDefault="009F22DD" w:rsidP="009F22DD">
      <w:r w:rsidRPr="009F22DD">
        <w:rPr>
          <w:b/>
          <w:bCs/>
        </w:rPr>
        <w:lastRenderedPageBreak/>
        <w:t>5.3 Security:</w:t>
      </w:r>
      <w:r w:rsidRPr="009F22DD">
        <w:t xml:space="preserve"> [To be filled by team — note current state: no authentication yet; planned for future work.]</w:t>
      </w:r>
    </w:p>
    <w:p w14:paraId="19699260" w14:textId="77777777" w:rsidR="009F22DD" w:rsidRPr="009F22DD" w:rsidRDefault="009F22DD" w:rsidP="009F22DD">
      <w:pPr>
        <w:rPr>
          <w:b/>
          <w:bCs/>
        </w:rPr>
      </w:pPr>
      <w:r w:rsidRPr="009F22DD">
        <w:rPr>
          <w:b/>
          <w:bCs/>
        </w:rPr>
        <w:t>A3. Design Specifications</w:t>
      </w:r>
    </w:p>
    <w:p w14:paraId="02213423" w14:textId="77777777" w:rsidR="009F22DD" w:rsidRPr="009F22DD" w:rsidRDefault="009F22DD" w:rsidP="009F22DD">
      <w:r w:rsidRPr="009F22DD">
        <w:rPr>
          <w:b/>
          <w:bCs/>
        </w:rPr>
        <w:t>1.3 Project Overview / 1.4 Scope:</w:t>
      </w:r>
      <w:r w:rsidRPr="009F22DD">
        <w:t xml:space="preserve"> [See above.]</w:t>
      </w:r>
    </w:p>
    <w:p w14:paraId="4ED9CC39" w14:textId="77777777" w:rsidR="009F22DD" w:rsidRPr="009F22DD" w:rsidRDefault="009F22DD" w:rsidP="009F22DD">
      <w:r w:rsidRPr="009F22DD">
        <w:rPr>
          <w:b/>
          <w:bCs/>
        </w:rPr>
        <w:t>3.1 System Level Architecture:</w:t>
      </w:r>
      <w:r w:rsidRPr="009F22DD">
        <w:t xml:space="preserve"> React frontend → FastAPI backend (REST API over /api proxy) → SQLite database and ML model files. A background worker fetches live data on a 5-minute cycle.</w:t>
      </w:r>
    </w:p>
    <w:p w14:paraId="147C98AE" w14:textId="77777777" w:rsidR="009F22DD" w:rsidRPr="009F22DD" w:rsidRDefault="009F22DD" w:rsidP="009F22DD">
      <w:r w:rsidRPr="009F22DD">
        <w:rPr>
          <w:b/>
          <w:bCs/>
        </w:rPr>
        <w:t>3.2 Software Architecture:</w:t>
      </w:r>
      <w:r w:rsidRPr="009F22DD">
        <w:t xml:space="preserve"> Presentation layer (React/Vite, 12 pages), application layer (FastAPI endpoints), model layer (LSTM + Isolation Forest + scalers), data layer (SQLite with telemetry, fleet, maintenance, weather, and pipeline-log tables).</w:t>
      </w:r>
    </w:p>
    <w:p w14:paraId="0AF9F9E5" w14:textId="77777777" w:rsidR="009F22DD" w:rsidRPr="009F22DD" w:rsidRDefault="009F22DD" w:rsidP="009F22DD">
      <w:r w:rsidRPr="009F22DD">
        <w:rPr>
          <w:b/>
          <w:bCs/>
        </w:rPr>
        <w:t>5.1.1 ER Diagram:</w:t>
      </w:r>
      <w:r w:rsidRPr="009F22DD">
        <w:t xml:space="preserve"> [To be filled by team — I can generate this on request; entities listed below.]</w:t>
      </w:r>
    </w:p>
    <w:p w14:paraId="32F47FE3" w14:textId="77777777" w:rsidR="009F22DD" w:rsidRPr="009F22DD" w:rsidRDefault="009F22DD" w:rsidP="009F22DD">
      <w:r w:rsidRPr="009F22DD">
        <w:rPr>
          <w:b/>
          <w:bCs/>
        </w:rPr>
        <w:t>5.1.2 Data Dictionary — main tables:</w:t>
      </w:r>
    </w:p>
    <w:p w14:paraId="68DAFC0F" w14:textId="77777777" w:rsidR="009F22DD" w:rsidRPr="009F22DD" w:rsidRDefault="009F22DD" w:rsidP="009F22DD">
      <w:pPr>
        <w:numPr>
          <w:ilvl w:val="0"/>
          <w:numId w:val="4"/>
        </w:numPr>
      </w:pPr>
      <w:r w:rsidRPr="009F22DD">
        <w:rPr>
          <w:b/>
          <w:bCs/>
        </w:rPr>
        <w:t>fleet</w:t>
      </w:r>
      <w:r w:rsidRPr="009F22DD">
        <w:t xml:space="preserve"> — tail_number, aircraft_type, engine_type, age_years, total_flight_hours, total_cycles, airline, hex_code.</w:t>
      </w:r>
    </w:p>
    <w:p w14:paraId="3404A810" w14:textId="77777777" w:rsidR="009F22DD" w:rsidRPr="009F22DD" w:rsidRDefault="009F22DD" w:rsidP="009F22DD">
      <w:pPr>
        <w:numPr>
          <w:ilvl w:val="0"/>
          <w:numId w:val="4"/>
        </w:numPr>
      </w:pPr>
      <w:r w:rsidRPr="009F22DD">
        <w:rPr>
          <w:b/>
          <w:bCs/>
        </w:rPr>
        <w:t>pakistan_telemetry</w:t>
      </w:r>
      <w:r w:rsidRPr="009F22DD">
        <w:t xml:space="preserve"> — id, tail_number, callsign, airline, altitude, velocity, latitude, longitude, anomaly_flag, departure_airport, arrival_airport, timestamp.</w:t>
      </w:r>
    </w:p>
    <w:p w14:paraId="31B034C5" w14:textId="77777777" w:rsidR="009F22DD" w:rsidRPr="009F22DD" w:rsidRDefault="009F22DD" w:rsidP="009F22DD">
      <w:pPr>
        <w:numPr>
          <w:ilvl w:val="0"/>
          <w:numId w:val="4"/>
        </w:numPr>
      </w:pPr>
      <w:r w:rsidRPr="009F22DD">
        <w:rPr>
          <w:b/>
          <w:bCs/>
        </w:rPr>
        <w:t>flight_telemetry</w:t>
      </w:r>
      <w:r w:rsidRPr="009F22DD">
        <w:t xml:space="preserve"> — live OpenSky telemetry records.</w:t>
      </w:r>
    </w:p>
    <w:p w14:paraId="4FE543EE" w14:textId="77777777" w:rsidR="009F22DD" w:rsidRPr="009F22DD" w:rsidRDefault="009F22DD" w:rsidP="009F22DD">
      <w:pPr>
        <w:numPr>
          <w:ilvl w:val="0"/>
          <w:numId w:val="4"/>
        </w:numPr>
      </w:pPr>
      <w:r w:rsidRPr="009F22DD">
        <w:rPr>
          <w:b/>
          <w:bCs/>
        </w:rPr>
        <w:t>fleet_status</w:t>
      </w:r>
      <w:r w:rsidRPr="009F22DD">
        <w:t xml:space="preserve"> — tail_number, status, last_seen, current_callsign, departure_airport, arrival_airport, last_flight_id.</w:t>
      </w:r>
    </w:p>
    <w:p w14:paraId="296BDD8D" w14:textId="77777777" w:rsidR="009F22DD" w:rsidRPr="009F22DD" w:rsidRDefault="009F22DD" w:rsidP="009F22DD">
      <w:pPr>
        <w:numPr>
          <w:ilvl w:val="0"/>
          <w:numId w:val="4"/>
        </w:numPr>
      </w:pPr>
      <w:r w:rsidRPr="009F22DD">
        <w:rPr>
          <w:b/>
          <w:bCs/>
        </w:rPr>
        <w:t>flight_history</w:t>
      </w:r>
      <w:r w:rsidRPr="009F22DD">
        <w:t xml:space="preserve"> — completed-flight records.</w:t>
      </w:r>
    </w:p>
    <w:p w14:paraId="2A1F26C4" w14:textId="77777777" w:rsidR="009F22DD" w:rsidRPr="009F22DD" w:rsidRDefault="009F22DD" w:rsidP="009F22DD">
      <w:pPr>
        <w:numPr>
          <w:ilvl w:val="0"/>
          <w:numId w:val="4"/>
        </w:numPr>
      </w:pPr>
      <w:r w:rsidRPr="009F22DD">
        <w:rPr>
          <w:b/>
          <w:bCs/>
        </w:rPr>
        <w:t>maintenance_records</w:t>
      </w:r>
      <w:r w:rsidRPr="009F22DD">
        <w:t xml:space="preserve"> — id, tail_number, component, maintenance_type, location, notes, performed_at.</w:t>
      </w:r>
    </w:p>
    <w:p w14:paraId="081EFE0E" w14:textId="77777777" w:rsidR="009F22DD" w:rsidRPr="009F22DD" w:rsidRDefault="009F22DD" w:rsidP="009F22DD">
      <w:pPr>
        <w:numPr>
          <w:ilvl w:val="0"/>
          <w:numId w:val="4"/>
        </w:numPr>
      </w:pPr>
      <w:r w:rsidRPr="009F22DD">
        <w:rPr>
          <w:b/>
          <w:bCs/>
        </w:rPr>
        <w:t>weather_data</w:t>
      </w:r>
      <w:r w:rsidRPr="009F22DD">
        <w:t xml:space="preserve"> — id, city, iata_code, temp_celsius, wind_speed_ms, wind_dir_deg, description, fetched_at.</w:t>
      </w:r>
    </w:p>
    <w:p w14:paraId="28051230" w14:textId="77777777" w:rsidR="009F22DD" w:rsidRPr="009F22DD" w:rsidRDefault="009F22DD" w:rsidP="009F22DD">
      <w:pPr>
        <w:numPr>
          <w:ilvl w:val="0"/>
          <w:numId w:val="4"/>
        </w:numPr>
      </w:pPr>
      <w:r w:rsidRPr="009F22DD">
        <w:rPr>
          <w:b/>
          <w:bCs/>
        </w:rPr>
        <w:t>pipeline_log</w:t>
      </w:r>
      <w:r w:rsidRPr="009F22DD">
        <w:t xml:space="preserve"> — id, timestamp, opensky_saved, avstack_saved, landings_logged, errors, duration_sec.</w:t>
      </w:r>
    </w:p>
    <w:p w14:paraId="659790A1" w14:textId="77777777" w:rsidR="009F22DD" w:rsidRPr="009F22DD" w:rsidRDefault="009F22DD" w:rsidP="009F22DD">
      <w:pPr>
        <w:numPr>
          <w:ilvl w:val="0"/>
          <w:numId w:val="4"/>
        </w:numPr>
      </w:pPr>
      <w:r w:rsidRPr="009F22DD">
        <w:rPr>
          <w:b/>
          <w:bCs/>
        </w:rPr>
        <w:t>health_predictions</w:t>
      </w:r>
      <w:r w:rsidRPr="009F22DD">
        <w:t xml:space="preserve"> — stored model prediction records.</w:t>
      </w:r>
    </w:p>
    <w:p w14:paraId="02945E7D" w14:textId="77777777" w:rsidR="009F22DD" w:rsidRPr="009F22DD" w:rsidRDefault="009F22DD" w:rsidP="009F22DD">
      <w:r w:rsidRPr="009F22DD">
        <w:rPr>
          <w:b/>
          <w:bCs/>
        </w:rPr>
        <w:t>5.2.1 Sequence Diagram / 5.2.2 State Diagram:</w:t>
      </w:r>
      <w:r w:rsidRPr="009F22DD">
        <w:t xml:space="preserve"> [To be filled by team — I can draft these on request.]</w:t>
      </w:r>
    </w:p>
    <w:p w14:paraId="10F98767" w14:textId="77777777" w:rsidR="009F22DD" w:rsidRPr="009F22DD" w:rsidRDefault="009F22DD" w:rsidP="009F22DD">
      <w:pPr>
        <w:rPr>
          <w:b/>
          <w:bCs/>
        </w:rPr>
      </w:pPr>
      <w:r w:rsidRPr="009F22DD">
        <w:rPr>
          <w:b/>
          <w:bCs/>
        </w:rPr>
        <w:t>A4. Other Technical Details</w:t>
      </w:r>
    </w:p>
    <w:p w14:paraId="4FCC316B" w14:textId="77777777" w:rsidR="009F22DD" w:rsidRPr="009F22DD" w:rsidRDefault="009F22DD" w:rsidP="009F22DD">
      <w:pPr>
        <w:numPr>
          <w:ilvl w:val="0"/>
          <w:numId w:val="5"/>
        </w:numPr>
      </w:pPr>
      <w:r w:rsidRPr="009F22DD">
        <w:rPr>
          <w:b/>
          <w:bCs/>
        </w:rPr>
        <w:lastRenderedPageBreak/>
        <w:t>Coding Standards:</w:t>
      </w:r>
      <w:r w:rsidRPr="009F22DD">
        <w:t xml:space="preserve"> [To be filled by team — e.g. PEP 8 for Python, ESLint for React; component-based frontend; REST naming conventions.]</w:t>
      </w:r>
    </w:p>
    <w:p w14:paraId="6790ACC9" w14:textId="77777777" w:rsidR="009F22DD" w:rsidRPr="009F22DD" w:rsidRDefault="009F22DD" w:rsidP="009F22DD">
      <w:pPr>
        <w:numPr>
          <w:ilvl w:val="0"/>
          <w:numId w:val="5"/>
        </w:numPr>
      </w:pPr>
      <w:r w:rsidRPr="009F22DD">
        <w:rPr>
          <w:b/>
          <w:bCs/>
        </w:rPr>
        <w:t>UI/UX Details:</w:t>
      </w:r>
      <w:r w:rsidRPr="009F22DD">
        <w:t xml:space="preserve"> Dark theme; Orbitron headings and Inter body font; color-coded health (green/yellow/red); 12-page sidebar navigation. </w:t>
      </w:r>
      <w:r w:rsidRPr="009F22DD">
        <w:rPr>
          <w:i/>
          <w:iCs/>
        </w:rPr>
        <w:t>(Insert screenshots — team.)</w:t>
      </w:r>
    </w:p>
    <w:p w14:paraId="34418FD5" w14:textId="77777777" w:rsidR="009F22DD" w:rsidRPr="009F22DD" w:rsidRDefault="009F22DD" w:rsidP="009F22DD">
      <w:pPr>
        <w:numPr>
          <w:ilvl w:val="0"/>
          <w:numId w:val="5"/>
        </w:numPr>
      </w:pPr>
      <w:r w:rsidRPr="009F22DD">
        <w:rPr>
          <w:b/>
          <w:bCs/>
        </w:rPr>
        <w:t>Project Policy:</w:t>
      </w:r>
      <w:r w:rsidRPr="009F22DD">
        <w:t xml:space="preserve"> [To be filled by team.]</w:t>
      </w:r>
    </w:p>
    <w:p w14:paraId="5237BF09" w14:textId="77777777" w:rsidR="009F22DD" w:rsidRPr="009F22DD" w:rsidRDefault="009F22DD" w:rsidP="009F22DD">
      <w:pPr>
        <w:numPr>
          <w:ilvl w:val="0"/>
          <w:numId w:val="5"/>
        </w:numPr>
      </w:pPr>
      <w:r w:rsidRPr="009F22DD">
        <w:rPr>
          <w:b/>
          <w:bCs/>
        </w:rPr>
        <w:t>User Manual:</w:t>
      </w:r>
      <w:r w:rsidRPr="009F22DD">
        <w:t xml:space="preserve"> [To be filled by team — how to start backend, start frontend, and navigate each page.]</w:t>
      </w:r>
    </w:p>
    <w:p w14:paraId="3FA8A23F" w14:textId="77777777" w:rsidR="009F22DD" w:rsidRPr="009F22DD" w:rsidRDefault="009F22DD" w:rsidP="009F22DD">
      <w:pPr>
        <w:rPr>
          <w:b/>
          <w:bCs/>
        </w:rPr>
      </w:pPr>
      <w:r w:rsidRPr="009F22DD">
        <w:rPr>
          <w:b/>
          <w:bCs/>
        </w:rPr>
        <w:t>A5. Flyer &amp; Poster Design</w:t>
      </w:r>
    </w:p>
    <w:p w14:paraId="43652CE5" w14:textId="77777777" w:rsidR="009F22DD" w:rsidRPr="009F22DD" w:rsidRDefault="009F22DD" w:rsidP="009F22DD">
      <w:r w:rsidRPr="009F22DD">
        <w:t xml:space="preserve">Suggested poster text: "AeroTwin — Model accuracy MAE 6.29 cycles | Training data: NASA CMAPSS | Live data: AviationStack + OpenSky | 44 verified aircraft | Predictive advisory — engineer makes final call." </w:t>
      </w:r>
      <w:r w:rsidRPr="009F22DD">
        <w:rPr>
          <w:i/>
          <w:iCs/>
        </w:rPr>
        <w:t>(Design — team.)</w:t>
      </w:r>
    </w:p>
    <w:p w14:paraId="1B781726" w14:textId="77777777" w:rsidR="009F22DD" w:rsidRPr="009F22DD" w:rsidRDefault="009F22DD" w:rsidP="009F22DD">
      <w:pPr>
        <w:rPr>
          <w:b/>
          <w:bCs/>
        </w:rPr>
      </w:pPr>
      <w:r w:rsidRPr="009F22DD">
        <w:rPr>
          <w:b/>
          <w:bCs/>
        </w:rPr>
        <w:t>A6. Evaluation Comments / A7. Meetings' Minutes / A8. Document Change Record / A9. Project Progress / A10. Research Paper</w:t>
      </w:r>
    </w:p>
    <w:p w14:paraId="691CCAFE" w14:textId="77777777" w:rsidR="009F22DD" w:rsidRPr="009F22DD" w:rsidRDefault="009F22DD" w:rsidP="009F22DD">
      <w:r w:rsidRPr="009F22DD">
        <w:t>[To be filled by team — scanned forms, signed minutes, and version records.]</w:t>
      </w:r>
    </w:p>
    <w:p w14:paraId="10A46956" w14:textId="77777777" w:rsidR="009F22DD" w:rsidRPr="009F22DD" w:rsidRDefault="009F22DD" w:rsidP="009F22DD">
      <w:r w:rsidRPr="009F22DD">
        <w:pict w14:anchorId="1C32BE5F">
          <v:rect id="_x0000_i1101" style="width:0;height:1.5pt" o:hralign="center" o:hrstd="t" o:hr="t" fillcolor="#a0a0a0" stroked="f"/>
        </w:pict>
      </w:r>
    </w:p>
    <w:p w14:paraId="2B53FE02" w14:textId="77777777" w:rsidR="009F22DD" w:rsidRDefault="009F22DD"/>
    <w:sectPr w:rsidR="009F22D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00590"/>
    <w:multiLevelType w:val="multilevel"/>
    <w:tmpl w:val="1C3E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267454"/>
    <w:multiLevelType w:val="multilevel"/>
    <w:tmpl w:val="0F60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B73093"/>
    <w:multiLevelType w:val="multilevel"/>
    <w:tmpl w:val="83FA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92378B"/>
    <w:multiLevelType w:val="multilevel"/>
    <w:tmpl w:val="00AA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E61197"/>
    <w:multiLevelType w:val="multilevel"/>
    <w:tmpl w:val="2544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091092">
    <w:abstractNumId w:val="4"/>
  </w:num>
  <w:num w:numId="2" w16cid:durableId="1516115981">
    <w:abstractNumId w:val="1"/>
  </w:num>
  <w:num w:numId="3" w16cid:durableId="757755496">
    <w:abstractNumId w:val="3"/>
  </w:num>
  <w:num w:numId="4" w16cid:durableId="2080133562">
    <w:abstractNumId w:val="2"/>
  </w:num>
  <w:num w:numId="5" w16cid:durableId="1391730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2DD"/>
    <w:rsid w:val="000760CD"/>
    <w:rsid w:val="009F22D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C10AB"/>
  <w15:chartTrackingRefBased/>
  <w15:docId w15:val="{8F773D52-6A86-4B3E-88F5-CC833FF5C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2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2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2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2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2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2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2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2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2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2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2DD"/>
    <w:rPr>
      <w:rFonts w:eastAsiaTheme="majorEastAsia" w:cstheme="majorBidi"/>
      <w:color w:val="272727" w:themeColor="text1" w:themeTint="D8"/>
    </w:rPr>
  </w:style>
  <w:style w:type="paragraph" w:styleId="Title">
    <w:name w:val="Title"/>
    <w:basedOn w:val="Normal"/>
    <w:next w:val="Normal"/>
    <w:link w:val="TitleChar"/>
    <w:uiPriority w:val="10"/>
    <w:qFormat/>
    <w:rsid w:val="009F2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2DD"/>
    <w:pPr>
      <w:spacing w:before="160"/>
      <w:jc w:val="center"/>
    </w:pPr>
    <w:rPr>
      <w:i/>
      <w:iCs/>
      <w:color w:val="404040" w:themeColor="text1" w:themeTint="BF"/>
    </w:rPr>
  </w:style>
  <w:style w:type="character" w:customStyle="1" w:styleId="QuoteChar">
    <w:name w:val="Quote Char"/>
    <w:basedOn w:val="DefaultParagraphFont"/>
    <w:link w:val="Quote"/>
    <w:uiPriority w:val="29"/>
    <w:rsid w:val="009F22DD"/>
    <w:rPr>
      <w:i/>
      <w:iCs/>
      <w:color w:val="404040" w:themeColor="text1" w:themeTint="BF"/>
    </w:rPr>
  </w:style>
  <w:style w:type="paragraph" w:styleId="ListParagraph">
    <w:name w:val="List Paragraph"/>
    <w:basedOn w:val="Normal"/>
    <w:uiPriority w:val="34"/>
    <w:qFormat/>
    <w:rsid w:val="009F22DD"/>
    <w:pPr>
      <w:ind w:left="720"/>
      <w:contextualSpacing/>
    </w:pPr>
  </w:style>
  <w:style w:type="character" w:styleId="IntenseEmphasis">
    <w:name w:val="Intense Emphasis"/>
    <w:basedOn w:val="DefaultParagraphFont"/>
    <w:uiPriority w:val="21"/>
    <w:qFormat/>
    <w:rsid w:val="009F22DD"/>
    <w:rPr>
      <w:i/>
      <w:iCs/>
      <w:color w:val="0F4761" w:themeColor="accent1" w:themeShade="BF"/>
    </w:rPr>
  </w:style>
  <w:style w:type="paragraph" w:styleId="IntenseQuote">
    <w:name w:val="Intense Quote"/>
    <w:basedOn w:val="Normal"/>
    <w:next w:val="Normal"/>
    <w:link w:val="IntenseQuoteChar"/>
    <w:uiPriority w:val="30"/>
    <w:qFormat/>
    <w:rsid w:val="009F2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2DD"/>
    <w:rPr>
      <w:i/>
      <w:iCs/>
      <w:color w:val="0F4761" w:themeColor="accent1" w:themeShade="BF"/>
    </w:rPr>
  </w:style>
  <w:style w:type="character" w:styleId="IntenseReference">
    <w:name w:val="Intense Reference"/>
    <w:basedOn w:val="DefaultParagraphFont"/>
    <w:uiPriority w:val="32"/>
    <w:qFormat/>
    <w:rsid w:val="009F22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2936</Words>
  <Characters>16736</Characters>
  <Application>Microsoft Office Word</Application>
  <DocSecurity>0</DocSecurity>
  <Lines>139</Lines>
  <Paragraphs>39</Paragraphs>
  <ScaleCrop>false</ScaleCrop>
  <Company/>
  <LinksUpToDate>false</LinksUpToDate>
  <CharactersWithSpaces>19633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RAYYAN AYUB</dc:creator>
  <cp:keywords/>
  <dc:description/>
  <cp:lastModifiedBy>RAYYAN AYUB</cp:lastModifiedBy>
  <cp:revision>1</cp:revision>
  <dcterms:created xsi:type="dcterms:W3CDTF">2026-06-15T10:25:00Z</dcterms:created>
  <dcterms:modified xsi:type="dcterms:W3CDTF">2026-06-15T10:26:00Z</dcterms:modified>
</cp:coreProperties>
</file>