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gg1oydocnthc" w:id="0"/>
      <w:bookmarkEnd w:id="0"/>
      <w:r w:rsidDel="00000000" w:rsidR="00000000" w:rsidRPr="00000000">
        <w:rPr>
          <w:b w:val="1"/>
          <w:rtl w:val="0"/>
        </w:rPr>
        <w:t xml:space="preserve">CSTP Course Enrollment</w:t>
      </w:r>
    </w:p>
    <w:p w:rsidR="00000000" w:rsidDel="00000000" w:rsidP="00000000" w:rsidRDefault="00000000" w:rsidRPr="00000000" w14:paraId="00000002">
      <w:pPr>
        <w:pStyle w:val="Subtitle"/>
        <w:jc w:val="center"/>
        <w:rPr/>
      </w:pPr>
      <w:bookmarkStart w:colFirst="0" w:colLast="0" w:name="_i7sx4z7fr7xt" w:id="1"/>
      <w:bookmarkEnd w:id="1"/>
      <w:r w:rsidDel="00000000" w:rsidR="00000000" w:rsidRPr="00000000">
        <w:rPr>
          <w:b w:val="1"/>
          <w:rtl w:val="0"/>
        </w:rPr>
        <w:t xml:space="preserve">Project Document</w:t>
        <w:br w:type="textWrapping"/>
      </w:r>
      <w:r w:rsidDel="00000000" w:rsidR="00000000" w:rsidRPr="00000000">
        <w:rPr>
          <w:rtl w:val="0"/>
        </w:rPr>
        <w:t xml:space="preserve">CSTP 2104</w:t>
        <w:br w:type="textWrapping"/>
        <w:t xml:space="preserve">Rayyan Haroon (000427071)</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jc w:val="center"/>
        <w:rPr>
          <w:b w:val="1"/>
        </w:rPr>
      </w:pPr>
      <w:bookmarkStart w:colFirst="0" w:colLast="0" w:name="_fh36q2flba7a" w:id="2"/>
      <w:bookmarkEnd w:id="2"/>
      <w:r w:rsidDel="00000000" w:rsidR="00000000" w:rsidRPr="00000000">
        <w:rPr>
          <w:b w:val="1"/>
          <w:rtl w:val="0"/>
        </w:rPr>
        <w:t xml:space="preserve">Project Description</w:t>
      </w:r>
    </w:p>
    <w:p w:rsidR="00000000" w:rsidDel="00000000" w:rsidP="00000000" w:rsidRDefault="00000000" w:rsidRPr="00000000" w14:paraId="00000004">
      <w:pPr>
        <w:pStyle w:val="Heading2"/>
        <w:rPr>
          <w:b w:val="1"/>
        </w:rPr>
      </w:pPr>
      <w:bookmarkStart w:colFirst="0" w:colLast="0" w:name="_59kauywxzgrv" w:id="3"/>
      <w:bookmarkEnd w:id="3"/>
      <w:r w:rsidDel="00000000" w:rsidR="00000000" w:rsidRPr="00000000">
        <w:rPr>
          <w:b w:val="1"/>
          <w:rtl w:val="0"/>
        </w:rPr>
        <w:t xml:space="preserve">Overview</w:t>
      </w:r>
    </w:p>
    <w:p w:rsidR="00000000" w:rsidDel="00000000" w:rsidP="00000000" w:rsidRDefault="00000000" w:rsidRPr="00000000" w14:paraId="00000005">
      <w:pPr>
        <w:spacing w:after="220" w:before="220" w:lineRule="auto"/>
        <w:ind w:firstLine="720"/>
        <w:rPr>
          <w:sz w:val="24"/>
          <w:szCs w:val="24"/>
        </w:rPr>
      </w:pPr>
      <w:r w:rsidDel="00000000" w:rsidR="00000000" w:rsidRPr="00000000">
        <w:rPr>
          <w:sz w:val="24"/>
          <w:szCs w:val="24"/>
          <w:rtl w:val="0"/>
        </w:rPr>
        <w:t xml:space="preserve">We will be designing a Windows application for VCC’s CST department as an aid to help with the current manual process of student course enrollment. By this, this application will be able to add users and course information to a database, where it will check to see if the student has passed or not, or if they meet a course’s prerequisite requirements. If the requirements have been met, the application will automatically enroll the student into the course in the next available term. An additional feature will be to import an existing database, for the user’s convenience, as the application can scan through it rather than have a person manually enter every student’s credentials into the system. </w:t>
      </w:r>
    </w:p>
    <w:p w:rsidR="00000000" w:rsidDel="00000000" w:rsidP="00000000" w:rsidRDefault="00000000" w:rsidRPr="00000000" w14:paraId="00000006">
      <w:pPr>
        <w:spacing w:after="220" w:before="220" w:lineRule="auto"/>
        <w:ind w:left="0" w:firstLine="0"/>
        <w:rPr>
          <w:sz w:val="24"/>
          <w:szCs w:val="24"/>
        </w:rPr>
      </w:pPr>
      <w:r w:rsidDel="00000000" w:rsidR="00000000" w:rsidRPr="00000000">
        <w:rPr>
          <w:rtl w:val="0"/>
        </w:rPr>
      </w:r>
    </w:p>
    <w:p w:rsidR="00000000" w:rsidDel="00000000" w:rsidP="00000000" w:rsidRDefault="00000000" w:rsidRPr="00000000" w14:paraId="00000007">
      <w:pPr>
        <w:pStyle w:val="Heading2"/>
        <w:spacing w:after="220" w:before="220" w:lineRule="auto"/>
        <w:rPr>
          <w:b w:val="1"/>
        </w:rPr>
      </w:pPr>
      <w:bookmarkStart w:colFirst="0" w:colLast="0" w:name="_8l2t7h9cxvj2" w:id="4"/>
      <w:bookmarkEnd w:id="4"/>
      <w:r w:rsidDel="00000000" w:rsidR="00000000" w:rsidRPr="00000000">
        <w:rPr>
          <w:b w:val="1"/>
          <w:rtl w:val="0"/>
        </w:rPr>
        <w:t xml:space="preserve">Objectives</w:t>
      </w:r>
    </w:p>
    <w:p w:rsidR="00000000" w:rsidDel="00000000" w:rsidP="00000000" w:rsidRDefault="00000000" w:rsidRPr="00000000" w14:paraId="00000008">
      <w:pPr>
        <w:spacing w:after="220" w:before="220" w:lineRule="auto"/>
        <w:ind w:firstLine="720"/>
        <w:rPr>
          <w:sz w:val="24"/>
          <w:szCs w:val="24"/>
        </w:rPr>
      </w:pPr>
      <w:r w:rsidDel="00000000" w:rsidR="00000000" w:rsidRPr="00000000">
        <w:rPr>
          <w:sz w:val="24"/>
          <w:szCs w:val="24"/>
          <w:rtl w:val="0"/>
        </w:rPr>
        <w:t xml:space="preserve">The goal of the app is to assist the administrators in student course enrollment, as the process can be time-consuming when done manually. Our objective is to ensure that students are able to receive rapid feedback when registering for their courses, whether they are eligible to take it or not. Therefore, this application can help improve time management as it can quickly and thoroughly scan through the hundreds of student data.</w:t>
      </w:r>
    </w:p>
    <w:p w:rsidR="00000000" w:rsidDel="00000000" w:rsidP="00000000" w:rsidRDefault="00000000" w:rsidRPr="00000000" w14:paraId="00000009">
      <w:pPr>
        <w:spacing w:after="220" w:before="220" w:lineRule="auto"/>
        <w:ind w:left="0" w:firstLine="0"/>
        <w:rPr>
          <w:sz w:val="24"/>
          <w:szCs w:val="24"/>
        </w:rPr>
      </w:pPr>
      <w:r w:rsidDel="00000000" w:rsidR="00000000" w:rsidRPr="00000000">
        <w:rPr>
          <w:rtl w:val="0"/>
        </w:rPr>
      </w:r>
    </w:p>
    <w:p w:rsidR="00000000" w:rsidDel="00000000" w:rsidP="00000000" w:rsidRDefault="00000000" w:rsidRPr="00000000" w14:paraId="0000000A">
      <w:pPr>
        <w:pStyle w:val="Heading2"/>
        <w:spacing w:after="220" w:before="220" w:lineRule="auto"/>
        <w:rPr>
          <w:b w:val="1"/>
        </w:rPr>
      </w:pPr>
      <w:bookmarkStart w:colFirst="0" w:colLast="0" w:name="_unza2gb7qpm8" w:id="5"/>
      <w:bookmarkEnd w:id="5"/>
      <w:r w:rsidDel="00000000" w:rsidR="00000000" w:rsidRPr="00000000">
        <w:rPr>
          <w:b w:val="1"/>
          <w:rtl w:val="0"/>
        </w:rPr>
        <w:t xml:space="preserve">Software Environment</w:t>
      </w:r>
    </w:p>
    <w:p w:rsidR="00000000" w:rsidDel="00000000" w:rsidP="00000000" w:rsidRDefault="00000000" w:rsidRPr="00000000" w14:paraId="0000000B">
      <w:pPr>
        <w:spacing w:after="220" w:before="220" w:lineRule="auto"/>
        <w:rPr>
          <w:sz w:val="24"/>
          <w:szCs w:val="24"/>
        </w:rPr>
      </w:pPr>
      <w:r w:rsidDel="00000000" w:rsidR="00000000" w:rsidRPr="00000000">
        <w:rPr>
          <w:sz w:val="28"/>
          <w:szCs w:val="28"/>
          <w:rtl w:val="0"/>
        </w:rPr>
        <w:t xml:space="preserve">        </w:t>
        <w:tab/>
      </w:r>
      <w:r w:rsidDel="00000000" w:rsidR="00000000" w:rsidRPr="00000000">
        <w:rPr>
          <w:sz w:val="24"/>
          <w:szCs w:val="24"/>
          <w:rtl w:val="0"/>
        </w:rPr>
        <w:t xml:space="preserve">We will be using Visual Studio 2019 as our main compiler for the application. Within this, the Universal Windows Application will be our source for the UI. The C# coding language and libraries will be used to create the features. The specific properties that we’re using allow us to execute the application we’re offering to create, as all of the features can be easily implemented. </w:t>
      </w:r>
    </w:p>
    <w:p w:rsidR="00000000" w:rsidDel="00000000" w:rsidP="00000000" w:rsidRDefault="00000000" w:rsidRPr="00000000" w14:paraId="0000000C">
      <w:pPr>
        <w:spacing w:after="220" w:before="220" w:lineRule="auto"/>
        <w:rPr>
          <w:sz w:val="24"/>
          <w:szCs w:val="24"/>
        </w:rPr>
      </w:pPr>
      <w:r w:rsidDel="00000000" w:rsidR="00000000" w:rsidRPr="00000000">
        <w:rPr>
          <w:rtl w:val="0"/>
        </w:rPr>
      </w:r>
    </w:p>
    <w:p w:rsidR="00000000" w:rsidDel="00000000" w:rsidP="00000000" w:rsidRDefault="00000000" w:rsidRPr="00000000" w14:paraId="0000000D">
      <w:pPr>
        <w:pStyle w:val="Heading2"/>
        <w:spacing w:after="220" w:before="220" w:line="256.8" w:lineRule="auto"/>
        <w:rPr>
          <w:b w:val="1"/>
        </w:rPr>
      </w:pPr>
      <w:bookmarkStart w:colFirst="0" w:colLast="0" w:name="_gtvaub25crqv" w:id="6"/>
      <w:bookmarkEnd w:id="6"/>
      <w:r w:rsidDel="00000000" w:rsidR="00000000" w:rsidRPr="00000000">
        <w:rPr>
          <w:b w:val="1"/>
          <w:rtl w:val="0"/>
        </w:rPr>
        <w:t xml:space="preserve">Hardware Environment</w:t>
      </w:r>
    </w:p>
    <w:p w:rsidR="00000000" w:rsidDel="00000000" w:rsidP="00000000" w:rsidRDefault="00000000" w:rsidRPr="00000000" w14:paraId="0000000E">
      <w:pPr>
        <w:spacing w:after="220" w:before="220" w:lineRule="auto"/>
        <w:rPr>
          <w:sz w:val="24"/>
          <w:szCs w:val="24"/>
        </w:rPr>
      </w:pPr>
      <w:r w:rsidDel="00000000" w:rsidR="00000000" w:rsidRPr="00000000">
        <w:rPr>
          <w:sz w:val="28"/>
          <w:szCs w:val="28"/>
          <w:rtl w:val="0"/>
        </w:rPr>
        <w:t xml:space="preserve">        </w:t>
        <w:tab/>
      </w:r>
      <w:r w:rsidDel="00000000" w:rsidR="00000000" w:rsidRPr="00000000">
        <w:rPr>
          <w:sz w:val="24"/>
          <w:szCs w:val="24"/>
          <w:rtl w:val="0"/>
        </w:rPr>
        <w:t xml:space="preserve">As previously mentioned, this is a Universal Windows Application, meaning, as of right now, this application will only be available on Microsoft Windows devices. However, as time progresses, we may expand to other platforms. </w:t>
      </w:r>
    </w:p>
    <w:p w:rsidR="00000000" w:rsidDel="00000000" w:rsidP="00000000" w:rsidRDefault="00000000" w:rsidRPr="00000000" w14:paraId="0000000F">
      <w:pPr>
        <w:spacing w:after="220" w:before="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Style w:val="Heading1"/>
        <w:spacing w:after="220" w:before="220" w:lineRule="auto"/>
        <w:jc w:val="center"/>
        <w:rPr>
          <w:b w:val="1"/>
        </w:rPr>
      </w:pPr>
      <w:bookmarkStart w:colFirst="0" w:colLast="0" w:name="_x6ygvzqgx4gz" w:id="7"/>
      <w:bookmarkEnd w:id="7"/>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11">
      <w:pPr>
        <w:spacing w:after="220" w:before="220" w:lineRule="auto"/>
        <w:rPr>
          <w:b w:val="1"/>
          <w:sz w:val="36"/>
          <w:szCs w:val="36"/>
        </w:rPr>
      </w:pPr>
      <w:r w:rsidDel="00000000" w:rsidR="00000000" w:rsidRPr="00000000">
        <w:rPr>
          <w:b w:val="1"/>
          <w:sz w:val="36"/>
          <w:szCs w:val="36"/>
          <w:rtl w:val="0"/>
        </w:rPr>
        <w:t xml:space="preserve">Non-Functional Requirements</w:t>
      </w:r>
    </w:p>
    <w:p w:rsidR="00000000" w:rsidDel="00000000" w:rsidP="00000000" w:rsidRDefault="00000000" w:rsidRPr="00000000" w14:paraId="00000012">
      <w:pPr>
        <w:spacing w:after="220" w:before="220" w:lineRule="auto"/>
        <w:rPr>
          <w:b w:val="1"/>
          <w:sz w:val="32"/>
          <w:szCs w:val="32"/>
        </w:rPr>
      </w:pPr>
      <w:r w:rsidDel="00000000" w:rsidR="00000000" w:rsidRPr="00000000">
        <w:rPr>
          <w:b w:val="1"/>
          <w:sz w:val="32"/>
          <w:szCs w:val="32"/>
          <w:rtl w:val="0"/>
        </w:rPr>
        <w:t xml:space="preserve">Operational Requirements</w:t>
      </w:r>
    </w:p>
    <w:p w:rsidR="00000000" w:rsidDel="00000000" w:rsidP="00000000" w:rsidRDefault="00000000" w:rsidRPr="00000000" w14:paraId="00000013">
      <w:pPr>
        <w:spacing w:after="220" w:before="220" w:lineRule="auto"/>
        <w:rPr>
          <w:sz w:val="24"/>
          <w:szCs w:val="24"/>
        </w:rPr>
      </w:pPr>
      <w:r w:rsidDel="00000000" w:rsidR="00000000" w:rsidRPr="00000000">
        <w:rPr>
          <w:sz w:val="28"/>
          <w:szCs w:val="28"/>
          <w:rtl w:val="0"/>
        </w:rPr>
        <w:t xml:space="preserve">        </w:t>
      </w:r>
      <w:r w:rsidDel="00000000" w:rsidR="00000000" w:rsidRPr="00000000">
        <w:rPr>
          <w:sz w:val="24"/>
          <w:szCs w:val="24"/>
          <w:rtl w:val="0"/>
        </w:rPr>
        <w:tab/>
        <w:t xml:space="preserve">The user’s experience is a necessity for this application. We want to ensure that the user interface is clean and simple to use. As administrators have busy schedules, the UI will have to be minimal, so everything is clear to use and improve time productivity. </w:t>
      </w:r>
    </w:p>
    <w:p w:rsidR="00000000" w:rsidDel="00000000" w:rsidP="00000000" w:rsidRDefault="00000000" w:rsidRPr="00000000" w14:paraId="00000014">
      <w:pPr>
        <w:spacing w:after="220" w:before="220" w:lineRule="auto"/>
        <w:rPr>
          <w:sz w:val="24"/>
          <w:szCs w:val="24"/>
        </w:rPr>
      </w:pPr>
      <w:r w:rsidDel="00000000" w:rsidR="00000000" w:rsidRPr="00000000">
        <w:rPr>
          <w:rtl w:val="0"/>
        </w:rPr>
      </w:r>
    </w:p>
    <w:p w:rsidR="00000000" w:rsidDel="00000000" w:rsidP="00000000" w:rsidRDefault="00000000" w:rsidRPr="00000000" w14:paraId="00000015">
      <w:pPr>
        <w:spacing w:after="220" w:before="220" w:lineRule="auto"/>
        <w:rPr>
          <w:b w:val="1"/>
          <w:sz w:val="32"/>
          <w:szCs w:val="32"/>
        </w:rPr>
      </w:pPr>
      <w:r w:rsidDel="00000000" w:rsidR="00000000" w:rsidRPr="00000000">
        <w:rPr>
          <w:b w:val="1"/>
          <w:sz w:val="32"/>
          <w:szCs w:val="32"/>
          <w:rtl w:val="0"/>
        </w:rPr>
        <w:t xml:space="preserve">Performance Requirements</w:t>
      </w:r>
    </w:p>
    <w:p w:rsidR="00000000" w:rsidDel="00000000" w:rsidP="00000000" w:rsidRDefault="00000000" w:rsidRPr="00000000" w14:paraId="00000016">
      <w:pPr>
        <w:spacing w:after="220" w:before="220" w:line="256.8" w:lineRule="auto"/>
        <w:rPr>
          <w:sz w:val="24"/>
          <w:szCs w:val="24"/>
        </w:rPr>
      </w:pPr>
      <w:r w:rsidDel="00000000" w:rsidR="00000000" w:rsidRPr="00000000">
        <w:rPr>
          <w:sz w:val="28"/>
          <w:szCs w:val="28"/>
          <w:rtl w:val="0"/>
        </w:rPr>
        <w:t xml:space="preserve">        </w:t>
        <w:tab/>
      </w:r>
      <w:r w:rsidDel="00000000" w:rsidR="00000000" w:rsidRPr="00000000">
        <w:rPr>
          <w:sz w:val="24"/>
          <w:szCs w:val="24"/>
          <w:rtl w:val="0"/>
        </w:rPr>
        <w:t xml:space="preserve">The application will need to be able to import a database via a file and scan it. We hope to make sure the application has a rapid response time to further help with time management. </w:t>
      </w:r>
    </w:p>
    <w:p w:rsidR="00000000" w:rsidDel="00000000" w:rsidP="00000000" w:rsidRDefault="00000000" w:rsidRPr="00000000" w14:paraId="00000017">
      <w:pPr>
        <w:spacing w:after="220" w:before="220" w:line="256.8" w:lineRule="auto"/>
        <w:rPr>
          <w:sz w:val="24"/>
          <w:szCs w:val="24"/>
        </w:rPr>
      </w:pPr>
      <w:r w:rsidDel="00000000" w:rsidR="00000000" w:rsidRPr="00000000">
        <w:rPr>
          <w:rtl w:val="0"/>
        </w:rPr>
      </w:r>
    </w:p>
    <w:p w:rsidR="00000000" w:rsidDel="00000000" w:rsidP="00000000" w:rsidRDefault="00000000" w:rsidRPr="00000000" w14:paraId="00000018">
      <w:pPr>
        <w:spacing w:after="220" w:before="220" w:lineRule="auto"/>
        <w:rPr>
          <w:b w:val="1"/>
          <w:sz w:val="32"/>
          <w:szCs w:val="32"/>
        </w:rPr>
      </w:pPr>
      <w:r w:rsidDel="00000000" w:rsidR="00000000" w:rsidRPr="00000000">
        <w:rPr>
          <w:b w:val="1"/>
          <w:sz w:val="32"/>
          <w:szCs w:val="32"/>
          <w:rtl w:val="0"/>
        </w:rPr>
        <w:t xml:space="preserve">Security Requirements</w:t>
      </w:r>
    </w:p>
    <w:p w:rsidR="00000000" w:rsidDel="00000000" w:rsidP="00000000" w:rsidRDefault="00000000" w:rsidRPr="00000000" w14:paraId="00000019">
      <w:pPr>
        <w:spacing w:after="220" w:before="220" w:lineRule="auto"/>
        <w:rPr>
          <w:sz w:val="24"/>
          <w:szCs w:val="24"/>
        </w:rPr>
      </w:pPr>
      <w:r w:rsidDel="00000000" w:rsidR="00000000" w:rsidRPr="00000000">
        <w:rPr>
          <w:sz w:val="28"/>
          <w:szCs w:val="28"/>
          <w:rtl w:val="0"/>
        </w:rPr>
        <w:t xml:space="preserve">        </w:t>
        <w:tab/>
      </w:r>
      <w:r w:rsidDel="00000000" w:rsidR="00000000" w:rsidRPr="00000000">
        <w:rPr>
          <w:sz w:val="24"/>
          <w:szCs w:val="24"/>
          <w:rtl w:val="0"/>
        </w:rPr>
        <w:t xml:space="preserve">During our meeting with the college administration, it was heavily advised that students’ data must come from a file rather than from the school’s secure database. All the information will be limited to just the user to ensure maximum security.</w:t>
      </w:r>
    </w:p>
    <w:p w:rsidR="00000000" w:rsidDel="00000000" w:rsidP="00000000" w:rsidRDefault="00000000" w:rsidRPr="00000000" w14:paraId="0000001A">
      <w:pPr>
        <w:spacing w:after="220" w:before="220" w:lineRule="auto"/>
        <w:rPr>
          <w:sz w:val="24"/>
          <w:szCs w:val="24"/>
        </w:rPr>
      </w:pPr>
      <w:r w:rsidDel="00000000" w:rsidR="00000000" w:rsidRPr="00000000">
        <w:rPr>
          <w:rtl w:val="0"/>
        </w:rPr>
      </w:r>
    </w:p>
    <w:p w:rsidR="00000000" w:rsidDel="00000000" w:rsidP="00000000" w:rsidRDefault="00000000" w:rsidRPr="00000000" w14:paraId="0000001B">
      <w:pPr>
        <w:spacing w:after="220" w:before="220" w:lineRule="auto"/>
        <w:rPr>
          <w:b w:val="1"/>
          <w:sz w:val="36"/>
          <w:szCs w:val="36"/>
        </w:rPr>
      </w:pPr>
      <w:r w:rsidDel="00000000" w:rsidR="00000000" w:rsidRPr="00000000">
        <w:rPr>
          <w:rtl w:val="0"/>
        </w:rPr>
      </w:r>
    </w:p>
    <w:p w:rsidR="00000000" w:rsidDel="00000000" w:rsidP="00000000" w:rsidRDefault="00000000" w:rsidRPr="00000000" w14:paraId="0000001C">
      <w:pPr>
        <w:spacing w:after="220" w:before="220" w:lineRule="auto"/>
        <w:rPr>
          <w:b w:val="1"/>
          <w:sz w:val="36"/>
          <w:szCs w:val="36"/>
        </w:rPr>
      </w:pPr>
      <w:r w:rsidDel="00000000" w:rsidR="00000000" w:rsidRPr="00000000">
        <w:rPr>
          <w:rtl w:val="0"/>
        </w:rPr>
      </w:r>
    </w:p>
    <w:p w:rsidR="00000000" w:rsidDel="00000000" w:rsidP="00000000" w:rsidRDefault="00000000" w:rsidRPr="00000000" w14:paraId="0000001D">
      <w:pPr>
        <w:spacing w:after="220" w:before="220" w:lineRule="auto"/>
        <w:rPr>
          <w:b w:val="1"/>
          <w:sz w:val="36"/>
          <w:szCs w:val="36"/>
        </w:rPr>
      </w:pPr>
      <w:r w:rsidDel="00000000" w:rsidR="00000000" w:rsidRPr="00000000">
        <w:rPr>
          <w:b w:val="1"/>
          <w:sz w:val="36"/>
          <w:szCs w:val="36"/>
          <w:rtl w:val="0"/>
        </w:rPr>
        <w:t xml:space="preserve">Functional Requirements</w:t>
      </w:r>
    </w:p>
    <w:p w:rsidR="00000000" w:rsidDel="00000000" w:rsidP="00000000" w:rsidRDefault="00000000" w:rsidRPr="00000000" w14:paraId="0000001E">
      <w:pPr>
        <w:spacing w:after="220" w:before="220" w:lineRule="auto"/>
        <w:jc w:val="center"/>
        <w:rPr/>
      </w:pPr>
      <w:r w:rsidDel="00000000" w:rsidR="00000000" w:rsidRPr="00000000">
        <w:rPr/>
        <w:drawing>
          <wp:inline distB="114300" distT="114300" distL="114300" distR="114300">
            <wp:extent cx="355364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3644" cy="22431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