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922B" w14:textId="5FB5AD4C" w:rsidR="00D073EA" w:rsidRDefault="00D073EA" w:rsidP="00D073EA">
      <w:r>
        <w:t>Web Application Vulnerability Testing – Basic Assessment</w:t>
      </w:r>
    </w:p>
    <w:p w14:paraId="36D5BBBB" w14:textId="77777777" w:rsidR="00D073EA" w:rsidRDefault="00D073EA" w:rsidP="00D073EA"/>
    <w:p w14:paraId="27F71F37" w14:textId="57C616BF" w:rsidR="00D073EA" w:rsidRDefault="00D073EA" w:rsidP="00D073EA">
      <w:r>
        <w:t>1. Introduction</w:t>
      </w:r>
    </w:p>
    <w:p w14:paraId="4E75368E" w14:textId="77777777" w:rsidR="00D073EA" w:rsidRDefault="00D073EA" w:rsidP="00D073EA">
      <w:r>
        <w:t>Web applications are a primary target for attackers because they are publicly accessible and handle sensitive data.</w:t>
      </w:r>
    </w:p>
    <w:p w14:paraId="50D6DAA0" w14:textId="558194ED" w:rsidR="00D073EA" w:rsidRDefault="00D073EA" w:rsidP="00D073EA">
      <w:r>
        <w:t>This task focuses on identifying common web vulnerabilities using controlled, intentionally vulnerable applications and security testing tools.</w:t>
      </w:r>
    </w:p>
    <w:p w14:paraId="663DBB91" w14:textId="77777777" w:rsidR="00D073EA" w:rsidRDefault="00D073EA" w:rsidP="00D073EA"/>
    <w:p w14:paraId="2FA9A252" w14:textId="408FC4A8" w:rsidR="00D073EA" w:rsidRDefault="00D073EA" w:rsidP="00D073EA">
      <w:r>
        <w:t>2. OWASP Top 10 Overview</w:t>
      </w:r>
    </w:p>
    <w:p w14:paraId="19C4FE4E" w14:textId="77777777" w:rsidR="00D073EA" w:rsidRDefault="00D073EA" w:rsidP="00D073EA">
      <w:r>
        <w:t>OWASP Top 10 is a list of the most critical web application security risks.</w:t>
      </w:r>
    </w:p>
    <w:p w14:paraId="355CB9FF" w14:textId="77777777" w:rsidR="00D073EA" w:rsidRDefault="00D073EA" w:rsidP="00D073EA"/>
    <w:p w14:paraId="4158464D" w14:textId="77777777" w:rsidR="00D073EA" w:rsidRDefault="00D073EA" w:rsidP="00D073EA">
      <w:r>
        <w:t>Examples include:</w:t>
      </w:r>
    </w:p>
    <w:p w14:paraId="728DC991" w14:textId="77777777" w:rsidR="00D073EA" w:rsidRDefault="00D073EA" w:rsidP="00D073EA">
      <w:r>
        <w:t>* SQL Injection</w:t>
      </w:r>
    </w:p>
    <w:p w14:paraId="447AB876" w14:textId="77777777" w:rsidR="00D073EA" w:rsidRDefault="00D073EA" w:rsidP="00D073EA">
      <w:r>
        <w:t>* Cross-Site Scripting (XSS)</w:t>
      </w:r>
    </w:p>
    <w:p w14:paraId="33035937" w14:textId="77777777" w:rsidR="00D073EA" w:rsidRDefault="00D073EA" w:rsidP="00D073EA">
      <w:r>
        <w:t>* Broken Authentication</w:t>
      </w:r>
    </w:p>
    <w:p w14:paraId="22825E5C" w14:textId="77777777" w:rsidR="00D073EA" w:rsidRDefault="00D073EA" w:rsidP="00D073EA">
      <w:r>
        <w:t>* Security Misconfiguration</w:t>
      </w:r>
    </w:p>
    <w:p w14:paraId="7E6ABEEB" w14:textId="77777777" w:rsidR="00D073EA" w:rsidRDefault="00D073EA" w:rsidP="00D073EA"/>
    <w:p w14:paraId="602B32DB" w14:textId="77777777" w:rsidR="00D073EA" w:rsidRDefault="00D073EA" w:rsidP="00D073EA">
      <w:r>
        <w:t>These vulnerabilities represent real-world attack patterns seen in production systems.</w:t>
      </w:r>
    </w:p>
    <w:p w14:paraId="4BA87AA0" w14:textId="6F8DE996" w:rsidR="00D073EA" w:rsidRDefault="00D073EA" w:rsidP="00D073EA"/>
    <w:p w14:paraId="3EF63E20" w14:textId="32471FFF" w:rsidR="00D073EA" w:rsidRDefault="00D073EA" w:rsidP="00D073EA">
      <w:r>
        <w:t>3. Vulnerable Application Setup</w:t>
      </w:r>
    </w:p>
    <w:p w14:paraId="07BA2FD0" w14:textId="77777777" w:rsidR="00D073EA" w:rsidRDefault="00D073EA" w:rsidP="00D073EA">
      <w:r>
        <w:t>A deliberately vulnerable web application was used for testing:</w:t>
      </w:r>
    </w:p>
    <w:p w14:paraId="0CC8FE68" w14:textId="77777777" w:rsidR="00D073EA" w:rsidRDefault="00D073EA" w:rsidP="00D073EA">
      <w:r>
        <w:t>* DVWA (Damn Vulnerable Web Application) or</w:t>
      </w:r>
    </w:p>
    <w:p w14:paraId="15D485F8" w14:textId="77777777" w:rsidR="00D073EA" w:rsidRDefault="00D073EA" w:rsidP="00D073EA">
      <w:r>
        <w:t>* OWASP Juice Shop</w:t>
      </w:r>
    </w:p>
    <w:p w14:paraId="152438B0" w14:textId="77777777" w:rsidR="00D073EA" w:rsidRDefault="00D073EA" w:rsidP="00D073EA"/>
    <w:p w14:paraId="3BACA4B5" w14:textId="3394831D" w:rsidR="00D073EA" w:rsidRDefault="00D073EA" w:rsidP="00D073EA">
      <w:r>
        <w:t>These applications are designed for security learning and testing.</w:t>
      </w:r>
    </w:p>
    <w:p w14:paraId="5B8062EE" w14:textId="77777777" w:rsidR="00D073EA" w:rsidRDefault="00D073EA" w:rsidP="00D073EA"/>
    <w:p w14:paraId="14034919" w14:textId="6678450F" w:rsidR="00D073EA" w:rsidRDefault="00D073EA" w:rsidP="00D073EA">
      <w:r>
        <w:t>4. Burp Suite Overview</w:t>
      </w:r>
    </w:p>
    <w:p w14:paraId="5D1811C8" w14:textId="77777777" w:rsidR="00D073EA" w:rsidRDefault="00D073EA" w:rsidP="00D073EA">
      <w:r>
        <w:lastRenderedPageBreak/>
        <w:t>Burp Suite is a web application security testing tool that acts as a proxy between the browser and the web server.</w:t>
      </w:r>
    </w:p>
    <w:p w14:paraId="7F6F0D5A" w14:textId="77777777" w:rsidR="00D073EA" w:rsidRDefault="00D073EA" w:rsidP="00D073EA"/>
    <w:p w14:paraId="626044E2" w14:textId="77777777" w:rsidR="00D073EA" w:rsidRDefault="00D073EA" w:rsidP="00D073EA">
      <w:r>
        <w:t>Capabilities used:</w:t>
      </w:r>
    </w:p>
    <w:p w14:paraId="223F7070" w14:textId="77777777" w:rsidR="00D073EA" w:rsidRDefault="00D073EA" w:rsidP="00D073EA">
      <w:r>
        <w:t>* Intercept HTTP requests</w:t>
      </w:r>
    </w:p>
    <w:p w14:paraId="76C94676" w14:textId="77777777" w:rsidR="00D073EA" w:rsidRDefault="00D073EA" w:rsidP="00D073EA">
      <w:r>
        <w:t>* Modify parameters</w:t>
      </w:r>
    </w:p>
    <w:p w14:paraId="22A10B8A" w14:textId="77777777" w:rsidR="00D073EA" w:rsidRDefault="00D073EA" w:rsidP="00D073EA">
      <w:r>
        <w:t>* Observe server responses</w:t>
      </w:r>
    </w:p>
    <w:p w14:paraId="17446B8D" w14:textId="77777777" w:rsidR="00D073EA" w:rsidRDefault="00D073EA" w:rsidP="00D073EA"/>
    <w:p w14:paraId="36DEBF77" w14:textId="77777777" w:rsidR="00D073EA" w:rsidRDefault="00D073EA" w:rsidP="00D073EA">
      <w:r>
        <w:t xml:space="preserve">This </w:t>
      </w:r>
      <w:proofErr w:type="gramStart"/>
      <w:r>
        <w:t>helps</w:t>
      </w:r>
      <w:proofErr w:type="gramEnd"/>
      <w:r>
        <w:t xml:space="preserve"> understand how user input is processed.</w:t>
      </w:r>
    </w:p>
    <w:p w14:paraId="6B40C5EE" w14:textId="62D8B0B8" w:rsidR="00D073EA" w:rsidRDefault="00D073EA" w:rsidP="00D073EA"/>
    <w:p w14:paraId="2EF61DC5" w14:textId="77777777" w:rsidR="00D073EA" w:rsidRDefault="00D073EA" w:rsidP="00D073EA">
      <w:r>
        <w:t>5. SQL Injection Testing (Conceptual + Practical)</w:t>
      </w:r>
    </w:p>
    <w:p w14:paraId="32E0CE08" w14:textId="77777777" w:rsidR="00D073EA" w:rsidRDefault="00D073EA" w:rsidP="00D073EA"/>
    <w:p w14:paraId="20C63505" w14:textId="2E007A48" w:rsidR="00D073EA" w:rsidRDefault="00D073EA" w:rsidP="00D073EA">
      <w:r>
        <w:t>SQL Injection occurs when user input is directly included in SQL queries without validation.</w:t>
      </w:r>
    </w:p>
    <w:p w14:paraId="6EECBE54" w14:textId="77777777" w:rsidR="00D073EA" w:rsidRDefault="00D073EA" w:rsidP="00D073EA">
      <w:r>
        <w:t>Testing approach:</w:t>
      </w:r>
    </w:p>
    <w:p w14:paraId="0B4EA198" w14:textId="77777777" w:rsidR="00D073EA" w:rsidRDefault="00D073EA" w:rsidP="00D073EA">
      <w:r>
        <w:t>* Intercepted login/search requests</w:t>
      </w:r>
    </w:p>
    <w:p w14:paraId="6299E81C" w14:textId="77777777" w:rsidR="00D073EA" w:rsidRDefault="00D073EA" w:rsidP="00D073EA">
      <w:r>
        <w:t>* Modified input fields with special characters</w:t>
      </w:r>
    </w:p>
    <w:p w14:paraId="456A543C" w14:textId="77777777" w:rsidR="00D073EA" w:rsidRDefault="00D073EA" w:rsidP="00D073EA">
      <w:r>
        <w:t>* Observed abnormal responses or errors</w:t>
      </w:r>
    </w:p>
    <w:p w14:paraId="1B2E6860" w14:textId="77777777" w:rsidR="00D073EA" w:rsidRDefault="00D073EA" w:rsidP="00D073EA"/>
    <w:p w14:paraId="5E66F7E6" w14:textId="77777777" w:rsidR="00D073EA" w:rsidRDefault="00D073EA" w:rsidP="00D073EA">
      <w:r>
        <w:t>Impact:</w:t>
      </w:r>
    </w:p>
    <w:p w14:paraId="2F412845" w14:textId="77777777" w:rsidR="00D073EA" w:rsidRDefault="00D073EA" w:rsidP="00D073EA">
      <w:r>
        <w:t>* Authentication bypass</w:t>
      </w:r>
    </w:p>
    <w:p w14:paraId="71B2A040" w14:textId="77777777" w:rsidR="00D073EA" w:rsidRDefault="00D073EA" w:rsidP="00D073EA">
      <w:r>
        <w:t>* Data leakage</w:t>
      </w:r>
    </w:p>
    <w:p w14:paraId="16371D78" w14:textId="796528FF" w:rsidR="00D073EA" w:rsidRDefault="00D073EA" w:rsidP="00D073EA">
      <w:r>
        <w:t>* Database compromise</w:t>
      </w:r>
    </w:p>
    <w:p w14:paraId="69D1FD1D" w14:textId="77777777" w:rsidR="00D073EA" w:rsidRDefault="00D073EA" w:rsidP="00D073EA"/>
    <w:p w14:paraId="494DCBA8" w14:textId="7D6C818A" w:rsidR="00D073EA" w:rsidRDefault="00D073EA" w:rsidP="00D073EA">
      <w:r>
        <w:t>6. Cross-Site Scripting (XSS) Testing</w:t>
      </w:r>
    </w:p>
    <w:p w14:paraId="488ACF03" w14:textId="77777777" w:rsidR="00D073EA" w:rsidRDefault="00D073EA" w:rsidP="00D073EA">
      <w:r>
        <w:t>XSS occurs when untrusted input is reflected or stored without proper output encoding.</w:t>
      </w:r>
    </w:p>
    <w:p w14:paraId="10347DE9" w14:textId="77777777" w:rsidR="00D073EA" w:rsidRDefault="00D073EA" w:rsidP="00D073EA"/>
    <w:p w14:paraId="48CF02A0" w14:textId="77777777" w:rsidR="00D073EA" w:rsidRDefault="00D073EA" w:rsidP="00D073EA">
      <w:r>
        <w:lastRenderedPageBreak/>
        <w:t>Testing approach:</w:t>
      </w:r>
    </w:p>
    <w:p w14:paraId="48A489B1" w14:textId="77777777" w:rsidR="00D073EA" w:rsidRDefault="00D073EA" w:rsidP="00D073EA">
      <w:r>
        <w:t>* Injected script-like input in form fields</w:t>
      </w:r>
    </w:p>
    <w:p w14:paraId="6B4335C6" w14:textId="77777777" w:rsidR="00D073EA" w:rsidRDefault="00D073EA" w:rsidP="00D073EA">
      <w:r>
        <w:t>* Observed execution or reflection in browser response</w:t>
      </w:r>
    </w:p>
    <w:p w14:paraId="0C72CB0B" w14:textId="77777777" w:rsidR="00D073EA" w:rsidRDefault="00D073EA" w:rsidP="00D073EA"/>
    <w:p w14:paraId="2AE41DDE" w14:textId="77777777" w:rsidR="00D073EA" w:rsidRDefault="00D073EA" w:rsidP="00D073EA">
      <w:r>
        <w:t>Impact:</w:t>
      </w:r>
    </w:p>
    <w:p w14:paraId="0C5AA252" w14:textId="77777777" w:rsidR="00D073EA" w:rsidRDefault="00D073EA" w:rsidP="00D073EA">
      <w:r>
        <w:t>* Session hijacking</w:t>
      </w:r>
    </w:p>
    <w:p w14:paraId="0C11E102" w14:textId="77777777" w:rsidR="00D073EA" w:rsidRDefault="00D073EA" w:rsidP="00D073EA">
      <w:r>
        <w:t>* Credential theft</w:t>
      </w:r>
    </w:p>
    <w:p w14:paraId="24F1CC91" w14:textId="77777777" w:rsidR="00D073EA" w:rsidRDefault="00D073EA" w:rsidP="00D073EA">
      <w:r>
        <w:t>* Malicious redirects</w:t>
      </w:r>
    </w:p>
    <w:p w14:paraId="70AEC755" w14:textId="1D987927" w:rsidR="00D073EA" w:rsidRDefault="00D073EA" w:rsidP="00D073EA"/>
    <w:p w14:paraId="3BE2B5E6" w14:textId="3270D12C" w:rsidR="00D073EA" w:rsidRDefault="00D073EA" w:rsidP="00D073EA">
      <w:r>
        <w:t>7. Observations</w:t>
      </w:r>
    </w:p>
    <w:p w14:paraId="03690237" w14:textId="77777777" w:rsidR="00D073EA" w:rsidRDefault="00D073EA" w:rsidP="00D073EA">
      <w:r>
        <w:t xml:space="preserve">* Input fields accepted </w:t>
      </w:r>
      <w:proofErr w:type="spellStart"/>
      <w:r>
        <w:t>unsanitized</w:t>
      </w:r>
      <w:proofErr w:type="spellEnd"/>
      <w:r>
        <w:t xml:space="preserve"> data</w:t>
      </w:r>
    </w:p>
    <w:p w14:paraId="6E869A4C" w14:textId="77777777" w:rsidR="00D073EA" w:rsidRDefault="00D073EA" w:rsidP="00D073EA">
      <w:r>
        <w:t>* Application responses changed based on payloads</w:t>
      </w:r>
    </w:p>
    <w:p w14:paraId="3CDA36CB" w14:textId="77777777" w:rsidR="00D073EA" w:rsidRDefault="00D073EA" w:rsidP="00D073EA">
      <w:r>
        <w:t>* Error messages revealed internal behavior</w:t>
      </w:r>
    </w:p>
    <w:p w14:paraId="1A74D3DA" w14:textId="77777777" w:rsidR="00D073EA" w:rsidRDefault="00D073EA" w:rsidP="00D073EA"/>
    <w:p w14:paraId="0EF01E53" w14:textId="77777777" w:rsidR="00D073EA" w:rsidRDefault="00D073EA" w:rsidP="00D073EA">
      <w:r>
        <w:t>These indicators confirm vulnerability presence.</w:t>
      </w:r>
    </w:p>
    <w:p w14:paraId="1F22CAAC" w14:textId="7FCE8FD5" w:rsidR="00D073EA" w:rsidRDefault="00D073EA" w:rsidP="00D073EA"/>
    <w:p w14:paraId="080F8176" w14:textId="2D1542F4" w:rsidR="00D073EA" w:rsidRDefault="00D073EA" w:rsidP="00D073EA">
      <w:r>
        <w:t>8. Mitigation Recommendations</w:t>
      </w:r>
    </w:p>
    <w:p w14:paraId="55E648DC" w14:textId="77777777" w:rsidR="00D073EA" w:rsidRDefault="00D073EA" w:rsidP="00D073EA">
      <w:r>
        <w:t>For SQL Injection</w:t>
      </w:r>
    </w:p>
    <w:p w14:paraId="7E85F436" w14:textId="77777777" w:rsidR="00D073EA" w:rsidRDefault="00D073EA" w:rsidP="00D073EA">
      <w:r>
        <w:t>* Use parameterized queries</w:t>
      </w:r>
    </w:p>
    <w:p w14:paraId="73F6C914" w14:textId="77777777" w:rsidR="00D073EA" w:rsidRDefault="00D073EA" w:rsidP="00D073EA">
      <w:r>
        <w:t>* Apply input validation</w:t>
      </w:r>
    </w:p>
    <w:p w14:paraId="5D8D0212" w14:textId="77777777" w:rsidR="00D073EA" w:rsidRDefault="00D073EA" w:rsidP="00D073EA">
      <w:r>
        <w:t>* Limit database privileges</w:t>
      </w:r>
    </w:p>
    <w:p w14:paraId="0595457C" w14:textId="77777777" w:rsidR="00D073EA" w:rsidRDefault="00D073EA" w:rsidP="00D073EA"/>
    <w:p w14:paraId="4A974A76" w14:textId="77777777" w:rsidR="00D073EA" w:rsidRDefault="00D073EA" w:rsidP="00D073EA">
      <w:r>
        <w:t>For XSS</w:t>
      </w:r>
    </w:p>
    <w:p w14:paraId="29107559" w14:textId="77777777" w:rsidR="00D073EA" w:rsidRDefault="00D073EA" w:rsidP="00D073EA">
      <w:r>
        <w:t>* Encode output properly</w:t>
      </w:r>
    </w:p>
    <w:p w14:paraId="7772A10F" w14:textId="77777777" w:rsidR="00D073EA" w:rsidRDefault="00D073EA" w:rsidP="00D073EA">
      <w:r>
        <w:t>* Validate user input</w:t>
      </w:r>
    </w:p>
    <w:p w14:paraId="0399B277" w14:textId="77777777" w:rsidR="00D073EA" w:rsidRDefault="00D073EA" w:rsidP="00D073EA">
      <w:r>
        <w:t>* Use Content Security Policy (CSP)</w:t>
      </w:r>
    </w:p>
    <w:p w14:paraId="02F1312E" w14:textId="77777777" w:rsidR="00D073EA" w:rsidRDefault="00D073EA" w:rsidP="00D073EA"/>
    <w:p w14:paraId="4A098BB5" w14:textId="2AB1624B" w:rsidR="00D073EA" w:rsidRDefault="00D073EA" w:rsidP="00D073EA">
      <w:r>
        <w:t>9. Summary</w:t>
      </w:r>
    </w:p>
    <w:p w14:paraId="6B416975" w14:textId="77777777" w:rsidR="00D073EA" w:rsidRDefault="00D073EA" w:rsidP="00D073EA">
      <w:r>
        <w:t>Web vulnerabilities often exist due to improper input handling.</w:t>
      </w:r>
    </w:p>
    <w:p w14:paraId="501CE64E" w14:textId="22B8E838" w:rsidR="00D073EA" w:rsidRDefault="00D073EA" w:rsidP="00D073EA">
      <w:r>
        <w:t>Using tools like Burp Suite helps identify these issues early and prevent real-world exploitation</w:t>
      </w:r>
    </w:p>
    <w:p w14:paraId="4015A8E5" w14:textId="7FBC0D9B" w:rsidR="00737111" w:rsidRDefault="00D073EA" w:rsidP="00D073EA">
      <w:r>
        <w:t>Understanding how attacks work leads to stronger defensive design.</w:t>
      </w:r>
    </w:p>
    <w:sectPr w:rsidR="00737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3EA"/>
    <w:rsid w:val="005A788E"/>
    <w:rsid w:val="005B52DC"/>
    <w:rsid w:val="00737111"/>
    <w:rsid w:val="00A75A33"/>
    <w:rsid w:val="00D073EA"/>
    <w:rsid w:val="00E7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BB92"/>
  <w15:chartTrackingRefBased/>
  <w15:docId w15:val="{2ECC2630-146A-4C38-9F75-6349DA88D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3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devonaire england</dc:creator>
  <cp:keywords/>
  <dc:description/>
  <cp:lastModifiedBy>devonaire england</cp:lastModifiedBy>
  <cp:revision>1</cp:revision>
  <dcterms:created xsi:type="dcterms:W3CDTF">2026-01-26T09:41:00Z</dcterms:created>
  <dcterms:modified xsi:type="dcterms:W3CDTF">2026-01-26T09:45:00Z</dcterms:modified>
</cp:coreProperties>
</file>