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8360" w14:textId="77777777" w:rsidR="00FA771D" w:rsidRDefault="00FA771D" w:rsidP="00FA77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D739F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D739F"/>
          <w:sz w:val="32"/>
          <w:szCs w:val="32"/>
        </w:rPr>
        <w:t>The scenario</w:t>
      </w:r>
      <w:r>
        <w:rPr>
          <w:rStyle w:val="eop"/>
          <w:rFonts w:ascii="Calibri" w:hAnsi="Calibri" w:cs="Calibri"/>
          <w:b/>
          <w:bCs/>
          <w:color w:val="2D739F"/>
          <w:sz w:val="32"/>
          <w:szCs w:val="32"/>
        </w:rPr>
        <w:t> </w:t>
      </w:r>
    </w:p>
    <w:p w14:paraId="45E9BA77" w14:textId="150B9560" w:rsidR="00FA771D" w:rsidRDefault="00FA771D" w:rsidP="00FA771D">
      <w:pPr>
        <w:rPr>
          <w:szCs w:val="24"/>
          <w:lang w:eastAsia="en-AU"/>
        </w:rPr>
      </w:pPr>
      <w:r>
        <w:rPr>
          <w:szCs w:val="24"/>
          <w:lang w:eastAsia="en-AU"/>
        </w:rPr>
        <w:t>You have been employed as an ICT trainee with </w:t>
      </w:r>
      <w:r w:rsidRPr="00FA771D">
        <w:t>Gelos Enterprises</w:t>
      </w:r>
      <w:r>
        <w:rPr>
          <w:szCs w:val="24"/>
          <w:lang w:eastAsia="en-AU"/>
        </w:rPr>
        <w:t xml:space="preserve">. To further your training, the company has asked Christina Kaiser, the Software Development Team Leader, to train you in all aspects of programming and you have been assigned to a new programming project. </w:t>
      </w:r>
    </w:p>
    <w:p w14:paraId="32A347BB" w14:textId="77777777" w:rsidR="00FA771D" w:rsidRDefault="00FA771D" w:rsidP="00FA771D">
      <w:pPr>
        <w:rPr>
          <w:szCs w:val="24"/>
          <w:lang w:eastAsia="en-AU"/>
        </w:rPr>
      </w:pPr>
      <w:r>
        <w:rPr>
          <w:szCs w:val="24"/>
          <w:lang w:eastAsia="en-AU"/>
        </w:rPr>
        <w:t xml:space="preserve">Gelos requires a simple login program with a menu of options: </w:t>
      </w:r>
    </w:p>
    <w:p w14:paraId="3D0399B1" w14:textId="77777777" w:rsidR="00FA771D" w:rsidRDefault="00FA771D" w:rsidP="00FA771D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b/>
          <w:bCs/>
          <w:lang w:eastAsia="en-AU"/>
        </w:rPr>
        <w:t>Login</w:t>
      </w:r>
      <w:r>
        <w:rPr>
          <w:lang w:eastAsia="en-AU"/>
        </w:rPr>
        <w:t xml:space="preserve"> – for users who have previously registered. Username and password to be checked for validity. </w:t>
      </w:r>
    </w:p>
    <w:p w14:paraId="4E2BDD16" w14:textId="77777777" w:rsidR="00FA771D" w:rsidRDefault="00FA771D" w:rsidP="00FA771D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b/>
          <w:bCs/>
          <w:lang w:eastAsia="en-AU"/>
        </w:rPr>
        <w:t>Register</w:t>
      </w:r>
      <w:r>
        <w:rPr>
          <w:lang w:eastAsia="en-AU"/>
        </w:rPr>
        <w:t xml:space="preserve"> – create a new user account.</w:t>
      </w:r>
    </w:p>
    <w:p w14:paraId="03CD8144" w14:textId="77777777" w:rsidR="00FA771D" w:rsidRDefault="00FA771D" w:rsidP="00FA771D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b/>
          <w:bCs/>
          <w:lang w:eastAsia="en-AU"/>
        </w:rPr>
        <w:t>Passwords</w:t>
      </w:r>
      <w:r>
        <w:rPr>
          <w:lang w:eastAsia="en-AU"/>
        </w:rPr>
        <w:t xml:space="preserve"> – new users given the option to enter their own </w:t>
      </w:r>
      <w:proofErr w:type="gramStart"/>
      <w:r>
        <w:rPr>
          <w:lang w:eastAsia="en-AU"/>
        </w:rPr>
        <w:t>password</w:t>
      </w:r>
      <w:proofErr w:type="gramEnd"/>
      <w:r>
        <w:rPr>
          <w:lang w:eastAsia="en-AU"/>
        </w:rPr>
        <w:t xml:space="preserve"> </w:t>
      </w:r>
    </w:p>
    <w:p w14:paraId="7DE4D33C" w14:textId="77777777" w:rsidR="00FA771D" w:rsidRDefault="00FA771D" w:rsidP="00FA771D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b/>
          <w:bCs/>
          <w:lang w:eastAsia="en-AU"/>
        </w:rPr>
        <w:t>Passwords</w:t>
      </w:r>
      <w:r>
        <w:rPr>
          <w:lang w:eastAsia="en-AU"/>
        </w:rPr>
        <w:t xml:space="preserve"> – The default password length should be </w:t>
      </w:r>
      <w:proofErr w:type="gramStart"/>
      <w:r>
        <w:rPr>
          <w:lang w:eastAsia="en-AU"/>
        </w:rPr>
        <w:t>applied</w:t>
      </w:r>
      <w:proofErr w:type="gramEnd"/>
    </w:p>
    <w:p w14:paraId="4E889437" w14:textId="77777777" w:rsidR="00FA771D" w:rsidRDefault="00FA771D" w:rsidP="00FA771D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b/>
          <w:bCs/>
          <w:lang w:eastAsia="en-AU"/>
        </w:rPr>
        <w:t xml:space="preserve">Save file </w:t>
      </w:r>
      <w:r>
        <w:rPr>
          <w:lang w:eastAsia="en-AU"/>
        </w:rPr>
        <w:t xml:space="preserve">– usernames and passwords should be saved to a text file </w:t>
      </w:r>
      <w:proofErr w:type="gramStart"/>
      <w:r>
        <w:rPr>
          <w:b/>
          <w:bCs/>
          <w:lang w:eastAsia="en-AU"/>
        </w:rPr>
        <w:t>accounts.txt</w:t>
      </w:r>
      <w:proofErr w:type="gramEnd"/>
    </w:p>
    <w:p w14:paraId="68AADFB7" w14:textId="77777777" w:rsidR="00FA771D" w:rsidRDefault="00FA771D" w:rsidP="00FA771D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b/>
          <w:bCs/>
          <w:lang w:eastAsia="en-AU"/>
        </w:rPr>
        <w:t>Exit</w:t>
      </w:r>
      <w:r>
        <w:rPr>
          <w:lang w:eastAsia="en-AU"/>
        </w:rPr>
        <w:t xml:space="preserve"> – delay for 2 seconds before exit</w:t>
      </w:r>
    </w:p>
    <w:p w14:paraId="7E55523C" w14:textId="77777777" w:rsidR="00FA771D" w:rsidRDefault="00FA771D" w:rsidP="00FA771D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b/>
          <w:bCs/>
          <w:lang w:eastAsia="en-AU"/>
        </w:rPr>
        <w:t>View accounts</w:t>
      </w:r>
      <w:r>
        <w:rPr>
          <w:lang w:eastAsia="en-AU"/>
        </w:rPr>
        <w:t xml:space="preserve"> – to display user account information from the accounts.txt file (</w:t>
      </w:r>
      <w:proofErr w:type="gramStart"/>
      <w:r>
        <w:rPr>
          <w:lang w:eastAsia="en-AU"/>
        </w:rPr>
        <w:t>assuming that</w:t>
      </w:r>
      <w:proofErr w:type="gramEnd"/>
      <w:r>
        <w:rPr>
          <w:lang w:eastAsia="en-AU"/>
        </w:rPr>
        <w:t xml:space="preserve"> only admin have access to this program).</w:t>
      </w:r>
    </w:p>
    <w:p w14:paraId="2A40B113" w14:textId="77777777" w:rsidR="00FA771D" w:rsidRDefault="00FA771D" w:rsidP="00FA771D">
      <w:pPr>
        <w:rPr>
          <w:lang w:eastAsia="en-AU"/>
        </w:rPr>
      </w:pPr>
      <w:r>
        <w:rPr>
          <w:lang w:eastAsia="en-AU"/>
        </w:rPr>
        <w:t xml:space="preserve">You will need to interview your supervisor, Christina Kaiser to get </w:t>
      </w:r>
      <w:proofErr w:type="gramStart"/>
      <w:r>
        <w:rPr>
          <w:lang w:eastAsia="en-AU"/>
        </w:rPr>
        <w:t>all of</w:t>
      </w:r>
      <w:proofErr w:type="gramEnd"/>
      <w:r>
        <w:rPr>
          <w:lang w:eastAsia="en-AU"/>
        </w:rPr>
        <w:t xml:space="preserve"> the information you need and clarify the details of the project. </w:t>
      </w:r>
    </w:p>
    <w:p w14:paraId="0ED5E153" w14:textId="77777777" w:rsidR="00FA771D" w:rsidRDefault="00FA771D" w:rsidP="00FA771D">
      <w:pPr>
        <w:rPr>
          <w:lang w:eastAsia="en-AU"/>
        </w:rPr>
      </w:pPr>
      <w:proofErr w:type="gramStart"/>
      <w:r>
        <w:rPr>
          <w:lang w:eastAsia="en-AU"/>
        </w:rPr>
        <w:t>For the purpose of</w:t>
      </w:r>
      <w:proofErr w:type="gramEnd"/>
      <w:r>
        <w:rPr>
          <w:lang w:eastAsia="en-AU"/>
        </w:rPr>
        <w:t xml:space="preserve"> this assessment, an interactive conversation featuring Christina Kaiser has been pre-recorded and available in the TDC and the link below. </w:t>
      </w:r>
    </w:p>
    <w:p w14:paraId="3E31E234" w14:textId="77777777" w:rsidR="00FA771D" w:rsidRDefault="00FA771D" w:rsidP="00FA771D">
      <w:pPr>
        <w:rPr>
          <w:lang w:eastAsia="en-AU"/>
        </w:rPr>
      </w:pPr>
      <w:r>
        <w:rPr>
          <w:lang w:eastAsia="en-AU"/>
        </w:rPr>
        <w:t xml:space="preserve">Refer to Task 1.1 – </w:t>
      </w:r>
      <w:r>
        <w:rPr>
          <w:b/>
          <w:bCs/>
          <w:lang w:eastAsia="en-AU"/>
        </w:rPr>
        <w:t>interactive video roleplay</w:t>
      </w:r>
      <w:r>
        <w:rPr>
          <w:lang w:eastAsia="en-AU"/>
        </w:rPr>
        <w:t xml:space="preserve">. </w:t>
      </w:r>
    </w:p>
    <w:p w14:paraId="1ABFAF72" w14:textId="66F3360B" w:rsidR="00FA771D" w:rsidRDefault="00FA771D" w:rsidP="00FA771D">
      <w:pPr>
        <w:rPr>
          <w:lang w:eastAsia="en-AU"/>
        </w:rPr>
      </w:pPr>
      <w:r>
        <w:rPr>
          <w:lang w:eastAsia="en-AU"/>
        </w:rPr>
        <w:t xml:space="preserve">To complete this task, you will need to access and view this </w:t>
      </w:r>
      <w:hyperlink r:id="rId5" w:history="1">
        <w:r>
          <w:rPr>
            <w:rStyle w:val="Hyperlink"/>
            <w:b/>
            <w:bCs/>
            <w:lang w:eastAsia="en-AU"/>
          </w:rPr>
          <w:t>interactive video</w:t>
        </w:r>
      </w:hyperlink>
      <w:r>
        <w:rPr>
          <w:lang w:eastAsia="en-AU"/>
        </w:rPr>
        <w:t>.</w:t>
      </w:r>
    </w:p>
    <w:p w14:paraId="113D26D8" w14:textId="77777777" w:rsidR="00ED0159" w:rsidRDefault="00ED0159"/>
    <w:sectPr w:rsidR="00ED0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70A8"/>
    <w:multiLevelType w:val="hybridMultilevel"/>
    <w:tmpl w:val="357086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0710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1D"/>
    <w:rsid w:val="00ED0159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4D37"/>
  <w15:chartTrackingRefBased/>
  <w15:docId w15:val="{DEC7B55C-35F9-4D55-8AF5-7C658460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71D"/>
    <w:pPr>
      <w:tabs>
        <w:tab w:val="left" w:pos="284"/>
      </w:tabs>
      <w:spacing w:before="120" w:after="120" w:line="300" w:lineRule="auto"/>
    </w:pPr>
    <w:rPr>
      <w:rFonts w:cstheme="minorHAnsi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A771D"/>
    <w:rPr>
      <w:color w:val="0000C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771D"/>
    <w:rPr>
      <w:rFonts w:ascii="Calibri" w:hAnsi="Calibri" w:cstheme="minorHAnsi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A771D"/>
    <w:pPr>
      <w:ind w:left="720"/>
      <w:contextualSpacing/>
    </w:pPr>
    <w:rPr>
      <w:rFonts w:ascii="Calibri" w:hAnsi="Calibri"/>
      <w:kern w:val="2"/>
      <w14:ligatures w14:val="standardContextual"/>
    </w:rPr>
  </w:style>
  <w:style w:type="paragraph" w:customStyle="1" w:styleId="paragraph">
    <w:name w:val="paragraph"/>
    <w:basedOn w:val="Normal"/>
    <w:rsid w:val="00FA771D"/>
    <w:pPr>
      <w:tabs>
        <w:tab w:val="clear" w:pos="284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normaltextrun">
    <w:name w:val="normaltextrun"/>
    <w:basedOn w:val="DefaultParagraphFont"/>
    <w:rsid w:val="00FA771D"/>
  </w:style>
  <w:style w:type="character" w:customStyle="1" w:styleId="eop">
    <w:name w:val="eop"/>
    <w:basedOn w:val="DefaultParagraphFont"/>
    <w:rsid w:val="00FA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er.vimeo.com/video/606336583?h=11825cd8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Hodges</dc:creator>
  <cp:keywords/>
  <dc:description/>
  <cp:lastModifiedBy>Rayyan Hodges</cp:lastModifiedBy>
  <cp:revision>1</cp:revision>
  <dcterms:created xsi:type="dcterms:W3CDTF">2023-12-05T10:12:00Z</dcterms:created>
  <dcterms:modified xsi:type="dcterms:W3CDTF">2023-12-05T10:16:00Z</dcterms:modified>
</cp:coreProperties>
</file>