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xml" ContentType="application/vnd.openxmlformats-officedocument.customXml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8B7A9E6" w14:paraId="2C078E63" wp14:textId="1A27CF84">
      <w:pPr>
        <w:pStyle w:val="Title"/>
        <w:jc w:val="center"/>
        <w:rPr>
          <w:rFonts w:ascii="Times New Roman" w:hAnsi="Times New Roman" w:eastAsia="Times New Roman" w:cs="Times New Roman"/>
          <w:sz w:val="44"/>
          <w:szCs w:val="44"/>
        </w:rPr>
      </w:pPr>
      <w:bookmarkStart w:name="_GoBack" w:id="0"/>
      <w:bookmarkEnd w:id="0"/>
      <w:r w:rsidRPr="08B7A9E6" w:rsidR="6C2CF9CA">
        <w:rPr>
          <w:rFonts w:ascii="Times New Roman" w:hAnsi="Times New Roman" w:eastAsia="Times New Roman" w:cs="Times New Roman"/>
          <w:sz w:val="44"/>
          <w:szCs w:val="44"/>
        </w:rPr>
        <w:t xml:space="preserve">ALY6015: </w:t>
      </w:r>
      <w:r w:rsidRPr="08B7A9E6" w:rsidR="6C2CF9CA">
        <w:rPr>
          <w:rFonts w:ascii="Times New Roman" w:hAnsi="Times New Roman" w:eastAsia="Times New Roman" w:cs="Times New Roman"/>
          <w:sz w:val="44"/>
          <w:szCs w:val="44"/>
        </w:rPr>
        <w:t>Module</w:t>
      </w:r>
      <w:r w:rsidRPr="08B7A9E6" w:rsidR="6C2CF9CA">
        <w:rPr>
          <w:rFonts w:ascii="Times New Roman" w:hAnsi="Times New Roman" w:eastAsia="Times New Roman" w:cs="Times New Roman"/>
          <w:sz w:val="44"/>
          <w:szCs w:val="44"/>
        </w:rPr>
        <w:t xml:space="preserve"> </w:t>
      </w:r>
      <w:r w:rsidRPr="08B7A9E6" w:rsidR="7F780425">
        <w:rPr>
          <w:rFonts w:ascii="Times New Roman" w:hAnsi="Times New Roman" w:eastAsia="Times New Roman" w:cs="Times New Roman"/>
          <w:sz w:val="44"/>
          <w:szCs w:val="44"/>
        </w:rPr>
        <w:t>3</w:t>
      </w:r>
      <w:r w:rsidRPr="08B7A9E6" w:rsidR="6C2CF9CA">
        <w:rPr>
          <w:rFonts w:ascii="Times New Roman" w:hAnsi="Times New Roman" w:eastAsia="Times New Roman" w:cs="Times New Roman"/>
          <w:sz w:val="44"/>
          <w:szCs w:val="44"/>
        </w:rPr>
        <w:t xml:space="preserve"> </w:t>
      </w:r>
      <w:r w:rsidRPr="08B7A9E6" w:rsidR="10CC4780">
        <w:rPr>
          <w:rFonts w:ascii="Times New Roman" w:hAnsi="Times New Roman" w:eastAsia="Times New Roman" w:cs="Times New Roman"/>
          <w:sz w:val="44"/>
          <w:szCs w:val="44"/>
        </w:rPr>
        <w:t xml:space="preserve">Multi-linear </w:t>
      </w:r>
      <w:r w:rsidRPr="08B7A9E6" w:rsidR="10CC4780">
        <w:rPr>
          <w:rFonts w:ascii="Times New Roman" w:hAnsi="Times New Roman" w:eastAsia="Times New Roman" w:cs="Times New Roman"/>
          <w:sz w:val="44"/>
          <w:szCs w:val="44"/>
        </w:rPr>
        <w:t>Regression</w:t>
      </w:r>
      <w:r w:rsidRPr="08B7A9E6" w:rsidR="6C2CF9CA">
        <w:rPr>
          <w:rFonts w:ascii="Times New Roman" w:hAnsi="Times New Roman" w:eastAsia="Times New Roman" w:cs="Times New Roman"/>
          <w:sz w:val="44"/>
          <w:szCs w:val="44"/>
        </w:rPr>
        <w:t xml:space="preserve"> </w:t>
      </w:r>
    </w:p>
    <w:p w:rsidR="1B8A439D" w:rsidP="08B7A9E6" w:rsidRDefault="1B8A439D" w14:paraId="75A6FBBE" w14:textId="32AF18A5">
      <w:pPr>
        <w:pStyle w:val="Normal"/>
        <w:bidi w:val="0"/>
        <w:spacing w:before="0" w:beforeAutospacing="off" w:after="160" w:afterAutospacing="off" w:line="259" w:lineRule="auto"/>
        <w:ind w:left="0" w:right="0"/>
        <w:jc w:val="center"/>
        <w:rPr>
          <w:rStyle w:val="SubtleReference"/>
          <w:rFonts w:ascii="Times New Roman" w:hAnsi="Times New Roman" w:eastAsia="Times New Roman" w:cs="Times New Roman"/>
          <w:sz w:val="32"/>
          <w:szCs w:val="32"/>
        </w:rPr>
      </w:pPr>
      <w:r w:rsidRPr="08B7A9E6" w:rsidR="1B8A439D">
        <w:rPr>
          <w:rStyle w:val="SubtleReference"/>
          <w:rFonts w:ascii="Times New Roman" w:hAnsi="Times New Roman" w:eastAsia="Times New Roman" w:cs="Times New Roman"/>
          <w:sz w:val="32"/>
          <w:szCs w:val="32"/>
        </w:rPr>
        <w:t>Linear regression and residue analysis</w:t>
      </w:r>
    </w:p>
    <w:p w:rsidR="08C70D82" w:rsidP="08B7A9E6" w:rsidRDefault="08C70D82" w14:paraId="2FB4B3CF" w14:textId="2BEF083D">
      <w:pPr>
        <w:pStyle w:val="Normal"/>
        <w:rPr>
          <w:rStyle w:val="SubtleReference"/>
          <w:rFonts w:ascii="Times New Roman" w:hAnsi="Times New Roman" w:eastAsia="Times New Roman" w:cs="Times New Roman"/>
        </w:rPr>
      </w:pPr>
    </w:p>
    <w:p w:rsidR="08C70D82" w:rsidP="08B7A9E6" w:rsidRDefault="08C70D82" w14:paraId="3410820F" w14:textId="21B61A37">
      <w:pPr>
        <w:pStyle w:val="Normal"/>
        <w:rPr>
          <w:rStyle w:val="SubtleReference"/>
          <w:rFonts w:ascii="Times New Roman" w:hAnsi="Times New Roman" w:eastAsia="Times New Roman" w:cs="Times New Roman"/>
        </w:rPr>
      </w:pPr>
    </w:p>
    <w:p w:rsidR="404FCD60" w:rsidP="08C70D82" w:rsidRDefault="404FCD60" w14:paraId="3360B46A" w14:textId="77B62FAC">
      <w:pPr>
        <w:pStyle w:val="Normal"/>
        <w:jc w:val="center"/>
      </w:pPr>
      <w:r w:rsidR="0AFE08C7">
        <w:drawing>
          <wp:inline wp14:editId="776E4302" wp14:anchorId="5B89D09F">
            <wp:extent cx="2143125" cy="2143125"/>
            <wp:effectExtent l="0" t="0" r="0" b="0"/>
            <wp:docPr id="792152341" name="" title=""/>
            <wp:cNvGraphicFramePr>
              <a:graphicFrameLocks noChangeAspect="1"/>
            </wp:cNvGraphicFramePr>
            <a:graphic>
              <a:graphicData uri="http://schemas.openxmlformats.org/drawingml/2006/picture">
                <pic:pic>
                  <pic:nvPicPr>
                    <pic:cNvPr id="0" name=""/>
                    <pic:cNvPicPr/>
                  </pic:nvPicPr>
                  <pic:blipFill>
                    <a:blip r:embed="Redd19501a625487e">
                      <a:extLst>
                        <a:ext xmlns:a="http://schemas.openxmlformats.org/drawingml/2006/main" uri="{28A0092B-C50C-407E-A947-70E740481C1C}">
                          <a14:useLocalDpi val="0"/>
                        </a:ext>
                      </a:extLst>
                    </a:blip>
                    <a:stretch>
                      <a:fillRect/>
                    </a:stretch>
                  </pic:blipFill>
                  <pic:spPr>
                    <a:xfrm>
                      <a:off x="0" y="0"/>
                      <a:ext cx="2143125" cy="2143125"/>
                    </a:xfrm>
                    <a:prstGeom prst="rect">
                      <a:avLst/>
                    </a:prstGeom>
                  </pic:spPr>
                </pic:pic>
              </a:graphicData>
            </a:graphic>
          </wp:inline>
        </w:drawing>
      </w:r>
    </w:p>
    <w:p w:rsidR="08C70D82" w:rsidP="08B7A9E6" w:rsidRDefault="08C70D82" w14:paraId="16EA5943" w14:textId="65267681">
      <w:pPr>
        <w:pStyle w:val="Normal"/>
        <w:jc w:val="center"/>
        <w:rPr>
          <w:rStyle w:val="SubtleReference"/>
          <w:rFonts w:ascii="Times New Roman" w:hAnsi="Times New Roman" w:eastAsia="Times New Roman" w:cs="Times New Roman"/>
        </w:rPr>
      </w:pPr>
    </w:p>
    <w:p w:rsidR="08C70D82" w:rsidP="08B7A9E6" w:rsidRDefault="08C70D82" w14:paraId="622B0927" w14:textId="049F346F">
      <w:pPr>
        <w:pStyle w:val="Normal"/>
        <w:jc w:val="center"/>
        <w:rPr>
          <w:rStyle w:val="SubtleReference"/>
          <w:rFonts w:ascii="Times New Roman" w:hAnsi="Times New Roman" w:eastAsia="Times New Roman" w:cs="Times New Roman"/>
        </w:rPr>
      </w:pPr>
    </w:p>
    <w:p w:rsidR="08C70D82" w:rsidP="08B7A9E6" w:rsidRDefault="08C70D82" w14:paraId="50769E8F" w14:textId="0A669656">
      <w:pPr>
        <w:pStyle w:val="Normal"/>
        <w:jc w:val="center"/>
        <w:rPr>
          <w:rStyle w:val="SubtleReference"/>
          <w:rFonts w:ascii="Times New Roman" w:hAnsi="Times New Roman" w:eastAsia="Times New Roman" w:cs="Times New Roman"/>
        </w:rPr>
      </w:pPr>
    </w:p>
    <w:p w:rsidR="08C70D82" w:rsidP="08B7A9E6" w:rsidRDefault="08C70D82" w14:paraId="7EF7DB0D" w14:textId="6A3656A1">
      <w:pPr>
        <w:pStyle w:val="Normal"/>
        <w:jc w:val="center"/>
        <w:rPr>
          <w:rStyle w:val="SubtleReference"/>
          <w:rFonts w:ascii="Times New Roman" w:hAnsi="Times New Roman" w:eastAsia="Times New Roman" w:cs="Times New Roman"/>
        </w:rPr>
      </w:pPr>
    </w:p>
    <w:p w:rsidR="08C70D82" w:rsidP="08B7A9E6" w:rsidRDefault="08C70D82" w14:paraId="4C8D0CD6" w14:textId="122A6455">
      <w:pPr>
        <w:pStyle w:val="Normal"/>
        <w:jc w:val="center"/>
        <w:rPr>
          <w:rStyle w:val="SubtleReference"/>
          <w:rFonts w:ascii="Times New Roman" w:hAnsi="Times New Roman" w:eastAsia="Times New Roman" w:cs="Times New Roman"/>
        </w:rPr>
      </w:pPr>
    </w:p>
    <w:p w:rsidR="08C70D82" w:rsidP="08B7A9E6" w:rsidRDefault="08C70D82" w14:paraId="3FE932D5" w14:textId="316AB4A9">
      <w:pPr>
        <w:pStyle w:val="Normal"/>
        <w:jc w:val="center"/>
        <w:rPr>
          <w:rStyle w:val="SubtleReference"/>
          <w:rFonts w:ascii="Times New Roman" w:hAnsi="Times New Roman" w:eastAsia="Times New Roman" w:cs="Times New Roman"/>
        </w:rPr>
      </w:pPr>
    </w:p>
    <w:p w:rsidR="08C70D82" w:rsidP="08B7A9E6" w:rsidRDefault="08C70D82" w14:paraId="67853A9B" w14:textId="151F4D71">
      <w:pPr>
        <w:pStyle w:val="Normal"/>
        <w:jc w:val="center"/>
        <w:rPr>
          <w:rStyle w:val="SubtleReference"/>
          <w:rFonts w:ascii="Times New Roman" w:hAnsi="Times New Roman" w:eastAsia="Times New Roman" w:cs="Times New Roman"/>
        </w:rPr>
      </w:pPr>
    </w:p>
    <w:p w:rsidR="08C70D82" w:rsidP="08B7A9E6" w:rsidRDefault="08C70D82" w14:paraId="13708B34" w14:textId="5EE9C75F">
      <w:pPr>
        <w:pStyle w:val="Normal"/>
        <w:jc w:val="center"/>
        <w:rPr>
          <w:rStyle w:val="SubtleReference"/>
          <w:rFonts w:ascii="Times New Roman" w:hAnsi="Times New Roman" w:eastAsia="Times New Roman" w:cs="Times New Roman"/>
        </w:rPr>
      </w:pPr>
    </w:p>
    <w:p w:rsidR="404FCD60" w:rsidP="08B7A9E6" w:rsidRDefault="404FCD60" w14:paraId="2C76C53F" w14:textId="67DB1ACA">
      <w:pPr>
        <w:pStyle w:val="Normal"/>
        <w:jc w:val="center"/>
        <w:rPr>
          <w:rStyle w:val="SubtleReference"/>
          <w:rFonts w:ascii="Times New Roman" w:hAnsi="Times New Roman" w:eastAsia="Times New Roman" w:cs="Times New Roman"/>
          <w:sz w:val="44"/>
          <w:szCs w:val="44"/>
        </w:rPr>
      </w:pPr>
      <w:r w:rsidRPr="08B7A9E6" w:rsidR="404FCD60">
        <w:rPr>
          <w:rStyle w:val="SubtleReference"/>
          <w:rFonts w:ascii="Times New Roman" w:hAnsi="Times New Roman" w:eastAsia="Times New Roman" w:cs="Times New Roman"/>
          <w:sz w:val="44"/>
          <w:szCs w:val="44"/>
        </w:rPr>
        <w:t>Hang Wu</w:t>
      </w:r>
    </w:p>
    <w:p w:rsidR="404FCD60" w:rsidP="08B7A9E6" w:rsidRDefault="404FCD60" w14:paraId="5C853AD3" w14:textId="357B20D2">
      <w:pPr>
        <w:pStyle w:val="Normal"/>
        <w:jc w:val="center"/>
        <w:rPr>
          <w:rStyle w:val="SubtleReference"/>
          <w:rFonts w:ascii="Times New Roman" w:hAnsi="Times New Roman" w:eastAsia="Times New Roman" w:cs="Times New Roman"/>
          <w:sz w:val="44"/>
          <w:szCs w:val="44"/>
        </w:rPr>
      </w:pPr>
      <w:r w:rsidRPr="08B7A9E6" w:rsidR="404FCD60">
        <w:rPr>
          <w:rStyle w:val="SubtleReference"/>
          <w:rFonts w:ascii="Times New Roman" w:hAnsi="Times New Roman" w:eastAsia="Times New Roman" w:cs="Times New Roman"/>
          <w:sz w:val="44"/>
          <w:szCs w:val="44"/>
        </w:rPr>
        <w:t xml:space="preserve">Jan </w:t>
      </w:r>
      <w:r w:rsidRPr="08B7A9E6" w:rsidR="295F1E8A">
        <w:rPr>
          <w:rStyle w:val="SubtleReference"/>
          <w:rFonts w:ascii="Times New Roman" w:hAnsi="Times New Roman" w:eastAsia="Times New Roman" w:cs="Times New Roman"/>
          <w:sz w:val="44"/>
          <w:szCs w:val="44"/>
        </w:rPr>
        <w:t>30</w:t>
      </w:r>
      <w:r w:rsidRPr="08B7A9E6" w:rsidR="404FCD60">
        <w:rPr>
          <w:rStyle w:val="SubtleReference"/>
          <w:rFonts w:ascii="Times New Roman" w:hAnsi="Times New Roman" w:eastAsia="Times New Roman" w:cs="Times New Roman"/>
          <w:sz w:val="44"/>
          <w:szCs w:val="44"/>
          <w:vertAlign w:val="superscript"/>
        </w:rPr>
        <w:t>th</w:t>
      </w:r>
      <w:r w:rsidRPr="08B7A9E6" w:rsidR="174A38E7">
        <w:rPr>
          <w:rStyle w:val="SubtleReference"/>
          <w:rFonts w:ascii="Times New Roman" w:hAnsi="Times New Roman" w:eastAsia="Times New Roman" w:cs="Times New Roman"/>
          <w:sz w:val="44"/>
          <w:szCs w:val="44"/>
        </w:rPr>
        <w:t>, 2022</w:t>
      </w:r>
    </w:p>
    <w:p w:rsidR="08B7A9E6" w:rsidRDefault="08B7A9E6" w14:paraId="009EA808" w14:textId="4234860D">
      <w:r>
        <w:br w:type="page"/>
      </w:r>
    </w:p>
    <w:sdt>
      <w:sdtPr>
        <w:id w:val="793682252"/>
        <w:docPartObj>
          <w:docPartGallery w:val="Table of Contents"/>
          <w:docPartUnique/>
        </w:docPartObj>
      </w:sdtPr>
      <w:sdtContent>
        <w:p w:rsidR="08B7A9E6" w:rsidP="08B7A9E6" w:rsidRDefault="08B7A9E6" w14:paraId="2A30E09B" w14:textId="70D5D16B">
          <w:pPr>
            <w:pStyle w:val="TOC2"/>
            <w:tabs>
              <w:tab w:val="right" w:leader="dot" w:pos="9360"/>
            </w:tabs>
            <w:bidi w:val="0"/>
          </w:pPr>
          <w:r>
            <w:fldChar w:fldCharType="begin"/>
          </w:r>
          <w:r>
            <w:instrText xml:space="preserve">TOC \o \z \u \h</w:instrText>
          </w:r>
          <w:r>
            <w:fldChar w:fldCharType="separate"/>
          </w:r>
          <w:hyperlink w:anchor="_Toc1943619719">
            <w:r w:rsidRPr="08B7A9E6" w:rsidR="08B7A9E6">
              <w:rPr>
                <w:rStyle w:val="Hyperlink"/>
              </w:rPr>
              <w:t>Introduction</w:t>
            </w:r>
            <w:r>
              <w:tab/>
            </w:r>
            <w:r>
              <w:fldChar w:fldCharType="begin"/>
            </w:r>
            <w:r>
              <w:instrText xml:space="preserve">PAGEREF _Toc1943619719 \h</w:instrText>
            </w:r>
            <w:r>
              <w:fldChar w:fldCharType="separate"/>
            </w:r>
            <w:r w:rsidRPr="08B7A9E6" w:rsidR="08B7A9E6">
              <w:rPr>
                <w:rStyle w:val="Hyperlink"/>
              </w:rPr>
              <w:t>3</w:t>
            </w:r>
            <w:r>
              <w:fldChar w:fldCharType="end"/>
            </w:r>
          </w:hyperlink>
        </w:p>
        <w:p w:rsidR="08B7A9E6" w:rsidP="08B7A9E6" w:rsidRDefault="08B7A9E6" w14:paraId="1AC1A631" w14:textId="07919371">
          <w:pPr>
            <w:pStyle w:val="TOC3"/>
            <w:tabs>
              <w:tab w:val="right" w:leader="dot" w:pos="9360"/>
            </w:tabs>
            <w:bidi w:val="0"/>
          </w:pPr>
          <w:hyperlink w:anchor="_Toc1622941432">
            <w:r w:rsidRPr="08B7A9E6" w:rsidR="08B7A9E6">
              <w:rPr>
                <w:rStyle w:val="Hyperlink"/>
              </w:rPr>
              <w:t>Assumption</w:t>
            </w:r>
            <w:r>
              <w:tab/>
            </w:r>
            <w:r>
              <w:fldChar w:fldCharType="begin"/>
            </w:r>
            <w:r>
              <w:instrText xml:space="preserve">PAGEREF _Toc1622941432 \h</w:instrText>
            </w:r>
            <w:r>
              <w:fldChar w:fldCharType="separate"/>
            </w:r>
            <w:r w:rsidRPr="08B7A9E6" w:rsidR="08B7A9E6">
              <w:rPr>
                <w:rStyle w:val="Hyperlink"/>
              </w:rPr>
              <w:t>3</w:t>
            </w:r>
            <w:r>
              <w:fldChar w:fldCharType="end"/>
            </w:r>
          </w:hyperlink>
        </w:p>
        <w:p w:rsidR="08B7A9E6" w:rsidP="08B7A9E6" w:rsidRDefault="08B7A9E6" w14:paraId="1098B272" w14:textId="06F302DF">
          <w:pPr>
            <w:pStyle w:val="TOC2"/>
            <w:tabs>
              <w:tab w:val="right" w:leader="dot" w:pos="9360"/>
            </w:tabs>
            <w:bidi w:val="0"/>
          </w:pPr>
          <w:hyperlink w:anchor="_Toc2077540766">
            <w:r w:rsidRPr="08B7A9E6" w:rsidR="08B7A9E6">
              <w:rPr>
                <w:rStyle w:val="Hyperlink"/>
              </w:rPr>
              <w:t>Methodology</w:t>
            </w:r>
            <w:r>
              <w:tab/>
            </w:r>
            <w:r>
              <w:fldChar w:fldCharType="begin"/>
            </w:r>
            <w:r>
              <w:instrText xml:space="preserve">PAGEREF _Toc2077540766 \h</w:instrText>
            </w:r>
            <w:r>
              <w:fldChar w:fldCharType="separate"/>
            </w:r>
            <w:r w:rsidRPr="08B7A9E6" w:rsidR="08B7A9E6">
              <w:rPr>
                <w:rStyle w:val="Hyperlink"/>
              </w:rPr>
              <w:t>3</w:t>
            </w:r>
            <w:r>
              <w:fldChar w:fldCharType="end"/>
            </w:r>
          </w:hyperlink>
        </w:p>
        <w:p w:rsidR="08B7A9E6" w:rsidP="08B7A9E6" w:rsidRDefault="08B7A9E6" w14:paraId="1F1466E7" w14:textId="722E726F">
          <w:pPr>
            <w:pStyle w:val="TOC3"/>
            <w:tabs>
              <w:tab w:val="right" w:leader="dot" w:pos="9360"/>
            </w:tabs>
            <w:bidi w:val="0"/>
          </w:pPr>
          <w:hyperlink w:anchor="_Toc1372050742">
            <w:r w:rsidRPr="08B7A9E6" w:rsidR="08B7A9E6">
              <w:rPr>
                <w:rStyle w:val="Hyperlink"/>
              </w:rPr>
              <w:t>Assumption Test</w:t>
            </w:r>
            <w:r>
              <w:tab/>
            </w:r>
            <w:r>
              <w:fldChar w:fldCharType="begin"/>
            </w:r>
            <w:r>
              <w:instrText xml:space="preserve">PAGEREF _Toc1372050742 \h</w:instrText>
            </w:r>
            <w:r>
              <w:fldChar w:fldCharType="separate"/>
            </w:r>
            <w:r w:rsidRPr="08B7A9E6" w:rsidR="08B7A9E6">
              <w:rPr>
                <w:rStyle w:val="Hyperlink"/>
              </w:rPr>
              <w:t>3</w:t>
            </w:r>
            <w:r>
              <w:fldChar w:fldCharType="end"/>
            </w:r>
          </w:hyperlink>
        </w:p>
        <w:p w:rsidR="08B7A9E6" w:rsidP="08B7A9E6" w:rsidRDefault="08B7A9E6" w14:paraId="6E3B0EC5" w14:textId="1B82F2D2">
          <w:pPr>
            <w:pStyle w:val="TOC3"/>
            <w:tabs>
              <w:tab w:val="right" w:leader="dot" w:pos="9360"/>
            </w:tabs>
            <w:bidi w:val="0"/>
          </w:pPr>
          <w:hyperlink w:anchor="_Toc1904012267">
            <w:r w:rsidRPr="08B7A9E6" w:rsidR="08B7A9E6">
              <w:rPr>
                <w:rStyle w:val="Hyperlink"/>
              </w:rPr>
              <w:t>Proof of linearity</w:t>
            </w:r>
            <w:r>
              <w:tab/>
            </w:r>
            <w:r>
              <w:fldChar w:fldCharType="begin"/>
            </w:r>
            <w:r>
              <w:instrText xml:space="preserve">PAGEREF _Toc1904012267 \h</w:instrText>
            </w:r>
            <w:r>
              <w:fldChar w:fldCharType="separate"/>
            </w:r>
            <w:r w:rsidRPr="08B7A9E6" w:rsidR="08B7A9E6">
              <w:rPr>
                <w:rStyle w:val="Hyperlink"/>
              </w:rPr>
              <w:t>4</w:t>
            </w:r>
            <w:r>
              <w:fldChar w:fldCharType="end"/>
            </w:r>
          </w:hyperlink>
        </w:p>
        <w:p w:rsidR="08B7A9E6" w:rsidP="08B7A9E6" w:rsidRDefault="08B7A9E6" w14:paraId="215A9AF9" w14:textId="3A615291">
          <w:pPr>
            <w:pStyle w:val="TOC3"/>
            <w:tabs>
              <w:tab w:val="right" w:leader="dot" w:pos="9360"/>
            </w:tabs>
            <w:bidi w:val="0"/>
          </w:pPr>
          <w:hyperlink w:anchor="_Toc1527241743">
            <w:r w:rsidRPr="08B7A9E6" w:rsidR="08B7A9E6">
              <w:rPr>
                <w:rStyle w:val="Hyperlink"/>
              </w:rPr>
              <w:t>Proof of Normality</w:t>
            </w:r>
            <w:r>
              <w:tab/>
            </w:r>
            <w:r>
              <w:fldChar w:fldCharType="begin"/>
            </w:r>
            <w:r>
              <w:instrText xml:space="preserve">PAGEREF _Toc1527241743 \h</w:instrText>
            </w:r>
            <w:r>
              <w:fldChar w:fldCharType="separate"/>
            </w:r>
            <w:r w:rsidRPr="08B7A9E6" w:rsidR="08B7A9E6">
              <w:rPr>
                <w:rStyle w:val="Hyperlink"/>
              </w:rPr>
              <w:t>4</w:t>
            </w:r>
            <w:r>
              <w:fldChar w:fldCharType="end"/>
            </w:r>
          </w:hyperlink>
        </w:p>
        <w:p w:rsidR="08B7A9E6" w:rsidP="08B7A9E6" w:rsidRDefault="08B7A9E6" w14:paraId="7A3E4473" w14:textId="66A6504E">
          <w:pPr>
            <w:pStyle w:val="TOC3"/>
            <w:tabs>
              <w:tab w:val="right" w:leader="dot" w:pos="9360"/>
            </w:tabs>
            <w:bidi w:val="0"/>
          </w:pPr>
          <w:hyperlink w:anchor="_Toc102338325">
            <w:r w:rsidRPr="08B7A9E6" w:rsidR="08B7A9E6">
              <w:rPr>
                <w:rStyle w:val="Hyperlink"/>
              </w:rPr>
              <w:t>Proof of Independence</w:t>
            </w:r>
            <w:r>
              <w:tab/>
            </w:r>
            <w:r>
              <w:fldChar w:fldCharType="begin"/>
            </w:r>
            <w:r>
              <w:instrText xml:space="preserve">PAGEREF _Toc102338325 \h</w:instrText>
            </w:r>
            <w:r>
              <w:fldChar w:fldCharType="separate"/>
            </w:r>
            <w:r w:rsidRPr="08B7A9E6" w:rsidR="08B7A9E6">
              <w:rPr>
                <w:rStyle w:val="Hyperlink"/>
              </w:rPr>
              <w:t>4</w:t>
            </w:r>
            <w:r>
              <w:fldChar w:fldCharType="end"/>
            </w:r>
          </w:hyperlink>
        </w:p>
        <w:p w:rsidR="08B7A9E6" w:rsidP="08B7A9E6" w:rsidRDefault="08B7A9E6" w14:paraId="3CD6BF79" w14:textId="1939FEA1">
          <w:pPr>
            <w:pStyle w:val="TOC3"/>
            <w:tabs>
              <w:tab w:val="right" w:leader="dot" w:pos="9360"/>
            </w:tabs>
            <w:bidi w:val="0"/>
          </w:pPr>
          <w:hyperlink w:anchor="_Toc1953004122">
            <w:r w:rsidRPr="08B7A9E6" w:rsidR="08B7A9E6">
              <w:rPr>
                <w:rStyle w:val="Hyperlink"/>
              </w:rPr>
              <w:t>Technical difficulties</w:t>
            </w:r>
            <w:r>
              <w:tab/>
            </w:r>
            <w:r>
              <w:fldChar w:fldCharType="begin"/>
            </w:r>
            <w:r>
              <w:instrText xml:space="preserve">PAGEREF _Toc1953004122 \h</w:instrText>
            </w:r>
            <w:r>
              <w:fldChar w:fldCharType="separate"/>
            </w:r>
            <w:r w:rsidRPr="08B7A9E6" w:rsidR="08B7A9E6">
              <w:rPr>
                <w:rStyle w:val="Hyperlink"/>
              </w:rPr>
              <w:t>4</w:t>
            </w:r>
            <w:r>
              <w:fldChar w:fldCharType="end"/>
            </w:r>
          </w:hyperlink>
        </w:p>
        <w:p w:rsidR="08B7A9E6" w:rsidP="08B7A9E6" w:rsidRDefault="08B7A9E6" w14:paraId="71438FA2" w14:textId="146AA80E">
          <w:pPr>
            <w:pStyle w:val="TOC2"/>
            <w:tabs>
              <w:tab w:val="right" w:leader="dot" w:pos="9360"/>
            </w:tabs>
            <w:bidi w:val="0"/>
          </w:pPr>
          <w:hyperlink w:anchor="_Toc1855484565">
            <w:r w:rsidRPr="08B7A9E6" w:rsidR="08B7A9E6">
              <w:rPr>
                <w:rStyle w:val="Hyperlink"/>
              </w:rPr>
              <w:t>Chosen Explanatory Variables:</w:t>
            </w:r>
            <w:r>
              <w:tab/>
            </w:r>
            <w:r>
              <w:fldChar w:fldCharType="begin"/>
            </w:r>
            <w:r>
              <w:instrText xml:space="preserve">PAGEREF _Toc1855484565 \h</w:instrText>
            </w:r>
            <w:r>
              <w:fldChar w:fldCharType="separate"/>
            </w:r>
            <w:r w:rsidRPr="08B7A9E6" w:rsidR="08B7A9E6">
              <w:rPr>
                <w:rStyle w:val="Hyperlink"/>
              </w:rPr>
              <w:t>4</w:t>
            </w:r>
            <w:r>
              <w:fldChar w:fldCharType="end"/>
            </w:r>
          </w:hyperlink>
        </w:p>
        <w:p w:rsidR="08B7A9E6" w:rsidP="08B7A9E6" w:rsidRDefault="08B7A9E6" w14:paraId="18CFEBF5" w14:textId="39B6ECA4">
          <w:pPr>
            <w:pStyle w:val="TOC3"/>
            <w:tabs>
              <w:tab w:val="right" w:leader="dot" w:pos="9360"/>
            </w:tabs>
            <w:bidi w:val="0"/>
          </w:pPr>
          <w:hyperlink w:anchor="_Toc1007670985">
            <w:r w:rsidRPr="08B7A9E6" w:rsidR="08B7A9E6">
              <w:rPr>
                <w:rStyle w:val="Hyperlink"/>
              </w:rPr>
              <w:t>Coefficient Analysis</w:t>
            </w:r>
            <w:r>
              <w:tab/>
            </w:r>
            <w:r>
              <w:fldChar w:fldCharType="begin"/>
            </w:r>
            <w:r>
              <w:instrText xml:space="preserve">PAGEREF _Toc1007670985 \h</w:instrText>
            </w:r>
            <w:r>
              <w:fldChar w:fldCharType="separate"/>
            </w:r>
            <w:r w:rsidRPr="08B7A9E6" w:rsidR="08B7A9E6">
              <w:rPr>
                <w:rStyle w:val="Hyperlink"/>
              </w:rPr>
              <w:t>6</w:t>
            </w:r>
            <w:r>
              <w:fldChar w:fldCharType="end"/>
            </w:r>
          </w:hyperlink>
        </w:p>
        <w:p w:rsidR="08B7A9E6" w:rsidP="08B7A9E6" w:rsidRDefault="08B7A9E6" w14:paraId="2EBB6E30" w14:textId="3F2F3BCE">
          <w:pPr>
            <w:pStyle w:val="TOC3"/>
            <w:tabs>
              <w:tab w:val="right" w:leader="dot" w:pos="9360"/>
            </w:tabs>
            <w:bidi w:val="0"/>
          </w:pPr>
          <w:hyperlink w:anchor="_Toc864280252">
            <w:r w:rsidRPr="08B7A9E6" w:rsidR="08B7A9E6">
              <w:rPr>
                <w:rStyle w:val="Hyperlink"/>
              </w:rPr>
              <w:t>Hypothesis test for Regression Coefficient</w:t>
            </w:r>
            <w:r>
              <w:tab/>
            </w:r>
            <w:r>
              <w:fldChar w:fldCharType="begin"/>
            </w:r>
            <w:r>
              <w:instrText xml:space="preserve">PAGEREF _Toc864280252 \h</w:instrText>
            </w:r>
            <w:r>
              <w:fldChar w:fldCharType="separate"/>
            </w:r>
            <w:r w:rsidRPr="08B7A9E6" w:rsidR="08B7A9E6">
              <w:rPr>
                <w:rStyle w:val="Hyperlink"/>
              </w:rPr>
              <w:t>6</w:t>
            </w:r>
            <w:r>
              <w:fldChar w:fldCharType="end"/>
            </w:r>
          </w:hyperlink>
        </w:p>
        <w:p w:rsidR="08B7A9E6" w:rsidP="08B7A9E6" w:rsidRDefault="08B7A9E6" w14:paraId="43FABBA8" w14:textId="10282131">
          <w:pPr>
            <w:pStyle w:val="TOC3"/>
            <w:tabs>
              <w:tab w:val="right" w:leader="dot" w:pos="9360"/>
            </w:tabs>
            <w:bidi w:val="0"/>
          </w:pPr>
          <w:hyperlink w:anchor="_Toc696891852">
            <w:r w:rsidRPr="08B7A9E6" w:rsidR="08B7A9E6">
              <w:rPr>
                <w:rStyle w:val="Hyperlink"/>
              </w:rPr>
              <w:t>R2 and Adjusted R2</w:t>
            </w:r>
            <w:r>
              <w:tab/>
            </w:r>
            <w:r>
              <w:fldChar w:fldCharType="begin"/>
            </w:r>
            <w:r>
              <w:instrText xml:space="preserve">PAGEREF _Toc696891852 \h</w:instrText>
            </w:r>
            <w:r>
              <w:fldChar w:fldCharType="separate"/>
            </w:r>
            <w:r w:rsidRPr="08B7A9E6" w:rsidR="08B7A9E6">
              <w:rPr>
                <w:rStyle w:val="Hyperlink"/>
              </w:rPr>
              <w:t>6</w:t>
            </w:r>
            <w:r>
              <w:fldChar w:fldCharType="end"/>
            </w:r>
          </w:hyperlink>
        </w:p>
        <w:p w:rsidR="08B7A9E6" w:rsidP="08B7A9E6" w:rsidRDefault="08B7A9E6" w14:paraId="6B3BCBF6" w14:textId="188CA301">
          <w:pPr>
            <w:pStyle w:val="TOC3"/>
            <w:tabs>
              <w:tab w:val="right" w:leader="dot" w:pos="9360"/>
            </w:tabs>
            <w:bidi w:val="0"/>
          </w:pPr>
          <w:hyperlink w:anchor="_Toc378544110">
            <w:r w:rsidRPr="08B7A9E6" w:rsidR="08B7A9E6">
              <w:rPr>
                <w:rStyle w:val="Hyperlink"/>
              </w:rPr>
              <w:t>F statistic as the Join Significance</w:t>
            </w:r>
            <w:r>
              <w:tab/>
            </w:r>
            <w:r>
              <w:fldChar w:fldCharType="begin"/>
            </w:r>
            <w:r>
              <w:instrText xml:space="preserve">PAGEREF _Toc378544110 \h</w:instrText>
            </w:r>
            <w:r>
              <w:fldChar w:fldCharType="separate"/>
            </w:r>
            <w:r w:rsidRPr="08B7A9E6" w:rsidR="08B7A9E6">
              <w:rPr>
                <w:rStyle w:val="Hyperlink"/>
              </w:rPr>
              <w:t>6</w:t>
            </w:r>
            <w:r>
              <w:fldChar w:fldCharType="end"/>
            </w:r>
          </w:hyperlink>
        </w:p>
        <w:p w:rsidR="08B7A9E6" w:rsidP="08B7A9E6" w:rsidRDefault="08B7A9E6" w14:paraId="7F4700DF" w14:textId="082C039C">
          <w:pPr>
            <w:pStyle w:val="TOC2"/>
            <w:tabs>
              <w:tab w:val="right" w:leader="dot" w:pos="9360"/>
            </w:tabs>
            <w:bidi w:val="0"/>
          </w:pPr>
          <w:hyperlink w:anchor="_Toc519968850">
            <w:r w:rsidRPr="08B7A9E6" w:rsidR="08B7A9E6">
              <w:rPr>
                <w:rStyle w:val="Hyperlink"/>
              </w:rPr>
              <w:t>Adequacy Evaluation</w:t>
            </w:r>
            <w:r>
              <w:tab/>
            </w:r>
            <w:r>
              <w:fldChar w:fldCharType="begin"/>
            </w:r>
            <w:r>
              <w:instrText xml:space="preserve">PAGEREF _Toc519968850 \h</w:instrText>
            </w:r>
            <w:r>
              <w:fldChar w:fldCharType="separate"/>
            </w:r>
            <w:r w:rsidRPr="08B7A9E6" w:rsidR="08B7A9E6">
              <w:rPr>
                <w:rStyle w:val="Hyperlink"/>
              </w:rPr>
              <w:t>6</w:t>
            </w:r>
            <w:r>
              <w:fldChar w:fldCharType="end"/>
            </w:r>
          </w:hyperlink>
        </w:p>
        <w:p w:rsidR="08B7A9E6" w:rsidP="08B7A9E6" w:rsidRDefault="08B7A9E6" w14:paraId="03B62B6B" w14:textId="62F7B42A">
          <w:pPr>
            <w:pStyle w:val="TOC3"/>
            <w:tabs>
              <w:tab w:val="right" w:leader="dot" w:pos="9360"/>
            </w:tabs>
            <w:bidi w:val="0"/>
          </w:pPr>
          <w:hyperlink w:anchor="_Toc37911638">
            <w:r w:rsidRPr="08B7A9E6" w:rsidR="08B7A9E6">
              <w:rPr>
                <w:rStyle w:val="Hyperlink"/>
              </w:rPr>
              <w:t>Residue Normality Test</w:t>
            </w:r>
            <w:r>
              <w:tab/>
            </w:r>
            <w:r>
              <w:fldChar w:fldCharType="begin"/>
            </w:r>
            <w:r>
              <w:instrText xml:space="preserve">PAGEREF _Toc37911638 \h</w:instrText>
            </w:r>
            <w:r>
              <w:fldChar w:fldCharType="separate"/>
            </w:r>
            <w:r w:rsidRPr="08B7A9E6" w:rsidR="08B7A9E6">
              <w:rPr>
                <w:rStyle w:val="Hyperlink"/>
              </w:rPr>
              <w:t>6</w:t>
            </w:r>
            <w:r>
              <w:fldChar w:fldCharType="end"/>
            </w:r>
          </w:hyperlink>
        </w:p>
        <w:p w:rsidR="08B7A9E6" w:rsidP="08B7A9E6" w:rsidRDefault="08B7A9E6" w14:paraId="7570B094" w14:textId="55CDC544">
          <w:pPr>
            <w:pStyle w:val="TOC2"/>
            <w:tabs>
              <w:tab w:val="right" w:leader="dot" w:pos="9360"/>
            </w:tabs>
            <w:bidi w:val="0"/>
          </w:pPr>
          <w:hyperlink w:anchor="_Toc1222312439">
            <w:r w:rsidRPr="08B7A9E6" w:rsidR="08B7A9E6">
              <w:rPr>
                <w:rStyle w:val="Hyperlink"/>
              </w:rPr>
              <w:t>Analysis</w:t>
            </w:r>
            <w:r>
              <w:tab/>
            </w:r>
            <w:r>
              <w:fldChar w:fldCharType="begin"/>
            </w:r>
            <w:r>
              <w:instrText xml:space="preserve">PAGEREF _Toc1222312439 \h</w:instrText>
            </w:r>
            <w:r>
              <w:fldChar w:fldCharType="separate"/>
            </w:r>
            <w:r w:rsidRPr="08B7A9E6" w:rsidR="08B7A9E6">
              <w:rPr>
                <w:rStyle w:val="Hyperlink"/>
              </w:rPr>
              <w:t>10</w:t>
            </w:r>
            <w:r>
              <w:fldChar w:fldCharType="end"/>
            </w:r>
          </w:hyperlink>
        </w:p>
        <w:p w:rsidR="08B7A9E6" w:rsidP="08B7A9E6" w:rsidRDefault="08B7A9E6" w14:paraId="4B8A63BC" w14:textId="3B82631F">
          <w:pPr>
            <w:pStyle w:val="TOC3"/>
            <w:tabs>
              <w:tab w:val="right" w:leader="dot" w:pos="9360"/>
            </w:tabs>
            <w:bidi w:val="0"/>
          </w:pPr>
          <w:hyperlink w:anchor="_Toc1612518333">
            <w:r w:rsidRPr="08B7A9E6" w:rsidR="08B7A9E6">
              <w:rPr>
                <w:rStyle w:val="Hyperlink"/>
              </w:rPr>
              <w:t>Multicollinearity</w:t>
            </w:r>
            <w:r>
              <w:tab/>
            </w:r>
            <w:r>
              <w:fldChar w:fldCharType="begin"/>
            </w:r>
            <w:r>
              <w:instrText xml:space="preserve">PAGEREF _Toc1612518333 \h</w:instrText>
            </w:r>
            <w:r>
              <w:fldChar w:fldCharType="separate"/>
            </w:r>
            <w:r w:rsidRPr="08B7A9E6" w:rsidR="08B7A9E6">
              <w:rPr>
                <w:rStyle w:val="Hyperlink"/>
              </w:rPr>
              <w:t>11</w:t>
            </w:r>
            <w:r>
              <w:fldChar w:fldCharType="end"/>
            </w:r>
          </w:hyperlink>
        </w:p>
        <w:p w:rsidR="08B7A9E6" w:rsidP="08B7A9E6" w:rsidRDefault="08B7A9E6" w14:paraId="29586F31" w14:textId="673655CA">
          <w:pPr>
            <w:pStyle w:val="TOC3"/>
            <w:tabs>
              <w:tab w:val="right" w:leader="dot" w:pos="9360"/>
            </w:tabs>
            <w:bidi w:val="0"/>
          </w:pPr>
          <w:hyperlink w:anchor="_Toc1641357825">
            <w:r w:rsidRPr="08B7A9E6" w:rsidR="08B7A9E6">
              <w:rPr>
                <w:rStyle w:val="Hyperlink"/>
              </w:rPr>
              <w:t>Conclusion/Summary:</w:t>
            </w:r>
            <w:r>
              <w:tab/>
            </w:r>
            <w:r>
              <w:fldChar w:fldCharType="begin"/>
            </w:r>
            <w:r>
              <w:instrText xml:space="preserve">PAGEREF _Toc1641357825 \h</w:instrText>
            </w:r>
            <w:r>
              <w:fldChar w:fldCharType="separate"/>
            </w:r>
            <w:r w:rsidRPr="08B7A9E6" w:rsidR="08B7A9E6">
              <w:rPr>
                <w:rStyle w:val="Hyperlink"/>
              </w:rPr>
              <w:t>11</w:t>
            </w:r>
            <w:r>
              <w:fldChar w:fldCharType="end"/>
            </w:r>
          </w:hyperlink>
        </w:p>
        <w:p w:rsidR="08B7A9E6" w:rsidP="08B7A9E6" w:rsidRDefault="08B7A9E6" w14:paraId="6AF275B4" w14:textId="2575A26A">
          <w:pPr>
            <w:pStyle w:val="TOC2"/>
            <w:tabs>
              <w:tab w:val="right" w:leader="dot" w:pos="9360"/>
            </w:tabs>
            <w:bidi w:val="0"/>
          </w:pPr>
          <w:hyperlink w:anchor="_Toc1303264173">
            <w:r w:rsidRPr="08B7A9E6" w:rsidR="08B7A9E6">
              <w:rPr>
                <w:rStyle w:val="Hyperlink"/>
              </w:rPr>
              <w:t>Appendix</w:t>
            </w:r>
            <w:r>
              <w:tab/>
            </w:r>
            <w:r>
              <w:fldChar w:fldCharType="begin"/>
            </w:r>
            <w:r>
              <w:instrText xml:space="preserve">PAGEREF _Toc1303264173 \h</w:instrText>
            </w:r>
            <w:r>
              <w:fldChar w:fldCharType="separate"/>
            </w:r>
            <w:r w:rsidRPr="08B7A9E6" w:rsidR="08B7A9E6">
              <w:rPr>
                <w:rStyle w:val="Hyperlink"/>
              </w:rPr>
              <w:t>11</w:t>
            </w:r>
            <w:r>
              <w:fldChar w:fldCharType="end"/>
            </w:r>
          </w:hyperlink>
          <w:r>
            <w:fldChar w:fldCharType="end"/>
          </w:r>
        </w:p>
      </w:sdtContent>
    </w:sdt>
    <w:p w:rsidR="08B7A9E6" w:rsidP="08B7A9E6" w:rsidRDefault="08B7A9E6" w14:paraId="45EF4195" w14:textId="22B03021">
      <w:pPr>
        <w:pStyle w:val="Normal"/>
      </w:pPr>
    </w:p>
    <w:p w:rsidR="08B7A9E6" w:rsidP="08B7A9E6" w:rsidRDefault="08B7A9E6" w14:paraId="3A050B28" w14:textId="3917C2A8">
      <w:pPr>
        <w:pStyle w:val="Normal"/>
        <w:jc w:val="center"/>
        <w:rPr>
          <w:rStyle w:val="SubtleReference"/>
          <w:rFonts w:ascii="Times New Roman" w:hAnsi="Times New Roman" w:eastAsia="Times New Roman" w:cs="Times New Roman"/>
          <w:sz w:val="44"/>
          <w:szCs w:val="44"/>
        </w:rPr>
      </w:pPr>
    </w:p>
    <w:p w:rsidR="08B7A9E6" w:rsidRDefault="08B7A9E6" w14:paraId="4999C39F" w14:textId="12147F30"/>
    <w:p w:rsidR="08C70D82" w:rsidP="08B7A9E6" w:rsidRDefault="08C70D82" w14:paraId="0959F8A0" w14:textId="3552E725">
      <w:pPr>
        <w:rPr>
          <w:rFonts w:ascii="Times New Roman" w:hAnsi="Times New Roman" w:eastAsia="Times New Roman" w:cs="Times New Roman"/>
        </w:rPr>
      </w:pPr>
      <w:r w:rsidRPr="08B7A9E6">
        <w:rPr>
          <w:rFonts w:ascii="Times New Roman" w:hAnsi="Times New Roman" w:eastAsia="Times New Roman" w:cs="Times New Roman"/>
        </w:rPr>
        <w:br w:type="page"/>
      </w:r>
    </w:p>
    <w:p w:rsidR="08C70D82" w:rsidP="08B7A9E6" w:rsidRDefault="08C70D82" w14:paraId="6822108A" w14:textId="6FC5DBA6">
      <w:pPr>
        <w:rPr>
          <w:rFonts w:ascii="Times New Roman" w:hAnsi="Times New Roman" w:eastAsia="Times New Roman" w:cs="Times New Roman"/>
        </w:rPr>
      </w:pPr>
    </w:p>
    <w:p w:rsidR="4A39F7DE" w:rsidP="08B7A9E6" w:rsidRDefault="4A39F7DE" w14:paraId="3CABB748" w14:textId="74FA6BAB">
      <w:pPr>
        <w:pStyle w:val="Heading2"/>
        <w:rPr>
          <w:rFonts w:ascii="Times New Roman" w:hAnsi="Times New Roman" w:eastAsia="Times New Roman" w:cs="Times New Roman"/>
          <w:color w:val="2F5496" w:themeColor="accent1" w:themeTint="FF" w:themeShade="BF"/>
          <w:sz w:val="26"/>
          <w:szCs w:val="26"/>
        </w:rPr>
      </w:pPr>
      <w:bookmarkStart w:name="_Toc1943619719" w:id="1753774282"/>
      <w:r w:rsidRPr="08B7A9E6" w:rsidR="4A39F7DE">
        <w:rPr>
          <w:rFonts w:ascii="Times New Roman" w:hAnsi="Times New Roman" w:eastAsia="Times New Roman" w:cs="Times New Roman"/>
        </w:rPr>
        <w:t>Introduction</w:t>
      </w:r>
      <w:bookmarkEnd w:id="1753774282"/>
    </w:p>
    <w:p w:rsidR="33CE7D81" w:rsidP="08B7A9E6" w:rsidRDefault="33CE7D81" w14:paraId="2E85BB79" w14:textId="6B6C9F3C">
      <w:pPr>
        <w:pStyle w:val="Normal"/>
        <w:rPr>
          <w:rFonts w:ascii="Times New Roman" w:hAnsi="Times New Roman" w:eastAsia="Times New Roman" w:cs="Times New Roman"/>
        </w:rPr>
      </w:pPr>
      <w:r w:rsidRPr="08B7A9E6" w:rsidR="33CE7D81">
        <w:rPr>
          <w:rFonts w:ascii="Times New Roman" w:hAnsi="Times New Roman" w:eastAsia="Times New Roman" w:cs="Times New Roman"/>
        </w:rPr>
        <w:t xml:space="preserve">The dataset analyzed today has 2930 data </w:t>
      </w:r>
      <w:r w:rsidRPr="08B7A9E6" w:rsidR="2886B6C1">
        <w:rPr>
          <w:rFonts w:ascii="Times New Roman" w:hAnsi="Times New Roman" w:eastAsia="Times New Roman" w:cs="Times New Roman"/>
        </w:rPr>
        <w:t>points</w:t>
      </w:r>
      <w:r w:rsidRPr="08B7A9E6" w:rsidR="33CE7D81">
        <w:rPr>
          <w:rFonts w:ascii="Times New Roman" w:hAnsi="Times New Roman" w:eastAsia="Times New Roman" w:cs="Times New Roman"/>
        </w:rPr>
        <w:t xml:space="preserve"> across 82 variables</w:t>
      </w:r>
      <w:r w:rsidRPr="08B7A9E6" w:rsidR="3273AAC0">
        <w:rPr>
          <w:rFonts w:ascii="Times New Roman" w:hAnsi="Times New Roman" w:eastAsia="Times New Roman" w:cs="Times New Roman"/>
        </w:rPr>
        <w:t>.</w:t>
      </w:r>
    </w:p>
    <w:p w:rsidR="4A39F7DE" w:rsidP="08B7A9E6" w:rsidRDefault="4A39F7DE" w14:paraId="6DEDC56A" w14:textId="146F7D52">
      <w:pPr>
        <w:pStyle w:val="Normal"/>
        <w:rPr>
          <w:rFonts w:ascii="Times New Roman" w:hAnsi="Times New Roman" w:eastAsia="Times New Roman" w:cs="Times New Roman"/>
        </w:rPr>
      </w:pPr>
      <w:r w:rsidRPr="08B7A9E6" w:rsidR="4A39F7DE">
        <w:rPr>
          <w:rFonts w:ascii="Times New Roman" w:hAnsi="Times New Roman" w:eastAsia="Times New Roman" w:cs="Times New Roman"/>
        </w:rPr>
        <w:t xml:space="preserve">75% of the data is </w:t>
      </w:r>
      <w:r w:rsidRPr="08B7A9E6" w:rsidR="0639557E">
        <w:rPr>
          <w:rFonts w:ascii="Times New Roman" w:hAnsi="Times New Roman" w:eastAsia="Times New Roman" w:cs="Times New Roman"/>
        </w:rPr>
        <w:t>split</w:t>
      </w:r>
      <w:r w:rsidRPr="08B7A9E6" w:rsidR="4A39F7DE">
        <w:rPr>
          <w:rFonts w:ascii="Times New Roman" w:hAnsi="Times New Roman" w:eastAsia="Times New Roman" w:cs="Times New Roman"/>
        </w:rPr>
        <w:t xml:space="preserve"> into </w:t>
      </w:r>
      <w:r w:rsidRPr="08B7A9E6" w:rsidR="2FF575CC">
        <w:rPr>
          <w:rFonts w:ascii="Times New Roman" w:hAnsi="Times New Roman" w:eastAsia="Times New Roman" w:cs="Times New Roman"/>
        </w:rPr>
        <w:t>the sample</w:t>
      </w:r>
      <w:r w:rsidRPr="08B7A9E6" w:rsidR="4A39F7DE">
        <w:rPr>
          <w:rFonts w:ascii="Times New Roman" w:hAnsi="Times New Roman" w:eastAsia="Times New Roman" w:cs="Times New Roman"/>
        </w:rPr>
        <w:t xml:space="preserve"> and the test data (since it </w:t>
      </w:r>
      <w:r w:rsidRPr="08B7A9E6" w:rsidR="308280D7">
        <w:rPr>
          <w:rFonts w:ascii="Times New Roman" w:hAnsi="Times New Roman" w:eastAsia="Times New Roman" w:cs="Times New Roman"/>
        </w:rPr>
        <w:t>does not</w:t>
      </w:r>
      <w:r w:rsidRPr="08B7A9E6" w:rsidR="4A39F7DE">
        <w:rPr>
          <w:rFonts w:ascii="Times New Roman" w:hAnsi="Times New Roman" w:eastAsia="Times New Roman" w:cs="Times New Roman"/>
        </w:rPr>
        <w:t xml:space="preserve"> require a training set). The test data is to verify the correlation analysis.</w:t>
      </w:r>
    </w:p>
    <w:p w:rsidR="2E2B76E2" w:rsidP="08B7A9E6" w:rsidRDefault="2E2B76E2" w14:paraId="43936EF5" w14:textId="66AB3512">
      <w:pPr>
        <w:pStyle w:val="Normal"/>
        <w:rPr>
          <w:rFonts w:ascii="Times New Roman" w:hAnsi="Times New Roman" w:eastAsia="Times New Roman" w:cs="Times New Roman"/>
        </w:rPr>
      </w:pPr>
      <w:r w:rsidRPr="08B7A9E6" w:rsidR="2E2B76E2">
        <w:rPr>
          <w:rFonts w:ascii="Times New Roman" w:hAnsi="Times New Roman" w:eastAsia="Times New Roman" w:cs="Times New Roman"/>
        </w:rPr>
        <w:t>The sample size is 2392</w:t>
      </w:r>
      <w:r w:rsidRPr="08B7A9E6" w:rsidR="6F52554E">
        <w:rPr>
          <w:rFonts w:ascii="Times New Roman" w:hAnsi="Times New Roman" w:eastAsia="Times New Roman" w:cs="Times New Roman"/>
        </w:rPr>
        <w:t>, 75% of the original dataset, 25% are the test dataset</w:t>
      </w:r>
      <w:r w:rsidRPr="08B7A9E6" w:rsidR="2E2B76E2">
        <w:rPr>
          <w:rFonts w:ascii="Times New Roman" w:hAnsi="Times New Roman" w:eastAsia="Times New Roman" w:cs="Times New Roman"/>
        </w:rPr>
        <w:t xml:space="preserve">. </w:t>
      </w:r>
    </w:p>
    <w:p w:rsidR="52F08881" w:rsidP="08B7A9E6" w:rsidRDefault="52F08881" w14:paraId="6171EA47" w14:textId="4312BD68">
      <w:pPr>
        <w:pStyle w:val="Normal"/>
        <w:rPr>
          <w:rFonts w:ascii="Times New Roman" w:hAnsi="Times New Roman" w:eastAsia="Times New Roman" w:cs="Times New Roman"/>
        </w:rPr>
      </w:pPr>
      <w:r w:rsidRPr="08B7A9E6" w:rsidR="52F08881">
        <w:rPr>
          <w:rFonts w:ascii="Times New Roman" w:hAnsi="Times New Roman" w:eastAsia="Times New Roman" w:cs="Times New Roman"/>
        </w:rPr>
        <w:t xml:space="preserve">In the </w:t>
      </w:r>
      <w:r w:rsidRPr="08B7A9E6" w:rsidR="24F15D3E">
        <w:rPr>
          <w:rFonts w:ascii="Times New Roman" w:hAnsi="Times New Roman" w:eastAsia="Times New Roman" w:cs="Times New Roman"/>
        </w:rPr>
        <w:t xml:space="preserve">third week, </w:t>
      </w:r>
      <w:r w:rsidRPr="08B7A9E6" w:rsidR="7E239182">
        <w:rPr>
          <w:rFonts w:ascii="Times New Roman" w:hAnsi="Times New Roman" w:eastAsia="Times New Roman" w:cs="Times New Roman"/>
        </w:rPr>
        <w:t xml:space="preserve">Linear Regression model with </w:t>
      </w:r>
      <w:r w:rsidRPr="08B7A9E6" w:rsidR="17931823">
        <w:rPr>
          <w:rFonts w:ascii="Times New Roman" w:hAnsi="Times New Roman" w:eastAsia="Times New Roman" w:cs="Times New Roman"/>
        </w:rPr>
        <w:t>explicatory</w:t>
      </w:r>
      <w:r w:rsidRPr="08B7A9E6" w:rsidR="7E239182">
        <w:rPr>
          <w:rFonts w:ascii="Times New Roman" w:hAnsi="Times New Roman" w:eastAsia="Times New Roman" w:cs="Times New Roman"/>
        </w:rPr>
        <w:t xml:space="preserve"> variables is built and tested along with residue analysis</w:t>
      </w:r>
      <w:r w:rsidRPr="08B7A9E6" w:rsidR="68EEE127">
        <w:rPr>
          <w:rFonts w:ascii="Times New Roman" w:hAnsi="Times New Roman" w:eastAsia="Times New Roman" w:cs="Times New Roman"/>
        </w:rPr>
        <w:t>.</w:t>
      </w:r>
    </w:p>
    <w:p w:rsidR="68EEE127" w:rsidP="08B7A9E6" w:rsidRDefault="68EEE127" w14:paraId="75CCCE4E" w14:textId="3BB9D455">
      <w:pPr>
        <w:pStyle w:val="Normal"/>
        <w:rPr>
          <w:rFonts w:ascii="Times New Roman" w:hAnsi="Times New Roman" w:eastAsia="Times New Roman" w:cs="Times New Roman"/>
        </w:rPr>
      </w:pPr>
      <w:r w:rsidRPr="08B7A9E6" w:rsidR="68EEE127">
        <w:rPr>
          <w:rFonts w:ascii="Times New Roman" w:hAnsi="Times New Roman" w:eastAsia="Times New Roman" w:cs="Times New Roman"/>
        </w:rPr>
        <w:t xml:space="preserve">To mention that there are 8 csv files automatically built from functions using R in week 1, 10 from week 2 and 12 from week 3. </w:t>
      </w:r>
      <w:r w:rsidRPr="08B7A9E6" w:rsidR="2FA98042">
        <w:rPr>
          <w:rFonts w:ascii="Times New Roman" w:hAnsi="Times New Roman" w:eastAsia="Times New Roman" w:cs="Times New Roman"/>
        </w:rPr>
        <w:t xml:space="preserve">These </w:t>
      </w:r>
      <w:r w:rsidRPr="08B7A9E6" w:rsidR="5EFA7B85">
        <w:rPr>
          <w:rFonts w:ascii="Times New Roman" w:hAnsi="Times New Roman" w:eastAsia="Times New Roman" w:cs="Times New Roman"/>
        </w:rPr>
        <w:t>set</w:t>
      </w:r>
      <w:r w:rsidRPr="08B7A9E6" w:rsidR="2FA98042">
        <w:rPr>
          <w:rFonts w:ascii="Times New Roman" w:hAnsi="Times New Roman" w:eastAsia="Times New Roman" w:cs="Times New Roman"/>
        </w:rPr>
        <w:t xml:space="preserve"> up the statistical reasons </w:t>
      </w:r>
      <w:r w:rsidRPr="08B7A9E6" w:rsidR="04DB2F5C">
        <w:rPr>
          <w:rFonts w:ascii="Times New Roman" w:hAnsi="Times New Roman" w:eastAsia="Times New Roman" w:cs="Times New Roman"/>
        </w:rPr>
        <w:t>for</w:t>
      </w:r>
      <w:r w:rsidRPr="08B7A9E6" w:rsidR="2FA98042">
        <w:rPr>
          <w:rFonts w:ascii="Times New Roman" w:hAnsi="Times New Roman" w:eastAsia="Times New Roman" w:cs="Times New Roman"/>
        </w:rPr>
        <w:t xml:space="preserve"> choosing variables </w:t>
      </w:r>
    </w:p>
    <w:p w:rsidR="096080D4" w:rsidP="08B7A9E6" w:rsidRDefault="096080D4" w14:paraId="351E274F" w14:textId="6522EB94">
      <w:pPr>
        <w:pStyle w:val="Heading3"/>
        <w:rPr>
          <w:rFonts w:ascii="Times New Roman" w:hAnsi="Times New Roman" w:eastAsia="Times New Roman" w:cs="Times New Roman"/>
          <w:color w:val="1F3763"/>
          <w:sz w:val="24"/>
          <w:szCs w:val="24"/>
        </w:rPr>
      </w:pPr>
      <w:bookmarkStart w:name="_Toc1622941432" w:id="1416250297"/>
      <w:r w:rsidRPr="08B7A9E6" w:rsidR="3656B1F5">
        <w:rPr>
          <w:rFonts w:ascii="Times New Roman" w:hAnsi="Times New Roman" w:eastAsia="Times New Roman" w:cs="Times New Roman"/>
        </w:rPr>
        <w:t>Assumption</w:t>
      </w:r>
      <w:bookmarkEnd w:id="1416250297"/>
    </w:p>
    <w:p w:rsidR="2BFDF855" w:rsidP="08B7A9E6" w:rsidRDefault="2BFDF855" w14:paraId="7F75BFDB" w14:textId="21CF660A">
      <w:pPr>
        <w:pStyle w:val="ListParagraph"/>
        <w:numPr>
          <w:ilvl w:val="0"/>
          <w:numId w:val="4"/>
        </w:numPr>
        <w:jc w:val="left"/>
        <w:rPr>
          <w:rFonts w:ascii="Times New Roman" w:hAnsi="Times New Roman" w:eastAsia="Times New Roman" w:cs="Times New Roman"/>
          <w:b w:val="0"/>
          <w:bCs w:val="0"/>
          <w:i w:val="0"/>
          <w:iCs w:val="0"/>
          <w:caps w:val="0"/>
          <w:smallCaps w:val="0"/>
          <w:noProof w:val="0"/>
          <w:color w:val="232629"/>
          <w:sz w:val="22"/>
          <w:szCs w:val="22"/>
          <w:lang w:val="en-US"/>
        </w:rPr>
      </w:pPr>
      <w:r w:rsidRPr="08B7A9E6" w:rsidR="296B5999">
        <w:rPr>
          <w:rFonts w:ascii="Times New Roman" w:hAnsi="Times New Roman" w:eastAsia="Times New Roman" w:cs="Times New Roman"/>
          <w:b w:val="0"/>
          <w:bCs w:val="0"/>
          <w:i w:val="0"/>
          <w:iCs w:val="0"/>
          <w:caps w:val="0"/>
          <w:smallCaps w:val="0"/>
          <w:noProof w:val="0"/>
          <w:color w:val="232629"/>
          <w:sz w:val="22"/>
          <w:szCs w:val="22"/>
          <w:lang w:val="en-US"/>
        </w:rPr>
        <w:t>all</w:t>
      </w:r>
      <w:r w:rsidRPr="08B7A9E6" w:rsidR="3656B1F5">
        <w:rPr>
          <w:rFonts w:ascii="Times New Roman" w:hAnsi="Times New Roman" w:eastAsia="Times New Roman" w:cs="Times New Roman"/>
          <w:b w:val="0"/>
          <w:bCs w:val="0"/>
          <w:i w:val="0"/>
          <w:iCs w:val="0"/>
          <w:caps w:val="0"/>
          <w:smallCaps w:val="0"/>
          <w:noProof w:val="0"/>
          <w:color w:val="232629"/>
          <w:sz w:val="22"/>
          <w:szCs w:val="22"/>
          <w:lang w:val="en-US"/>
        </w:rPr>
        <w:t xml:space="preserve"> the explanatory variables correlated linearly with the response variable.</w:t>
      </w:r>
      <w:r w:rsidRPr="08B7A9E6" w:rsidR="15E4582C">
        <w:rPr>
          <w:rFonts w:ascii="Times New Roman" w:hAnsi="Times New Roman" w:eastAsia="Times New Roman" w:cs="Times New Roman"/>
          <w:b w:val="0"/>
          <w:bCs w:val="0"/>
          <w:i w:val="0"/>
          <w:iCs w:val="0"/>
          <w:caps w:val="0"/>
          <w:smallCaps w:val="0"/>
          <w:noProof w:val="0"/>
          <w:color w:val="232629"/>
          <w:sz w:val="22"/>
          <w:szCs w:val="22"/>
          <w:lang w:val="en-US"/>
        </w:rPr>
        <w:t xml:space="preserve"> (“Assumptions of linear models and what to ... - Cross Validated”)</w:t>
      </w:r>
      <w:r w:rsidRPr="08B7A9E6" w:rsidR="3656B1F5">
        <w:rPr>
          <w:rFonts w:ascii="Times New Roman" w:hAnsi="Times New Roman" w:eastAsia="Times New Roman" w:cs="Times New Roman"/>
          <w:b w:val="0"/>
          <w:bCs w:val="0"/>
          <w:i w:val="0"/>
          <w:iCs w:val="0"/>
          <w:caps w:val="0"/>
          <w:smallCaps w:val="0"/>
          <w:noProof w:val="0"/>
          <w:color w:val="232629"/>
          <w:sz w:val="22"/>
          <w:szCs w:val="22"/>
          <w:lang w:val="en-US"/>
        </w:rPr>
        <w:t xml:space="preserve"> (This was the case)</w:t>
      </w:r>
    </w:p>
    <w:p w:rsidR="2BFDF855" w:rsidP="08B7A9E6" w:rsidRDefault="2BFDF855" w14:paraId="6A82D55E" w14:textId="10B2169D">
      <w:pPr>
        <w:pStyle w:val="ListParagraph"/>
        <w:numPr>
          <w:ilvl w:val="0"/>
          <w:numId w:val="4"/>
        </w:numPr>
        <w:jc w:val="left"/>
        <w:rPr>
          <w:rFonts w:ascii="Times New Roman" w:hAnsi="Times New Roman" w:eastAsia="Times New Roman" w:cs="Times New Roman"/>
          <w:b w:val="0"/>
          <w:bCs w:val="0"/>
          <w:i w:val="0"/>
          <w:iCs w:val="0"/>
          <w:caps w:val="0"/>
          <w:smallCaps w:val="0"/>
          <w:noProof w:val="0"/>
          <w:color w:val="232629"/>
          <w:sz w:val="22"/>
          <w:szCs w:val="22"/>
          <w:lang w:val="en-US"/>
        </w:rPr>
      </w:pPr>
      <w:r w:rsidRPr="08B7A9E6" w:rsidR="3656B1F5">
        <w:rPr>
          <w:rFonts w:ascii="Times New Roman" w:hAnsi="Times New Roman" w:eastAsia="Times New Roman" w:cs="Times New Roman"/>
          <w:b w:val="0"/>
          <w:bCs w:val="0"/>
          <w:i w:val="0"/>
          <w:iCs w:val="0"/>
          <w:caps w:val="0"/>
          <w:smallCaps w:val="0"/>
          <w:noProof w:val="0"/>
          <w:color w:val="232629"/>
          <w:sz w:val="22"/>
          <w:szCs w:val="22"/>
          <w:lang w:val="en-US"/>
        </w:rPr>
        <w:t xml:space="preserve">there was </w:t>
      </w:r>
      <w:r w:rsidRPr="08B7A9E6" w:rsidR="0D392A4C">
        <w:rPr>
          <w:rFonts w:ascii="Times New Roman" w:hAnsi="Times New Roman" w:eastAsia="Times New Roman" w:cs="Times New Roman"/>
          <w:b w:val="0"/>
          <w:bCs w:val="0"/>
          <w:i w:val="0"/>
          <w:iCs w:val="0"/>
          <w:caps w:val="0"/>
          <w:smallCaps w:val="0"/>
          <w:noProof w:val="0"/>
          <w:color w:val="232629"/>
          <w:sz w:val="22"/>
          <w:szCs w:val="22"/>
          <w:lang w:val="en-US"/>
        </w:rPr>
        <w:t>no</w:t>
      </w:r>
      <w:r w:rsidRPr="08B7A9E6" w:rsidR="3656B1F5">
        <w:rPr>
          <w:rFonts w:ascii="Times New Roman" w:hAnsi="Times New Roman" w:eastAsia="Times New Roman" w:cs="Times New Roman"/>
          <w:b w:val="0"/>
          <w:bCs w:val="0"/>
          <w:i w:val="0"/>
          <w:iCs w:val="0"/>
          <w:caps w:val="0"/>
          <w:smallCaps w:val="0"/>
          <w:noProof w:val="0"/>
          <w:color w:val="232629"/>
          <w:sz w:val="22"/>
          <w:szCs w:val="22"/>
          <w:lang w:val="en-US"/>
        </w:rPr>
        <w:t xml:space="preserve"> collinearity among the explanatory variables. (</w:t>
      </w:r>
      <w:r w:rsidRPr="08B7A9E6" w:rsidR="2E1793FA">
        <w:rPr>
          <w:rFonts w:ascii="Times New Roman" w:hAnsi="Times New Roman" w:eastAsia="Times New Roman" w:cs="Times New Roman"/>
          <w:b w:val="0"/>
          <w:bCs w:val="0"/>
          <w:i w:val="0"/>
          <w:iCs w:val="0"/>
          <w:caps w:val="0"/>
          <w:smallCaps w:val="0"/>
          <w:noProof w:val="0"/>
          <w:color w:val="232629"/>
          <w:sz w:val="22"/>
          <w:szCs w:val="22"/>
          <w:lang w:val="en-US"/>
        </w:rPr>
        <w:t>There</w:t>
      </w:r>
      <w:r w:rsidRPr="08B7A9E6" w:rsidR="3656B1F5">
        <w:rPr>
          <w:rFonts w:ascii="Times New Roman" w:hAnsi="Times New Roman" w:eastAsia="Times New Roman" w:cs="Times New Roman"/>
          <w:b w:val="0"/>
          <w:bCs w:val="0"/>
          <w:i w:val="0"/>
          <w:iCs w:val="0"/>
          <w:caps w:val="0"/>
          <w:smallCaps w:val="0"/>
          <w:noProof w:val="0"/>
          <w:color w:val="232629"/>
          <w:sz w:val="22"/>
          <w:szCs w:val="22"/>
          <w:lang w:val="en-US"/>
        </w:rPr>
        <w:t xml:space="preserve"> was little collinearity).</w:t>
      </w:r>
    </w:p>
    <w:p w:rsidR="2BFDF855" w:rsidP="08B7A9E6" w:rsidRDefault="2BFDF855" w14:paraId="365D5A86" w14:textId="0605D73F">
      <w:pPr>
        <w:pStyle w:val="ListParagraph"/>
        <w:numPr>
          <w:ilvl w:val="0"/>
          <w:numId w:val="4"/>
        </w:numPr>
        <w:jc w:val="left"/>
        <w:rPr>
          <w:rFonts w:ascii="Times New Roman" w:hAnsi="Times New Roman" w:eastAsia="Times New Roman" w:cs="Times New Roman"/>
          <w:b w:val="0"/>
          <w:bCs w:val="0"/>
          <w:i w:val="0"/>
          <w:iCs w:val="0"/>
          <w:caps w:val="0"/>
          <w:smallCaps w:val="0"/>
          <w:noProof w:val="0"/>
          <w:color w:val="232629"/>
          <w:sz w:val="22"/>
          <w:szCs w:val="22"/>
          <w:lang w:val="en-US"/>
        </w:rPr>
      </w:pPr>
      <w:r w:rsidRPr="08B7A9E6" w:rsidR="266048EF">
        <w:rPr>
          <w:rFonts w:ascii="Times New Roman" w:hAnsi="Times New Roman" w:eastAsia="Times New Roman" w:cs="Times New Roman"/>
          <w:b w:val="0"/>
          <w:bCs w:val="0"/>
          <w:i w:val="0"/>
          <w:iCs w:val="0"/>
          <w:caps w:val="0"/>
          <w:smallCaps w:val="0"/>
          <w:noProof w:val="0"/>
          <w:color w:val="232629"/>
          <w:sz w:val="22"/>
          <w:szCs w:val="22"/>
          <w:lang w:val="en-US"/>
        </w:rPr>
        <w:t>The</w:t>
      </w:r>
      <w:r w:rsidRPr="08B7A9E6" w:rsidR="3656B1F5">
        <w:rPr>
          <w:rFonts w:ascii="Times New Roman" w:hAnsi="Times New Roman" w:eastAsia="Times New Roman" w:cs="Times New Roman"/>
          <w:b w:val="0"/>
          <w:bCs w:val="0"/>
          <w:i w:val="0"/>
          <w:iCs w:val="0"/>
          <w:caps w:val="0"/>
          <w:smallCaps w:val="0"/>
          <w:noProof w:val="0"/>
          <w:color w:val="232629"/>
          <w:sz w:val="22"/>
          <w:szCs w:val="22"/>
          <w:lang w:val="en-US"/>
        </w:rPr>
        <w:t xml:space="preserve"> Cook's distances of the datapoints of my model are below 1 (this is the case, all distances are below 0.4, so no influence points).</w:t>
      </w:r>
    </w:p>
    <w:p w:rsidR="2BFDF855" w:rsidP="08B7A9E6" w:rsidRDefault="2BFDF855" w14:paraId="11D07D48" w14:textId="370BB0EC">
      <w:pPr>
        <w:pStyle w:val="ListParagraph"/>
        <w:numPr>
          <w:ilvl w:val="0"/>
          <w:numId w:val="4"/>
        </w:numPr>
        <w:jc w:val="left"/>
        <w:rPr>
          <w:rFonts w:ascii="Times New Roman" w:hAnsi="Times New Roman" w:eastAsia="Times New Roman" w:cs="Times New Roman"/>
          <w:b w:val="0"/>
          <w:bCs w:val="0"/>
          <w:i w:val="0"/>
          <w:iCs w:val="0"/>
          <w:caps w:val="0"/>
          <w:smallCaps w:val="0"/>
          <w:noProof w:val="0"/>
          <w:color w:val="232629"/>
          <w:sz w:val="22"/>
          <w:szCs w:val="22"/>
          <w:lang w:val="en-US"/>
        </w:rPr>
      </w:pPr>
      <w:r w:rsidRPr="08B7A9E6" w:rsidR="3656B1F5">
        <w:rPr>
          <w:rFonts w:ascii="Times New Roman" w:hAnsi="Times New Roman" w:eastAsia="Times New Roman" w:cs="Times New Roman"/>
          <w:b w:val="0"/>
          <w:bCs w:val="0"/>
          <w:i w:val="0"/>
          <w:iCs w:val="0"/>
          <w:caps w:val="0"/>
          <w:smallCaps w:val="0"/>
          <w:noProof w:val="0"/>
          <w:color w:val="232629"/>
          <w:sz w:val="22"/>
          <w:szCs w:val="22"/>
          <w:lang w:val="en-US"/>
        </w:rPr>
        <w:t>the residuals are normally distributed</w:t>
      </w:r>
      <w:r w:rsidRPr="08B7A9E6" w:rsidR="513A41C0">
        <w:rPr>
          <w:rFonts w:ascii="Times New Roman" w:hAnsi="Times New Roman" w:eastAsia="Times New Roman" w:cs="Times New Roman"/>
          <w:b w:val="0"/>
          <w:bCs w:val="0"/>
          <w:i w:val="0"/>
          <w:iCs w:val="0"/>
          <w:caps w:val="0"/>
          <w:smallCaps w:val="0"/>
          <w:noProof w:val="0"/>
          <w:color w:val="232629"/>
          <w:sz w:val="22"/>
          <w:szCs w:val="22"/>
          <w:lang w:val="en-US"/>
        </w:rPr>
        <w:t xml:space="preserve">. </w:t>
      </w:r>
      <w:r w:rsidRPr="08B7A9E6" w:rsidR="6925FBAE">
        <w:rPr>
          <w:rFonts w:ascii="Times New Roman" w:hAnsi="Times New Roman" w:eastAsia="Times New Roman" w:cs="Times New Roman"/>
          <w:b w:val="0"/>
          <w:bCs w:val="0"/>
          <w:i w:val="0"/>
          <w:iCs w:val="0"/>
          <w:caps w:val="0"/>
          <w:smallCaps w:val="0"/>
          <w:noProof w:val="0"/>
          <w:color w:val="232629"/>
          <w:sz w:val="22"/>
          <w:szCs w:val="22"/>
          <w:lang w:val="en-US"/>
        </w:rPr>
        <w:t>(</w:t>
      </w:r>
      <w:r w:rsidRPr="08B7A9E6" w:rsidR="67FBC3F0">
        <w:rPr>
          <w:rFonts w:ascii="Times New Roman" w:hAnsi="Times New Roman" w:eastAsia="Times New Roman" w:cs="Times New Roman"/>
          <w:b w:val="0"/>
          <w:bCs w:val="0"/>
          <w:i w:val="0"/>
          <w:iCs w:val="0"/>
          <w:caps w:val="0"/>
          <w:smallCaps w:val="0"/>
          <w:noProof w:val="0"/>
          <w:color w:val="232629"/>
          <w:sz w:val="22"/>
          <w:szCs w:val="22"/>
          <w:lang w:val="en-US"/>
        </w:rPr>
        <w:t>However</w:t>
      </w:r>
      <w:r w:rsidRPr="08B7A9E6" w:rsidR="4A046C26">
        <w:rPr>
          <w:rFonts w:ascii="Times New Roman" w:hAnsi="Times New Roman" w:eastAsia="Times New Roman" w:cs="Times New Roman"/>
          <w:b w:val="0"/>
          <w:bCs w:val="0"/>
          <w:i w:val="0"/>
          <w:iCs w:val="0"/>
          <w:caps w:val="0"/>
          <w:smallCaps w:val="0"/>
          <w:noProof w:val="0"/>
          <w:color w:val="232629"/>
          <w:sz w:val="22"/>
          <w:szCs w:val="22"/>
          <w:lang w:val="en-US"/>
        </w:rPr>
        <w:t>,</w:t>
      </w:r>
      <w:r w:rsidRPr="08B7A9E6" w:rsidR="6925FBAE">
        <w:rPr>
          <w:rFonts w:ascii="Times New Roman" w:hAnsi="Times New Roman" w:eastAsia="Times New Roman" w:cs="Times New Roman"/>
          <w:b w:val="0"/>
          <w:bCs w:val="0"/>
          <w:i w:val="0"/>
          <w:iCs w:val="0"/>
          <w:caps w:val="0"/>
          <w:smallCaps w:val="0"/>
          <w:noProof w:val="0"/>
          <w:color w:val="232629"/>
          <w:sz w:val="22"/>
          <w:szCs w:val="22"/>
          <w:lang w:val="en-US"/>
        </w:rPr>
        <w:t xml:space="preserve"> the y might not be normally distributed)</w:t>
      </w:r>
    </w:p>
    <w:p w:rsidR="2BFDF855" w:rsidP="08B7A9E6" w:rsidRDefault="2BFDF855" w14:paraId="2F2A960D" w14:textId="55499908">
      <w:pPr>
        <w:pStyle w:val="Heading2"/>
        <w:rPr>
          <w:rFonts w:ascii="Calibri Light" w:hAnsi="Calibri Light" w:eastAsia="" w:cs=""/>
          <w:color w:val="2F5496" w:themeColor="accent1" w:themeTint="FF" w:themeShade="BF"/>
          <w:sz w:val="26"/>
          <w:szCs w:val="26"/>
        </w:rPr>
      </w:pPr>
      <w:bookmarkStart w:name="_Toc2077540766" w:id="820867903"/>
      <w:r w:rsidR="2BFDF855">
        <w:rPr/>
        <w:t>Methodology</w:t>
      </w:r>
      <w:bookmarkEnd w:id="820867903"/>
    </w:p>
    <w:p w:rsidR="36DAE417" w:rsidP="08B7A9E6" w:rsidRDefault="36DAE417" w14:paraId="7166100E" w14:textId="45280008">
      <w:pPr>
        <w:pStyle w:val="ListParagraph"/>
        <w:numPr>
          <w:ilvl w:val="0"/>
          <w:numId w:val="3"/>
        </w:numPr>
        <w:rPr>
          <w:rFonts w:ascii="Times New Roman" w:hAnsi="Times New Roman" w:eastAsia="Times New Roman" w:cs="Times New Roman"/>
          <w:sz w:val="22"/>
          <w:szCs w:val="22"/>
        </w:rPr>
      </w:pPr>
      <w:r w:rsidRPr="08B7A9E6" w:rsidR="36DAE417">
        <w:rPr>
          <w:rFonts w:ascii="Times New Roman" w:hAnsi="Times New Roman" w:eastAsia="Times New Roman" w:cs="Times New Roman"/>
        </w:rPr>
        <w:t>Choose explanatory variables</w:t>
      </w:r>
      <w:r w:rsidRPr="08B7A9E6" w:rsidR="480E4B95">
        <w:rPr>
          <w:rFonts w:ascii="Times New Roman" w:hAnsi="Times New Roman" w:eastAsia="Times New Roman" w:cs="Times New Roman"/>
        </w:rPr>
        <w:t xml:space="preserve">: variables with the </w:t>
      </w:r>
      <w:r w:rsidRPr="08B7A9E6" w:rsidR="02C28DAF">
        <w:rPr>
          <w:rFonts w:ascii="Times New Roman" w:hAnsi="Times New Roman" w:eastAsia="Times New Roman" w:cs="Times New Roman"/>
        </w:rPr>
        <w:t xml:space="preserve">5 variables with highest correlation </w:t>
      </w:r>
      <w:r w:rsidRPr="08B7A9E6" w:rsidR="035869B4">
        <w:rPr>
          <w:rFonts w:ascii="Times New Roman" w:hAnsi="Times New Roman" w:eastAsia="Times New Roman" w:cs="Times New Roman"/>
        </w:rPr>
        <w:t>against</w:t>
      </w:r>
      <w:r w:rsidRPr="08B7A9E6" w:rsidR="02C28DAF">
        <w:rPr>
          <w:rFonts w:ascii="Times New Roman" w:hAnsi="Times New Roman" w:eastAsia="Times New Roman" w:cs="Times New Roman"/>
        </w:rPr>
        <w:t xml:space="preserve"> </w:t>
      </w:r>
      <w:proofErr w:type="spellStart"/>
      <w:r w:rsidRPr="08B7A9E6" w:rsidR="02C28DAF">
        <w:rPr>
          <w:rFonts w:ascii="Times New Roman" w:hAnsi="Times New Roman" w:eastAsia="Times New Roman" w:cs="Times New Roman"/>
        </w:rPr>
        <w:t>SalePrice</w:t>
      </w:r>
      <w:proofErr w:type="spellEnd"/>
      <w:r w:rsidRPr="08B7A9E6" w:rsidR="02C28DAF">
        <w:rPr>
          <w:rFonts w:ascii="Times New Roman" w:hAnsi="Times New Roman" w:eastAsia="Times New Roman" w:cs="Times New Roman"/>
        </w:rPr>
        <w:t xml:space="preserve"> from each of the Ordinal and Numerical subset. </w:t>
      </w:r>
    </w:p>
    <w:p w:rsidR="6143AF00" w:rsidP="08B7A9E6" w:rsidRDefault="6143AF00" w14:paraId="35F925FD" w14:textId="6C63AA83">
      <w:pPr>
        <w:pStyle w:val="ListParagraph"/>
        <w:numPr>
          <w:ilvl w:val="0"/>
          <w:numId w:val="3"/>
        </w:numPr>
        <w:rPr>
          <w:rFonts w:ascii="Times New Roman" w:hAnsi="Times New Roman" w:eastAsia="Times New Roman" w:cs="Times New Roman"/>
          <w:sz w:val="22"/>
          <w:szCs w:val="22"/>
        </w:rPr>
      </w:pPr>
      <w:r w:rsidRPr="08B7A9E6" w:rsidR="6143AF00">
        <w:rPr>
          <w:rFonts w:ascii="Times New Roman" w:hAnsi="Times New Roman" w:eastAsia="Times New Roman" w:cs="Times New Roman"/>
          <w:sz w:val="22"/>
          <w:szCs w:val="22"/>
        </w:rPr>
        <w:t xml:space="preserve">Response variable: </w:t>
      </w:r>
      <w:r w:rsidRPr="08B7A9E6" w:rsidR="775FAF3E">
        <w:rPr>
          <w:rFonts w:ascii="Times New Roman" w:hAnsi="Times New Roman" w:eastAsia="Times New Roman" w:cs="Times New Roman"/>
          <w:sz w:val="22"/>
          <w:szCs w:val="22"/>
        </w:rPr>
        <w:t>Sales Price</w:t>
      </w:r>
      <w:r w:rsidRPr="08B7A9E6" w:rsidR="041C5E4B">
        <w:rPr>
          <w:rFonts w:ascii="Times New Roman" w:hAnsi="Times New Roman" w:eastAsia="Times New Roman" w:cs="Times New Roman"/>
          <w:sz w:val="22"/>
          <w:szCs w:val="22"/>
        </w:rPr>
        <w:t>.</w:t>
      </w:r>
    </w:p>
    <w:p w:rsidR="36DAE417" w:rsidP="08B7A9E6" w:rsidRDefault="36DAE417" w14:paraId="1A2C8B5E" w14:textId="4CB2140B">
      <w:pPr>
        <w:pStyle w:val="ListParagraph"/>
        <w:numPr>
          <w:ilvl w:val="0"/>
          <w:numId w:val="3"/>
        </w:numPr>
        <w:rPr>
          <w:rFonts w:ascii="Times New Roman" w:hAnsi="Times New Roman" w:eastAsia="Times New Roman" w:cs="Times New Roman"/>
          <w:b w:val="0"/>
          <w:bCs w:val="0"/>
          <w:i w:val="0"/>
          <w:iCs w:val="0"/>
          <w:noProof w:val="0"/>
          <w:sz w:val="22"/>
          <w:szCs w:val="22"/>
          <w:lang w:val="en-US"/>
        </w:rPr>
      </w:pPr>
      <w:r w:rsidRPr="08B7A9E6" w:rsidR="36DAE417">
        <w:rPr>
          <w:rFonts w:ascii="Times New Roman" w:hAnsi="Times New Roman" w:eastAsia="Times New Roman" w:cs="Times New Roman"/>
          <w:b w:val="0"/>
          <w:bCs w:val="0"/>
          <w:i w:val="0"/>
          <w:iCs w:val="0"/>
          <w:noProof w:val="0"/>
          <w:sz w:val="22"/>
          <w:szCs w:val="22"/>
          <w:lang w:val="en-US"/>
        </w:rPr>
        <w:t xml:space="preserve">Estimate a linear regression model to predict </w:t>
      </w:r>
      <w:r w:rsidRPr="08B7A9E6" w:rsidR="36DAE417">
        <w:rPr>
          <w:rFonts w:ascii="Times New Roman" w:hAnsi="Times New Roman" w:eastAsia="Times New Roman" w:cs="Times New Roman"/>
          <w:b w:val="1"/>
          <w:bCs w:val="1"/>
          <w:i w:val="0"/>
          <w:iCs w:val="0"/>
          <w:noProof w:val="0"/>
          <w:sz w:val="22"/>
          <w:szCs w:val="22"/>
          <w:lang w:val="en-US"/>
        </w:rPr>
        <w:t>“Sale Price” of house</w:t>
      </w:r>
      <w:r w:rsidRPr="08B7A9E6" w:rsidR="36DAE417">
        <w:rPr>
          <w:rFonts w:ascii="Times New Roman" w:hAnsi="Times New Roman" w:eastAsia="Times New Roman" w:cs="Times New Roman"/>
          <w:b w:val="0"/>
          <w:bCs w:val="0"/>
          <w:i w:val="0"/>
          <w:iCs w:val="0"/>
          <w:noProof w:val="0"/>
          <w:sz w:val="22"/>
          <w:szCs w:val="22"/>
          <w:lang w:val="en-US"/>
        </w:rPr>
        <w:t xml:space="preserve"> in Ames, IA as a function of </w:t>
      </w:r>
      <w:r w:rsidRPr="08B7A9E6" w:rsidR="36DAE417">
        <w:rPr>
          <w:rFonts w:ascii="Times New Roman" w:hAnsi="Times New Roman" w:eastAsia="Times New Roman" w:cs="Times New Roman"/>
          <w:b w:val="1"/>
          <w:bCs w:val="1"/>
          <w:i w:val="0"/>
          <w:iCs w:val="0"/>
          <w:noProof w:val="0"/>
          <w:sz w:val="22"/>
          <w:szCs w:val="22"/>
          <w:lang w:val="en-US"/>
        </w:rPr>
        <w:t xml:space="preserve">relevant explanatory variables </w:t>
      </w:r>
      <w:r w:rsidRPr="08B7A9E6" w:rsidR="36DAE417">
        <w:rPr>
          <w:rFonts w:ascii="Times New Roman" w:hAnsi="Times New Roman" w:eastAsia="Times New Roman" w:cs="Times New Roman"/>
          <w:b w:val="0"/>
          <w:bCs w:val="0"/>
          <w:i w:val="0"/>
          <w:iCs w:val="0"/>
          <w:noProof w:val="0"/>
          <w:sz w:val="22"/>
          <w:szCs w:val="22"/>
          <w:lang w:val="en-US"/>
        </w:rPr>
        <w:t xml:space="preserve">that you think might influence sale price. </w:t>
      </w:r>
      <w:r w:rsidRPr="08B7A9E6" w:rsidR="36DAE417">
        <w:rPr>
          <w:rFonts w:ascii="Times New Roman" w:hAnsi="Times New Roman" w:eastAsia="Times New Roman" w:cs="Times New Roman"/>
          <w:b w:val="0"/>
          <w:bCs w:val="0"/>
          <w:i w:val="0"/>
          <w:iCs w:val="0"/>
          <w:noProof w:val="0"/>
          <w:sz w:val="22"/>
          <w:szCs w:val="22"/>
          <w:lang w:val="en-US"/>
        </w:rPr>
        <w:t>Write</w:t>
      </w:r>
      <w:r w:rsidRPr="08B7A9E6" w:rsidR="36DAE417">
        <w:rPr>
          <w:rFonts w:ascii="Times New Roman" w:hAnsi="Times New Roman" w:eastAsia="Times New Roman" w:cs="Times New Roman"/>
          <w:b w:val="0"/>
          <w:bCs w:val="0"/>
          <w:i w:val="0"/>
          <w:iCs w:val="0"/>
          <w:noProof w:val="0"/>
          <w:sz w:val="22"/>
          <w:szCs w:val="22"/>
          <w:lang w:val="en-US"/>
        </w:rPr>
        <w:t xml:space="preserve"> a brief report on the findings in terms of regression coefficient estimates (including intercept) and their statistical significance. Additionally, write remarks on the goodness of fitness statistics (such as R2, Adjusted R2, and F-statistics reported by the post estimation regression command.</w:t>
      </w:r>
    </w:p>
    <w:p w:rsidR="08B7A9E6" w:rsidP="08B7A9E6" w:rsidRDefault="08B7A9E6" w14:paraId="176D72D7" w14:textId="298B311F">
      <w:pPr>
        <w:pStyle w:val="ListParagraph"/>
        <w:numPr>
          <w:ilvl w:val="0"/>
          <w:numId w:val="3"/>
        </w:numPr>
        <w:rPr>
          <w:b w:val="0"/>
          <w:bCs w:val="0"/>
          <w:i w:val="0"/>
          <w:iCs w:val="0"/>
          <w:noProof w:val="0"/>
          <w:sz w:val="22"/>
          <w:szCs w:val="22"/>
          <w:lang w:val="en-US"/>
        </w:rPr>
      </w:pPr>
    </w:p>
    <w:p w:rsidR="03F31280" w:rsidP="08B7A9E6" w:rsidRDefault="03F31280" w14:paraId="0BBEEA1C" w14:textId="5DE33681">
      <w:pPr>
        <w:pStyle w:val="Heading3"/>
        <w:rPr>
          <w:rFonts w:ascii="Times New Roman" w:hAnsi="Times New Roman" w:eastAsia="Times New Roman" w:cs="Times New Roman"/>
          <w:color w:val="1F3763"/>
          <w:sz w:val="24"/>
          <w:szCs w:val="24"/>
        </w:rPr>
      </w:pPr>
      <w:bookmarkStart w:name="_Toc1372050742" w:id="1434282601"/>
      <w:r w:rsidRPr="08B7A9E6" w:rsidR="03F31280">
        <w:rPr>
          <w:rFonts w:ascii="Times New Roman" w:hAnsi="Times New Roman" w:eastAsia="Times New Roman" w:cs="Times New Roman"/>
        </w:rPr>
        <w:t>Assumption Test</w:t>
      </w:r>
      <w:bookmarkEnd w:id="1434282601"/>
    </w:p>
    <w:p w:rsidR="03F31280" w:rsidP="08B7A9E6" w:rsidRDefault="03F31280" w14:paraId="4FABB206" w14:textId="6E186984">
      <w:pPr>
        <w:pStyle w:val="Normal"/>
        <w:rPr>
          <w:rFonts w:ascii="Times New Roman" w:hAnsi="Times New Roman" w:eastAsia="Times New Roman" w:cs="Times New Roman"/>
        </w:rPr>
      </w:pPr>
      <w:r w:rsidRPr="08B7A9E6" w:rsidR="03F31280">
        <w:rPr>
          <w:rFonts w:ascii="Times New Roman" w:hAnsi="Times New Roman" w:eastAsia="Times New Roman" w:cs="Times New Roman"/>
        </w:rPr>
        <w:t xml:space="preserve">Before we can perform linear regression, we need to do </w:t>
      </w:r>
      <w:r w:rsidRPr="08B7A9E6" w:rsidR="60E0E509">
        <w:rPr>
          <w:rFonts w:ascii="Times New Roman" w:hAnsi="Times New Roman" w:eastAsia="Times New Roman" w:cs="Times New Roman"/>
        </w:rPr>
        <w:t>an assumption</w:t>
      </w:r>
      <w:r w:rsidRPr="08B7A9E6" w:rsidR="03F31280">
        <w:rPr>
          <w:rFonts w:ascii="Times New Roman" w:hAnsi="Times New Roman" w:eastAsia="Times New Roman" w:cs="Times New Roman"/>
        </w:rPr>
        <w:t xml:space="preserve"> test:</w:t>
      </w:r>
    </w:p>
    <w:p w:rsidR="25C82D6C" w:rsidP="08B7A9E6" w:rsidRDefault="25C82D6C" w14:paraId="1089C0CD" w14:textId="37CA2F49">
      <w:pPr>
        <w:pStyle w:val="ListParagraph"/>
        <w:numPr>
          <w:ilvl w:val="0"/>
          <w:numId w:val="4"/>
        </w:numPr>
        <w:bidi w:val="0"/>
        <w:spacing w:before="0" w:beforeAutospacing="off" w:after="0" w:afterAutospacing="off" w:line="259" w:lineRule="auto"/>
        <w:ind w:left="720" w:right="0" w:hanging="360"/>
        <w:jc w:val="left"/>
        <w:rPr>
          <w:rFonts w:ascii="Times New Roman" w:hAnsi="Times New Roman" w:eastAsia="Times New Roman" w:cs="Times New Roman"/>
          <w:b w:val="0"/>
          <w:bCs w:val="0"/>
          <w:i w:val="0"/>
          <w:iCs w:val="0"/>
          <w:caps w:val="0"/>
          <w:smallCaps w:val="0"/>
          <w:noProof w:val="0"/>
          <w:color w:val="3B444F"/>
          <w:sz w:val="22"/>
          <w:szCs w:val="22"/>
          <w:lang w:val="en-US"/>
        </w:rPr>
      </w:pPr>
      <w:r w:rsidRPr="08B7A9E6" w:rsidR="25C82D6C">
        <w:rPr>
          <w:rFonts w:ascii="Times New Roman" w:hAnsi="Times New Roman" w:eastAsia="Times New Roman" w:cs="Times New Roman"/>
          <w:b w:val="0"/>
          <w:bCs w:val="0"/>
          <w:i w:val="0"/>
          <w:iCs w:val="0"/>
          <w:caps w:val="0"/>
          <w:smallCaps w:val="0"/>
          <w:noProof w:val="0"/>
          <w:color w:val="3B444F"/>
          <w:sz w:val="22"/>
          <w:szCs w:val="22"/>
          <w:lang w:val="en-US"/>
        </w:rPr>
        <w:t xml:space="preserve">The data </w:t>
      </w:r>
      <w:r w:rsidRPr="08B7A9E6" w:rsidR="468410A2">
        <w:rPr>
          <w:rFonts w:ascii="Times New Roman" w:hAnsi="Times New Roman" w:eastAsia="Times New Roman" w:cs="Times New Roman"/>
          <w:b w:val="0"/>
          <w:bCs w:val="0"/>
          <w:i w:val="0"/>
          <w:iCs w:val="0"/>
          <w:caps w:val="0"/>
          <w:smallCaps w:val="0"/>
          <w:noProof w:val="0"/>
          <w:color w:val="3B444F"/>
          <w:sz w:val="22"/>
          <w:szCs w:val="22"/>
          <w:lang w:val="en-US"/>
        </w:rPr>
        <w:t>y</w:t>
      </w:r>
      <w:r w:rsidRPr="08B7A9E6" w:rsidR="25C82D6C">
        <w:rPr>
          <w:rFonts w:ascii="Times New Roman" w:hAnsi="Times New Roman" w:eastAsia="Times New Roman" w:cs="Times New Roman"/>
          <w:b w:val="0"/>
          <w:bCs w:val="0"/>
          <w:i w:val="0"/>
          <w:iCs w:val="0"/>
          <w:caps w:val="0"/>
          <w:smallCaps w:val="0"/>
          <w:noProof w:val="0"/>
          <w:color w:val="3B444F"/>
          <w:sz w:val="22"/>
          <w:szCs w:val="22"/>
          <w:lang w:val="en-US"/>
        </w:rPr>
        <w:t xml:space="preserve"> </w:t>
      </w:r>
      <w:proofErr w:type="gramStart"/>
      <w:r w:rsidRPr="08B7A9E6" w:rsidR="25C82D6C">
        <w:rPr>
          <w:rFonts w:ascii="Times New Roman" w:hAnsi="Times New Roman" w:eastAsia="Times New Roman" w:cs="Times New Roman"/>
          <w:b w:val="0"/>
          <w:bCs w:val="0"/>
          <w:i w:val="0"/>
          <w:iCs w:val="0"/>
          <w:caps w:val="0"/>
          <w:smallCaps w:val="0"/>
          <w:noProof w:val="0"/>
          <w:color w:val="3B444F"/>
          <w:sz w:val="22"/>
          <w:szCs w:val="22"/>
          <w:lang w:val="en-US"/>
        </w:rPr>
        <w:t>are</w:t>
      </w:r>
      <w:proofErr w:type="gramEnd"/>
      <w:r w:rsidRPr="08B7A9E6" w:rsidR="25C82D6C">
        <w:rPr>
          <w:rFonts w:ascii="Times New Roman" w:hAnsi="Times New Roman" w:eastAsia="Times New Roman" w:cs="Times New Roman"/>
          <w:b w:val="0"/>
          <w:bCs w:val="0"/>
          <w:i w:val="0"/>
          <w:iCs w:val="0"/>
          <w:caps w:val="0"/>
          <w:smallCaps w:val="0"/>
          <w:noProof w:val="0"/>
          <w:color w:val="3B444F"/>
          <w:sz w:val="22"/>
          <w:szCs w:val="22"/>
          <w:lang w:val="en-US"/>
        </w:rPr>
        <w:t xml:space="preserve"> independently distributed, i.e., cases are independent.</w:t>
      </w:r>
      <w:r w:rsidRPr="08B7A9E6" w:rsidR="0203F78D">
        <w:rPr>
          <w:rFonts w:ascii="Times New Roman" w:hAnsi="Times New Roman" w:eastAsia="Times New Roman" w:cs="Times New Roman"/>
          <w:b w:val="0"/>
          <w:bCs w:val="0"/>
          <w:i w:val="0"/>
          <w:iCs w:val="0"/>
          <w:caps w:val="0"/>
          <w:smallCaps w:val="0"/>
          <w:noProof w:val="0"/>
          <w:color w:val="3B444F"/>
          <w:sz w:val="22"/>
          <w:szCs w:val="22"/>
          <w:lang w:val="en-US"/>
        </w:rPr>
        <w:t xml:space="preserve"> (“Generalized Linear Models - yanfei.site”)</w:t>
      </w:r>
    </w:p>
    <w:p w:rsidR="25C82D6C" w:rsidP="08B7A9E6" w:rsidRDefault="25C82D6C" w14:paraId="090E391D" w14:textId="7F7CE340">
      <w:pPr>
        <w:pStyle w:val="ListParagraph"/>
        <w:numPr>
          <w:ilvl w:val="0"/>
          <w:numId w:val="4"/>
        </w:numPr>
        <w:rPr>
          <w:rFonts w:ascii="Times New Roman" w:hAnsi="Times New Roman" w:eastAsia="Times New Roman" w:cs="Times New Roman"/>
          <w:b w:val="0"/>
          <w:bCs w:val="0"/>
          <w:i w:val="0"/>
          <w:iCs w:val="0"/>
          <w:caps w:val="0"/>
          <w:smallCaps w:val="0"/>
          <w:noProof w:val="0"/>
          <w:color w:val="3B444F"/>
          <w:sz w:val="22"/>
          <w:szCs w:val="22"/>
          <w:lang w:val="en-US"/>
        </w:rPr>
      </w:pPr>
      <w:r w:rsidRPr="08B7A9E6" w:rsidR="25C82D6C">
        <w:rPr>
          <w:rFonts w:ascii="Times New Roman" w:hAnsi="Times New Roman" w:eastAsia="Times New Roman" w:cs="Times New Roman"/>
          <w:b w:val="0"/>
          <w:bCs w:val="0"/>
          <w:i w:val="0"/>
          <w:iCs w:val="0"/>
          <w:caps w:val="0"/>
          <w:smallCaps w:val="0"/>
          <w:noProof w:val="0"/>
          <w:color w:val="3B444F"/>
          <w:sz w:val="22"/>
          <w:szCs w:val="22"/>
          <w:lang w:val="en-US"/>
        </w:rPr>
        <w:t xml:space="preserve">The dependent variable </w:t>
      </w:r>
      <w:r w:rsidRPr="08B7A9E6" w:rsidR="25C82D6C">
        <w:rPr>
          <w:rFonts w:ascii="Times New Roman" w:hAnsi="Times New Roman" w:eastAsia="Times New Roman" w:cs="Times New Roman"/>
          <w:b w:val="0"/>
          <w:bCs w:val="0"/>
          <w:i w:val="1"/>
          <w:iCs w:val="1"/>
          <w:caps w:val="0"/>
          <w:smallCaps w:val="0"/>
          <w:noProof w:val="0"/>
          <w:color w:val="3B444F"/>
          <w:sz w:val="22"/>
          <w:szCs w:val="22"/>
          <w:lang w:val="x-IV"/>
        </w:rPr>
        <w:t>￼</w:t>
      </w:r>
      <w:r w:rsidRPr="08B7A9E6" w:rsidR="25C82D6C">
        <w:rPr>
          <w:rFonts w:ascii="Times New Roman" w:hAnsi="Times New Roman" w:eastAsia="Times New Roman" w:cs="Times New Roman"/>
          <w:b w:val="0"/>
          <w:bCs w:val="0"/>
          <w:i w:val="0"/>
          <w:iCs w:val="0"/>
          <w:caps w:val="0"/>
          <w:smallCaps w:val="0"/>
          <w:noProof w:val="0"/>
          <w:color w:val="3B444F"/>
          <w:sz w:val="22"/>
          <w:szCs w:val="22"/>
          <w:vertAlign w:val="subscript"/>
          <w:lang w:val="en-US"/>
        </w:rPr>
        <w:t xml:space="preserve"> </w:t>
      </w:r>
      <w:r w:rsidRPr="08B7A9E6" w:rsidR="25C82D6C">
        <w:rPr>
          <w:rFonts w:ascii="Times New Roman" w:hAnsi="Times New Roman" w:eastAsia="Times New Roman" w:cs="Times New Roman"/>
          <w:b w:val="0"/>
          <w:bCs w:val="0"/>
          <w:i w:val="0"/>
          <w:iCs w:val="0"/>
          <w:caps w:val="0"/>
          <w:smallCaps w:val="0"/>
          <w:noProof w:val="0"/>
          <w:color w:val="3B444F"/>
          <w:sz w:val="22"/>
          <w:szCs w:val="22"/>
          <w:lang w:val="en-US"/>
        </w:rPr>
        <w:t>does NOT need to be normally distributed, but it typically assumes a distribution from an exponential family (</w:t>
      </w:r>
      <w:r w:rsidRPr="08B7A9E6" w:rsidR="4595B3BB">
        <w:rPr>
          <w:rFonts w:ascii="Times New Roman" w:hAnsi="Times New Roman" w:eastAsia="Times New Roman" w:cs="Times New Roman"/>
          <w:b w:val="0"/>
          <w:bCs w:val="0"/>
          <w:i w:val="0"/>
          <w:iCs w:val="0"/>
          <w:caps w:val="0"/>
          <w:smallCaps w:val="0"/>
          <w:noProof w:val="0"/>
          <w:color w:val="3B444F"/>
          <w:sz w:val="22"/>
          <w:szCs w:val="22"/>
          <w:lang w:val="en-US"/>
        </w:rPr>
        <w:t>e.g.,</w:t>
      </w:r>
      <w:r w:rsidRPr="08B7A9E6" w:rsidR="25C82D6C">
        <w:rPr>
          <w:rFonts w:ascii="Times New Roman" w:hAnsi="Times New Roman" w:eastAsia="Times New Roman" w:cs="Times New Roman"/>
          <w:b w:val="0"/>
          <w:bCs w:val="0"/>
          <w:i w:val="0"/>
          <w:iCs w:val="0"/>
          <w:caps w:val="0"/>
          <w:smallCaps w:val="0"/>
          <w:noProof w:val="0"/>
          <w:color w:val="3B444F"/>
          <w:sz w:val="22"/>
          <w:szCs w:val="22"/>
          <w:lang w:val="en-US"/>
        </w:rPr>
        <w:t xml:space="preserve"> binomial, Poisson, multinomial, normal, etc.).</w:t>
      </w:r>
      <w:r w:rsidRPr="08B7A9E6" w:rsidR="1AE3244A">
        <w:rPr>
          <w:rFonts w:ascii="Times New Roman" w:hAnsi="Times New Roman" w:eastAsia="Times New Roman" w:cs="Times New Roman"/>
          <w:b w:val="0"/>
          <w:bCs w:val="0"/>
          <w:i w:val="0"/>
          <w:iCs w:val="0"/>
          <w:caps w:val="0"/>
          <w:smallCaps w:val="0"/>
          <w:noProof w:val="0"/>
          <w:color w:val="3B444F"/>
          <w:sz w:val="22"/>
          <w:szCs w:val="22"/>
          <w:lang w:val="en-US"/>
        </w:rPr>
        <w:t xml:space="preserve"> (“6.1 - Introduction to GLMs | STAT 504”)</w:t>
      </w:r>
    </w:p>
    <w:p w:rsidR="25C82D6C" w:rsidP="08B7A9E6" w:rsidRDefault="25C82D6C" w14:paraId="2083117E" w14:textId="06CB058D">
      <w:pPr>
        <w:pStyle w:val="ListParagraph"/>
        <w:numPr>
          <w:ilvl w:val="0"/>
          <w:numId w:val="4"/>
        </w:numPr>
        <w:rPr>
          <w:rFonts w:ascii="Times New Roman" w:hAnsi="Times New Roman" w:eastAsia="Times New Roman" w:cs="Times New Roman"/>
          <w:b w:val="0"/>
          <w:bCs w:val="0"/>
          <w:i w:val="0"/>
          <w:iCs w:val="0"/>
          <w:caps w:val="0"/>
          <w:smallCaps w:val="0"/>
          <w:noProof w:val="0"/>
          <w:color w:val="3B444F"/>
          <w:sz w:val="22"/>
          <w:szCs w:val="22"/>
          <w:lang w:val="en-US"/>
        </w:rPr>
      </w:pPr>
      <w:r w:rsidRPr="08B7A9E6" w:rsidR="25C82D6C">
        <w:rPr>
          <w:rFonts w:ascii="Times New Roman" w:hAnsi="Times New Roman" w:eastAsia="Times New Roman" w:cs="Times New Roman"/>
          <w:b w:val="0"/>
          <w:bCs w:val="0"/>
          <w:i w:val="0"/>
          <w:iCs w:val="0"/>
          <w:caps w:val="0"/>
          <w:smallCaps w:val="0"/>
          <w:noProof w:val="0"/>
          <w:color w:val="3B444F"/>
          <w:sz w:val="22"/>
          <w:szCs w:val="22"/>
          <w:lang w:val="en-US"/>
        </w:rPr>
        <w:t xml:space="preserve">Linearity between response </w:t>
      </w:r>
      <w:r w:rsidRPr="08B7A9E6" w:rsidR="4AD20CDF">
        <w:rPr>
          <w:rFonts w:ascii="Times New Roman" w:hAnsi="Times New Roman" w:eastAsia="Times New Roman" w:cs="Times New Roman"/>
          <w:b w:val="0"/>
          <w:bCs w:val="0"/>
          <w:i w:val="0"/>
          <w:iCs w:val="0"/>
          <w:caps w:val="0"/>
          <w:smallCaps w:val="0"/>
          <w:noProof w:val="0"/>
          <w:color w:val="3B444F"/>
          <w:sz w:val="22"/>
          <w:szCs w:val="22"/>
          <w:lang w:val="en-US"/>
        </w:rPr>
        <w:t>variable</w:t>
      </w:r>
      <w:r w:rsidRPr="08B7A9E6" w:rsidR="25C82D6C">
        <w:rPr>
          <w:rFonts w:ascii="Times New Roman" w:hAnsi="Times New Roman" w:eastAsia="Times New Roman" w:cs="Times New Roman"/>
          <w:b w:val="0"/>
          <w:bCs w:val="0"/>
          <w:i w:val="0"/>
          <w:iCs w:val="0"/>
          <w:caps w:val="0"/>
          <w:smallCaps w:val="0"/>
          <w:noProof w:val="0"/>
          <w:color w:val="3B444F"/>
          <w:sz w:val="22"/>
          <w:szCs w:val="22"/>
          <w:lang w:val="en-US"/>
        </w:rPr>
        <w:t xml:space="preserve"> </w:t>
      </w:r>
      <w:r w:rsidRPr="08B7A9E6" w:rsidR="78ACD8E5">
        <w:rPr>
          <w:rFonts w:ascii="Times New Roman" w:hAnsi="Times New Roman" w:eastAsia="Times New Roman" w:cs="Times New Roman"/>
          <w:b w:val="0"/>
          <w:bCs w:val="0"/>
          <w:i w:val="0"/>
          <w:iCs w:val="0"/>
          <w:caps w:val="0"/>
          <w:smallCaps w:val="0"/>
          <w:noProof w:val="0"/>
          <w:color w:val="3B444F"/>
          <w:sz w:val="22"/>
          <w:szCs w:val="22"/>
          <w:lang w:val="en-US"/>
        </w:rPr>
        <w:t xml:space="preserve">and the </w:t>
      </w:r>
      <w:r w:rsidRPr="08B7A9E6" w:rsidR="41394603">
        <w:rPr>
          <w:rFonts w:ascii="Times New Roman" w:hAnsi="Times New Roman" w:eastAsia="Times New Roman" w:cs="Times New Roman"/>
          <w:b w:val="0"/>
          <w:bCs w:val="0"/>
          <w:i w:val="0"/>
          <w:iCs w:val="0"/>
          <w:caps w:val="0"/>
          <w:smallCaps w:val="0"/>
          <w:noProof w:val="0"/>
          <w:color w:val="3B444F"/>
          <w:sz w:val="22"/>
          <w:szCs w:val="22"/>
          <w:lang w:val="en-US"/>
        </w:rPr>
        <w:t>explanatory</w:t>
      </w:r>
      <w:r w:rsidRPr="08B7A9E6" w:rsidR="78ACD8E5">
        <w:rPr>
          <w:rFonts w:ascii="Times New Roman" w:hAnsi="Times New Roman" w:eastAsia="Times New Roman" w:cs="Times New Roman"/>
          <w:b w:val="0"/>
          <w:bCs w:val="0"/>
          <w:i w:val="0"/>
          <w:iCs w:val="0"/>
          <w:caps w:val="0"/>
          <w:smallCaps w:val="0"/>
          <w:noProof w:val="0"/>
          <w:color w:val="3B444F"/>
          <w:sz w:val="22"/>
          <w:szCs w:val="22"/>
          <w:lang w:val="en-US"/>
        </w:rPr>
        <w:t xml:space="preserve"> variable</w:t>
      </w:r>
      <w:r w:rsidRPr="08B7A9E6" w:rsidR="3F165778">
        <w:rPr>
          <w:rFonts w:ascii="Times New Roman" w:hAnsi="Times New Roman" w:eastAsia="Times New Roman" w:cs="Times New Roman"/>
          <w:b w:val="0"/>
          <w:bCs w:val="0"/>
          <w:i w:val="0"/>
          <w:iCs w:val="0"/>
          <w:caps w:val="0"/>
          <w:smallCaps w:val="0"/>
          <w:noProof w:val="0"/>
          <w:color w:val="3B444F"/>
          <w:sz w:val="22"/>
          <w:szCs w:val="22"/>
          <w:lang w:val="en-US"/>
        </w:rPr>
        <w:t>.</w:t>
      </w:r>
    </w:p>
    <w:p w:rsidR="78ACD8E5" w:rsidP="08B7A9E6" w:rsidRDefault="78ACD8E5" w14:paraId="7498A2A1" w14:textId="1DCF9E08">
      <w:pPr>
        <w:pStyle w:val="ListParagraph"/>
        <w:numPr>
          <w:ilvl w:val="0"/>
          <w:numId w:val="4"/>
        </w:numPr>
        <w:rPr>
          <w:rFonts w:ascii="Times New Roman" w:hAnsi="Times New Roman" w:eastAsia="Times New Roman" w:cs="Times New Roman"/>
          <w:b w:val="0"/>
          <w:bCs w:val="0"/>
          <w:i w:val="0"/>
          <w:iCs w:val="0"/>
          <w:caps w:val="0"/>
          <w:smallCaps w:val="0"/>
          <w:noProof w:val="0"/>
          <w:color w:val="3B444F"/>
          <w:sz w:val="22"/>
          <w:szCs w:val="22"/>
          <w:lang w:val="en-US"/>
        </w:rPr>
      </w:pPr>
      <w:r w:rsidRPr="08B7A9E6" w:rsidR="78ACD8E5">
        <w:rPr>
          <w:rFonts w:ascii="Times New Roman" w:hAnsi="Times New Roman" w:eastAsia="Times New Roman" w:cs="Times New Roman"/>
          <w:b w:val="0"/>
          <w:bCs w:val="0"/>
          <w:i w:val="0"/>
          <w:iCs w:val="0"/>
          <w:caps w:val="0"/>
          <w:smallCaps w:val="0"/>
          <w:noProof w:val="0"/>
          <w:color w:val="3B444F"/>
          <w:sz w:val="22"/>
          <w:szCs w:val="22"/>
          <w:lang w:val="en-US"/>
        </w:rPr>
        <w:t>Curvilinear relationship is also fine</w:t>
      </w:r>
      <w:r w:rsidRPr="08B7A9E6" w:rsidR="44518115">
        <w:rPr>
          <w:rFonts w:ascii="Times New Roman" w:hAnsi="Times New Roman" w:eastAsia="Times New Roman" w:cs="Times New Roman"/>
          <w:b w:val="0"/>
          <w:bCs w:val="0"/>
          <w:i w:val="0"/>
          <w:iCs w:val="0"/>
          <w:caps w:val="0"/>
          <w:smallCaps w:val="0"/>
          <w:noProof w:val="0"/>
          <w:color w:val="3B444F"/>
          <w:sz w:val="22"/>
          <w:szCs w:val="22"/>
          <w:lang w:val="en-US"/>
        </w:rPr>
        <w:t>.</w:t>
      </w:r>
    </w:p>
    <w:p w:rsidR="78ACD8E5" w:rsidP="08B7A9E6" w:rsidRDefault="78ACD8E5" w14:paraId="50E42772" w14:textId="2E9866A3">
      <w:pPr>
        <w:pStyle w:val="Normal"/>
        <w:rPr>
          <w:rFonts w:ascii="Times New Roman" w:hAnsi="Times New Roman" w:eastAsia="Times New Roman" w:cs="Times New Roman"/>
        </w:rPr>
      </w:pPr>
      <w:r w:rsidRPr="08B7A9E6" w:rsidR="78ACD8E5">
        <w:rPr>
          <w:rFonts w:ascii="Times New Roman" w:hAnsi="Times New Roman" w:eastAsia="Times New Roman" w:cs="Times New Roman"/>
        </w:rPr>
        <w:t xml:space="preserve">Assumption 2 </w:t>
      </w:r>
      <w:r w:rsidRPr="08B7A9E6" w:rsidR="78ACD8E5">
        <w:rPr>
          <w:rFonts w:ascii="Times New Roman" w:hAnsi="Times New Roman" w:eastAsia="Times New Roman" w:cs="Times New Roman"/>
        </w:rPr>
        <w:t>isn’t</w:t>
      </w:r>
      <w:r w:rsidRPr="08B7A9E6" w:rsidR="78ACD8E5">
        <w:rPr>
          <w:rFonts w:ascii="Times New Roman" w:hAnsi="Times New Roman" w:eastAsia="Times New Roman" w:cs="Times New Roman"/>
        </w:rPr>
        <w:t xml:space="preserve"> met as </w:t>
      </w:r>
      <w:r w:rsidRPr="08B7A9E6" w:rsidR="6076A022">
        <w:rPr>
          <w:rFonts w:ascii="Times New Roman" w:hAnsi="Times New Roman" w:eastAsia="Times New Roman" w:cs="Times New Roman"/>
        </w:rPr>
        <w:t>Sales Price</w:t>
      </w:r>
      <w:r w:rsidRPr="08B7A9E6" w:rsidR="78ACD8E5">
        <w:rPr>
          <w:rFonts w:ascii="Times New Roman" w:hAnsi="Times New Roman" w:eastAsia="Times New Roman" w:cs="Times New Roman"/>
        </w:rPr>
        <w:t xml:space="preserve"> </w:t>
      </w:r>
      <w:r w:rsidRPr="08B7A9E6" w:rsidR="78ACD8E5">
        <w:rPr>
          <w:rFonts w:ascii="Times New Roman" w:hAnsi="Times New Roman" w:eastAsia="Times New Roman" w:cs="Times New Roman"/>
        </w:rPr>
        <w:t>doesn’t</w:t>
      </w:r>
      <w:r w:rsidRPr="08B7A9E6" w:rsidR="78ACD8E5">
        <w:rPr>
          <w:rFonts w:ascii="Times New Roman" w:hAnsi="Times New Roman" w:eastAsia="Times New Roman" w:cs="Times New Roman"/>
        </w:rPr>
        <w:t xml:space="preserve"> pass the Shapiro Normality test</w:t>
      </w:r>
      <w:r w:rsidRPr="08B7A9E6" w:rsidR="08D56958">
        <w:rPr>
          <w:rFonts w:ascii="Times New Roman" w:hAnsi="Times New Roman" w:eastAsia="Times New Roman" w:cs="Times New Roman"/>
        </w:rPr>
        <w:t xml:space="preserve">, but </w:t>
      </w:r>
      <w:r w:rsidRPr="08B7A9E6" w:rsidR="08D56958">
        <w:rPr>
          <w:rFonts w:ascii="Times New Roman" w:hAnsi="Times New Roman" w:eastAsia="Times New Roman" w:cs="Times New Roman"/>
        </w:rPr>
        <w:t>it’s</w:t>
      </w:r>
      <w:r w:rsidRPr="08B7A9E6" w:rsidR="08D56958">
        <w:rPr>
          <w:rFonts w:ascii="Times New Roman" w:hAnsi="Times New Roman" w:eastAsia="Times New Roman" w:cs="Times New Roman"/>
        </w:rPr>
        <w:t xml:space="preserve"> not crucial</w:t>
      </w:r>
      <w:r w:rsidRPr="08B7A9E6" w:rsidR="2BC7FF54">
        <w:rPr>
          <w:rFonts w:ascii="Times New Roman" w:hAnsi="Times New Roman" w:eastAsia="Times New Roman" w:cs="Times New Roman"/>
        </w:rPr>
        <w:t>.</w:t>
      </w:r>
    </w:p>
    <w:p w:rsidR="2BC7FF54" w:rsidP="08B7A9E6" w:rsidRDefault="2BC7FF54" w14:paraId="7524F9AC" w14:textId="6E792D5B">
      <w:pPr>
        <w:pStyle w:val="Normal"/>
        <w:bidi w:val="0"/>
        <w:spacing w:before="0" w:beforeAutospacing="off" w:after="160" w:afterAutospacing="off" w:line="259" w:lineRule="auto"/>
        <w:ind w:left="0" w:right="0"/>
        <w:jc w:val="left"/>
        <w:rPr>
          <w:rFonts w:ascii="Times New Roman" w:hAnsi="Times New Roman" w:eastAsia="Times New Roman" w:cs="Times New Roman"/>
        </w:rPr>
      </w:pPr>
      <w:r w:rsidRPr="08B7A9E6" w:rsidR="2BC7FF54">
        <w:rPr>
          <w:rFonts w:ascii="Times New Roman" w:hAnsi="Times New Roman" w:eastAsia="Times New Roman" w:cs="Times New Roman"/>
        </w:rPr>
        <w:t xml:space="preserve">Assumption 1 </w:t>
      </w:r>
      <w:r w:rsidRPr="08B7A9E6" w:rsidR="1A725534">
        <w:rPr>
          <w:rFonts w:ascii="Times New Roman" w:hAnsi="Times New Roman" w:eastAsia="Times New Roman" w:cs="Times New Roman"/>
        </w:rPr>
        <w:t xml:space="preserve">is done by a customized function that allow a chi square matrix to be built, and </w:t>
      </w:r>
      <w:r w:rsidRPr="08B7A9E6" w:rsidR="0B42F361">
        <w:rPr>
          <w:rFonts w:ascii="Times New Roman" w:hAnsi="Times New Roman" w:eastAsia="Times New Roman" w:cs="Times New Roman"/>
        </w:rPr>
        <w:t>o</w:t>
      </w:r>
      <w:r w:rsidRPr="08B7A9E6" w:rsidR="1A725534">
        <w:rPr>
          <w:rFonts w:ascii="Times New Roman" w:hAnsi="Times New Roman" w:eastAsia="Times New Roman" w:cs="Times New Roman"/>
        </w:rPr>
        <w:t xml:space="preserve">utput the only p-value, </w:t>
      </w:r>
      <w:r w:rsidRPr="08B7A9E6" w:rsidR="7A3081AE">
        <w:rPr>
          <w:rFonts w:ascii="Times New Roman" w:hAnsi="Times New Roman" w:eastAsia="Times New Roman" w:cs="Times New Roman"/>
        </w:rPr>
        <w:t>all</w:t>
      </w:r>
      <w:r w:rsidRPr="08B7A9E6" w:rsidR="1A725534">
        <w:rPr>
          <w:rFonts w:ascii="Times New Roman" w:hAnsi="Times New Roman" w:eastAsia="Times New Roman" w:cs="Times New Roman"/>
        </w:rPr>
        <w:t xml:space="preserve"> the field with p-value</w:t>
      </w:r>
      <w:r w:rsidRPr="08B7A9E6" w:rsidR="566F3DE2">
        <w:rPr>
          <w:rFonts w:ascii="Times New Roman" w:hAnsi="Times New Roman" w:eastAsia="Times New Roman" w:cs="Times New Roman"/>
        </w:rPr>
        <w:t>&lt;</w:t>
      </w:r>
      <w:r w:rsidRPr="08B7A9E6" w:rsidR="1A725534">
        <w:rPr>
          <w:rFonts w:ascii="Times New Roman" w:hAnsi="Times New Roman" w:eastAsia="Times New Roman" w:cs="Times New Roman"/>
        </w:rPr>
        <w:t xml:space="preserve">0.05 </w:t>
      </w:r>
      <w:r w:rsidRPr="08B7A9E6" w:rsidR="36810BE8">
        <w:rPr>
          <w:rFonts w:ascii="Times New Roman" w:hAnsi="Times New Roman" w:eastAsia="Times New Roman" w:cs="Times New Roman"/>
        </w:rPr>
        <w:t xml:space="preserve">can be </w:t>
      </w:r>
      <w:r w:rsidRPr="08B7A9E6" w:rsidR="36810BE8">
        <w:rPr>
          <w:rFonts w:ascii="Times New Roman" w:hAnsi="Times New Roman" w:eastAsia="Times New Roman" w:cs="Times New Roman"/>
        </w:rPr>
        <w:t>eliminated</w:t>
      </w:r>
      <w:r w:rsidRPr="08B7A9E6" w:rsidR="36810BE8">
        <w:rPr>
          <w:rFonts w:ascii="Times New Roman" w:hAnsi="Times New Roman" w:eastAsia="Times New Roman" w:cs="Times New Roman"/>
        </w:rPr>
        <w:t xml:space="preserve"> due to dependency unless the dependency is with the response variable </w:t>
      </w:r>
      <w:r w:rsidRPr="08B7A9E6" w:rsidR="04E472B2">
        <w:rPr>
          <w:rFonts w:ascii="Times New Roman" w:hAnsi="Times New Roman" w:eastAsia="Times New Roman" w:cs="Times New Roman"/>
        </w:rPr>
        <w:t>Sales Price</w:t>
      </w:r>
      <w:r w:rsidRPr="08B7A9E6" w:rsidR="36810BE8">
        <w:rPr>
          <w:rFonts w:ascii="Times New Roman" w:hAnsi="Times New Roman" w:eastAsia="Times New Roman" w:cs="Times New Roman"/>
        </w:rPr>
        <w:t>, and p-</w:t>
      </w:r>
      <w:r w:rsidRPr="08B7A9E6" w:rsidR="7E420FBA">
        <w:rPr>
          <w:rFonts w:ascii="Times New Roman" w:hAnsi="Times New Roman" w:eastAsia="Times New Roman" w:cs="Times New Roman"/>
        </w:rPr>
        <w:t>v</w:t>
      </w:r>
      <w:r w:rsidRPr="08B7A9E6" w:rsidR="36810BE8">
        <w:rPr>
          <w:rFonts w:ascii="Times New Roman" w:hAnsi="Times New Roman" w:eastAsia="Times New Roman" w:cs="Times New Roman"/>
        </w:rPr>
        <w:t xml:space="preserve">alue&lt;0.05 with the </w:t>
      </w:r>
      <w:r w:rsidRPr="08B7A9E6" w:rsidR="3945F3DC">
        <w:rPr>
          <w:rFonts w:ascii="Times New Roman" w:hAnsi="Times New Roman" w:eastAsia="Times New Roman" w:cs="Times New Roman"/>
        </w:rPr>
        <w:t>Sales Price</w:t>
      </w:r>
      <w:r w:rsidRPr="08B7A9E6" w:rsidR="36810BE8">
        <w:rPr>
          <w:rFonts w:ascii="Times New Roman" w:hAnsi="Times New Roman" w:eastAsia="Times New Roman" w:cs="Times New Roman"/>
        </w:rPr>
        <w:t xml:space="preserve"> will be ranked based on the p-value.</w:t>
      </w:r>
    </w:p>
    <w:p w:rsidR="33C629C9" w:rsidP="08B7A9E6" w:rsidRDefault="33C629C9" w14:paraId="0DD4528F" w14:textId="453A1AB5">
      <w:pPr>
        <w:pStyle w:val="Heading3"/>
        <w:rPr>
          <w:rFonts w:ascii="Times New Roman" w:hAnsi="Times New Roman" w:eastAsia="Times New Roman" w:cs="Times New Roman"/>
        </w:rPr>
      </w:pPr>
      <w:bookmarkStart w:name="_Toc1904012267" w:id="769630996"/>
      <w:r w:rsidRPr="08B7A9E6" w:rsidR="33C629C9">
        <w:rPr>
          <w:rFonts w:ascii="Times New Roman" w:hAnsi="Times New Roman" w:eastAsia="Times New Roman" w:cs="Times New Roman"/>
        </w:rPr>
        <w:t>Proof of linearity</w:t>
      </w:r>
      <w:bookmarkEnd w:id="769630996"/>
    </w:p>
    <w:p w:rsidR="679968E4" w:rsidP="08B7A9E6" w:rsidRDefault="679968E4" w14:paraId="52A6409D" w14:textId="71D5D629">
      <w:pPr>
        <w:pStyle w:val="Normal"/>
        <w:rPr>
          <w:rFonts w:ascii="Times New Roman" w:hAnsi="Times New Roman" w:eastAsia="Times New Roman" w:cs="Times New Roman"/>
        </w:rPr>
      </w:pPr>
      <w:r w:rsidRPr="08B7A9E6" w:rsidR="679968E4">
        <w:rPr>
          <w:rFonts w:ascii="Times New Roman" w:hAnsi="Times New Roman" w:eastAsia="Times New Roman" w:cs="Times New Roman"/>
        </w:rPr>
        <w:t xml:space="preserve">Scatter matrix performed </w:t>
      </w:r>
      <w:r w:rsidRPr="08B7A9E6" w:rsidR="7205EE58">
        <w:rPr>
          <w:rFonts w:ascii="Times New Roman" w:hAnsi="Times New Roman" w:eastAsia="Times New Roman" w:cs="Times New Roman"/>
        </w:rPr>
        <w:t xml:space="preserve">in Appendix </w:t>
      </w:r>
      <w:r w:rsidRPr="08B7A9E6" w:rsidR="679968E4">
        <w:rPr>
          <w:rFonts w:ascii="Times New Roman" w:hAnsi="Times New Roman" w:eastAsia="Times New Roman" w:cs="Times New Roman"/>
        </w:rPr>
        <w:t>can visualize any linearity between the predictors and the response variable, all variables that pass the linearity test are used next.</w:t>
      </w:r>
    </w:p>
    <w:p w:rsidR="7A588413" w:rsidP="08B7A9E6" w:rsidRDefault="7A588413" w14:paraId="33194FC7" w14:textId="1974775C">
      <w:pPr>
        <w:pStyle w:val="Heading3"/>
        <w:rPr>
          <w:rFonts w:ascii="Times New Roman" w:hAnsi="Times New Roman" w:eastAsia="Times New Roman" w:cs="Times New Roman"/>
          <w:color w:val="1F3763"/>
          <w:sz w:val="24"/>
          <w:szCs w:val="24"/>
        </w:rPr>
      </w:pPr>
      <w:bookmarkStart w:name="_Toc1527241743" w:id="1462225988"/>
      <w:r w:rsidRPr="08B7A9E6" w:rsidR="7A588413">
        <w:rPr>
          <w:rFonts w:ascii="Times New Roman" w:hAnsi="Times New Roman" w:eastAsia="Times New Roman" w:cs="Times New Roman"/>
        </w:rPr>
        <w:t>Proof of Normality</w:t>
      </w:r>
      <w:bookmarkEnd w:id="1462225988"/>
    </w:p>
    <w:p w:rsidR="77D6108D" w:rsidP="08B7A9E6" w:rsidRDefault="77D6108D" w14:paraId="1A9205FD" w14:textId="3544AAAB">
      <w:pPr>
        <w:pStyle w:val="Normal"/>
        <w:spacing w:before="0" w:beforeAutospacing="off" w:after="160" w:afterAutospacing="off" w:line="259" w:lineRule="auto"/>
        <w:ind w:left="0" w:right="0"/>
        <w:jc w:val="left"/>
        <w:rPr>
          <w:rFonts w:ascii="Times New Roman" w:hAnsi="Times New Roman" w:eastAsia="Times New Roman" w:cs="Times New Roman"/>
        </w:rPr>
      </w:pPr>
      <w:r w:rsidRPr="08B7A9E6" w:rsidR="77D6108D">
        <w:rPr>
          <w:rFonts w:ascii="Times New Roman" w:hAnsi="Times New Roman" w:eastAsia="Times New Roman" w:cs="Times New Roman"/>
        </w:rPr>
        <w:t>T</w:t>
      </w:r>
      <w:r w:rsidRPr="08B7A9E6" w:rsidR="5DB3659A">
        <w:rPr>
          <w:rFonts w:ascii="Times New Roman" w:hAnsi="Times New Roman" w:eastAsia="Times New Roman" w:cs="Times New Roman"/>
        </w:rPr>
        <w:t xml:space="preserve">he </w:t>
      </w:r>
      <w:r w:rsidRPr="08B7A9E6" w:rsidR="184051B9">
        <w:rPr>
          <w:rFonts w:ascii="Times New Roman" w:hAnsi="Times New Roman" w:eastAsia="Times New Roman" w:cs="Times New Roman"/>
        </w:rPr>
        <w:t>explanatory</w:t>
      </w:r>
      <w:r w:rsidRPr="08B7A9E6" w:rsidR="5DB3659A">
        <w:rPr>
          <w:rFonts w:ascii="Times New Roman" w:hAnsi="Times New Roman" w:eastAsia="Times New Roman" w:cs="Times New Roman"/>
        </w:rPr>
        <w:t xml:space="preserve"> </w:t>
      </w:r>
      <w:r w:rsidRPr="08B7A9E6" w:rsidR="702C0C6F">
        <w:rPr>
          <w:rFonts w:ascii="Times New Roman" w:hAnsi="Times New Roman" w:eastAsia="Times New Roman" w:cs="Times New Roman"/>
        </w:rPr>
        <w:t>variables</w:t>
      </w:r>
      <w:r w:rsidRPr="08B7A9E6" w:rsidR="5DB3659A">
        <w:rPr>
          <w:rFonts w:ascii="Times New Roman" w:hAnsi="Times New Roman" w:eastAsia="Times New Roman" w:cs="Times New Roman"/>
        </w:rPr>
        <w:t xml:space="preserve"> should satisfy</w:t>
      </w:r>
      <w:r w:rsidRPr="08B7A9E6" w:rsidR="1570E1BB">
        <w:rPr>
          <w:rFonts w:ascii="Times New Roman" w:hAnsi="Times New Roman" w:eastAsia="Times New Roman" w:cs="Times New Roman"/>
        </w:rPr>
        <w:t xml:space="preserve"> the</w:t>
      </w:r>
      <w:r w:rsidRPr="08B7A9E6" w:rsidR="5DB3659A">
        <w:rPr>
          <w:rFonts w:ascii="Times New Roman" w:hAnsi="Times New Roman" w:eastAsia="Times New Roman" w:cs="Times New Roman"/>
        </w:rPr>
        <w:t xml:space="preserve"> normality test, good to fit test or </w:t>
      </w:r>
      <w:r w:rsidRPr="08B7A9E6" w:rsidR="017461C8">
        <w:rPr>
          <w:rFonts w:ascii="Times New Roman" w:hAnsi="Times New Roman" w:eastAsia="Times New Roman" w:cs="Times New Roman"/>
        </w:rPr>
        <w:t>Shapiro</w:t>
      </w:r>
      <w:r w:rsidRPr="08B7A9E6" w:rsidR="5DB3659A">
        <w:rPr>
          <w:rFonts w:ascii="Times New Roman" w:hAnsi="Times New Roman" w:eastAsia="Times New Roman" w:cs="Times New Roman"/>
        </w:rPr>
        <w:t xml:space="preserve"> can be done to ensure that</w:t>
      </w:r>
      <w:r w:rsidRPr="08B7A9E6" w:rsidR="73E07232">
        <w:rPr>
          <w:rFonts w:ascii="Times New Roman" w:hAnsi="Times New Roman" w:eastAsia="Times New Roman" w:cs="Times New Roman"/>
        </w:rPr>
        <w:t xml:space="preserve">. </w:t>
      </w:r>
      <w:r w:rsidRPr="08B7A9E6" w:rsidR="1D6D86B9">
        <w:rPr>
          <w:rFonts w:ascii="Times New Roman" w:hAnsi="Times New Roman" w:eastAsia="Times New Roman" w:cs="Times New Roman"/>
        </w:rPr>
        <w:t xml:space="preserve">This assumption </w:t>
      </w:r>
      <w:r w:rsidRPr="08B7A9E6" w:rsidR="1D6D86B9">
        <w:rPr>
          <w:rFonts w:ascii="Times New Roman" w:hAnsi="Times New Roman" w:eastAsia="Times New Roman" w:cs="Times New Roman"/>
        </w:rPr>
        <w:t>shouldn't</w:t>
      </w:r>
      <w:r w:rsidRPr="08B7A9E6" w:rsidR="1D6D86B9">
        <w:rPr>
          <w:rFonts w:ascii="Times New Roman" w:hAnsi="Times New Roman" w:eastAsia="Times New Roman" w:cs="Times New Roman"/>
        </w:rPr>
        <w:t xml:space="preserve"> affect the prediction accuracy.</w:t>
      </w:r>
    </w:p>
    <w:p w:rsidR="7D997850" w:rsidP="08B7A9E6" w:rsidRDefault="7D997850" w14:paraId="5F964D6A" w14:textId="76EFBE23">
      <w:pPr>
        <w:pStyle w:val="Heading3"/>
        <w:rPr>
          <w:rFonts w:ascii="Times New Roman" w:hAnsi="Times New Roman" w:eastAsia="Times New Roman" w:cs="Times New Roman"/>
          <w:color w:val="1F3763"/>
          <w:sz w:val="24"/>
          <w:szCs w:val="24"/>
        </w:rPr>
      </w:pPr>
      <w:bookmarkStart w:name="_Toc102338325" w:id="1600461084"/>
      <w:r w:rsidRPr="08B7A9E6" w:rsidR="7D997850">
        <w:rPr>
          <w:rFonts w:ascii="Times New Roman" w:hAnsi="Times New Roman" w:eastAsia="Times New Roman" w:cs="Times New Roman"/>
        </w:rPr>
        <w:t>Proof of Independence</w:t>
      </w:r>
      <w:bookmarkEnd w:id="1600461084"/>
    </w:p>
    <w:p w:rsidR="707EC2AB" w:rsidP="08B7A9E6" w:rsidRDefault="707EC2AB" w14:paraId="2C002663" w14:textId="64BFEA32">
      <w:pPr>
        <w:pStyle w:val="Normal"/>
        <w:spacing w:before="0" w:beforeAutospacing="off" w:after="160" w:afterAutospacing="off" w:line="259" w:lineRule="auto"/>
        <w:ind w:left="0" w:right="0"/>
        <w:jc w:val="left"/>
        <w:rPr>
          <w:rFonts w:ascii="Times New Roman" w:hAnsi="Times New Roman" w:eastAsia="Times New Roman" w:cs="Times New Roman"/>
        </w:rPr>
      </w:pPr>
      <w:r w:rsidRPr="08B7A9E6" w:rsidR="707EC2AB">
        <w:rPr>
          <w:rFonts w:ascii="Times New Roman" w:hAnsi="Times New Roman" w:eastAsia="Times New Roman" w:cs="Times New Roman"/>
        </w:rPr>
        <w:t xml:space="preserve">P-value of </w:t>
      </w:r>
      <w:proofErr w:type="spellStart"/>
      <w:r w:rsidRPr="08B7A9E6" w:rsidR="707EC2AB">
        <w:rPr>
          <w:rFonts w:ascii="Times New Roman" w:hAnsi="Times New Roman" w:eastAsia="Times New Roman" w:cs="Times New Roman"/>
        </w:rPr>
        <w:t>chi</w:t>
      </w:r>
      <w:r w:rsidRPr="08B7A9E6" w:rsidR="0FE67727">
        <w:rPr>
          <w:rFonts w:ascii="Times New Roman" w:hAnsi="Times New Roman" w:eastAsia="Times New Roman" w:cs="Times New Roman"/>
        </w:rPr>
        <w:t>sqr.test</w:t>
      </w:r>
      <w:proofErr w:type="spellEnd"/>
      <w:r w:rsidRPr="08B7A9E6" w:rsidR="707EC2AB">
        <w:rPr>
          <w:rFonts w:ascii="Times New Roman" w:hAnsi="Times New Roman" w:eastAsia="Times New Roman" w:cs="Times New Roman"/>
        </w:rPr>
        <w:t>(var</w:t>
      </w:r>
      <w:r w:rsidRPr="08B7A9E6" w:rsidR="3EBDF83F">
        <w:rPr>
          <w:rFonts w:ascii="Times New Roman" w:hAnsi="Times New Roman" w:eastAsia="Times New Roman" w:cs="Times New Roman"/>
        </w:rPr>
        <w:t>1, var</w:t>
      </w:r>
      <w:r w:rsidRPr="08B7A9E6" w:rsidR="707EC2AB">
        <w:rPr>
          <w:rFonts w:ascii="Times New Roman" w:hAnsi="Times New Roman" w:eastAsia="Times New Roman" w:cs="Times New Roman"/>
        </w:rPr>
        <w:t>2)</w:t>
      </w:r>
      <w:r w:rsidRPr="08B7A9E6" w:rsidR="6DE1C187">
        <w:rPr>
          <w:rFonts w:ascii="Times New Roman" w:hAnsi="Times New Roman" w:eastAsia="Times New Roman" w:cs="Times New Roman"/>
        </w:rPr>
        <w:t xml:space="preserve"> with H0 being that var1 and var2 are independent categorical values.</w:t>
      </w:r>
      <w:r w:rsidRPr="08B7A9E6" w:rsidR="707EC2AB">
        <w:rPr>
          <w:rFonts w:ascii="Times New Roman" w:hAnsi="Times New Roman" w:eastAsia="Times New Roman" w:cs="Times New Roman"/>
        </w:rPr>
        <w:t>, if p-value&lt;0.05, proof of dependency</w:t>
      </w:r>
      <w:r w:rsidRPr="08B7A9E6" w:rsidR="6F38E9BF">
        <w:rPr>
          <w:rFonts w:ascii="Times New Roman" w:hAnsi="Times New Roman" w:eastAsia="Times New Roman" w:cs="Times New Roman"/>
        </w:rPr>
        <w:t xml:space="preserve"> between var1 and var2</w:t>
      </w:r>
      <w:r w:rsidRPr="08B7A9E6" w:rsidR="0A1CE73D">
        <w:rPr>
          <w:rFonts w:ascii="Times New Roman" w:hAnsi="Times New Roman" w:eastAsia="Times New Roman" w:cs="Times New Roman"/>
        </w:rPr>
        <w:t xml:space="preserve">, if not, then H0 not rejected, </w:t>
      </w:r>
      <w:r w:rsidRPr="08B7A9E6" w:rsidR="416635E2">
        <w:rPr>
          <w:rFonts w:ascii="Times New Roman" w:hAnsi="Times New Roman" w:eastAsia="Times New Roman" w:cs="Times New Roman"/>
        </w:rPr>
        <w:t xml:space="preserve">and </w:t>
      </w:r>
      <w:r w:rsidRPr="08B7A9E6" w:rsidR="0A1CE73D">
        <w:rPr>
          <w:rFonts w:ascii="Times New Roman" w:hAnsi="Times New Roman" w:eastAsia="Times New Roman" w:cs="Times New Roman"/>
        </w:rPr>
        <w:t>we can’t prove for dependency</w:t>
      </w:r>
      <w:r w:rsidRPr="08B7A9E6" w:rsidR="7ABDFB39">
        <w:rPr>
          <w:rFonts w:ascii="Times New Roman" w:hAnsi="Times New Roman" w:eastAsia="Times New Roman" w:cs="Times New Roman"/>
        </w:rPr>
        <w:t xml:space="preserve">. </w:t>
      </w:r>
    </w:p>
    <w:p w:rsidR="7ABDFB39" w:rsidP="08B7A9E6" w:rsidRDefault="7ABDFB39" w14:paraId="781B2856" w14:textId="43692FAE">
      <w:pPr>
        <w:pStyle w:val="Normal"/>
        <w:spacing w:before="0" w:beforeAutospacing="off" w:after="160" w:afterAutospacing="off" w:line="259" w:lineRule="auto"/>
        <w:ind w:left="0" w:right="0"/>
        <w:jc w:val="left"/>
        <w:rPr>
          <w:rFonts w:ascii="Times New Roman" w:hAnsi="Times New Roman" w:eastAsia="Times New Roman" w:cs="Times New Roman"/>
        </w:rPr>
      </w:pPr>
      <w:r w:rsidRPr="08B7A9E6" w:rsidR="7ABDFB39">
        <w:rPr>
          <w:rFonts w:ascii="Times New Roman" w:hAnsi="Times New Roman" w:eastAsia="Times New Roman" w:cs="Times New Roman"/>
        </w:rPr>
        <w:t xml:space="preserve">Not surprisingly, monthly sold and yearly sold are the 2 columns that are mostly independent (or we </w:t>
      </w:r>
      <w:r w:rsidRPr="08B7A9E6" w:rsidR="7ABDFB39">
        <w:rPr>
          <w:rFonts w:ascii="Times New Roman" w:hAnsi="Times New Roman" w:eastAsia="Times New Roman" w:cs="Times New Roman"/>
        </w:rPr>
        <w:t>can’t</w:t>
      </w:r>
      <w:r w:rsidRPr="08B7A9E6" w:rsidR="7ABDFB39">
        <w:rPr>
          <w:rFonts w:ascii="Times New Roman" w:hAnsi="Times New Roman" w:eastAsia="Times New Roman" w:cs="Times New Roman"/>
        </w:rPr>
        <w:t xml:space="preserve"> prove for dependency) of the other variables</w:t>
      </w:r>
      <w:r w:rsidRPr="08B7A9E6" w:rsidR="6EE0F011">
        <w:rPr>
          <w:rFonts w:ascii="Times New Roman" w:hAnsi="Times New Roman" w:eastAsia="Times New Roman" w:cs="Times New Roman"/>
        </w:rPr>
        <w:t xml:space="preserve"> (Appendix)</w:t>
      </w:r>
    </w:p>
    <w:p w:rsidR="16F6EA65" w:rsidP="08B7A9E6" w:rsidRDefault="16F6EA65" w14:paraId="2D405F61" w14:textId="2C845FF2">
      <w:pPr>
        <w:pStyle w:val="Heading3"/>
        <w:rPr>
          <w:rFonts w:ascii="Times New Roman" w:hAnsi="Times New Roman" w:eastAsia="Times New Roman" w:cs="Times New Roman"/>
          <w:color w:val="1F3763"/>
          <w:sz w:val="24"/>
          <w:szCs w:val="24"/>
        </w:rPr>
      </w:pPr>
      <w:bookmarkStart w:name="_Toc1953004122" w:id="1350761719"/>
      <w:r w:rsidRPr="08B7A9E6" w:rsidR="16F6EA65">
        <w:rPr>
          <w:rFonts w:ascii="Times New Roman" w:hAnsi="Times New Roman" w:eastAsia="Times New Roman" w:cs="Times New Roman"/>
        </w:rPr>
        <w:t>Technical difficulties</w:t>
      </w:r>
      <w:bookmarkEnd w:id="1350761719"/>
    </w:p>
    <w:p w:rsidR="0447595B" w:rsidP="08B7A9E6" w:rsidRDefault="0447595B" w14:paraId="09D79329" w14:textId="7318ADE0">
      <w:pPr>
        <w:pStyle w:val="Normal"/>
        <w:spacing w:before="0" w:beforeAutospacing="off" w:after="160" w:afterAutospacing="off" w:line="259" w:lineRule="auto"/>
        <w:ind w:left="0" w:right="0"/>
        <w:jc w:val="left"/>
        <w:rPr>
          <w:rFonts w:ascii="Times New Roman" w:hAnsi="Times New Roman" w:eastAsia="Times New Roman" w:cs="Times New Roman"/>
        </w:rPr>
      </w:pPr>
      <w:r w:rsidRPr="08B7A9E6" w:rsidR="0447595B">
        <w:rPr>
          <w:rFonts w:ascii="Times New Roman" w:hAnsi="Times New Roman" w:eastAsia="Times New Roman" w:cs="Times New Roman"/>
        </w:rPr>
        <w:t xml:space="preserve">since recursion </w:t>
      </w:r>
      <w:r w:rsidRPr="08B7A9E6" w:rsidR="0447595B">
        <w:rPr>
          <w:rFonts w:ascii="Times New Roman" w:hAnsi="Times New Roman" w:eastAsia="Times New Roman" w:cs="Times New Roman"/>
        </w:rPr>
        <w:t>can’t</w:t>
      </w:r>
      <w:r w:rsidRPr="08B7A9E6" w:rsidR="0447595B">
        <w:rPr>
          <w:rFonts w:ascii="Times New Roman" w:hAnsi="Times New Roman" w:eastAsia="Times New Roman" w:cs="Times New Roman"/>
        </w:rPr>
        <w:t xml:space="preserve"> be built in </w:t>
      </w:r>
      <w:r w:rsidRPr="08B7A9E6" w:rsidR="58E41E85">
        <w:rPr>
          <w:rFonts w:ascii="Times New Roman" w:hAnsi="Times New Roman" w:eastAsia="Times New Roman" w:cs="Times New Roman"/>
        </w:rPr>
        <w:t>R (</w:t>
      </w:r>
      <w:r w:rsidRPr="08B7A9E6" w:rsidR="134DB9FC">
        <w:rPr>
          <w:rFonts w:ascii="Times New Roman" w:hAnsi="Times New Roman" w:eastAsia="Times New Roman" w:cs="Times New Roman"/>
        </w:rPr>
        <w:t xml:space="preserve">at least to my knowledge, and it </w:t>
      </w:r>
      <w:r w:rsidRPr="08B7A9E6" w:rsidR="334AE9AC">
        <w:rPr>
          <w:rFonts w:ascii="Times New Roman" w:hAnsi="Times New Roman" w:eastAsia="Times New Roman" w:cs="Times New Roman"/>
        </w:rPr>
        <w:t>doesn't</w:t>
      </w:r>
      <w:r w:rsidRPr="08B7A9E6" w:rsidR="134DB9FC">
        <w:rPr>
          <w:rFonts w:ascii="Times New Roman" w:hAnsi="Times New Roman" w:eastAsia="Times New Roman" w:cs="Times New Roman"/>
        </w:rPr>
        <w:t xml:space="preserve"> matter </w:t>
      </w:r>
      <w:r w:rsidRPr="08B7A9E6" w:rsidR="134DB9FC">
        <w:rPr>
          <w:rFonts w:ascii="Times New Roman" w:hAnsi="Times New Roman" w:eastAsia="Times New Roman" w:cs="Times New Roman"/>
        </w:rPr>
        <w:t>it’s</w:t>
      </w:r>
      <w:r w:rsidRPr="08B7A9E6" w:rsidR="134DB9FC">
        <w:rPr>
          <w:rFonts w:ascii="Times New Roman" w:hAnsi="Times New Roman" w:eastAsia="Times New Roman" w:cs="Times New Roman"/>
        </w:rPr>
        <w:t xml:space="preserve"> too slow).</w:t>
      </w:r>
      <w:r w:rsidRPr="08B7A9E6" w:rsidR="0447595B">
        <w:rPr>
          <w:rFonts w:ascii="Times New Roman" w:hAnsi="Times New Roman" w:eastAsia="Times New Roman" w:cs="Times New Roman"/>
        </w:rPr>
        <w:t xml:space="preserve"> </w:t>
      </w:r>
      <w:r w:rsidRPr="08B7A9E6" w:rsidR="0447595B">
        <w:rPr>
          <w:rFonts w:ascii="Times New Roman" w:hAnsi="Times New Roman" w:eastAsia="Times New Roman" w:cs="Times New Roman"/>
        </w:rPr>
        <w:t xml:space="preserve">and for loop takes </w:t>
      </w:r>
      <w:r w:rsidRPr="08B7A9E6" w:rsidR="0447595B">
        <w:rPr>
          <w:rFonts w:ascii="Times New Roman" w:hAnsi="Times New Roman" w:eastAsia="Times New Roman" w:cs="Times New Roman"/>
        </w:rPr>
        <w:t xml:space="preserve">more than 5 </w:t>
      </w:r>
      <w:r w:rsidRPr="08B7A9E6" w:rsidR="34EE422F">
        <w:rPr>
          <w:rFonts w:ascii="Times New Roman" w:hAnsi="Times New Roman" w:eastAsia="Times New Roman" w:cs="Times New Roman"/>
        </w:rPr>
        <w:t>minutes</w:t>
      </w:r>
      <w:r w:rsidRPr="08B7A9E6" w:rsidR="0447595B">
        <w:rPr>
          <w:rFonts w:ascii="Times New Roman" w:hAnsi="Times New Roman" w:eastAsia="Times New Roman" w:cs="Times New Roman"/>
        </w:rPr>
        <w:t xml:space="preserve"> to run and my </w:t>
      </w:r>
      <w:r w:rsidRPr="08B7A9E6" w:rsidR="009E1B8B">
        <w:rPr>
          <w:rFonts w:ascii="Times New Roman" w:hAnsi="Times New Roman" w:eastAsia="Times New Roman" w:cs="Times New Roman"/>
        </w:rPr>
        <w:t>MacBook</w:t>
      </w:r>
      <w:r w:rsidRPr="08B7A9E6" w:rsidR="0447595B">
        <w:rPr>
          <w:rFonts w:ascii="Times New Roman" w:hAnsi="Times New Roman" w:eastAsia="Times New Roman" w:cs="Times New Roman"/>
        </w:rPr>
        <w:t xml:space="preserve"> gets frozen, and there will be an out of memory error popped while trying to perform </w:t>
      </w:r>
      <w:r w:rsidRPr="08B7A9E6" w:rsidR="26F894D1">
        <w:rPr>
          <w:rFonts w:ascii="Times New Roman" w:hAnsi="Times New Roman" w:eastAsia="Times New Roman" w:cs="Times New Roman"/>
        </w:rPr>
        <w:t>C</w:t>
      </w:r>
      <w:r w:rsidRPr="08B7A9E6" w:rsidR="0447595B">
        <w:rPr>
          <w:rFonts w:ascii="Times New Roman" w:hAnsi="Times New Roman" w:eastAsia="Times New Roman" w:cs="Times New Roman"/>
        </w:rPr>
        <w:t xml:space="preserve">hi </w:t>
      </w:r>
      <w:r w:rsidRPr="08B7A9E6" w:rsidR="46163473">
        <w:rPr>
          <w:rFonts w:ascii="Times New Roman" w:hAnsi="Times New Roman" w:eastAsia="Times New Roman" w:cs="Times New Roman"/>
        </w:rPr>
        <w:t>S</w:t>
      </w:r>
      <w:r w:rsidRPr="08B7A9E6" w:rsidR="0447595B">
        <w:rPr>
          <w:rFonts w:ascii="Times New Roman" w:hAnsi="Times New Roman" w:eastAsia="Times New Roman" w:cs="Times New Roman"/>
        </w:rPr>
        <w:t xml:space="preserve">quare </w:t>
      </w:r>
      <w:r w:rsidRPr="08B7A9E6" w:rsidR="511D296D">
        <w:rPr>
          <w:rFonts w:ascii="Times New Roman" w:hAnsi="Times New Roman" w:eastAsia="Times New Roman" w:cs="Times New Roman"/>
        </w:rPr>
        <w:t>P-Value M</w:t>
      </w:r>
      <w:r w:rsidRPr="08B7A9E6" w:rsidR="0447595B">
        <w:rPr>
          <w:rFonts w:ascii="Times New Roman" w:hAnsi="Times New Roman" w:eastAsia="Times New Roman" w:cs="Times New Roman"/>
        </w:rPr>
        <w:t>atri</w:t>
      </w:r>
      <w:r w:rsidRPr="08B7A9E6" w:rsidR="5F6FF1EA">
        <w:rPr>
          <w:rFonts w:ascii="Times New Roman" w:hAnsi="Times New Roman" w:eastAsia="Times New Roman" w:cs="Times New Roman"/>
        </w:rPr>
        <w:t>x on a large scale</w:t>
      </w:r>
      <w:r w:rsidRPr="08B7A9E6" w:rsidR="1C8E6C11">
        <w:rPr>
          <w:rFonts w:ascii="Times New Roman" w:hAnsi="Times New Roman" w:eastAsia="Times New Roman" w:cs="Times New Roman"/>
        </w:rPr>
        <w:t xml:space="preserve"> of data, therefore a </w:t>
      </w:r>
      <w:r w:rsidRPr="08B7A9E6" w:rsidR="60E39656">
        <w:rPr>
          <w:rFonts w:ascii="Times New Roman" w:hAnsi="Times New Roman" w:eastAsia="Times New Roman" w:cs="Times New Roman"/>
        </w:rPr>
        <w:t>frequency</w:t>
      </w:r>
      <w:r w:rsidRPr="08B7A9E6" w:rsidR="1C8E6C11">
        <w:rPr>
          <w:rFonts w:ascii="Times New Roman" w:hAnsi="Times New Roman" w:eastAsia="Times New Roman" w:cs="Times New Roman"/>
        </w:rPr>
        <w:t xml:space="preserve"> table is not setup for every </w:t>
      </w:r>
      <w:r w:rsidRPr="08B7A9E6" w:rsidR="2937699D">
        <w:rPr>
          <w:rFonts w:ascii="Times New Roman" w:hAnsi="Times New Roman" w:eastAsia="Times New Roman" w:cs="Times New Roman"/>
        </w:rPr>
        <w:t>variable and</w:t>
      </w:r>
      <w:r w:rsidRPr="08B7A9E6" w:rsidR="1C8E6C11">
        <w:rPr>
          <w:rFonts w:ascii="Times New Roman" w:hAnsi="Times New Roman" w:eastAsia="Times New Roman" w:cs="Times New Roman"/>
        </w:rPr>
        <w:t xml:space="preserve"> perform the chi-squared good to fit test</w:t>
      </w:r>
      <w:r w:rsidRPr="08B7A9E6" w:rsidR="0B8F8940">
        <w:rPr>
          <w:rFonts w:ascii="Times New Roman" w:hAnsi="Times New Roman" w:eastAsia="Times New Roman" w:cs="Times New Roman"/>
        </w:rPr>
        <w:t xml:space="preserve">. </w:t>
      </w:r>
      <w:r w:rsidRPr="08B7A9E6" w:rsidR="37AE3631">
        <w:rPr>
          <w:rFonts w:ascii="Times New Roman" w:hAnsi="Times New Roman" w:eastAsia="Times New Roman" w:cs="Times New Roman"/>
        </w:rPr>
        <w:t>However,</w:t>
      </w:r>
      <w:r w:rsidRPr="08B7A9E6" w:rsidR="1C8E6C11">
        <w:rPr>
          <w:rFonts w:ascii="Times New Roman" w:hAnsi="Times New Roman" w:eastAsia="Times New Roman" w:cs="Times New Roman"/>
        </w:rPr>
        <w:t xml:space="preserve"> they can be</w:t>
      </w:r>
      <w:r w:rsidRPr="08B7A9E6" w:rsidR="5A293AAD">
        <w:rPr>
          <w:rFonts w:ascii="Times New Roman" w:hAnsi="Times New Roman" w:eastAsia="Times New Roman" w:cs="Times New Roman"/>
        </w:rPr>
        <w:t xml:space="preserve"> </w:t>
      </w:r>
      <w:r w:rsidRPr="08B7A9E6" w:rsidR="6492E18B">
        <w:rPr>
          <w:rFonts w:ascii="Times New Roman" w:hAnsi="Times New Roman" w:eastAsia="Times New Roman" w:cs="Times New Roman"/>
        </w:rPr>
        <w:t>done,</w:t>
      </w:r>
      <w:r w:rsidRPr="08B7A9E6" w:rsidR="5A293AAD">
        <w:rPr>
          <w:rFonts w:ascii="Times New Roman" w:hAnsi="Times New Roman" w:eastAsia="Times New Roman" w:cs="Times New Roman"/>
        </w:rPr>
        <w:t xml:space="preserve"> and the p-values will be recorded in a table and saved as a csv file.</w:t>
      </w:r>
    </w:p>
    <w:p w:rsidR="63EF62CA" w:rsidP="08B7A9E6" w:rsidRDefault="63EF62CA" w14:paraId="6B0D3A9C" w14:textId="6F66D15B">
      <w:pPr>
        <w:pStyle w:val="Normal"/>
        <w:spacing w:before="0" w:beforeAutospacing="off" w:after="160" w:afterAutospacing="off" w:line="259" w:lineRule="auto"/>
        <w:ind w:left="0" w:right="0"/>
        <w:jc w:val="left"/>
        <w:rPr>
          <w:rFonts w:ascii="Times New Roman" w:hAnsi="Times New Roman" w:eastAsia="Times New Roman" w:cs="Times New Roman"/>
        </w:rPr>
      </w:pPr>
      <w:r w:rsidRPr="08B7A9E6" w:rsidR="63EF62CA">
        <w:rPr>
          <w:rFonts w:ascii="Times New Roman" w:hAnsi="Times New Roman" w:eastAsia="Times New Roman" w:cs="Times New Roman"/>
        </w:rPr>
        <w:t>So,</w:t>
      </w:r>
      <w:r w:rsidRPr="08B7A9E6" w:rsidR="2F0235D3">
        <w:rPr>
          <w:rFonts w:ascii="Times New Roman" w:hAnsi="Times New Roman" w:eastAsia="Times New Roman" w:cs="Times New Roman"/>
        </w:rPr>
        <w:t xml:space="preserve"> </w:t>
      </w:r>
      <w:r w:rsidRPr="08B7A9E6" w:rsidR="2F0235D3">
        <w:rPr>
          <w:rFonts w:ascii="Times New Roman" w:hAnsi="Times New Roman" w:eastAsia="Times New Roman" w:cs="Times New Roman"/>
        </w:rPr>
        <w:t>it’s</w:t>
      </w:r>
      <w:r w:rsidRPr="08B7A9E6" w:rsidR="2F0235D3">
        <w:rPr>
          <w:rFonts w:ascii="Times New Roman" w:hAnsi="Times New Roman" w:eastAsia="Times New Roman" w:cs="Times New Roman"/>
        </w:rPr>
        <w:t xml:space="preserve"> likely that p-value matrix will run separately on </w:t>
      </w:r>
      <w:r w:rsidRPr="08B7A9E6" w:rsidR="2F0235D3">
        <w:rPr>
          <w:rFonts w:ascii="Times New Roman" w:hAnsi="Times New Roman" w:eastAsia="Times New Roman" w:cs="Times New Roman"/>
        </w:rPr>
        <w:t>numeric</w:t>
      </w:r>
      <w:r w:rsidRPr="08B7A9E6" w:rsidR="2F0235D3">
        <w:rPr>
          <w:rFonts w:ascii="Times New Roman" w:hAnsi="Times New Roman" w:eastAsia="Times New Roman" w:cs="Times New Roman"/>
        </w:rPr>
        <w:t xml:space="preserve"> attributes and ordinal attributes.</w:t>
      </w:r>
    </w:p>
    <w:p w:rsidR="08B7A9E6" w:rsidP="08B7A9E6" w:rsidRDefault="08B7A9E6" w14:paraId="4E1BA506" w14:textId="0F303E92">
      <w:pPr>
        <w:pStyle w:val="Normal"/>
        <w:rPr>
          <w:rFonts w:ascii="Times New Roman" w:hAnsi="Times New Roman" w:eastAsia="Times New Roman" w:cs="Times New Roman"/>
        </w:rPr>
      </w:pPr>
    </w:p>
    <w:p w:rsidR="150A3AD7" w:rsidP="08B7A9E6" w:rsidRDefault="150A3AD7" w14:paraId="72DF74D4" w14:textId="23D59741">
      <w:pPr>
        <w:pStyle w:val="Heading2"/>
        <w:rPr>
          <w:rFonts w:ascii="Times New Roman" w:hAnsi="Times New Roman" w:eastAsia="Times New Roman" w:cs="Times New Roman"/>
        </w:rPr>
      </w:pPr>
      <w:bookmarkStart w:name="_Toc1855484565" w:id="907898384"/>
      <w:r w:rsidRPr="08B7A9E6" w:rsidR="150A3AD7">
        <w:rPr>
          <w:rFonts w:ascii="Times New Roman" w:hAnsi="Times New Roman" w:eastAsia="Times New Roman" w:cs="Times New Roman"/>
        </w:rPr>
        <w:t>Chosen Explanatory Variables:</w:t>
      </w:r>
      <w:bookmarkEnd w:id="907898384"/>
    </w:p>
    <w:p w:rsidR="150A3AD7" w:rsidP="08B7A9E6" w:rsidRDefault="150A3AD7" w14:paraId="2786DA9A" w14:textId="6FEFDAFE">
      <w:pPr>
        <w:pStyle w:val="Normal"/>
        <w:rPr>
          <w:rFonts w:ascii="Times New Roman" w:hAnsi="Times New Roman" w:eastAsia="Times New Roman" w:cs="Times New Roman"/>
        </w:rPr>
      </w:pPr>
      <w:r w:rsidRPr="08B7A9E6" w:rsidR="150A3AD7">
        <w:rPr>
          <w:rFonts w:ascii="Times New Roman" w:hAnsi="Times New Roman" w:eastAsia="Times New Roman" w:cs="Times New Roman"/>
        </w:rPr>
        <w:t xml:space="preserve">They are chosen with </w:t>
      </w:r>
      <w:r w:rsidRPr="08B7A9E6" w:rsidR="2F980261">
        <w:rPr>
          <w:rFonts w:ascii="Times New Roman" w:hAnsi="Times New Roman" w:eastAsia="Times New Roman" w:cs="Times New Roman"/>
        </w:rPr>
        <w:t>R-value</w:t>
      </w:r>
      <w:r w:rsidRPr="08B7A9E6" w:rsidR="150A3AD7">
        <w:rPr>
          <w:rFonts w:ascii="Times New Roman" w:hAnsi="Times New Roman" w:eastAsia="Times New Roman" w:cs="Times New Roman"/>
        </w:rPr>
        <w:t xml:space="preserve"> &gt; 0.5 and being in top 5 rank</w:t>
      </w:r>
      <w:r w:rsidRPr="08B7A9E6" w:rsidR="53F1607C">
        <w:rPr>
          <w:rFonts w:ascii="Times New Roman" w:hAnsi="Times New Roman" w:eastAsia="Times New Roman" w:cs="Times New Roman"/>
        </w:rPr>
        <w:t xml:space="preserve"> (in terms of correlation </w:t>
      </w:r>
      <w:r w:rsidRPr="08B7A9E6" w:rsidR="53F1607C">
        <w:rPr>
          <w:rFonts w:ascii="Times New Roman" w:hAnsi="Times New Roman" w:eastAsia="Times New Roman" w:cs="Times New Roman"/>
        </w:rPr>
        <w:t>against</w:t>
      </w:r>
      <w:r w:rsidRPr="08B7A9E6" w:rsidR="53F1607C">
        <w:rPr>
          <w:rFonts w:ascii="Times New Roman" w:hAnsi="Times New Roman" w:eastAsia="Times New Roman" w:cs="Times New Roman"/>
        </w:rPr>
        <w:t xml:space="preserve"> </w:t>
      </w:r>
      <w:proofErr w:type="spellStart"/>
      <w:r w:rsidRPr="08B7A9E6" w:rsidR="53F1607C">
        <w:rPr>
          <w:rFonts w:ascii="Times New Roman" w:hAnsi="Times New Roman" w:eastAsia="Times New Roman" w:cs="Times New Roman"/>
        </w:rPr>
        <w:t>SalePrice</w:t>
      </w:r>
      <w:proofErr w:type="spellEnd"/>
      <w:r w:rsidRPr="08B7A9E6" w:rsidR="53F1607C">
        <w:rPr>
          <w:rFonts w:ascii="Times New Roman" w:hAnsi="Times New Roman" w:eastAsia="Times New Roman" w:cs="Times New Roman"/>
        </w:rPr>
        <w:t>)</w:t>
      </w:r>
      <w:r w:rsidRPr="08B7A9E6" w:rsidR="150A3AD7">
        <w:rPr>
          <w:rFonts w:ascii="Times New Roman" w:hAnsi="Times New Roman" w:eastAsia="Times New Roman" w:cs="Times New Roman"/>
        </w:rPr>
        <w:t xml:space="preserve">, and they </w:t>
      </w:r>
      <w:r w:rsidRPr="08B7A9E6" w:rsidR="3C0C1B4F">
        <w:rPr>
          <w:rFonts w:ascii="Times New Roman" w:hAnsi="Times New Roman" w:eastAsia="Times New Roman" w:cs="Times New Roman"/>
        </w:rPr>
        <w:t>satisfy</w:t>
      </w:r>
      <w:r w:rsidRPr="08B7A9E6" w:rsidR="150A3AD7">
        <w:rPr>
          <w:rFonts w:ascii="Times New Roman" w:hAnsi="Times New Roman" w:eastAsia="Times New Roman" w:cs="Times New Roman"/>
        </w:rPr>
        <w:t xml:space="preserve"> the 3 assumptions above. Although other categorical values also influence the </w:t>
      </w:r>
      <w:r w:rsidRPr="08B7A9E6" w:rsidR="083D37E7">
        <w:rPr>
          <w:rFonts w:ascii="Times New Roman" w:hAnsi="Times New Roman" w:eastAsia="Times New Roman" w:cs="Times New Roman"/>
        </w:rPr>
        <w:t>sales price</w:t>
      </w:r>
      <w:r w:rsidRPr="08B7A9E6" w:rsidR="150A3AD7">
        <w:rPr>
          <w:rFonts w:ascii="Times New Roman" w:hAnsi="Times New Roman" w:eastAsia="Times New Roman" w:cs="Times New Roman"/>
        </w:rPr>
        <w:t xml:space="preserve">, but they are not considered if they are nominal </w:t>
      </w:r>
      <w:r w:rsidRPr="08B7A9E6" w:rsidR="72174E7B">
        <w:rPr>
          <w:rFonts w:ascii="Times New Roman" w:hAnsi="Times New Roman" w:eastAsia="Times New Roman" w:cs="Times New Roman"/>
        </w:rPr>
        <w:t>attributes</w:t>
      </w:r>
      <w:r w:rsidRPr="08B7A9E6" w:rsidR="150A3AD7">
        <w:rPr>
          <w:rFonts w:ascii="Times New Roman" w:hAnsi="Times New Roman" w:eastAsia="Times New Roman" w:cs="Times New Roman"/>
        </w:rPr>
        <w:t xml:space="preserve">. </w:t>
      </w:r>
      <w:r w:rsidRPr="08B7A9E6" w:rsidR="1254053A">
        <w:rPr>
          <w:rFonts w:ascii="Times New Roman" w:hAnsi="Times New Roman" w:eastAsia="Times New Roman" w:cs="Times New Roman"/>
        </w:rPr>
        <w:t>Only ordinal (match to specified levels and converted to int) and numeric data will be considered.</w:t>
      </w:r>
      <w:r w:rsidRPr="08B7A9E6" w:rsidR="20257961">
        <w:rPr>
          <w:rFonts w:ascii="Times New Roman" w:hAnsi="Times New Roman" w:eastAsia="Times New Roman" w:cs="Times New Roman"/>
        </w:rPr>
        <w:t xml:space="preserve"> </w:t>
      </w:r>
    </w:p>
    <w:p w:rsidR="6D51025F" w:rsidP="08B7A9E6" w:rsidRDefault="6D51025F" w14:paraId="1646F67E" w14:textId="63B9416F">
      <w:pPr>
        <w:pStyle w:val="Normal"/>
        <w:rPr>
          <w:rFonts w:ascii="Times New Roman" w:hAnsi="Times New Roman" w:eastAsia="Times New Roman" w:cs="Times New Roman"/>
        </w:rPr>
      </w:pPr>
      <w:r w:rsidRPr="08B7A9E6" w:rsidR="6D51025F">
        <w:rPr>
          <w:rFonts w:ascii="Times New Roman" w:hAnsi="Times New Roman" w:eastAsia="Times New Roman" w:cs="Times New Roman"/>
        </w:rPr>
        <w:t>Numeric Attributes considered:</w:t>
      </w:r>
    </w:p>
    <w:p w:rsidR="150A3AD7" w:rsidP="08B7A9E6" w:rsidRDefault="150A3AD7" w14:paraId="054AAA1C" w14:textId="7217DB73">
      <w:pPr>
        <w:jc w:val="center"/>
        <w:rPr>
          <w:rFonts w:ascii="Times New Roman" w:hAnsi="Times New Roman" w:eastAsia="Times New Roman" w:cs="Times New Roman"/>
          <w:b w:val="0"/>
          <w:bCs w:val="0"/>
          <w:i w:val="0"/>
          <w:iCs w:val="0"/>
          <w:noProof w:val="0"/>
          <w:sz w:val="22"/>
          <w:szCs w:val="22"/>
          <w:lang w:val="en-US"/>
        </w:rPr>
      </w:pPr>
      <w:proofErr w:type="spellStart"/>
      <w:r w:rsidRPr="08B7A9E6" w:rsidR="150A3AD7">
        <w:rPr>
          <w:rFonts w:ascii="Times New Roman" w:hAnsi="Times New Roman" w:eastAsia="Times New Roman" w:cs="Times New Roman"/>
          <w:b w:val="0"/>
          <w:bCs w:val="0"/>
          <w:i w:val="0"/>
          <w:iCs w:val="0"/>
          <w:noProof w:val="0"/>
          <w:sz w:val="22"/>
          <w:szCs w:val="22"/>
          <w:lang w:val="en-US"/>
        </w:rPr>
        <w:t>Overall.qual</w:t>
      </w:r>
      <w:proofErr w:type="spellEnd"/>
    </w:p>
    <w:p w:rsidR="150A3AD7" w:rsidP="08B7A9E6" w:rsidRDefault="150A3AD7" w14:paraId="4B47F176" w14:textId="14B8DEB6">
      <w:pPr>
        <w:jc w:val="center"/>
        <w:rPr>
          <w:rFonts w:ascii="Times New Roman" w:hAnsi="Times New Roman" w:eastAsia="Times New Roman" w:cs="Times New Roman"/>
          <w:b w:val="0"/>
          <w:bCs w:val="0"/>
          <w:i w:val="0"/>
          <w:iCs w:val="0"/>
          <w:noProof w:val="0"/>
          <w:sz w:val="22"/>
          <w:szCs w:val="22"/>
          <w:lang w:val="en-US"/>
        </w:rPr>
      </w:pPr>
      <w:proofErr w:type="spellStart"/>
      <w:r w:rsidRPr="08B7A9E6" w:rsidR="150A3AD7">
        <w:rPr>
          <w:rFonts w:ascii="Times New Roman" w:hAnsi="Times New Roman" w:eastAsia="Times New Roman" w:cs="Times New Roman"/>
          <w:b w:val="0"/>
          <w:bCs w:val="0"/>
          <w:i w:val="0"/>
          <w:iCs w:val="0"/>
          <w:noProof w:val="0"/>
          <w:sz w:val="22"/>
          <w:szCs w:val="22"/>
          <w:lang w:val="en-US"/>
        </w:rPr>
        <w:t>gr.liv.area</w:t>
      </w:r>
      <w:proofErr w:type="spellEnd"/>
    </w:p>
    <w:p w:rsidR="150A3AD7" w:rsidP="08B7A9E6" w:rsidRDefault="150A3AD7" w14:paraId="176E2B06" w14:textId="46607BB3">
      <w:pPr>
        <w:jc w:val="center"/>
        <w:rPr>
          <w:rFonts w:ascii="Times New Roman" w:hAnsi="Times New Roman" w:eastAsia="Times New Roman" w:cs="Times New Roman"/>
          <w:b w:val="0"/>
          <w:bCs w:val="0"/>
          <w:i w:val="0"/>
          <w:iCs w:val="0"/>
          <w:noProof w:val="0"/>
          <w:sz w:val="22"/>
          <w:szCs w:val="22"/>
          <w:lang w:val="en-US"/>
        </w:rPr>
      </w:pPr>
      <w:proofErr w:type="spellStart"/>
      <w:r w:rsidRPr="08B7A9E6" w:rsidR="150A3AD7">
        <w:rPr>
          <w:rFonts w:ascii="Times New Roman" w:hAnsi="Times New Roman" w:eastAsia="Times New Roman" w:cs="Times New Roman"/>
          <w:b w:val="0"/>
          <w:bCs w:val="0"/>
          <w:i w:val="0"/>
          <w:iCs w:val="0"/>
          <w:noProof w:val="0"/>
          <w:sz w:val="22"/>
          <w:szCs w:val="22"/>
          <w:lang w:val="en-US"/>
        </w:rPr>
        <w:t>Garage.cars</w:t>
      </w:r>
      <w:proofErr w:type="spellEnd"/>
    </w:p>
    <w:p w:rsidR="150A3AD7" w:rsidP="08B7A9E6" w:rsidRDefault="150A3AD7" w14:paraId="34760C54" w14:textId="391B8E4D">
      <w:pPr>
        <w:pStyle w:val="Normal"/>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150A3AD7">
        <w:rPr>
          <w:rFonts w:ascii="Times New Roman" w:hAnsi="Times New Roman" w:eastAsia="Times New Roman" w:cs="Times New Roman"/>
          <w:sz w:val="22"/>
          <w:szCs w:val="22"/>
        </w:rPr>
        <w:t>Garage.Area</w:t>
      </w:r>
      <w:proofErr w:type="spellEnd"/>
      <w:r>
        <w:br/>
      </w:r>
    </w:p>
    <w:p w:rsidR="1925AEC8" w:rsidP="08B7A9E6" w:rsidRDefault="1925AEC8" w14:paraId="33026837" w14:textId="6EA52544">
      <w:pPr>
        <w:pStyle w:val="Normal"/>
        <w:rPr>
          <w:rFonts w:ascii="Times New Roman" w:hAnsi="Times New Roman" w:eastAsia="Times New Roman" w:cs="Times New Roman"/>
        </w:rPr>
      </w:pPr>
      <w:r w:rsidRPr="08B7A9E6" w:rsidR="1925AEC8">
        <w:rPr>
          <w:rFonts w:ascii="Times New Roman" w:hAnsi="Times New Roman" w:eastAsia="Times New Roman" w:cs="Times New Roman"/>
        </w:rPr>
        <w:t xml:space="preserve">Ordinal </w:t>
      </w:r>
      <w:r w:rsidRPr="08B7A9E6" w:rsidR="77EA7D90">
        <w:rPr>
          <w:rFonts w:ascii="Times New Roman" w:hAnsi="Times New Roman" w:eastAsia="Times New Roman" w:cs="Times New Roman"/>
        </w:rPr>
        <w:t>Attributes considered:</w:t>
      </w:r>
      <w:r w:rsidRPr="08B7A9E6" w:rsidR="1925AEC8">
        <w:rPr>
          <w:rFonts w:ascii="Times New Roman" w:hAnsi="Times New Roman" w:eastAsia="Times New Roman" w:cs="Times New Roman"/>
        </w:rPr>
        <w:t xml:space="preserve"> </w:t>
      </w:r>
    </w:p>
    <w:p w:rsidR="150A3AD7" w:rsidP="08B7A9E6" w:rsidRDefault="150A3AD7" w14:paraId="351DEAF5" w14:textId="5B611BB0">
      <w:pPr>
        <w:jc w:val="center"/>
        <w:rPr>
          <w:rFonts w:ascii="Times New Roman" w:hAnsi="Times New Roman" w:eastAsia="Times New Roman" w:cs="Times New Roman"/>
          <w:b w:val="0"/>
          <w:bCs w:val="0"/>
          <w:i w:val="0"/>
          <w:iCs w:val="0"/>
          <w:noProof w:val="0"/>
          <w:sz w:val="22"/>
          <w:szCs w:val="22"/>
          <w:lang w:val="en-US"/>
        </w:rPr>
      </w:pPr>
      <w:proofErr w:type="spellStart"/>
      <w:r w:rsidRPr="08B7A9E6" w:rsidR="150A3AD7">
        <w:rPr>
          <w:rFonts w:ascii="Times New Roman" w:hAnsi="Times New Roman" w:eastAsia="Times New Roman" w:cs="Times New Roman"/>
          <w:b w:val="0"/>
          <w:bCs w:val="0"/>
          <w:i w:val="0"/>
          <w:iCs w:val="0"/>
          <w:noProof w:val="0"/>
          <w:sz w:val="22"/>
          <w:szCs w:val="22"/>
          <w:lang w:val="en-US"/>
        </w:rPr>
        <w:t>pool.QC</w:t>
      </w:r>
      <w:proofErr w:type="spellEnd"/>
    </w:p>
    <w:p w:rsidR="150A3AD7" w:rsidP="08B7A9E6" w:rsidRDefault="150A3AD7" w14:paraId="5837E555" w14:textId="7BFD0E91">
      <w:pPr>
        <w:jc w:val="center"/>
        <w:rPr>
          <w:rFonts w:ascii="Times New Roman" w:hAnsi="Times New Roman" w:eastAsia="Times New Roman" w:cs="Times New Roman"/>
          <w:b w:val="0"/>
          <w:bCs w:val="0"/>
          <w:i w:val="0"/>
          <w:iCs w:val="0"/>
          <w:noProof w:val="0"/>
          <w:sz w:val="22"/>
          <w:szCs w:val="22"/>
          <w:lang w:val="en-US"/>
        </w:rPr>
      </w:pPr>
      <w:proofErr w:type="spellStart"/>
      <w:r w:rsidRPr="08B7A9E6" w:rsidR="150A3AD7">
        <w:rPr>
          <w:rFonts w:ascii="Times New Roman" w:hAnsi="Times New Roman" w:eastAsia="Times New Roman" w:cs="Times New Roman"/>
          <w:b w:val="0"/>
          <w:bCs w:val="0"/>
          <w:i w:val="0"/>
          <w:iCs w:val="0"/>
          <w:noProof w:val="0"/>
          <w:sz w:val="22"/>
          <w:szCs w:val="22"/>
          <w:lang w:val="en-US"/>
        </w:rPr>
        <w:t>Exter.Qual</w:t>
      </w:r>
      <w:proofErr w:type="spellEnd"/>
    </w:p>
    <w:p w:rsidR="150A3AD7" w:rsidP="08B7A9E6" w:rsidRDefault="150A3AD7" w14:paraId="24994603" w14:textId="627A6669">
      <w:pPr>
        <w:jc w:val="center"/>
        <w:rPr>
          <w:rFonts w:ascii="Times New Roman" w:hAnsi="Times New Roman" w:eastAsia="Times New Roman" w:cs="Times New Roman"/>
          <w:b w:val="0"/>
          <w:bCs w:val="0"/>
          <w:i w:val="0"/>
          <w:iCs w:val="0"/>
          <w:noProof w:val="0"/>
          <w:sz w:val="22"/>
          <w:szCs w:val="22"/>
          <w:lang w:val="en-US"/>
        </w:rPr>
      </w:pPr>
      <w:proofErr w:type="spellStart"/>
      <w:r w:rsidRPr="08B7A9E6" w:rsidR="150A3AD7">
        <w:rPr>
          <w:rFonts w:ascii="Times New Roman" w:hAnsi="Times New Roman" w:eastAsia="Times New Roman" w:cs="Times New Roman"/>
          <w:b w:val="0"/>
          <w:bCs w:val="0"/>
          <w:i w:val="0"/>
          <w:iCs w:val="0"/>
          <w:noProof w:val="0"/>
          <w:sz w:val="22"/>
          <w:szCs w:val="22"/>
          <w:lang w:val="en-US"/>
        </w:rPr>
        <w:t>Kitchen.Qual</w:t>
      </w:r>
      <w:proofErr w:type="spellEnd"/>
    </w:p>
    <w:p w:rsidR="150A3AD7" w:rsidP="08B7A9E6" w:rsidRDefault="150A3AD7" w14:paraId="0F071382" w14:textId="578D0687">
      <w:pPr>
        <w:jc w:val="center"/>
        <w:rPr>
          <w:rFonts w:ascii="Times New Roman" w:hAnsi="Times New Roman" w:eastAsia="Times New Roman" w:cs="Times New Roman"/>
          <w:b w:val="0"/>
          <w:bCs w:val="0"/>
          <w:i w:val="0"/>
          <w:iCs w:val="0"/>
          <w:noProof w:val="0"/>
          <w:sz w:val="22"/>
          <w:szCs w:val="22"/>
          <w:lang w:val="en-US"/>
        </w:rPr>
      </w:pPr>
      <w:proofErr w:type="spellStart"/>
      <w:r w:rsidRPr="08B7A9E6" w:rsidR="150A3AD7">
        <w:rPr>
          <w:rFonts w:ascii="Times New Roman" w:hAnsi="Times New Roman" w:eastAsia="Times New Roman" w:cs="Times New Roman"/>
          <w:b w:val="0"/>
          <w:bCs w:val="0"/>
          <w:i w:val="0"/>
          <w:iCs w:val="0"/>
          <w:noProof w:val="0"/>
          <w:sz w:val="22"/>
          <w:szCs w:val="22"/>
          <w:lang w:val="en-US"/>
        </w:rPr>
        <w:t>Bsmt.Qual</w:t>
      </w:r>
      <w:proofErr w:type="spellEnd"/>
    </w:p>
    <w:p w:rsidR="701C5CB2" w:rsidP="08B7A9E6" w:rsidRDefault="701C5CB2" w14:paraId="2D994090" w14:textId="59D7F6C5">
      <w:pPr>
        <w:pStyle w:val="Normal"/>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701C5CB2">
        <w:rPr>
          <w:rFonts w:ascii="Times New Roman" w:hAnsi="Times New Roman" w:eastAsia="Times New Roman" w:cs="Times New Roman"/>
          <w:b w:val="0"/>
          <w:bCs w:val="0"/>
          <w:i w:val="0"/>
          <w:iCs w:val="0"/>
          <w:strike w:val="0"/>
          <w:dstrike w:val="0"/>
          <w:color w:val="000000" w:themeColor="text1" w:themeTint="FF" w:themeShade="FF"/>
          <w:sz w:val="22"/>
          <w:szCs w:val="22"/>
          <w:u w:val="none"/>
        </w:rPr>
        <w:t>Garage.Finish</w:t>
      </w:r>
      <w:proofErr w:type="spellEnd"/>
    </w:p>
    <w:p w:rsidR="56526773" w:rsidP="08B7A9E6" w:rsidRDefault="56526773" w14:paraId="3D1A1DB8" w14:textId="28796702">
      <w:pPr>
        <w:pStyle w:val="Normal"/>
        <w:rPr>
          <w:rFonts w:ascii="Times New Roman" w:hAnsi="Times New Roman" w:eastAsia="Times New Roman" w:cs="Times New Roman"/>
          <w:b w:val="0"/>
          <w:bCs w:val="0"/>
          <w:i w:val="0"/>
          <w:iCs w:val="0"/>
          <w:noProof w:val="0"/>
          <w:sz w:val="22"/>
          <w:szCs w:val="22"/>
          <w:lang w:val="en-US"/>
        </w:rPr>
      </w:pPr>
      <w:r w:rsidRPr="08B7A9E6" w:rsidR="56526773">
        <w:rPr>
          <w:rFonts w:ascii="Times New Roman" w:hAnsi="Times New Roman" w:eastAsia="Times New Roman" w:cs="Times New Roman"/>
          <w:b w:val="0"/>
          <w:bCs w:val="0"/>
          <w:i w:val="0"/>
          <w:iCs w:val="0"/>
          <w:noProof w:val="0"/>
          <w:sz w:val="22"/>
          <w:szCs w:val="22"/>
          <w:lang w:val="en-US"/>
        </w:rPr>
        <w:t xml:space="preserve">We further use intuition to find the more interesting attributes we want to know about, this includes the Overall quality, the above grade living area, </w:t>
      </w:r>
      <w:r w:rsidRPr="08B7A9E6" w:rsidR="72D9C2AD">
        <w:rPr>
          <w:rFonts w:ascii="Times New Roman" w:hAnsi="Times New Roman" w:eastAsia="Times New Roman" w:cs="Times New Roman"/>
          <w:b w:val="0"/>
          <w:bCs w:val="0"/>
          <w:i w:val="0"/>
          <w:iCs w:val="0"/>
          <w:noProof w:val="0"/>
          <w:sz w:val="22"/>
          <w:szCs w:val="22"/>
          <w:lang w:val="en-US"/>
        </w:rPr>
        <w:t xml:space="preserve">and </w:t>
      </w:r>
      <w:r w:rsidRPr="08B7A9E6" w:rsidR="56526773">
        <w:rPr>
          <w:rFonts w:ascii="Times New Roman" w:hAnsi="Times New Roman" w:eastAsia="Times New Roman" w:cs="Times New Roman"/>
          <w:b w:val="0"/>
          <w:bCs w:val="0"/>
          <w:i w:val="0"/>
          <w:iCs w:val="0"/>
          <w:noProof w:val="0"/>
          <w:sz w:val="22"/>
          <w:szCs w:val="22"/>
          <w:lang w:val="en-US"/>
        </w:rPr>
        <w:t>the garage area (because garage cars</w:t>
      </w:r>
      <w:r w:rsidRPr="08B7A9E6" w:rsidR="546EDFF9">
        <w:rPr>
          <w:rFonts w:ascii="Times New Roman" w:hAnsi="Times New Roman" w:eastAsia="Times New Roman" w:cs="Times New Roman"/>
          <w:b w:val="0"/>
          <w:bCs w:val="0"/>
          <w:i w:val="0"/>
          <w:iCs w:val="0"/>
          <w:noProof w:val="0"/>
          <w:sz w:val="22"/>
          <w:szCs w:val="22"/>
          <w:lang w:val="en-US"/>
        </w:rPr>
        <w:t xml:space="preserve"> is limited by a low </w:t>
      </w:r>
      <w:r w:rsidRPr="08B7A9E6" w:rsidR="353A12DE">
        <w:rPr>
          <w:rFonts w:ascii="Times New Roman" w:hAnsi="Times New Roman" w:eastAsia="Times New Roman" w:cs="Times New Roman"/>
          <w:b w:val="0"/>
          <w:bCs w:val="0"/>
          <w:i w:val="0"/>
          <w:iCs w:val="0"/>
          <w:noProof w:val="0"/>
          <w:sz w:val="22"/>
          <w:szCs w:val="22"/>
          <w:lang w:val="en-US"/>
        </w:rPr>
        <w:t>upper bound</w:t>
      </w:r>
      <w:r w:rsidRPr="08B7A9E6" w:rsidR="546EDFF9">
        <w:rPr>
          <w:rFonts w:ascii="Times New Roman" w:hAnsi="Times New Roman" w:eastAsia="Times New Roman" w:cs="Times New Roman"/>
          <w:b w:val="0"/>
          <w:bCs w:val="0"/>
          <w:i w:val="0"/>
          <w:iCs w:val="0"/>
          <w:noProof w:val="0"/>
          <w:sz w:val="22"/>
          <w:szCs w:val="22"/>
          <w:lang w:val="en-US"/>
        </w:rPr>
        <w:t>, the spread is not good enough for studying residue</w:t>
      </w:r>
      <w:r w:rsidRPr="08B7A9E6" w:rsidR="64DFB04C">
        <w:rPr>
          <w:rFonts w:ascii="Times New Roman" w:hAnsi="Times New Roman" w:eastAsia="Times New Roman" w:cs="Times New Roman"/>
          <w:b w:val="0"/>
          <w:bCs w:val="0"/>
          <w:i w:val="0"/>
          <w:iCs w:val="0"/>
          <w:noProof w:val="0"/>
          <w:sz w:val="22"/>
          <w:szCs w:val="22"/>
          <w:lang w:val="en-US"/>
        </w:rPr>
        <w:t>)</w:t>
      </w:r>
      <w:r w:rsidRPr="08B7A9E6" w:rsidR="4CFA076F">
        <w:rPr>
          <w:rFonts w:ascii="Times New Roman" w:hAnsi="Times New Roman" w:eastAsia="Times New Roman" w:cs="Times New Roman"/>
          <w:b w:val="0"/>
          <w:bCs w:val="0"/>
          <w:i w:val="0"/>
          <w:iCs w:val="0"/>
          <w:noProof w:val="0"/>
          <w:sz w:val="22"/>
          <w:szCs w:val="22"/>
          <w:lang w:val="en-US"/>
        </w:rPr>
        <w:t xml:space="preserve"> for the numeric </w:t>
      </w:r>
      <w:r w:rsidRPr="08B7A9E6" w:rsidR="1AB1DDC9">
        <w:rPr>
          <w:rFonts w:ascii="Times New Roman" w:hAnsi="Times New Roman" w:eastAsia="Times New Roman" w:cs="Times New Roman"/>
          <w:b w:val="0"/>
          <w:bCs w:val="0"/>
          <w:i w:val="0"/>
          <w:iCs w:val="0"/>
          <w:noProof w:val="0"/>
          <w:sz w:val="22"/>
          <w:szCs w:val="22"/>
          <w:lang w:val="en-US"/>
        </w:rPr>
        <w:t>attributes</w:t>
      </w:r>
      <w:r w:rsidRPr="08B7A9E6" w:rsidR="4CFA076F">
        <w:rPr>
          <w:rFonts w:ascii="Times New Roman" w:hAnsi="Times New Roman" w:eastAsia="Times New Roman" w:cs="Times New Roman"/>
          <w:b w:val="0"/>
          <w:bCs w:val="0"/>
          <w:i w:val="0"/>
          <w:iCs w:val="0"/>
          <w:noProof w:val="0"/>
          <w:sz w:val="22"/>
          <w:szCs w:val="22"/>
          <w:lang w:val="en-US"/>
        </w:rPr>
        <w:t>,</w:t>
      </w:r>
    </w:p>
    <w:p w:rsidR="4CFA076F" w:rsidP="08B7A9E6" w:rsidRDefault="4CFA076F" w14:paraId="6CC6D77B" w14:textId="515CA824">
      <w:pPr>
        <w:pStyle w:val="Normal"/>
        <w:rPr>
          <w:rFonts w:ascii="Times New Roman" w:hAnsi="Times New Roman" w:eastAsia="Times New Roman" w:cs="Times New Roman"/>
          <w:sz w:val="22"/>
          <w:szCs w:val="22"/>
        </w:rPr>
      </w:pPr>
      <w:r w:rsidRPr="08B7A9E6" w:rsidR="4CFA076F">
        <w:rPr>
          <w:rFonts w:ascii="Times New Roman" w:hAnsi="Times New Roman" w:eastAsia="Times New Roman" w:cs="Times New Roman"/>
          <w:b w:val="0"/>
          <w:bCs w:val="0"/>
          <w:i w:val="0"/>
          <w:iCs w:val="0"/>
          <w:noProof w:val="0"/>
          <w:sz w:val="22"/>
          <w:szCs w:val="22"/>
          <w:lang w:val="en-US"/>
        </w:rPr>
        <w:t>And the ordinal attributes we shall use</w:t>
      </w:r>
      <w:r w:rsidRPr="08B7A9E6" w:rsidR="64DFB04C">
        <w:rPr>
          <w:rFonts w:ascii="Times New Roman" w:hAnsi="Times New Roman" w:eastAsia="Times New Roman" w:cs="Times New Roman"/>
          <w:b w:val="0"/>
          <w:bCs w:val="0"/>
          <w:i w:val="0"/>
          <w:iCs w:val="0"/>
          <w:noProof w:val="0"/>
          <w:sz w:val="22"/>
          <w:szCs w:val="22"/>
          <w:lang w:val="en-US"/>
        </w:rPr>
        <w:t xml:space="preserve"> </w:t>
      </w:r>
      <w:r w:rsidRPr="08B7A9E6" w:rsidR="18FBDFA1">
        <w:rPr>
          <w:rFonts w:ascii="Times New Roman" w:hAnsi="Times New Roman" w:eastAsia="Times New Roman" w:cs="Times New Roman"/>
          <w:b w:val="1"/>
          <w:bCs w:val="1"/>
          <w:i w:val="0"/>
          <w:iCs w:val="0"/>
          <w:noProof w:val="0"/>
          <w:sz w:val="22"/>
          <w:szCs w:val="22"/>
          <w:lang w:val="en-US"/>
        </w:rPr>
        <w:t>Garage Finish Quality</w:t>
      </w:r>
      <w:r w:rsidRPr="08B7A9E6" w:rsidR="756EFAEB">
        <w:rPr>
          <w:rFonts w:ascii="Times New Roman" w:hAnsi="Times New Roman" w:eastAsia="Times New Roman" w:cs="Times New Roman"/>
          <w:b w:val="1"/>
          <w:bCs w:val="1"/>
          <w:i w:val="0"/>
          <w:iCs w:val="0"/>
          <w:noProof w:val="0"/>
          <w:sz w:val="22"/>
          <w:szCs w:val="22"/>
          <w:lang w:val="en-US"/>
        </w:rPr>
        <w:t xml:space="preserve"> and </w:t>
      </w:r>
      <w:r w:rsidRPr="08B7A9E6" w:rsidR="0B3CB47E">
        <w:rPr>
          <w:rFonts w:ascii="Times New Roman" w:hAnsi="Times New Roman" w:eastAsia="Times New Roman" w:cs="Times New Roman"/>
          <w:b w:val="1"/>
          <w:bCs w:val="1"/>
          <w:i w:val="0"/>
          <w:iCs w:val="0"/>
          <w:noProof w:val="0"/>
          <w:sz w:val="22"/>
          <w:szCs w:val="22"/>
          <w:lang w:val="en-US"/>
        </w:rPr>
        <w:t>P</w:t>
      </w:r>
      <w:r w:rsidRPr="08B7A9E6" w:rsidR="18FBDFA1">
        <w:rPr>
          <w:rFonts w:ascii="Times New Roman" w:hAnsi="Times New Roman" w:eastAsia="Times New Roman" w:cs="Times New Roman"/>
          <w:b w:val="1"/>
          <w:bCs w:val="1"/>
          <w:i w:val="0"/>
          <w:iCs w:val="0"/>
          <w:noProof w:val="0"/>
          <w:sz w:val="22"/>
          <w:szCs w:val="22"/>
          <w:lang w:val="en-US"/>
        </w:rPr>
        <w:t xml:space="preserve">ool </w:t>
      </w:r>
      <w:r w:rsidRPr="08B7A9E6" w:rsidR="050758CC">
        <w:rPr>
          <w:rFonts w:ascii="Times New Roman" w:hAnsi="Times New Roman" w:eastAsia="Times New Roman" w:cs="Times New Roman"/>
          <w:b w:val="1"/>
          <w:bCs w:val="1"/>
          <w:i w:val="0"/>
          <w:iCs w:val="0"/>
          <w:noProof w:val="0"/>
          <w:sz w:val="22"/>
          <w:szCs w:val="22"/>
          <w:lang w:val="en-US"/>
        </w:rPr>
        <w:t>Q</w:t>
      </w:r>
      <w:r w:rsidRPr="08B7A9E6" w:rsidR="18FBDFA1">
        <w:rPr>
          <w:rFonts w:ascii="Times New Roman" w:hAnsi="Times New Roman" w:eastAsia="Times New Roman" w:cs="Times New Roman"/>
          <w:b w:val="1"/>
          <w:bCs w:val="1"/>
          <w:i w:val="0"/>
          <w:iCs w:val="0"/>
          <w:noProof w:val="0"/>
          <w:sz w:val="22"/>
          <w:szCs w:val="22"/>
          <w:lang w:val="en-US"/>
        </w:rPr>
        <w:t>uality</w:t>
      </w:r>
      <w:r w:rsidRPr="08B7A9E6" w:rsidR="00F36396">
        <w:rPr>
          <w:rFonts w:ascii="Times New Roman" w:hAnsi="Times New Roman" w:eastAsia="Times New Roman" w:cs="Times New Roman"/>
          <w:b w:val="0"/>
          <w:bCs w:val="0"/>
          <w:i w:val="0"/>
          <w:iCs w:val="0"/>
          <w:noProof w:val="0"/>
          <w:sz w:val="22"/>
          <w:szCs w:val="22"/>
          <w:lang w:val="en-US"/>
        </w:rPr>
        <w:t xml:space="preserve"> because garage seems to be deeply correlated with the</w:t>
      </w:r>
      <w:r w:rsidRPr="08B7A9E6" w:rsidR="234A77A8">
        <w:rPr>
          <w:rFonts w:ascii="Times New Roman" w:hAnsi="Times New Roman" w:eastAsia="Times New Roman" w:cs="Times New Roman"/>
          <w:b w:val="0"/>
          <w:bCs w:val="0"/>
          <w:i w:val="0"/>
          <w:iCs w:val="0"/>
          <w:noProof w:val="0"/>
          <w:sz w:val="22"/>
          <w:szCs w:val="22"/>
          <w:lang w:val="en-US"/>
        </w:rPr>
        <w:t xml:space="preserve"> response variable</w:t>
      </w:r>
      <w:r w:rsidRPr="08B7A9E6" w:rsidR="00F36396">
        <w:rPr>
          <w:rFonts w:ascii="Times New Roman" w:hAnsi="Times New Roman" w:eastAsia="Times New Roman" w:cs="Times New Roman"/>
          <w:b w:val="0"/>
          <w:bCs w:val="0"/>
          <w:i w:val="0"/>
          <w:iCs w:val="0"/>
          <w:noProof w:val="0"/>
          <w:sz w:val="22"/>
          <w:szCs w:val="22"/>
          <w:lang w:val="en-US"/>
        </w:rPr>
        <w:t>, and we might want to draw that conclusion</w:t>
      </w:r>
      <w:r w:rsidRPr="08B7A9E6" w:rsidR="2FD065F7">
        <w:rPr>
          <w:rFonts w:ascii="Times New Roman" w:hAnsi="Times New Roman" w:eastAsia="Times New Roman" w:cs="Times New Roman"/>
          <w:b w:val="0"/>
          <w:bCs w:val="0"/>
          <w:i w:val="0"/>
          <w:iCs w:val="0"/>
          <w:noProof w:val="0"/>
          <w:sz w:val="22"/>
          <w:szCs w:val="22"/>
          <w:lang w:val="en-US"/>
        </w:rPr>
        <w:t xml:space="preserve"> (using garage alone we can predict the </w:t>
      </w:r>
      <w:proofErr w:type="spellStart"/>
      <w:r w:rsidRPr="08B7A9E6" w:rsidR="2FD065F7">
        <w:rPr>
          <w:rFonts w:ascii="Times New Roman" w:hAnsi="Times New Roman" w:eastAsia="Times New Roman" w:cs="Times New Roman"/>
          <w:b w:val="0"/>
          <w:bCs w:val="0"/>
          <w:i w:val="0"/>
          <w:iCs w:val="0"/>
          <w:noProof w:val="0"/>
          <w:sz w:val="22"/>
          <w:szCs w:val="22"/>
          <w:lang w:val="en-US"/>
        </w:rPr>
        <w:t>saleprice</w:t>
      </w:r>
      <w:proofErr w:type="spellEnd"/>
      <w:r w:rsidRPr="08B7A9E6" w:rsidR="2FD065F7">
        <w:rPr>
          <w:rFonts w:ascii="Times New Roman" w:hAnsi="Times New Roman" w:eastAsia="Times New Roman" w:cs="Times New Roman"/>
          <w:b w:val="0"/>
          <w:bCs w:val="0"/>
          <w:i w:val="0"/>
          <w:iCs w:val="0"/>
          <w:noProof w:val="0"/>
          <w:sz w:val="22"/>
          <w:szCs w:val="22"/>
          <w:lang w:val="en-US"/>
        </w:rPr>
        <w:t>)</w:t>
      </w:r>
      <w:r w:rsidRPr="08B7A9E6" w:rsidR="00F36396">
        <w:rPr>
          <w:rFonts w:ascii="Times New Roman" w:hAnsi="Times New Roman" w:eastAsia="Times New Roman" w:cs="Times New Roman"/>
          <w:b w:val="0"/>
          <w:bCs w:val="0"/>
          <w:i w:val="0"/>
          <w:iCs w:val="0"/>
          <w:noProof w:val="0"/>
          <w:sz w:val="22"/>
          <w:szCs w:val="22"/>
          <w:lang w:val="en-US"/>
        </w:rPr>
        <w:t xml:space="preserve">, and the other </w:t>
      </w:r>
      <w:r w:rsidRPr="08B7A9E6" w:rsidR="029CEA41">
        <w:rPr>
          <w:rFonts w:ascii="Times New Roman" w:hAnsi="Times New Roman" w:eastAsia="Times New Roman" w:cs="Times New Roman"/>
          <w:b w:val="0"/>
          <w:bCs w:val="0"/>
          <w:i w:val="0"/>
          <w:iCs w:val="0"/>
          <w:noProof w:val="0"/>
          <w:sz w:val="22"/>
          <w:szCs w:val="22"/>
          <w:lang w:val="en-US"/>
        </w:rPr>
        <w:t>3</w:t>
      </w:r>
      <w:r w:rsidRPr="08B7A9E6" w:rsidR="00F36396">
        <w:rPr>
          <w:rFonts w:ascii="Times New Roman" w:hAnsi="Times New Roman" w:eastAsia="Times New Roman" w:cs="Times New Roman"/>
          <w:b w:val="0"/>
          <w:bCs w:val="0"/>
          <w:i w:val="0"/>
          <w:iCs w:val="0"/>
          <w:noProof w:val="0"/>
          <w:sz w:val="22"/>
          <w:szCs w:val="22"/>
          <w:lang w:val="en-US"/>
        </w:rPr>
        <w:t xml:space="preserve"> qualities are interchangeabl</w:t>
      </w:r>
      <w:r w:rsidRPr="08B7A9E6" w:rsidR="798E5759">
        <w:rPr>
          <w:rFonts w:ascii="Times New Roman" w:hAnsi="Times New Roman" w:eastAsia="Times New Roman" w:cs="Times New Roman"/>
          <w:b w:val="0"/>
          <w:bCs w:val="0"/>
          <w:i w:val="0"/>
          <w:iCs w:val="0"/>
          <w:noProof w:val="0"/>
          <w:sz w:val="22"/>
          <w:szCs w:val="22"/>
          <w:lang w:val="en-US"/>
        </w:rPr>
        <w:t xml:space="preserve">e. </w:t>
      </w:r>
      <w:r w:rsidRPr="08B7A9E6" w:rsidR="798E5759">
        <w:rPr>
          <w:rFonts w:ascii="Times New Roman" w:hAnsi="Times New Roman" w:eastAsia="Times New Roman" w:cs="Times New Roman"/>
          <w:sz w:val="22"/>
          <w:szCs w:val="22"/>
        </w:rPr>
        <w:t xml:space="preserve">Plot 2b demonstrates the deep correlation between these variables, and if we sort the exterior quality in descending order in the correlation matrix (saved as </w:t>
      </w:r>
      <w:proofErr w:type="spellStart"/>
      <w:r w:rsidRPr="08B7A9E6" w:rsidR="798E5759">
        <w:rPr>
          <w:rFonts w:ascii="Times New Roman" w:hAnsi="Times New Roman" w:eastAsia="Times New Roman" w:cs="Times New Roman"/>
          <w:sz w:val="22"/>
          <w:szCs w:val="22"/>
        </w:rPr>
        <w:t>correlationmatrixRR</w:t>
      </w:r>
      <w:proofErr w:type="spellEnd"/>
      <w:r w:rsidRPr="08B7A9E6" w:rsidR="798E5759">
        <w:rPr>
          <w:rFonts w:ascii="Times New Roman" w:hAnsi="Times New Roman" w:eastAsia="Times New Roman" w:cs="Times New Roman"/>
          <w:sz w:val="22"/>
          <w:szCs w:val="22"/>
        </w:rPr>
        <w:t>.csv), the top 5 columns are</w:t>
      </w:r>
    </w:p>
    <w:tbl>
      <w:tblPr>
        <w:tblStyle w:val="TableGrid"/>
        <w:tblW w:w="0" w:type="auto"/>
        <w:jc w:val="center"/>
        <w:tblLayout w:type="fixed"/>
        <w:tblLook w:val="06A0" w:firstRow="1" w:lastRow="0" w:firstColumn="1" w:lastColumn="0" w:noHBand="1" w:noVBand="1"/>
      </w:tblPr>
      <w:tblGrid>
        <w:gridCol w:w="2190"/>
      </w:tblGrid>
      <w:tr w:rsidR="08B7A9E6" w:rsidTr="08B7A9E6" w14:paraId="2564F6B7">
        <w:trPr>
          <w:trHeight w:val="285"/>
        </w:trPr>
        <w:tc>
          <w:tcPr>
            <w:tcW w:w="2190" w:type="dxa"/>
            <w:tcMar/>
            <w:vAlign w:val="center"/>
          </w:tcPr>
          <w:p w:rsidR="08B7A9E6" w:rsidP="08B7A9E6" w:rsidRDefault="08B7A9E6" w14:paraId="4C4D9605" w14:textId="6712AD8A">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Exter.Qual</w:t>
            </w:r>
            <w:proofErr w:type="spellEnd"/>
          </w:p>
        </w:tc>
      </w:tr>
      <w:tr w:rsidR="08B7A9E6" w:rsidTr="08B7A9E6" w14:paraId="5AC2F7C8">
        <w:trPr>
          <w:trHeight w:val="285"/>
        </w:trPr>
        <w:tc>
          <w:tcPr>
            <w:tcW w:w="2190" w:type="dxa"/>
            <w:tcMar/>
            <w:vAlign w:val="center"/>
          </w:tcPr>
          <w:p w:rsidR="08B7A9E6" w:rsidP="08B7A9E6" w:rsidRDefault="08B7A9E6" w14:paraId="14A2EF1D" w14:textId="1F80D400">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Kitchen.Qual</w:t>
            </w:r>
            <w:proofErr w:type="spellEnd"/>
          </w:p>
        </w:tc>
      </w:tr>
      <w:tr w:rsidR="08B7A9E6" w:rsidTr="08B7A9E6" w14:paraId="4177F488">
        <w:trPr>
          <w:trHeight w:val="285"/>
        </w:trPr>
        <w:tc>
          <w:tcPr>
            <w:tcW w:w="2190" w:type="dxa"/>
            <w:tcMar/>
            <w:vAlign w:val="center"/>
          </w:tcPr>
          <w:p w:rsidR="08B7A9E6" w:rsidP="08B7A9E6" w:rsidRDefault="08B7A9E6" w14:paraId="5CB21AEB" w14:textId="2DC26D16">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SalePrice</w:t>
            </w:r>
            <w:proofErr w:type="spellEnd"/>
          </w:p>
        </w:tc>
      </w:tr>
      <w:tr w:rsidR="08B7A9E6" w:rsidTr="08B7A9E6" w14:paraId="4764F135">
        <w:trPr>
          <w:trHeight w:val="285"/>
        </w:trPr>
        <w:tc>
          <w:tcPr>
            <w:tcW w:w="2190" w:type="dxa"/>
            <w:tcMar/>
            <w:vAlign w:val="center"/>
          </w:tcPr>
          <w:p w:rsidR="08B7A9E6" w:rsidP="08B7A9E6" w:rsidRDefault="08B7A9E6" w14:paraId="67166BEF" w14:textId="494229CE">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Bsmt.Qual</w:t>
            </w:r>
            <w:proofErr w:type="spellEnd"/>
          </w:p>
        </w:tc>
      </w:tr>
      <w:tr w:rsidR="08B7A9E6" w:rsidTr="08B7A9E6" w14:paraId="76583379">
        <w:trPr>
          <w:trHeight w:val="285"/>
        </w:trPr>
        <w:tc>
          <w:tcPr>
            <w:tcW w:w="2190" w:type="dxa"/>
            <w:tcMar/>
            <w:vAlign w:val="center"/>
          </w:tcPr>
          <w:p w:rsidR="08B7A9E6" w:rsidP="08B7A9E6" w:rsidRDefault="08B7A9E6" w14:paraId="1B8AC460" w14:textId="1D9E8AEA">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Garage.Finish</w:t>
            </w:r>
            <w:proofErr w:type="spellEnd"/>
          </w:p>
        </w:tc>
      </w:tr>
    </w:tbl>
    <w:p w:rsidR="359FD965" w:rsidP="08B7A9E6" w:rsidRDefault="359FD965" w14:paraId="43428166" w14:textId="26634073">
      <w:pPr>
        <w:pStyle w:val="Normal"/>
        <w:rPr>
          <w:rFonts w:ascii="Times New Roman" w:hAnsi="Times New Roman" w:eastAsia="Times New Roman" w:cs="Times New Roman"/>
          <w:b w:val="0"/>
          <w:bCs w:val="0"/>
        </w:rPr>
      </w:pPr>
      <w:r w:rsidRPr="08B7A9E6" w:rsidR="359FD965">
        <w:rPr>
          <w:rFonts w:ascii="Times New Roman" w:hAnsi="Times New Roman" w:eastAsia="Times New Roman" w:cs="Times New Roman"/>
        </w:rPr>
        <w:t>Therefore,</w:t>
      </w:r>
      <w:r w:rsidRPr="08B7A9E6" w:rsidR="798E5759">
        <w:rPr>
          <w:rFonts w:ascii="Times New Roman" w:hAnsi="Times New Roman" w:eastAsia="Times New Roman" w:cs="Times New Roman"/>
        </w:rPr>
        <w:t xml:space="preserve"> proving that we can replace the rest of the quality </w:t>
      </w:r>
      <w:r w:rsidRPr="08B7A9E6" w:rsidR="644EBEDA">
        <w:rPr>
          <w:rFonts w:ascii="Times New Roman" w:hAnsi="Times New Roman" w:eastAsia="Times New Roman" w:cs="Times New Roman"/>
        </w:rPr>
        <w:t>with</w:t>
      </w:r>
      <w:r w:rsidRPr="08B7A9E6" w:rsidR="798E5759">
        <w:rPr>
          <w:rFonts w:ascii="Times New Roman" w:hAnsi="Times New Roman" w:eastAsia="Times New Roman" w:cs="Times New Roman"/>
        </w:rPr>
        <w:t xml:space="preserve"> the </w:t>
      </w:r>
      <w:r w:rsidRPr="08B7A9E6" w:rsidR="457CE9BC">
        <w:rPr>
          <w:rFonts w:ascii="Times New Roman" w:hAnsi="Times New Roman" w:eastAsia="Times New Roman" w:cs="Times New Roman"/>
        </w:rPr>
        <w:t>Garage Finish</w:t>
      </w:r>
      <w:r w:rsidRPr="08B7A9E6" w:rsidR="0F422F1B">
        <w:rPr>
          <w:rFonts w:ascii="Times New Roman" w:hAnsi="Times New Roman" w:eastAsia="Times New Roman" w:cs="Times New Roman"/>
        </w:rPr>
        <w:t>.</w:t>
      </w:r>
      <w:r w:rsidRPr="08B7A9E6" w:rsidR="28364078">
        <w:rPr>
          <w:rFonts w:ascii="Times New Roman" w:hAnsi="Times New Roman" w:eastAsia="Times New Roman" w:cs="Times New Roman"/>
        </w:rPr>
        <w:t xml:space="preserve"> </w:t>
      </w:r>
      <w:r w:rsidRPr="08B7A9E6" w:rsidR="3E8D99A0">
        <w:rPr>
          <w:rFonts w:ascii="Times New Roman" w:hAnsi="Times New Roman" w:eastAsia="Times New Roman" w:cs="Times New Roman"/>
        </w:rPr>
        <w:t>Also,</w:t>
      </w:r>
      <w:r w:rsidRPr="08B7A9E6" w:rsidR="28364078">
        <w:rPr>
          <w:rFonts w:ascii="Times New Roman" w:hAnsi="Times New Roman" w:eastAsia="Times New Roman" w:cs="Times New Roman"/>
        </w:rPr>
        <w:t xml:space="preserve"> these variables will cause </w:t>
      </w:r>
      <w:r w:rsidRPr="08B7A9E6" w:rsidR="11A786C8">
        <w:rPr>
          <w:rFonts w:ascii="Times New Roman" w:hAnsi="Times New Roman" w:eastAsia="Times New Roman" w:cs="Times New Roman"/>
        </w:rPr>
        <w:t xml:space="preserve">the </w:t>
      </w:r>
      <w:r w:rsidRPr="08B7A9E6" w:rsidR="22DBB8A8">
        <w:rPr>
          <w:rFonts w:ascii="Times New Roman" w:hAnsi="Times New Roman" w:eastAsia="Times New Roman" w:cs="Times New Roman"/>
          <w:b w:val="1"/>
          <w:bCs w:val="1"/>
        </w:rPr>
        <w:t>Multicollinearity</w:t>
      </w:r>
      <w:r w:rsidRPr="08B7A9E6" w:rsidR="28364078">
        <w:rPr>
          <w:rFonts w:ascii="Times New Roman" w:hAnsi="Times New Roman" w:eastAsia="Times New Roman" w:cs="Times New Roman"/>
          <w:b w:val="1"/>
          <w:bCs w:val="1"/>
        </w:rPr>
        <w:t xml:space="preserve"> </w:t>
      </w:r>
      <w:r w:rsidRPr="08B7A9E6" w:rsidR="1CAF6CEA">
        <w:rPr>
          <w:rFonts w:ascii="Times New Roman" w:hAnsi="Times New Roman" w:eastAsia="Times New Roman" w:cs="Times New Roman"/>
          <w:b w:val="1"/>
          <w:bCs w:val="1"/>
        </w:rPr>
        <w:t xml:space="preserve">problems once they are included in the multiple linear regression model. </w:t>
      </w:r>
    </w:p>
    <w:p w:rsidR="3E1CD12B" w:rsidP="08B7A9E6" w:rsidRDefault="3E1CD12B" w14:paraId="22BDA1BA" w14:textId="16426477">
      <w:pPr>
        <w:pStyle w:val="Normal"/>
        <w:rPr>
          <w:rFonts w:ascii="Times New Roman" w:hAnsi="Times New Roman" w:eastAsia="Times New Roman" w:cs="Times New Roman"/>
        </w:rPr>
      </w:pPr>
      <w:r w:rsidRPr="08B7A9E6" w:rsidR="3E1CD12B">
        <w:rPr>
          <w:rFonts w:ascii="Times New Roman" w:hAnsi="Times New Roman" w:eastAsia="Times New Roman" w:cs="Times New Roman"/>
        </w:rPr>
        <w:t xml:space="preserve">Now we have 5 attributes to consider, </w:t>
      </w:r>
      <w:r w:rsidRPr="08B7A9E6" w:rsidR="40EB62EA">
        <w:rPr>
          <w:rFonts w:ascii="Times New Roman" w:hAnsi="Times New Roman" w:eastAsia="Times New Roman" w:cs="Times New Roman"/>
        </w:rPr>
        <w:t>and we shall build a table to list their intercept, R, R adjust, F-statistic and p-value</w:t>
      </w:r>
    </w:p>
    <w:p w:rsidR="68363175" w:rsidP="08B7A9E6" w:rsidRDefault="68363175" w14:paraId="3B5C2171" w14:textId="6E3B73AF">
      <w:pPr>
        <w:pStyle w:val="Normal"/>
        <w:rPr>
          <w:rFonts w:ascii="Times New Roman" w:hAnsi="Times New Roman" w:eastAsia="Times New Roman" w:cs="Times New Roman"/>
        </w:rPr>
      </w:pPr>
      <w:r w:rsidRPr="08B7A9E6" w:rsidR="68363175">
        <w:rPr>
          <w:rFonts w:ascii="Times New Roman" w:hAnsi="Times New Roman" w:eastAsia="Times New Roman" w:cs="Times New Roman"/>
        </w:rPr>
        <w:t xml:space="preserve">Reminder: </w:t>
      </w:r>
      <w:r w:rsidRPr="08B7A9E6" w:rsidR="2E0A02DE">
        <w:rPr>
          <w:rFonts w:ascii="Times New Roman" w:hAnsi="Times New Roman" w:eastAsia="Times New Roman" w:cs="Times New Roman"/>
        </w:rPr>
        <w:t>The</w:t>
      </w:r>
      <w:r w:rsidRPr="08B7A9E6" w:rsidR="68363175">
        <w:rPr>
          <w:rFonts w:ascii="Times New Roman" w:hAnsi="Times New Roman" w:eastAsia="Times New Roman" w:cs="Times New Roman"/>
        </w:rPr>
        <w:t xml:space="preserve"> </w:t>
      </w:r>
      <w:r w:rsidRPr="08B7A9E6" w:rsidR="74EC59F9">
        <w:rPr>
          <w:rFonts w:ascii="Times New Roman" w:hAnsi="Times New Roman" w:eastAsia="Times New Roman" w:cs="Times New Roman"/>
        </w:rPr>
        <w:t>S</w:t>
      </w:r>
      <w:r w:rsidRPr="08B7A9E6" w:rsidR="68363175">
        <w:rPr>
          <w:rFonts w:ascii="Times New Roman" w:hAnsi="Times New Roman" w:eastAsia="Times New Roman" w:cs="Times New Roman"/>
        </w:rPr>
        <w:t>ale</w:t>
      </w:r>
      <w:r w:rsidRPr="08B7A9E6" w:rsidR="363668B9">
        <w:rPr>
          <w:rFonts w:ascii="Times New Roman" w:hAnsi="Times New Roman" w:eastAsia="Times New Roman" w:cs="Times New Roman"/>
        </w:rPr>
        <w:t>P</w:t>
      </w:r>
      <w:r w:rsidRPr="08B7A9E6" w:rsidR="68363175">
        <w:rPr>
          <w:rFonts w:ascii="Times New Roman" w:hAnsi="Times New Roman" w:eastAsia="Times New Roman" w:cs="Times New Roman"/>
        </w:rPr>
        <w:t>rice</w:t>
      </w:r>
      <w:r w:rsidRPr="08B7A9E6" w:rsidR="6915AFC9">
        <w:rPr>
          <w:rFonts w:ascii="Times New Roman" w:hAnsi="Times New Roman" w:eastAsia="Times New Roman" w:cs="Times New Roman"/>
        </w:rPr>
        <w:t xml:space="preserve"> (y value)</w:t>
      </w:r>
      <w:r w:rsidRPr="08B7A9E6" w:rsidR="68363175">
        <w:rPr>
          <w:rFonts w:ascii="Times New Roman" w:hAnsi="Times New Roman" w:eastAsia="Times New Roman" w:cs="Times New Roman"/>
        </w:rPr>
        <w:t xml:space="preserve"> </w:t>
      </w:r>
      <w:r w:rsidRPr="08B7A9E6" w:rsidR="6AF39770">
        <w:rPr>
          <w:rFonts w:ascii="Times New Roman" w:hAnsi="Times New Roman" w:eastAsia="Times New Roman" w:cs="Times New Roman"/>
        </w:rPr>
        <w:t xml:space="preserve">standard deviation </w:t>
      </w:r>
      <w:r w:rsidRPr="08B7A9E6" w:rsidR="68363175">
        <w:rPr>
          <w:rFonts w:ascii="Times New Roman" w:hAnsi="Times New Roman" w:eastAsia="Times New Roman" w:cs="Times New Roman"/>
        </w:rPr>
        <w:t xml:space="preserve">is </w:t>
      </w:r>
      <w:r w:rsidRPr="08B7A9E6" w:rsidR="513006EC">
        <w:rPr>
          <w:rFonts w:ascii="Times New Roman" w:hAnsi="Times New Roman" w:eastAsia="Times New Roman" w:cs="Times New Roman"/>
        </w:rPr>
        <w:t>79886</w:t>
      </w:r>
      <w:r w:rsidRPr="08B7A9E6" w:rsidR="13035A82">
        <w:rPr>
          <w:rFonts w:ascii="Times New Roman" w:hAnsi="Times New Roman" w:eastAsia="Times New Roman" w:cs="Times New Roman"/>
        </w:rPr>
        <w:t>,</w:t>
      </w:r>
      <w:r w:rsidRPr="08B7A9E6" w:rsidR="1A235357">
        <w:rPr>
          <w:rFonts w:ascii="Times New Roman" w:hAnsi="Times New Roman" w:eastAsia="Times New Roman" w:cs="Times New Roman"/>
        </w:rPr>
        <w:t xml:space="preserve"> meanwhile </w:t>
      </w:r>
      <w:r w:rsidRPr="08B7A9E6" w:rsidR="10662E08">
        <w:rPr>
          <w:rFonts w:ascii="Times New Roman" w:hAnsi="Times New Roman" w:eastAsia="Times New Roman" w:cs="Times New Roman"/>
        </w:rPr>
        <w:t>all</w:t>
      </w:r>
      <w:r w:rsidRPr="08B7A9E6" w:rsidR="1A235357">
        <w:rPr>
          <w:rFonts w:ascii="Times New Roman" w:hAnsi="Times New Roman" w:eastAsia="Times New Roman" w:cs="Times New Roman"/>
        </w:rPr>
        <w:t xml:space="preserve"> the ordinal attributes have </w:t>
      </w:r>
      <w:r w:rsidRPr="08B7A9E6" w:rsidR="46A89DC9">
        <w:rPr>
          <w:rFonts w:ascii="Times New Roman" w:hAnsi="Times New Roman" w:eastAsia="Times New Roman" w:cs="Times New Roman"/>
        </w:rPr>
        <w:t xml:space="preserve">standard deviation closed to 1, and the largest numeric attributes’ </w:t>
      </w:r>
      <w:r w:rsidRPr="08B7A9E6" w:rsidR="2EC3727D">
        <w:rPr>
          <w:rFonts w:ascii="Times New Roman" w:hAnsi="Times New Roman" w:eastAsia="Times New Roman" w:cs="Times New Roman"/>
        </w:rPr>
        <w:t>Sd</w:t>
      </w:r>
      <w:r w:rsidRPr="08B7A9E6" w:rsidR="46A89DC9">
        <w:rPr>
          <w:rFonts w:ascii="Times New Roman" w:hAnsi="Times New Roman" w:eastAsia="Times New Roman" w:cs="Times New Roman"/>
        </w:rPr>
        <w:t xml:space="preserve"> is the ground living are which is </w:t>
      </w:r>
      <w:r w:rsidRPr="08B7A9E6" w:rsidR="4B1E8011">
        <w:rPr>
          <w:rFonts w:ascii="Times New Roman" w:hAnsi="Times New Roman" w:eastAsia="Times New Roman" w:cs="Times New Roman"/>
        </w:rPr>
        <w:t>47, therefore</w:t>
      </w:r>
      <w:r w:rsidRPr="08B7A9E6" w:rsidR="13035A82">
        <w:rPr>
          <w:rFonts w:ascii="Times New Roman" w:hAnsi="Times New Roman" w:eastAsia="Times New Roman" w:cs="Times New Roman"/>
        </w:rPr>
        <w:t xml:space="preserve"> the beta coefficient (slope) is expected to be large</w:t>
      </w:r>
      <w:r w:rsidRPr="08B7A9E6" w:rsidR="4621E91A">
        <w:rPr>
          <w:rFonts w:ascii="Times New Roman" w:hAnsi="Times New Roman" w:eastAsia="Times New Roman" w:cs="Times New Roman"/>
        </w:rPr>
        <w:t xml:space="preserve"> for row 1,4 and 5</w:t>
      </w:r>
      <w:r w:rsidRPr="08B7A9E6" w:rsidR="13035A82">
        <w:rPr>
          <w:rFonts w:ascii="Times New Roman" w:hAnsi="Times New Roman" w:eastAsia="Times New Roman" w:cs="Times New Roman"/>
        </w:rPr>
        <w:t>.</w:t>
      </w:r>
    </w:p>
    <w:tbl>
      <w:tblPr>
        <w:tblStyle w:val="TableGrid"/>
        <w:tblW w:w="0" w:type="auto"/>
        <w:tblLayout w:type="fixed"/>
        <w:tblLook w:val="06A0" w:firstRow="1" w:lastRow="0" w:firstColumn="1" w:lastColumn="0" w:noHBand="1" w:noVBand="1"/>
      </w:tblPr>
      <w:tblGrid>
        <w:gridCol w:w="739"/>
        <w:gridCol w:w="2143"/>
        <w:gridCol w:w="1210"/>
        <w:gridCol w:w="690"/>
        <w:gridCol w:w="765"/>
        <w:gridCol w:w="948"/>
        <w:gridCol w:w="999"/>
        <w:gridCol w:w="934"/>
        <w:gridCol w:w="934"/>
      </w:tblGrid>
      <w:tr w:rsidR="08B7A9E6" w:rsidTr="08B7A9E6" w14:paraId="6184ABA0">
        <w:trPr>
          <w:trHeight w:val="300"/>
        </w:trPr>
        <w:tc>
          <w:tcPr>
            <w:tcW w:w="73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08B7A9E6" w:rsidP="08B7A9E6" w:rsidRDefault="08B7A9E6" w14:paraId="579DB4A6" w14:textId="36FB354A">
            <w:pPr>
              <w:rPr>
                <w:rFonts w:ascii="Times New Roman" w:hAnsi="Times New Roman" w:eastAsia="Times New Roman" w:cs="Times New Roman"/>
              </w:rPr>
            </w:pPr>
          </w:p>
        </w:tc>
        <w:tc>
          <w:tcPr>
            <w:tcW w:w="2143" w:type="dxa"/>
            <w:tcBorders>
              <w:top w:val="single" w:color="000000" w:themeColor="text1" w:sz="4"/>
              <w:left w:val="single" w:color="000000" w:themeColor="text1" w:sz="4"/>
              <w:bottom w:val="nil"/>
              <w:right w:val="single" w:color="000000" w:themeColor="text1" w:sz="4"/>
            </w:tcBorders>
            <w:shd w:val="clear" w:color="auto" w:fill="D0CECE" w:themeFill="background2" w:themeFillShade="E6"/>
            <w:tcMar/>
            <w:vAlign w:val="bottom"/>
          </w:tcPr>
          <w:p w:rsidR="08B7A9E6" w:rsidP="08B7A9E6" w:rsidRDefault="08B7A9E6" w14:paraId="100A5C0C" w14:textId="69019E70">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Intercept (expected mean of y when x=0)</w:t>
            </w:r>
          </w:p>
        </w:tc>
        <w:tc>
          <w:tcPr>
            <w:tcW w:w="1210" w:type="dxa"/>
            <w:tcBorders>
              <w:top w:val="single" w:color="000000" w:themeColor="text1" w:sz="4"/>
              <w:left w:val="single" w:color="000000" w:themeColor="text1" w:sz="4"/>
              <w:bottom w:val="single" w:color="000000" w:themeColor="text1" w:sz="4"/>
              <w:right w:val="nil"/>
            </w:tcBorders>
            <w:shd w:val="clear" w:color="auto" w:fill="D0CECE" w:themeFill="background2" w:themeFillShade="E6"/>
            <w:tcMar/>
            <w:vAlign w:val="bottom"/>
          </w:tcPr>
          <w:p w:rsidR="08B7A9E6" w:rsidP="08B7A9E6" w:rsidRDefault="08B7A9E6" w14:paraId="268A2CC1" w14:textId="026A9B88">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Beta Coefficient(slope)</w:t>
            </w:r>
          </w:p>
        </w:tc>
        <w:tc>
          <w:tcPr>
            <w:tcW w:w="690" w:type="dxa"/>
            <w:tcBorders>
              <w:top w:val="single" w:color="000000" w:themeColor="text1" w:sz="4"/>
              <w:left w:val="single" w:color="000000" w:themeColor="text1" w:sz="4"/>
              <w:bottom w:val="single" w:color="000000" w:themeColor="text1" w:sz="4"/>
              <w:right w:val="single" w:color="000000" w:themeColor="text1" w:sz="4"/>
            </w:tcBorders>
            <w:shd w:val="clear" w:color="auto" w:fill="D0CECE" w:themeFill="background2" w:themeFillShade="E6"/>
            <w:tcMar/>
            <w:vAlign w:val="bottom"/>
          </w:tcPr>
          <w:p w:rsidR="08B7A9E6" w:rsidP="08B7A9E6" w:rsidRDefault="08B7A9E6" w14:paraId="314E3893" w14:textId="01E2A11C">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R2</w:t>
            </w:r>
          </w:p>
        </w:tc>
        <w:tc>
          <w:tcPr>
            <w:tcW w:w="765" w:type="dxa"/>
            <w:tcBorders>
              <w:top w:val="single" w:color="000000" w:themeColor="text1" w:sz="4"/>
              <w:left w:val="single" w:color="000000" w:themeColor="text1" w:sz="4"/>
              <w:bottom w:val="single" w:color="000000" w:themeColor="text1" w:sz="4"/>
              <w:right w:val="nil"/>
            </w:tcBorders>
            <w:shd w:val="clear" w:color="auto" w:fill="D0CECE" w:themeFill="background2" w:themeFillShade="E6"/>
            <w:tcMar/>
            <w:vAlign w:val="bottom"/>
          </w:tcPr>
          <w:p w:rsidR="08B7A9E6" w:rsidP="08B7A9E6" w:rsidRDefault="08B7A9E6" w14:paraId="0433C591" w14:textId="10C0F57C">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Adjusted R2</w:t>
            </w:r>
          </w:p>
        </w:tc>
        <w:tc>
          <w:tcPr>
            <w:tcW w:w="948" w:type="dxa"/>
            <w:tcBorders>
              <w:top w:val="single" w:color="000000" w:themeColor="text1" w:sz="4"/>
              <w:left w:val="single" w:color="000000" w:themeColor="text1" w:sz="4"/>
              <w:bottom w:val="single" w:color="000000" w:themeColor="text1" w:sz="4"/>
              <w:right w:val="single" w:color="000000" w:themeColor="text1" w:sz="4"/>
            </w:tcBorders>
            <w:shd w:val="clear" w:color="auto" w:fill="D0CECE" w:themeFill="background2" w:themeFillShade="E6"/>
            <w:tcMar/>
            <w:vAlign w:val="bottom"/>
          </w:tcPr>
          <w:p w:rsidR="08B7A9E6" w:rsidP="08B7A9E6" w:rsidRDefault="08B7A9E6" w14:paraId="4D303F17" w14:textId="1D2C7CBE">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F Statistic</w:t>
            </w:r>
          </w:p>
        </w:tc>
        <w:tc>
          <w:tcPr>
            <w:tcW w:w="999" w:type="dxa"/>
            <w:tcBorders>
              <w:top w:val="single" w:color="000000" w:themeColor="text1" w:sz="4"/>
              <w:left w:val="single" w:color="000000" w:themeColor="text1" w:sz="4"/>
              <w:bottom w:val="single" w:color="000000" w:themeColor="text1" w:sz="4"/>
              <w:right w:val="single" w:color="000000" w:themeColor="text1" w:sz="4"/>
            </w:tcBorders>
            <w:shd w:val="clear" w:color="auto" w:fill="D0CECE" w:themeFill="background2" w:themeFillShade="E6"/>
            <w:tcMar/>
            <w:vAlign w:val="bottom"/>
          </w:tcPr>
          <w:p w:rsidR="08B7A9E6" w:rsidP="08B7A9E6" w:rsidRDefault="08B7A9E6" w14:paraId="7A71CE5B" w14:textId="57DC45F9">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P-value coefficient</w:t>
            </w:r>
          </w:p>
        </w:tc>
        <w:tc>
          <w:tcPr>
            <w:tcW w:w="934" w:type="dxa"/>
            <w:tcBorders>
              <w:top w:val="single" w:color="000000" w:themeColor="text1" w:sz="4"/>
              <w:left w:val="single" w:color="000000" w:themeColor="text1" w:sz="4"/>
              <w:bottom w:val="single" w:color="000000" w:themeColor="text1" w:sz="4"/>
              <w:right w:val="single" w:color="000000" w:themeColor="text1" w:sz="4"/>
            </w:tcBorders>
            <w:shd w:val="clear" w:color="auto" w:fill="D0CECE" w:themeFill="background2" w:themeFillShade="E6"/>
            <w:tcMar/>
            <w:vAlign w:val="bottom"/>
          </w:tcPr>
          <w:p w:rsidR="08B7A9E6" w:rsidP="08B7A9E6" w:rsidRDefault="08B7A9E6" w14:paraId="1B3E6CC2" w14:textId="49329F12">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P-value Intercept</w:t>
            </w:r>
          </w:p>
        </w:tc>
        <w:tc>
          <w:tcPr>
            <w:tcW w:w="934" w:type="dxa"/>
            <w:tcBorders>
              <w:top w:val="single" w:color="000000" w:themeColor="text1" w:sz="4"/>
              <w:left w:val="single" w:color="000000" w:themeColor="text1" w:sz="4"/>
              <w:bottom w:val="single" w:color="000000" w:themeColor="text1" w:sz="4"/>
              <w:right w:val="single" w:color="000000" w:themeColor="text1" w:sz="4"/>
            </w:tcBorders>
            <w:shd w:val="clear" w:color="auto" w:fill="D0CECE" w:themeFill="background2" w:themeFillShade="E6"/>
            <w:tcMar/>
            <w:vAlign w:val="bottom"/>
          </w:tcPr>
          <w:p w:rsidR="08B7A9E6" w:rsidP="08B7A9E6" w:rsidRDefault="08B7A9E6" w14:paraId="26FE008F" w14:textId="2A46D738">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P, n = </w:t>
            </w:r>
            <w:r w:rsidRPr="08B7A9E6" w:rsidR="1970389B">
              <w:rPr>
                <w:rFonts w:ascii="Times New Roman" w:hAnsi="Times New Roman" w:eastAsia="Times New Roman" w:cs="Times New Roman"/>
                <w:b w:val="1"/>
                <w:bCs w:val="1"/>
                <w:i w:val="0"/>
                <w:iCs w:val="0"/>
                <w:strike w:val="0"/>
                <w:dstrike w:val="0"/>
                <w:color w:val="000000" w:themeColor="text1" w:themeTint="FF" w:themeShade="FF"/>
                <w:sz w:val="22"/>
                <w:szCs w:val="22"/>
                <w:u w:val="none"/>
              </w:rPr>
              <w:t>300, intercept</w:t>
            </w:r>
          </w:p>
        </w:tc>
      </w:tr>
      <w:tr w:rsidR="08B7A9E6" w:rsidTr="08B7A9E6" w14:paraId="1413BC7C">
        <w:trPr>
          <w:trHeight w:val="300"/>
        </w:trPr>
        <w:tc>
          <w:tcPr>
            <w:tcW w:w="739" w:type="dxa"/>
            <w:tcBorders>
              <w:top w:val="single" w:color="000000" w:themeColor="text1" w:sz="4"/>
              <w:left w:val="single" w:color="000000" w:themeColor="text1" w:sz="4"/>
              <w:bottom w:val="single" w:color="000000" w:themeColor="text1" w:sz="4"/>
              <w:right w:val="nil"/>
            </w:tcBorders>
            <w:tcMar/>
            <w:vAlign w:val="bottom"/>
          </w:tcPr>
          <w:p w:rsidR="08B7A9E6" w:rsidP="08B7A9E6" w:rsidRDefault="08B7A9E6" w14:paraId="7DF56FBD" w14:textId="02E858A8">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Overall Qual</w:t>
            </w:r>
          </w:p>
        </w:tc>
        <w:tc>
          <w:tcPr>
            <w:tcW w:w="214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47AE0902" w14:textId="78EAAFED">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-103649.8</w:t>
            </w:r>
          </w:p>
        </w:tc>
        <w:tc>
          <w:tcPr>
            <w:tcW w:w="1210" w:type="dxa"/>
            <w:tcBorders>
              <w:top w:val="single" w:color="000000" w:themeColor="text1" w:sz="4"/>
              <w:left w:val="single" w:color="000000" w:themeColor="text1" w:sz="4"/>
              <w:bottom w:val="single" w:color="000000" w:themeColor="text1" w:sz="4"/>
              <w:right w:val="nil"/>
            </w:tcBorders>
            <w:shd w:val="clear" w:color="auto" w:fill="FFFFFF" w:themeFill="background1"/>
            <w:tcMar/>
            <w:vAlign w:val="bottom"/>
          </w:tcPr>
          <w:p w:rsidR="08B7A9E6" w:rsidP="08B7A9E6" w:rsidRDefault="08B7A9E6" w14:paraId="2217B873" w14:textId="3988A333">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46901.1</w:t>
            </w:r>
          </w:p>
        </w:tc>
        <w:tc>
          <w:tcPr>
            <w:tcW w:w="69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4942D030" w14:textId="083068D9">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0.6492</w:t>
            </w:r>
          </w:p>
        </w:tc>
        <w:tc>
          <w:tcPr>
            <w:tcW w:w="765" w:type="dxa"/>
            <w:tcBorders>
              <w:top w:val="single" w:color="000000" w:themeColor="text1" w:sz="4"/>
              <w:left w:val="single" w:color="000000" w:themeColor="text1" w:sz="4"/>
              <w:bottom w:val="single" w:color="000000" w:themeColor="text1" w:sz="4"/>
              <w:right w:val="nil"/>
            </w:tcBorders>
            <w:shd w:val="clear" w:color="auto" w:fill="FFFFFF" w:themeFill="background1"/>
            <w:tcMar/>
            <w:vAlign w:val="bottom"/>
          </w:tcPr>
          <w:p w:rsidR="08B7A9E6" w:rsidP="08B7A9E6" w:rsidRDefault="08B7A9E6" w14:paraId="03BD40EC" w14:textId="552DD1C1">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0.649</w:t>
            </w:r>
          </w:p>
        </w:tc>
        <w:tc>
          <w:tcPr>
            <w:tcW w:w="94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15699370" w14:textId="65B9C1C4">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4423 on 1 and 2390 DF</w:t>
            </w:r>
          </w:p>
        </w:tc>
        <w:tc>
          <w:tcPr>
            <w:tcW w:w="99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7125F04E" w14:textId="08C9EBC5">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0.0000</w:t>
            </w:r>
          </w:p>
        </w:tc>
        <w:tc>
          <w:tcPr>
            <w:tcW w:w="934"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557704FE" w14:textId="4BA053DC">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0.00</w:t>
            </w:r>
          </w:p>
        </w:tc>
        <w:tc>
          <w:tcPr>
            <w:tcW w:w="934"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7E37DEEE" w14:textId="55D2E071">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0.00</w:t>
            </w:r>
          </w:p>
        </w:tc>
      </w:tr>
      <w:tr w:rsidR="08B7A9E6" w:rsidTr="08B7A9E6" w14:paraId="4DF3FC71">
        <w:trPr>
          <w:trHeight w:val="300"/>
        </w:trPr>
        <w:tc>
          <w:tcPr>
            <w:tcW w:w="739" w:type="dxa"/>
            <w:tcBorders>
              <w:top w:val="single" w:color="000000" w:themeColor="text1" w:sz="4"/>
              <w:left w:val="single" w:color="000000" w:themeColor="text1" w:sz="4"/>
              <w:bottom w:val="single" w:color="000000" w:themeColor="text1" w:sz="4"/>
              <w:right w:val="nil"/>
            </w:tcBorders>
            <w:tcMar/>
            <w:vAlign w:val="bottom"/>
          </w:tcPr>
          <w:p w:rsidR="08B7A9E6" w:rsidP="08B7A9E6" w:rsidRDefault="08B7A9E6" w14:paraId="3DE33419" w14:textId="4CF4FEAC">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Living</w:t>
            </w:r>
          </w:p>
        </w:tc>
        <w:tc>
          <w:tcPr>
            <w:tcW w:w="214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4C06F090" w14:textId="52145B5E">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9700.625</w:t>
            </w:r>
          </w:p>
        </w:tc>
        <w:tc>
          <w:tcPr>
            <w:tcW w:w="1210" w:type="dxa"/>
            <w:tcBorders>
              <w:top w:val="single" w:color="000000" w:themeColor="text1" w:sz="4"/>
              <w:left w:val="single" w:color="000000" w:themeColor="text1" w:sz="4"/>
              <w:bottom w:val="single" w:color="000000" w:themeColor="text1" w:sz="4"/>
              <w:right w:val="nil"/>
            </w:tcBorders>
            <w:shd w:val="clear" w:color="auto" w:fill="FFFFFF" w:themeFill="background1"/>
            <w:tcMar/>
            <w:vAlign w:val="bottom"/>
          </w:tcPr>
          <w:p w:rsidR="08B7A9E6" w:rsidP="08B7A9E6" w:rsidRDefault="08B7A9E6" w14:paraId="3D8A7843" w14:textId="2722B6ED">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115.408</w:t>
            </w:r>
          </w:p>
        </w:tc>
        <w:tc>
          <w:tcPr>
            <w:tcW w:w="69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0CB22577" w14:textId="5A32AE83">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0.51</w:t>
            </w:r>
          </w:p>
        </w:tc>
        <w:tc>
          <w:tcPr>
            <w:tcW w:w="765" w:type="dxa"/>
            <w:tcBorders>
              <w:top w:val="single" w:color="000000" w:themeColor="text1" w:sz="4"/>
              <w:left w:val="single" w:color="000000" w:themeColor="text1" w:sz="4"/>
              <w:bottom w:val="single" w:color="000000" w:themeColor="text1" w:sz="4"/>
              <w:right w:val="nil"/>
            </w:tcBorders>
            <w:shd w:val="clear" w:color="auto" w:fill="FFFFFF" w:themeFill="background1"/>
            <w:tcMar/>
            <w:vAlign w:val="bottom"/>
          </w:tcPr>
          <w:p w:rsidR="08B7A9E6" w:rsidP="08B7A9E6" w:rsidRDefault="08B7A9E6" w14:paraId="00D99B20" w14:textId="4B7708F3">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0.5098</w:t>
            </w:r>
          </w:p>
        </w:tc>
        <w:tc>
          <w:tcPr>
            <w:tcW w:w="94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5BC33FB6" w14:textId="40D5C701">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2487 on 1 and 2390 DF</w:t>
            </w:r>
          </w:p>
        </w:tc>
        <w:tc>
          <w:tcPr>
            <w:tcW w:w="99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5096FDEF" w14:textId="60D812A3">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0.0000</w:t>
            </w:r>
          </w:p>
        </w:tc>
        <w:tc>
          <w:tcPr>
            <w:tcW w:w="934"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498B68B1" w14:textId="421969E7">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0.00</w:t>
            </w:r>
          </w:p>
        </w:tc>
        <w:tc>
          <w:tcPr>
            <w:tcW w:w="934" w:type="dxa"/>
            <w:tcBorders>
              <w:top w:val="single" w:color="000000" w:themeColor="text1" w:sz="4"/>
              <w:left w:val="single" w:color="000000" w:themeColor="text1" w:sz="4"/>
              <w:bottom w:val="single" w:color="000000" w:themeColor="text1" w:sz="4"/>
              <w:right w:val="single" w:color="000000" w:themeColor="text1" w:sz="4"/>
            </w:tcBorders>
            <w:shd w:val="clear" w:color="auto" w:fill="FF0000"/>
            <w:tcMar/>
            <w:vAlign w:val="bottom"/>
          </w:tcPr>
          <w:p w:rsidR="08B7A9E6" w:rsidP="08B7A9E6" w:rsidRDefault="08B7A9E6" w14:paraId="130C8666" w14:textId="3CDCB86D">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0.0704</w:t>
            </w:r>
          </w:p>
        </w:tc>
      </w:tr>
      <w:tr w:rsidR="08B7A9E6" w:rsidTr="08B7A9E6" w14:paraId="5809E804">
        <w:trPr>
          <w:trHeight w:val="300"/>
        </w:trPr>
        <w:tc>
          <w:tcPr>
            <w:tcW w:w="739" w:type="dxa"/>
            <w:tcBorders>
              <w:top w:val="single" w:color="000000" w:themeColor="text1" w:sz="4"/>
              <w:left w:val="single" w:color="000000" w:themeColor="text1" w:sz="4"/>
              <w:bottom w:val="single" w:color="000000" w:themeColor="text1" w:sz="4"/>
              <w:right w:val="nil"/>
            </w:tcBorders>
            <w:tcMar/>
            <w:vAlign w:val="bottom"/>
          </w:tcPr>
          <w:p w:rsidR="08B7A9E6" w:rsidP="08B7A9E6" w:rsidRDefault="08B7A9E6" w14:paraId="49F00305" w14:textId="470449F4">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Garage Size</w:t>
            </w:r>
          </w:p>
        </w:tc>
        <w:tc>
          <w:tcPr>
            <w:tcW w:w="214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1F3AA97A" w14:textId="2CCD95CB">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64681.217</w:t>
            </w:r>
          </w:p>
        </w:tc>
        <w:tc>
          <w:tcPr>
            <w:tcW w:w="1210" w:type="dxa"/>
            <w:tcBorders>
              <w:top w:val="single" w:color="000000" w:themeColor="text1" w:sz="4"/>
              <w:left w:val="single" w:color="000000" w:themeColor="text1" w:sz="4"/>
              <w:bottom w:val="nil"/>
              <w:right w:val="nil"/>
            </w:tcBorders>
            <w:shd w:val="clear" w:color="auto" w:fill="FFFFFF" w:themeFill="background1"/>
            <w:tcMar/>
            <w:vAlign w:val="bottom"/>
          </w:tcPr>
          <w:p w:rsidR="08B7A9E6" w:rsidP="08B7A9E6" w:rsidRDefault="08B7A9E6" w14:paraId="1E9454E4" w14:textId="6878ABCB">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251.393</w:t>
            </w:r>
          </w:p>
        </w:tc>
        <w:tc>
          <w:tcPr>
            <w:tcW w:w="69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66328F5F" w14:textId="54F26864">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0.434</w:t>
            </w:r>
          </w:p>
        </w:tc>
        <w:tc>
          <w:tcPr>
            <w:tcW w:w="765" w:type="dxa"/>
            <w:tcBorders>
              <w:top w:val="single" w:color="000000" w:themeColor="text1" w:sz="4"/>
              <w:left w:val="single" w:color="000000" w:themeColor="text1" w:sz="4"/>
              <w:bottom w:val="single" w:color="000000" w:themeColor="text1" w:sz="4"/>
              <w:right w:val="nil"/>
            </w:tcBorders>
            <w:shd w:val="clear" w:color="auto" w:fill="FFFFFF" w:themeFill="background1"/>
            <w:tcMar/>
            <w:vAlign w:val="bottom"/>
          </w:tcPr>
          <w:p w:rsidR="08B7A9E6" w:rsidP="08B7A9E6" w:rsidRDefault="08B7A9E6" w14:paraId="460809C6" w14:textId="1EA31B7B">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0.4337</w:t>
            </w:r>
          </w:p>
        </w:tc>
        <w:tc>
          <w:tcPr>
            <w:tcW w:w="948"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0A3046D2" w:rsidP="08B7A9E6" w:rsidRDefault="0A3046D2" w14:paraId="10142EAF" w14:textId="06CDE86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r w:rsidRPr="08B7A9E6" w:rsidR="0A3046D2">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1651 on 1 and 2390 DF</w:t>
            </w:r>
          </w:p>
        </w:tc>
        <w:tc>
          <w:tcPr>
            <w:tcW w:w="9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08B7A9E6" w:rsidP="08B7A9E6" w:rsidRDefault="08B7A9E6" w14:paraId="3AE2F173" w14:textId="71FC9C24">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0.0000</w:t>
            </w:r>
          </w:p>
        </w:tc>
        <w:tc>
          <w:tcPr>
            <w:tcW w:w="934"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08B7A9E6" w:rsidP="08B7A9E6" w:rsidRDefault="08B7A9E6" w14:paraId="29F9ABAD" w14:textId="64DDEE8C">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0.00</w:t>
            </w:r>
          </w:p>
        </w:tc>
        <w:tc>
          <w:tcPr>
            <w:tcW w:w="934" w:type="dxa"/>
            <w:tcBorders>
              <w:top w:val="single" w:color="000000" w:themeColor="text1" w:sz="4"/>
              <w:left w:val="single" w:color="000000" w:themeColor="text1" w:sz="4"/>
              <w:bottom w:val="nil"/>
              <w:right w:val="nil"/>
            </w:tcBorders>
            <w:tcMar/>
            <w:vAlign w:val="bottom"/>
          </w:tcPr>
          <w:p w:rsidR="08B7A9E6" w:rsidP="08B7A9E6" w:rsidRDefault="08B7A9E6" w14:paraId="3623F3BC" w14:textId="428B0411">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0.00</w:t>
            </w:r>
          </w:p>
        </w:tc>
      </w:tr>
      <w:tr w:rsidR="08B7A9E6" w:rsidTr="08B7A9E6" w14:paraId="1C645014">
        <w:trPr>
          <w:trHeight w:val="300"/>
        </w:trPr>
        <w:tc>
          <w:tcPr>
            <w:tcW w:w="739" w:type="dxa"/>
            <w:tcBorders>
              <w:top w:val="single" w:color="000000" w:themeColor="text1" w:sz="4"/>
              <w:left w:val="single" w:color="000000" w:themeColor="text1" w:sz="4"/>
              <w:bottom w:val="single" w:color="000000" w:themeColor="text1" w:sz="4"/>
              <w:right w:val="nil"/>
            </w:tcBorders>
            <w:tcMar/>
            <w:vAlign w:val="bottom"/>
          </w:tcPr>
          <w:p w:rsidR="08B7A9E6" w:rsidP="08B7A9E6" w:rsidRDefault="08B7A9E6" w14:paraId="17883439" w14:textId="5131443C">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Pool Quality</w:t>
            </w:r>
          </w:p>
        </w:tc>
        <w:tc>
          <w:tcPr>
            <w:tcW w:w="214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66436CFD" w14:textId="15927A80">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-330568</w:t>
            </w:r>
          </w:p>
        </w:tc>
        <w:tc>
          <w:tcPr>
            <w:tcW w:w="1210" w:type="dxa"/>
            <w:tcBorders>
              <w:top w:val="nil"/>
              <w:left w:val="single" w:color="000000" w:themeColor="text1" w:sz="4"/>
              <w:bottom w:val="nil"/>
              <w:right w:val="nil"/>
            </w:tcBorders>
            <w:shd w:val="clear" w:color="auto" w:fill="FFFFFF" w:themeFill="background1"/>
            <w:tcMar/>
            <w:vAlign w:val="bottom"/>
          </w:tcPr>
          <w:p w:rsidR="08B7A9E6" w:rsidP="08B7A9E6" w:rsidRDefault="08B7A9E6" w14:paraId="085BF85F" w14:textId="6200A065">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113389</w:t>
            </w:r>
          </w:p>
        </w:tc>
        <w:tc>
          <w:tcPr>
            <w:tcW w:w="69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0D5722D1" w14:textId="1B2B8654">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0.4689</w:t>
            </w:r>
          </w:p>
        </w:tc>
        <w:tc>
          <w:tcPr>
            <w:tcW w:w="765" w:type="dxa"/>
            <w:tcBorders>
              <w:top w:val="single" w:color="000000" w:themeColor="text1" w:sz="4"/>
              <w:left w:val="single" w:color="000000" w:themeColor="text1" w:sz="4"/>
              <w:bottom w:val="single" w:color="000000" w:themeColor="text1" w:sz="4"/>
              <w:right w:val="nil"/>
            </w:tcBorders>
            <w:shd w:val="clear" w:color="auto" w:fill="FFFFFF" w:themeFill="background1"/>
            <w:tcMar/>
            <w:vAlign w:val="bottom"/>
          </w:tcPr>
          <w:p w:rsidR="4EB79045" w:rsidP="08B7A9E6" w:rsidRDefault="4EB79045" w14:paraId="10129640" w14:textId="7B48E28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r w:rsidRPr="08B7A9E6" w:rsidR="4EB79045">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0.4149</w:t>
            </w:r>
          </w:p>
        </w:tc>
        <w:tc>
          <w:tcPr>
            <w:tcW w:w="94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038C21FB" w14:textId="1F72BD44">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8.829 on 1 and 10 DF</w:t>
            </w:r>
          </w:p>
        </w:tc>
        <w:tc>
          <w:tcPr>
            <w:tcW w:w="99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041FB281" w14:textId="71A1A5A6">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0.0140</w:t>
            </w:r>
          </w:p>
        </w:tc>
        <w:tc>
          <w:tcPr>
            <w:tcW w:w="934" w:type="dxa"/>
            <w:tcBorders>
              <w:top w:val="single" w:color="000000" w:themeColor="text1" w:sz="4"/>
              <w:left w:val="single" w:color="000000" w:themeColor="text1" w:sz="4"/>
              <w:bottom w:val="single" w:color="000000" w:themeColor="text1" w:sz="4"/>
              <w:right w:val="single" w:color="000000" w:themeColor="text1" w:sz="4"/>
            </w:tcBorders>
            <w:shd w:val="clear" w:color="auto" w:fill="FF0000"/>
            <w:tcMar/>
            <w:vAlign w:val="bottom"/>
          </w:tcPr>
          <w:p w:rsidR="08B7A9E6" w:rsidP="08B7A9E6" w:rsidRDefault="08B7A9E6" w14:paraId="3D51F659" w14:textId="480596E7">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0.1480</w:t>
            </w:r>
          </w:p>
        </w:tc>
        <w:tc>
          <w:tcPr>
            <w:tcW w:w="934"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08B7A9E6" w:rsidP="08B7A9E6" w:rsidRDefault="08B7A9E6" w14:paraId="71D4EB92" w14:textId="11C3C340">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0.00</w:t>
            </w:r>
          </w:p>
        </w:tc>
      </w:tr>
      <w:tr w:rsidR="08B7A9E6" w:rsidTr="08B7A9E6" w14:paraId="4104720B">
        <w:trPr>
          <w:trHeight w:val="300"/>
        </w:trPr>
        <w:tc>
          <w:tcPr>
            <w:tcW w:w="739" w:type="dxa"/>
            <w:tcBorders>
              <w:top w:val="single" w:color="000000" w:themeColor="text1" w:sz="4"/>
              <w:left w:val="single" w:color="000000" w:themeColor="text1" w:sz="4"/>
              <w:bottom w:val="single" w:color="000000" w:themeColor="text1" w:sz="4"/>
              <w:right w:val="nil"/>
            </w:tcBorders>
            <w:tcMar/>
            <w:vAlign w:val="bottom"/>
          </w:tcPr>
          <w:p w:rsidR="08B7A9E6" w:rsidP="08B7A9E6" w:rsidRDefault="08B7A9E6" w14:paraId="01D12FF7" w14:textId="1E5537D3">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Garage Finish</w:t>
            </w:r>
          </w:p>
        </w:tc>
        <w:tc>
          <w:tcPr>
            <w:tcW w:w="214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0891C1C5" w14:textId="0A11EB6C">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48800</w:t>
            </w:r>
          </w:p>
        </w:tc>
        <w:tc>
          <w:tcPr>
            <w:tcW w:w="1210" w:type="dxa"/>
            <w:tcBorders>
              <w:top w:val="single" w:color="000000" w:themeColor="text1" w:sz="4"/>
              <w:left w:val="single" w:color="000000" w:themeColor="text1" w:sz="4"/>
              <w:bottom w:val="single" w:color="000000" w:themeColor="text1" w:sz="4"/>
              <w:right w:val="nil"/>
            </w:tcBorders>
            <w:shd w:val="clear" w:color="auto" w:fill="FFFFFF" w:themeFill="background1"/>
            <w:tcMar/>
            <w:vAlign w:val="bottom"/>
          </w:tcPr>
          <w:p w:rsidR="08B7A9E6" w:rsidP="08B7A9E6" w:rsidRDefault="08B7A9E6" w14:paraId="079C438B" w14:textId="1D9A2077">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29732</w:t>
            </w:r>
          </w:p>
        </w:tc>
        <w:tc>
          <w:tcPr>
            <w:tcW w:w="69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08B7A9E6" w:rsidP="08B7A9E6" w:rsidRDefault="08B7A9E6" w14:paraId="00826569" w14:textId="6E85C0C7">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0.2725</w:t>
            </w:r>
          </w:p>
        </w:tc>
        <w:tc>
          <w:tcPr>
            <w:tcW w:w="765" w:type="dxa"/>
            <w:tcBorders>
              <w:top w:val="single" w:color="000000" w:themeColor="text1" w:sz="4"/>
              <w:left w:val="single" w:color="000000" w:themeColor="text1" w:sz="4"/>
              <w:bottom w:val="single" w:color="000000" w:themeColor="text1" w:sz="4"/>
              <w:right w:val="nil"/>
            </w:tcBorders>
            <w:tcMar/>
            <w:vAlign w:val="bottom"/>
          </w:tcPr>
          <w:p w:rsidR="08B7A9E6" w:rsidP="08B7A9E6" w:rsidRDefault="08B7A9E6" w14:paraId="7250FBCA" w14:textId="0DBCE744">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0.2722</w:t>
            </w:r>
          </w:p>
        </w:tc>
        <w:tc>
          <w:tcPr>
            <w:tcW w:w="948" w:type="dxa"/>
            <w:tcBorders>
              <w:top w:val="single" w:color="000000" w:themeColor="text1" w:sz="4"/>
              <w:left w:val="nil"/>
              <w:bottom w:val="nil"/>
              <w:right w:val="nil"/>
            </w:tcBorders>
            <w:shd w:val="clear" w:color="auto" w:fill="FFFFFF" w:themeFill="background1"/>
            <w:tcMar/>
            <w:vAlign w:val="bottom"/>
          </w:tcPr>
          <w:p w:rsidR="08B7A9E6" w:rsidP="08B7A9E6" w:rsidRDefault="08B7A9E6" w14:paraId="5F54E833" w14:textId="3668DE5D">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717.1 on 1 and 1914 DF</w:t>
            </w:r>
          </w:p>
        </w:tc>
        <w:tc>
          <w:tcPr>
            <w:tcW w:w="99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085D48AE" w14:textId="732B657A">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0.0000</w:t>
            </w:r>
          </w:p>
        </w:tc>
        <w:tc>
          <w:tcPr>
            <w:tcW w:w="934"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4C9946B4" w14:textId="3308501C">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0.00</w:t>
            </w:r>
          </w:p>
        </w:tc>
        <w:tc>
          <w:tcPr>
            <w:tcW w:w="934"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bottom"/>
          </w:tcPr>
          <w:p w:rsidR="08B7A9E6" w:rsidP="08B7A9E6" w:rsidRDefault="08B7A9E6" w14:paraId="16A854C5" w14:textId="71A06A2A">
            <w:pPr>
              <w:rPr>
                <w:rFonts w:ascii="Times New Roman" w:hAnsi="Times New Roman" w:eastAsia="Times New Roman" w:cs="Times New Roman"/>
                <w:b w:val="0"/>
                <w:bCs w:val="0"/>
                <w:i w:val="0"/>
                <w:iCs w:val="0"/>
                <w:strike w:val="0"/>
                <w:dstrike w:val="0"/>
                <w:color w:val="000000" w:themeColor="text1" w:themeTint="FF" w:themeShade="FF"/>
                <w:sz w:val="18"/>
                <w:szCs w:val="18"/>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18"/>
                <w:szCs w:val="18"/>
                <w:u w:val="none"/>
              </w:rPr>
              <w:t>0.00</w:t>
            </w:r>
          </w:p>
        </w:tc>
      </w:tr>
      <w:tr w:rsidR="08B7A9E6" w:rsidTr="08B7A9E6" w14:paraId="44792A32">
        <w:trPr>
          <w:trHeight w:val="300"/>
        </w:trPr>
        <w:tc>
          <w:tcPr>
            <w:tcW w:w="739" w:type="dxa"/>
            <w:tcBorders>
              <w:top w:val="single" w:color="000000" w:themeColor="text1" w:sz="4"/>
              <w:left w:val="nil"/>
              <w:bottom w:val="nil"/>
              <w:right w:val="nil"/>
            </w:tcBorders>
            <w:tcMar/>
            <w:vAlign w:val="bottom"/>
          </w:tcPr>
          <w:p w:rsidR="08B7A9E6" w:rsidP="08B7A9E6" w:rsidRDefault="08B7A9E6" w14:paraId="2E677803" w14:textId="0FE115C8">
            <w:pPr>
              <w:rPr>
                <w:rFonts w:ascii="Times New Roman" w:hAnsi="Times New Roman" w:eastAsia="Times New Roman" w:cs="Times New Roman"/>
              </w:rPr>
            </w:pPr>
          </w:p>
        </w:tc>
        <w:tc>
          <w:tcPr>
            <w:tcW w:w="2143" w:type="dxa"/>
            <w:tcBorders>
              <w:top w:val="single" w:color="000000" w:themeColor="text1" w:sz="4"/>
              <w:left w:val="nil"/>
              <w:bottom w:val="nil"/>
              <w:right w:val="nil"/>
            </w:tcBorders>
            <w:tcMar/>
            <w:vAlign w:val="bottom"/>
          </w:tcPr>
          <w:p w:rsidR="08B7A9E6" w:rsidP="08B7A9E6" w:rsidRDefault="08B7A9E6" w14:paraId="67477BCD" w14:textId="2707889D">
            <w:pPr>
              <w:rPr>
                <w:rFonts w:ascii="Times New Roman" w:hAnsi="Times New Roman" w:eastAsia="Times New Roman" w:cs="Times New Roman"/>
              </w:rPr>
            </w:pPr>
          </w:p>
        </w:tc>
        <w:tc>
          <w:tcPr>
            <w:tcW w:w="1210" w:type="dxa"/>
            <w:tcBorders>
              <w:top w:val="single" w:color="000000" w:themeColor="text1" w:sz="4"/>
              <w:left w:val="nil"/>
              <w:bottom w:val="nil"/>
              <w:right w:val="nil"/>
            </w:tcBorders>
            <w:tcMar/>
            <w:vAlign w:val="bottom"/>
          </w:tcPr>
          <w:p w:rsidR="08B7A9E6" w:rsidP="08B7A9E6" w:rsidRDefault="08B7A9E6" w14:paraId="3E5A31D4" w14:textId="7E931C60">
            <w:pPr>
              <w:rPr>
                <w:rFonts w:ascii="Times New Roman" w:hAnsi="Times New Roman" w:eastAsia="Times New Roman" w:cs="Times New Roman"/>
              </w:rPr>
            </w:pPr>
          </w:p>
        </w:tc>
        <w:tc>
          <w:tcPr>
            <w:tcW w:w="690" w:type="dxa"/>
            <w:tcBorders>
              <w:top w:val="single" w:color="000000" w:themeColor="text1" w:sz="4"/>
              <w:left w:val="nil"/>
              <w:bottom w:val="nil"/>
              <w:right w:val="nil"/>
            </w:tcBorders>
            <w:tcMar/>
            <w:vAlign w:val="bottom"/>
          </w:tcPr>
          <w:p w:rsidR="08B7A9E6" w:rsidP="08B7A9E6" w:rsidRDefault="08B7A9E6" w14:paraId="685CB9AB" w14:textId="614ED995">
            <w:pPr>
              <w:rPr>
                <w:rFonts w:ascii="Times New Roman" w:hAnsi="Times New Roman" w:eastAsia="Times New Roman" w:cs="Times New Roman"/>
              </w:rPr>
            </w:pPr>
          </w:p>
        </w:tc>
        <w:tc>
          <w:tcPr>
            <w:tcW w:w="765" w:type="dxa"/>
            <w:tcBorders>
              <w:top w:val="single" w:color="000000" w:themeColor="text1" w:sz="4"/>
              <w:left w:val="nil"/>
              <w:bottom w:val="nil"/>
              <w:right w:val="nil"/>
            </w:tcBorders>
            <w:tcMar/>
            <w:vAlign w:val="bottom"/>
          </w:tcPr>
          <w:p w:rsidR="08B7A9E6" w:rsidP="08B7A9E6" w:rsidRDefault="08B7A9E6" w14:paraId="3691DD0F" w14:textId="1131C6F0">
            <w:pPr>
              <w:rPr>
                <w:rFonts w:ascii="Times New Roman" w:hAnsi="Times New Roman" w:eastAsia="Times New Roman" w:cs="Times New Roman"/>
              </w:rPr>
            </w:pPr>
          </w:p>
        </w:tc>
        <w:tc>
          <w:tcPr>
            <w:tcW w:w="948" w:type="dxa"/>
            <w:tcBorders>
              <w:top w:val="nil"/>
              <w:left w:val="nil"/>
              <w:bottom w:val="nil"/>
              <w:right w:val="nil"/>
            </w:tcBorders>
            <w:tcMar/>
            <w:vAlign w:val="bottom"/>
          </w:tcPr>
          <w:p w:rsidR="08B7A9E6" w:rsidP="08B7A9E6" w:rsidRDefault="08B7A9E6" w14:paraId="5B3B6293" w14:textId="40942F30">
            <w:pPr>
              <w:rPr>
                <w:rFonts w:ascii="Times New Roman" w:hAnsi="Times New Roman" w:eastAsia="Times New Roman" w:cs="Times New Roman"/>
              </w:rPr>
            </w:pPr>
          </w:p>
        </w:tc>
        <w:tc>
          <w:tcPr>
            <w:tcW w:w="999" w:type="dxa"/>
            <w:tcBorders>
              <w:top w:val="single" w:color="000000" w:themeColor="text1" w:sz="4"/>
              <w:left w:val="nil"/>
              <w:bottom w:val="nil"/>
              <w:right w:val="nil"/>
            </w:tcBorders>
            <w:tcMar/>
            <w:vAlign w:val="bottom"/>
          </w:tcPr>
          <w:p w:rsidR="08B7A9E6" w:rsidP="08B7A9E6" w:rsidRDefault="08B7A9E6" w14:paraId="5C8DE673" w14:textId="38491483">
            <w:pPr>
              <w:rPr>
                <w:rFonts w:ascii="Times New Roman" w:hAnsi="Times New Roman" w:eastAsia="Times New Roman" w:cs="Times New Roman"/>
              </w:rPr>
            </w:pPr>
          </w:p>
        </w:tc>
        <w:tc>
          <w:tcPr>
            <w:tcW w:w="934" w:type="dxa"/>
            <w:tcBorders>
              <w:top w:val="single" w:color="000000" w:themeColor="text1" w:sz="4"/>
              <w:left w:val="nil"/>
              <w:bottom w:val="nil"/>
              <w:right w:val="nil"/>
            </w:tcBorders>
            <w:tcMar/>
            <w:vAlign w:val="bottom"/>
          </w:tcPr>
          <w:p w:rsidR="08B7A9E6" w:rsidP="08B7A9E6" w:rsidRDefault="08B7A9E6" w14:paraId="602BD7A7" w14:textId="11FB93F5">
            <w:pPr>
              <w:rPr>
                <w:rFonts w:ascii="Times New Roman" w:hAnsi="Times New Roman" w:eastAsia="Times New Roman" w:cs="Times New Roman"/>
              </w:rPr>
            </w:pPr>
          </w:p>
        </w:tc>
        <w:tc>
          <w:tcPr>
            <w:tcW w:w="934" w:type="dxa"/>
            <w:tcBorders>
              <w:top w:val="single" w:color="000000" w:themeColor="text1" w:sz="4"/>
              <w:left w:val="nil"/>
              <w:bottom w:val="nil"/>
              <w:right w:val="nil"/>
            </w:tcBorders>
            <w:tcMar/>
            <w:vAlign w:val="bottom"/>
          </w:tcPr>
          <w:p w:rsidR="08B7A9E6" w:rsidP="08B7A9E6" w:rsidRDefault="08B7A9E6" w14:paraId="652DBB5E" w14:textId="7AF49688">
            <w:pPr>
              <w:rPr>
                <w:rFonts w:ascii="Times New Roman" w:hAnsi="Times New Roman" w:eastAsia="Times New Roman" w:cs="Times New Roman"/>
              </w:rPr>
            </w:pPr>
          </w:p>
        </w:tc>
      </w:tr>
    </w:tbl>
    <w:p w:rsidR="08B7A9E6" w:rsidP="08B7A9E6" w:rsidRDefault="08B7A9E6" w14:paraId="126B5151" w14:textId="2761BF51">
      <w:pPr>
        <w:pStyle w:val="Normal"/>
        <w:rPr>
          <w:rFonts w:ascii="Times New Roman" w:hAnsi="Times New Roman" w:eastAsia="Times New Roman" w:cs="Times New Roman"/>
        </w:rPr>
      </w:pPr>
    </w:p>
    <w:p w:rsidR="0AD10C75" w:rsidP="08B7A9E6" w:rsidRDefault="0AD10C75" w14:paraId="0C12EA6E" w14:textId="551F0310">
      <w:pPr>
        <w:pStyle w:val="Normal"/>
        <w:rPr>
          <w:rFonts w:ascii="Times New Roman" w:hAnsi="Times New Roman" w:eastAsia="Times New Roman" w:cs="Times New Roman"/>
        </w:rPr>
      </w:pPr>
      <w:r w:rsidRPr="08B7A9E6" w:rsidR="0AD10C75">
        <w:rPr>
          <w:rFonts w:ascii="Times New Roman" w:hAnsi="Times New Roman" w:eastAsia="Times New Roman" w:cs="Times New Roman"/>
        </w:rPr>
        <w:t xml:space="preserve">Please notice that there are only 10 out of the 2392 samples (sample is 75% of the population) has pool, and 135 </w:t>
      </w:r>
      <w:r w:rsidRPr="08B7A9E6" w:rsidR="490728FC">
        <w:rPr>
          <w:rFonts w:ascii="Times New Roman" w:hAnsi="Times New Roman" w:eastAsia="Times New Roman" w:cs="Times New Roman"/>
        </w:rPr>
        <w:t xml:space="preserve">of them </w:t>
      </w:r>
      <w:r w:rsidRPr="08B7A9E6" w:rsidR="490728FC">
        <w:rPr>
          <w:rFonts w:ascii="Times New Roman" w:hAnsi="Times New Roman" w:eastAsia="Times New Roman" w:cs="Times New Roman"/>
        </w:rPr>
        <w:t>doesn’t</w:t>
      </w:r>
      <w:r w:rsidRPr="08B7A9E6" w:rsidR="490728FC">
        <w:rPr>
          <w:rFonts w:ascii="Times New Roman" w:hAnsi="Times New Roman" w:eastAsia="Times New Roman" w:cs="Times New Roman"/>
        </w:rPr>
        <w:t xml:space="preserve"> have garage. </w:t>
      </w:r>
      <w:r w:rsidRPr="08B7A9E6" w:rsidR="046DEB40">
        <w:rPr>
          <w:rFonts w:ascii="Times New Roman" w:hAnsi="Times New Roman" w:eastAsia="Times New Roman" w:cs="Times New Roman"/>
        </w:rPr>
        <w:t xml:space="preserve">Ones which </w:t>
      </w:r>
      <w:r w:rsidRPr="08B7A9E6" w:rsidR="046DEB40">
        <w:rPr>
          <w:rFonts w:ascii="Times New Roman" w:hAnsi="Times New Roman" w:eastAsia="Times New Roman" w:cs="Times New Roman"/>
        </w:rPr>
        <w:t>don’t</w:t>
      </w:r>
      <w:r w:rsidRPr="08B7A9E6" w:rsidR="046DEB40">
        <w:rPr>
          <w:rFonts w:ascii="Times New Roman" w:hAnsi="Times New Roman" w:eastAsia="Times New Roman" w:cs="Times New Roman"/>
        </w:rPr>
        <w:t xml:space="preserve"> have garage </w:t>
      </w:r>
      <w:r w:rsidRPr="08B7A9E6" w:rsidR="046DEB40">
        <w:rPr>
          <w:rFonts w:ascii="Times New Roman" w:hAnsi="Times New Roman" w:eastAsia="Times New Roman" w:cs="Times New Roman"/>
        </w:rPr>
        <w:t>isn’t</w:t>
      </w:r>
      <w:r w:rsidRPr="08B7A9E6" w:rsidR="046DEB40">
        <w:rPr>
          <w:rFonts w:ascii="Times New Roman" w:hAnsi="Times New Roman" w:eastAsia="Times New Roman" w:cs="Times New Roman"/>
        </w:rPr>
        <w:t xml:space="preserve"> shown in the gara</w:t>
      </w:r>
      <w:r w:rsidRPr="08B7A9E6" w:rsidR="005D8E5E">
        <w:rPr>
          <w:rFonts w:ascii="Times New Roman" w:hAnsi="Times New Roman" w:eastAsia="Times New Roman" w:cs="Times New Roman"/>
        </w:rPr>
        <w:t>ge</w:t>
      </w:r>
      <w:r w:rsidRPr="08B7A9E6" w:rsidR="046DEB40">
        <w:rPr>
          <w:rFonts w:ascii="Times New Roman" w:hAnsi="Times New Roman" w:eastAsia="Times New Roman" w:cs="Times New Roman"/>
        </w:rPr>
        <w:t xml:space="preserve"> size variable either, </w:t>
      </w:r>
      <w:r w:rsidRPr="08B7A9E6" w:rsidR="5FEA97B0">
        <w:rPr>
          <w:rFonts w:ascii="Times New Roman" w:hAnsi="Times New Roman" w:eastAsia="Times New Roman" w:cs="Times New Roman"/>
        </w:rPr>
        <w:t>which</w:t>
      </w:r>
      <w:r w:rsidRPr="08B7A9E6" w:rsidR="490728FC">
        <w:rPr>
          <w:rFonts w:ascii="Times New Roman" w:hAnsi="Times New Roman" w:eastAsia="Times New Roman" w:cs="Times New Roman"/>
        </w:rPr>
        <w:t xml:space="preserve"> makes it more interesting as garage </w:t>
      </w:r>
      <w:r w:rsidRPr="08B7A9E6" w:rsidR="67A18612">
        <w:rPr>
          <w:rFonts w:ascii="Times New Roman" w:hAnsi="Times New Roman" w:eastAsia="Times New Roman" w:cs="Times New Roman"/>
        </w:rPr>
        <w:t>size in the scatter matrix does show a linear relationship</w:t>
      </w:r>
      <w:r w:rsidRPr="08B7A9E6" w:rsidR="1FDFD4E0">
        <w:rPr>
          <w:rFonts w:ascii="Times New Roman" w:hAnsi="Times New Roman" w:eastAsia="Times New Roman" w:cs="Times New Roman"/>
        </w:rPr>
        <w:t xml:space="preserve">. Although the lowest intercept should be 0, as price </w:t>
      </w:r>
      <w:r w:rsidRPr="08B7A9E6" w:rsidR="1FDFD4E0">
        <w:rPr>
          <w:rFonts w:ascii="Times New Roman" w:hAnsi="Times New Roman" w:eastAsia="Times New Roman" w:cs="Times New Roman"/>
        </w:rPr>
        <w:t>can’t</w:t>
      </w:r>
      <w:r w:rsidRPr="08B7A9E6" w:rsidR="1FDFD4E0">
        <w:rPr>
          <w:rFonts w:ascii="Times New Roman" w:hAnsi="Times New Roman" w:eastAsia="Times New Roman" w:cs="Times New Roman"/>
        </w:rPr>
        <w:t xml:space="preserve"> go lower than that, the LM model still </w:t>
      </w:r>
      <w:r w:rsidRPr="08B7A9E6" w:rsidR="5B2812E4">
        <w:rPr>
          <w:rFonts w:ascii="Times New Roman" w:hAnsi="Times New Roman" w:eastAsia="Times New Roman" w:cs="Times New Roman"/>
        </w:rPr>
        <w:t>supplies</w:t>
      </w:r>
      <w:r w:rsidRPr="08B7A9E6" w:rsidR="1FDFD4E0">
        <w:rPr>
          <w:rFonts w:ascii="Times New Roman" w:hAnsi="Times New Roman" w:eastAsia="Times New Roman" w:cs="Times New Roman"/>
        </w:rPr>
        <w:t xml:space="preserve"> interesting insights. </w:t>
      </w:r>
      <w:r w:rsidRPr="08B7A9E6" w:rsidR="18798472">
        <w:rPr>
          <w:rFonts w:ascii="Times New Roman" w:hAnsi="Times New Roman" w:eastAsia="Times New Roman" w:cs="Times New Roman"/>
        </w:rPr>
        <w:t>The qualitative predictors all share negative intercept, Garage Finish has the least impact while Overall Qual has the strongest impact</w:t>
      </w:r>
      <w:r w:rsidRPr="08B7A9E6" w:rsidR="47499CAB">
        <w:rPr>
          <w:rFonts w:ascii="Times New Roman" w:hAnsi="Times New Roman" w:eastAsia="Times New Roman" w:cs="Times New Roman"/>
        </w:rPr>
        <w:t xml:space="preserve">. </w:t>
      </w:r>
      <w:r w:rsidRPr="08B7A9E6" w:rsidR="14A3E88B">
        <w:rPr>
          <w:rFonts w:ascii="Times New Roman" w:hAnsi="Times New Roman" w:eastAsia="Times New Roman" w:cs="Times New Roman"/>
        </w:rPr>
        <w:t xml:space="preserve">Since both living area (above ground) and garage size are </w:t>
      </w:r>
      <w:r w:rsidRPr="08B7A9E6" w:rsidR="32AC7D79">
        <w:rPr>
          <w:rFonts w:ascii="Times New Roman" w:hAnsi="Times New Roman" w:eastAsia="Times New Roman" w:cs="Times New Roman"/>
        </w:rPr>
        <w:t>continuous</w:t>
      </w:r>
      <w:r w:rsidRPr="08B7A9E6" w:rsidR="14A3E88B">
        <w:rPr>
          <w:rFonts w:ascii="Times New Roman" w:hAnsi="Times New Roman" w:eastAsia="Times New Roman" w:cs="Times New Roman"/>
        </w:rPr>
        <w:t xml:space="preserve"> variables that </w:t>
      </w:r>
      <w:r w:rsidRPr="08B7A9E6" w:rsidR="7675E52F">
        <w:rPr>
          <w:rFonts w:ascii="Times New Roman" w:hAnsi="Times New Roman" w:eastAsia="Times New Roman" w:cs="Times New Roman"/>
        </w:rPr>
        <w:t>have</w:t>
      </w:r>
      <w:r w:rsidRPr="08B7A9E6" w:rsidR="14A3E88B">
        <w:rPr>
          <w:rFonts w:ascii="Times New Roman" w:hAnsi="Times New Roman" w:eastAsia="Times New Roman" w:cs="Times New Roman"/>
        </w:rPr>
        <w:t xml:space="preserve"> larger mean and std, they are expected to have less coefficient. </w:t>
      </w:r>
    </w:p>
    <w:p w:rsidR="3B9F5782" w:rsidP="08B7A9E6" w:rsidRDefault="3B9F5782" w14:paraId="439F6EB6" w14:textId="383945B8">
      <w:pPr>
        <w:pStyle w:val="Heading3"/>
        <w:rPr>
          <w:rFonts w:ascii="Times New Roman" w:hAnsi="Times New Roman" w:eastAsia="Times New Roman" w:cs="Times New Roman"/>
          <w:color w:val="1F3763"/>
          <w:sz w:val="24"/>
          <w:szCs w:val="24"/>
        </w:rPr>
      </w:pPr>
      <w:bookmarkStart w:name="_Toc1007670985" w:id="1379453360"/>
      <w:r w:rsidRPr="08B7A9E6" w:rsidR="3B9F5782">
        <w:rPr>
          <w:rFonts w:ascii="Times New Roman" w:hAnsi="Times New Roman" w:eastAsia="Times New Roman" w:cs="Times New Roman"/>
        </w:rPr>
        <w:t>Coefficient Analysis</w:t>
      </w:r>
      <w:bookmarkEnd w:id="1379453360"/>
    </w:p>
    <w:p w:rsidR="3B9F5782" w:rsidP="08B7A9E6" w:rsidRDefault="3B9F5782" w14:paraId="360BD1D4" w14:textId="0519B214">
      <w:pPr>
        <w:pStyle w:val="Normal"/>
        <w:rPr>
          <w:rFonts w:ascii="Times New Roman" w:hAnsi="Times New Roman" w:eastAsia="Times New Roman" w:cs="Times New Roman"/>
        </w:rPr>
      </w:pPr>
      <w:r w:rsidRPr="08B7A9E6" w:rsidR="3B9F5782">
        <w:rPr>
          <w:rFonts w:ascii="Times New Roman" w:hAnsi="Times New Roman" w:eastAsia="Times New Roman" w:cs="Times New Roman"/>
        </w:rPr>
        <w:t xml:space="preserve">larger coefficients are expected for ordinal attributes, and they would be a lot smaller if </w:t>
      </w:r>
      <w:r w:rsidRPr="08B7A9E6" w:rsidR="721128F6">
        <w:rPr>
          <w:rFonts w:ascii="Times New Roman" w:hAnsi="Times New Roman" w:eastAsia="Times New Roman" w:cs="Times New Roman"/>
        </w:rPr>
        <w:t>Sales Price</w:t>
      </w:r>
      <w:r w:rsidRPr="08B7A9E6" w:rsidR="3B9F5782">
        <w:rPr>
          <w:rFonts w:ascii="Times New Roman" w:hAnsi="Times New Roman" w:eastAsia="Times New Roman" w:cs="Times New Roman"/>
        </w:rPr>
        <w:t xml:space="preserve"> is categorized as percentiles. However, that </w:t>
      </w:r>
      <w:r w:rsidRPr="08B7A9E6" w:rsidR="4E49BBBC">
        <w:rPr>
          <w:rFonts w:ascii="Times New Roman" w:hAnsi="Times New Roman" w:eastAsia="Times New Roman" w:cs="Times New Roman"/>
        </w:rPr>
        <w:t>diminishes</w:t>
      </w:r>
      <w:r w:rsidRPr="08B7A9E6" w:rsidR="3B9F5782">
        <w:rPr>
          <w:rFonts w:ascii="Times New Roman" w:hAnsi="Times New Roman" w:eastAsia="Times New Roman" w:cs="Times New Roman"/>
        </w:rPr>
        <w:t xml:space="preserve"> the comparison of coefficients. Since coefficients </w:t>
      </w:r>
      <w:r w:rsidRPr="08B7A9E6" w:rsidR="5180E03D">
        <w:rPr>
          <w:rFonts w:ascii="Times New Roman" w:hAnsi="Times New Roman" w:eastAsia="Times New Roman" w:cs="Times New Roman"/>
        </w:rPr>
        <w:t>function</w:t>
      </w:r>
      <w:r w:rsidRPr="08B7A9E6" w:rsidR="69748050">
        <w:rPr>
          <w:rFonts w:ascii="Times New Roman" w:hAnsi="Times New Roman" w:eastAsia="Times New Roman" w:cs="Times New Roman"/>
        </w:rPr>
        <w:t xml:space="preserve"> as the standard deviation or variance, one can use that to </w:t>
      </w:r>
      <w:r w:rsidRPr="08B7A9E6" w:rsidR="2304C335">
        <w:rPr>
          <w:rFonts w:ascii="Times New Roman" w:hAnsi="Times New Roman" w:eastAsia="Times New Roman" w:cs="Times New Roman"/>
        </w:rPr>
        <w:t>decide</w:t>
      </w:r>
      <w:r w:rsidRPr="08B7A9E6" w:rsidR="69748050">
        <w:rPr>
          <w:rFonts w:ascii="Times New Roman" w:hAnsi="Times New Roman" w:eastAsia="Times New Roman" w:cs="Times New Roman"/>
        </w:rPr>
        <w:t xml:space="preserve"> the </w:t>
      </w:r>
      <w:r w:rsidRPr="08B7A9E6" w:rsidR="3E5B9919">
        <w:rPr>
          <w:rFonts w:ascii="Times New Roman" w:hAnsi="Times New Roman" w:eastAsia="Times New Roman" w:cs="Times New Roman"/>
        </w:rPr>
        <w:t>volatility</w:t>
      </w:r>
      <w:r w:rsidRPr="08B7A9E6" w:rsidR="69748050">
        <w:rPr>
          <w:rFonts w:ascii="Times New Roman" w:hAnsi="Times New Roman" w:eastAsia="Times New Roman" w:cs="Times New Roman"/>
        </w:rPr>
        <w:t xml:space="preserve"> of the predictors. Pool Quality has the largest </w:t>
      </w:r>
      <w:r w:rsidRPr="08B7A9E6" w:rsidR="5283F22F">
        <w:rPr>
          <w:rFonts w:ascii="Times New Roman" w:hAnsi="Times New Roman" w:eastAsia="Times New Roman" w:cs="Times New Roman"/>
        </w:rPr>
        <w:t>volatility</w:t>
      </w:r>
      <w:r w:rsidRPr="08B7A9E6" w:rsidR="69748050">
        <w:rPr>
          <w:rFonts w:ascii="Times New Roman" w:hAnsi="Times New Roman" w:eastAsia="Times New Roman" w:cs="Times New Roman"/>
        </w:rPr>
        <w:t xml:space="preserve"> meanwhile living area has the least.</w:t>
      </w:r>
    </w:p>
    <w:p w:rsidR="71082720" w:rsidP="08B7A9E6" w:rsidRDefault="71082720" w14:paraId="78D1B3FE" w14:textId="55FCC2A5">
      <w:pPr>
        <w:pStyle w:val="Heading3"/>
        <w:rPr>
          <w:rFonts w:ascii="Times New Roman" w:hAnsi="Times New Roman" w:eastAsia="Times New Roman" w:cs="Times New Roman"/>
          <w:color w:val="1F3763"/>
          <w:sz w:val="24"/>
          <w:szCs w:val="24"/>
        </w:rPr>
      </w:pPr>
      <w:bookmarkStart w:name="_Toc864280252" w:id="2147076156"/>
      <w:r w:rsidRPr="08B7A9E6" w:rsidR="71082720">
        <w:rPr>
          <w:rFonts w:ascii="Times New Roman" w:hAnsi="Times New Roman" w:eastAsia="Times New Roman" w:cs="Times New Roman"/>
        </w:rPr>
        <w:t>Hypothesis test for Regression Coefficient</w:t>
      </w:r>
      <w:bookmarkEnd w:id="2147076156"/>
    </w:p>
    <w:p w:rsidR="371617B5" w:rsidP="08B7A9E6" w:rsidRDefault="371617B5" w14:paraId="189E61C4" w14:textId="50CF30BB">
      <w:pPr>
        <w:pStyle w:val="ListParagraph"/>
        <w:numPr>
          <w:ilvl w:val="0"/>
          <w:numId w:val="4"/>
        </w:numPr>
        <w:jc w:val="both"/>
        <w:rPr>
          <w:rFonts w:ascii="Times New Roman" w:hAnsi="Times New Roman" w:eastAsia="Times New Roman" w:cs="Times New Roman"/>
          <w:b w:val="0"/>
          <w:bCs w:val="0"/>
          <w:i w:val="0"/>
          <w:iCs w:val="0"/>
          <w:caps w:val="0"/>
          <w:smallCaps w:val="0"/>
          <w:noProof w:val="0"/>
          <w:color w:val="021B34"/>
          <w:sz w:val="22"/>
          <w:szCs w:val="22"/>
          <w:lang w:val="en-US"/>
        </w:rPr>
      </w:pPr>
      <w:r w:rsidRPr="08B7A9E6" w:rsidR="371617B5">
        <w:rPr>
          <w:rFonts w:ascii="Times New Roman" w:hAnsi="Times New Roman" w:eastAsia="Times New Roman" w:cs="Times New Roman"/>
          <w:b w:val="0"/>
          <w:bCs w:val="0"/>
          <w:i w:val="0"/>
          <w:iCs w:val="0"/>
          <w:caps w:val="0"/>
          <w:smallCaps w:val="0"/>
          <w:noProof w:val="0"/>
          <w:color w:val="021B34"/>
          <w:sz w:val="22"/>
          <w:szCs w:val="22"/>
          <w:lang w:val="en-US"/>
        </w:rPr>
        <w:t>“N</w:t>
      </w:r>
      <w:r w:rsidRPr="08B7A9E6" w:rsidR="71082720">
        <w:rPr>
          <w:rFonts w:ascii="Times New Roman" w:hAnsi="Times New Roman" w:eastAsia="Times New Roman" w:cs="Times New Roman"/>
          <w:b w:val="0"/>
          <w:bCs w:val="0"/>
          <w:i w:val="0"/>
          <w:iCs w:val="0"/>
          <w:caps w:val="0"/>
          <w:smallCaps w:val="0"/>
          <w:noProof w:val="0"/>
          <w:color w:val="021B34"/>
          <w:sz w:val="22"/>
          <w:szCs w:val="22"/>
          <w:lang w:val="en-US"/>
        </w:rPr>
        <w:t>ull hypothesis (H0): the coefficients are equal to zero (i.e., no relationship between x and y</w:t>
      </w:r>
      <w:r w:rsidRPr="08B7A9E6" w:rsidR="371617B5">
        <w:rPr>
          <w:rFonts w:ascii="Times New Roman" w:hAnsi="Times New Roman" w:eastAsia="Times New Roman" w:cs="Times New Roman"/>
          <w:b w:val="0"/>
          <w:bCs w:val="0"/>
          <w:i w:val="0"/>
          <w:iCs w:val="0"/>
          <w:caps w:val="0"/>
          <w:smallCaps w:val="0"/>
          <w:noProof w:val="0"/>
          <w:color w:val="021B34"/>
          <w:sz w:val="22"/>
          <w:szCs w:val="22"/>
          <w:lang w:val="en-US"/>
        </w:rPr>
        <w:t>)”</w:t>
      </w:r>
      <w:r w:rsidRPr="08B7A9E6" w:rsidR="371617B5">
        <w:rPr>
          <w:rFonts w:ascii="Times New Roman" w:hAnsi="Times New Roman" w:eastAsia="Times New Roman" w:cs="Times New Roman"/>
          <w:b w:val="0"/>
          <w:bCs w:val="0"/>
          <w:i w:val="0"/>
          <w:iCs w:val="0"/>
          <w:caps w:val="0"/>
          <w:smallCaps w:val="0"/>
          <w:noProof w:val="0"/>
          <w:color w:val="021B34"/>
          <w:sz w:val="22"/>
          <w:szCs w:val="22"/>
          <w:lang w:val="en-US"/>
        </w:rPr>
        <w:t xml:space="preserve"> (“Simple Linear Regression in R - Articles - STHDA”)</w:t>
      </w:r>
    </w:p>
    <w:p w:rsidR="371617B5" w:rsidP="08B7A9E6" w:rsidRDefault="371617B5" w14:paraId="7772653A" w14:textId="3CB6F73F">
      <w:pPr>
        <w:pStyle w:val="ListParagraph"/>
        <w:numPr>
          <w:ilvl w:val="0"/>
          <w:numId w:val="4"/>
        </w:numPr>
        <w:jc w:val="both"/>
        <w:rPr>
          <w:rFonts w:ascii="Times New Roman" w:hAnsi="Times New Roman" w:eastAsia="Times New Roman" w:cs="Times New Roman"/>
          <w:b w:val="0"/>
          <w:bCs w:val="0"/>
          <w:i w:val="0"/>
          <w:iCs w:val="0"/>
          <w:caps w:val="0"/>
          <w:smallCaps w:val="0"/>
          <w:noProof w:val="0"/>
          <w:color w:val="021B34"/>
          <w:sz w:val="22"/>
          <w:szCs w:val="22"/>
          <w:lang w:val="en-US"/>
        </w:rPr>
      </w:pPr>
      <w:r w:rsidRPr="08B7A9E6" w:rsidR="371617B5">
        <w:rPr>
          <w:rFonts w:ascii="Times New Roman" w:hAnsi="Times New Roman" w:eastAsia="Times New Roman" w:cs="Times New Roman"/>
          <w:b w:val="0"/>
          <w:bCs w:val="0"/>
          <w:i w:val="0"/>
          <w:iCs w:val="0"/>
          <w:caps w:val="0"/>
          <w:smallCaps w:val="0"/>
          <w:noProof w:val="0"/>
          <w:color w:val="021B34"/>
          <w:sz w:val="22"/>
          <w:szCs w:val="22"/>
          <w:lang w:val="en-US"/>
        </w:rPr>
        <w:t>“A</w:t>
      </w:r>
      <w:r w:rsidRPr="08B7A9E6" w:rsidR="71082720">
        <w:rPr>
          <w:rFonts w:ascii="Times New Roman" w:hAnsi="Times New Roman" w:eastAsia="Times New Roman" w:cs="Times New Roman"/>
          <w:b w:val="0"/>
          <w:bCs w:val="0"/>
          <w:i w:val="0"/>
          <w:iCs w:val="0"/>
          <w:caps w:val="0"/>
          <w:smallCaps w:val="0"/>
          <w:noProof w:val="0"/>
          <w:color w:val="021B34"/>
          <w:sz w:val="22"/>
          <w:szCs w:val="22"/>
          <w:lang w:val="en-US"/>
        </w:rPr>
        <w:t>lternative Hypothesis (Ha): the coefficients are not equal to zero (i.e., there is some relationship between x and y</w:t>
      </w:r>
      <w:r w:rsidRPr="08B7A9E6" w:rsidR="4047CAA4">
        <w:rPr>
          <w:rFonts w:ascii="Times New Roman" w:hAnsi="Times New Roman" w:eastAsia="Times New Roman" w:cs="Times New Roman"/>
          <w:b w:val="0"/>
          <w:bCs w:val="0"/>
          <w:i w:val="0"/>
          <w:iCs w:val="0"/>
          <w:caps w:val="0"/>
          <w:smallCaps w:val="0"/>
          <w:noProof w:val="0"/>
          <w:color w:val="021B34"/>
          <w:sz w:val="22"/>
          <w:szCs w:val="22"/>
          <w:lang w:val="en-US"/>
        </w:rPr>
        <w:t>)”</w:t>
      </w:r>
      <w:r w:rsidRPr="08B7A9E6" w:rsidR="4047CAA4">
        <w:rPr>
          <w:rFonts w:ascii="Times New Roman" w:hAnsi="Times New Roman" w:eastAsia="Times New Roman" w:cs="Times New Roman"/>
          <w:b w:val="0"/>
          <w:bCs w:val="0"/>
          <w:i w:val="0"/>
          <w:iCs w:val="0"/>
          <w:caps w:val="0"/>
          <w:smallCaps w:val="0"/>
          <w:noProof w:val="0"/>
          <w:color w:val="021B34"/>
          <w:sz w:val="22"/>
          <w:szCs w:val="22"/>
          <w:lang w:val="en-US"/>
        </w:rPr>
        <w:t xml:space="preserve"> (“Simple Linear Regression in R - Articles - STHDA”)</w:t>
      </w:r>
    </w:p>
    <w:p w:rsidR="2BEA7BE4" w:rsidP="08B7A9E6" w:rsidRDefault="2BEA7BE4" w14:paraId="24836FFC" w14:textId="074CFABE">
      <w:pPr>
        <w:pStyle w:val="Normal"/>
        <w:rPr>
          <w:rFonts w:ascii="Times New Roman" w:hAnsi="Times New Roman" w:eastAsia="Times New Roman" w:cs="Times New Roman"/>
        </w:rPr>
      </w:pPr>
      <w:r w:rsidRPr="08B7A9E6" w:rsidR="2BEA7BE4">
        <w:rPr>
          <w:rFonts w:ascii="Times New Roman" w:hAnsi="Times New Roman" w:eastAsia="Times New Roman" w:cs="Times New Roman"/>
        </w:rPr>
        <w:t xml:space="preserve">H0 is </w:t>
      </w:r>
      <w:r w:rsidRPr="08B7A9E6" w:rsidR="300080B6">
        <w:rPr>
          <w:rFonts w:ascii="Times New Roman" w:hAnsi="Times New Roman" w:eastAsia="Times New Roman" w:cs="Times New Roman"/>
        </w:rPr>
        <w:t xml:space="preserve">rejected for all beta coefficients of all variables, showing that it’s statistically significant that sale Price and the predictors have relationship. Pool quality </w:t>
      </w:r>
      <w:r w:rsidRPr="08B7A9E6" w:rsidR="1D46B6D2">
        <w:rPr>
          <w:rFonts w:ascii="Times New Roman" w:hAnsi="Times New Roman" w:eastAsia="Times New Roman" w:cs="Times New Roman"/>
        </w:rPr>
        <w:t>doesn't</w:t>
      </w:r>
      <w:r w:rsidRPr="08B7A9E6" w:rsidR="300080B6">
        <w:rPr>
          <w:rFonts w:ascii="Times New Roman" w:hAnsi="Times New Roman" w:eastAsia="Times New Roman" w:cs="Times New Roman"/>
        </w:rPr>
        <w:t xml:space="preserve"> reject H0 for its</w:t>
      </w:r>
      <w:r w:rsidRPr="08B7A9E6" w:rsidR="5C689DC7">
        <w:rPr>
          <w:rFonts w:ascii="Times New Roman" w:hAnsi="Times New Roman" w:eastAsia="Times New Roman" w:cs="Times New Roman"/>
        </w:rPr>
        <w:t xml:space="preserve"> intercept, while others’ intercept rejects H0 as well, shows that their intercept is </w:t>
      </w:r>
      <w:r w:rsidRPr="08B7A9E6" w:rsidR="397A8FE1">
        <w:rPr>
          <w:rFonts w:ascii="Times New Roman" w:hAnsi="Times New Roman" w:eastAsia="Times New Roman" w:cs="Times New Roman"/>
        </w:rPr>
        <w:t>statistically</w:t>
      </w:r>
      <w:r w:rsidRPr="08B7A9E6" w:rsidR="5C689DC7">
        <w:rPr>
          <w:rFonts w:ascii="Times New Roman" w:hAnsi="Times New Roman" w:eastAsia="Times New Roman" w:cs="Times New Roman"/>
        </w:rPr>
        <w:t xml:space="preserve"> significant enough to relate to the sale price. </w:t>
      </w:r>
    </w:p>
    <w:p w:rsidR="096080D4" w:rsidP="08B7A9E6" w:rsidRDefault="096080D4" w14:paraId="3E5DDAAB" w14:textId="79395208">
      <w:pPr>
        <w:pStyle w:val="Heading3"/>
        <w:rPr>
          <w:rFonts w:ascii="Times New Roman" w:hAnsi="Times New Roman" w:eastAsia="Times New Roman" w:cs="Times New Roman"/>
          <w:color w:val="1F3763"/>
          <w:sz w:val="24"/>
          <w:szCs w:val="24"/>
        </w:rPr>
      </w:pPr>
      <w:bookmarkStart w:name="_Toc696891852" w:id="1240701503"/>
      <w:r w:rsidRPr="08B7A9E6" w:rsidR="722EF3FE">
        <w:rPr>
          <w:rFonts w:ascii="Times New Roman" w:hAnsi="Times New Roman" w:eastAsia="Times New Roman" w:cs="Times New Roman"/>
        </w:rPr>
        <w:t>R2 and Adjusted R2</w:t>
      </w:r>
      <w:bookmarkEnd w:id="1240701503"/>
    </w:p>
    <w:p w:rsidR="747D914F" w:rsidP="08B7A9E6" w:rsidRDefault="747D914F" w14:paraId="45965DB1" w14:textId="416A7AE6">
      <w:pPr>
        <w:pStyle w:val="Normal"/>
        <w:ind w:left="0"/>
        <w:rPr>
          <w:rFonts w:ascii="Times New Roman" w:hAnsi="Times New Roman" w:eastAsia="Times New Roman" w:cs="Times New Roman"/>
          <w:sz w:val="22"/>
          <w:szCs w:val="22"/>
        </w:rPr>
      </w:pPr>
      <w:r w:rsidRPr="08B7A9E6" w:rsidR="747D914F">
        <w:rPr>
          <w:rFonts w:ascii="Times New Roman" w:hAnsi="Times New Roman" w:eastAsia="Times New Roman" w:cs="Times New Roman"/>
          <w:sz w:val="22"/>
          <w:szCs w:val="22"/>
        </w:rPr>
        <w:t xml:space="preserve">If we use adjusted R2 to form the rank of all predictors, </w:t>
      </w:r>
      <w:r w:rsidRPr="08B7A9E6" w:rsidR="0C0E52B6">
        <w:rPr>
          <w:rFonts w:ascii="Times New Roman" w:hAnsi="Times New Roman" w:eastAsia="Times New Roman" w:cs="Times New Roman"/>
          <w:sz w:val="22"/>
          <w:szCs w:val="22"/>
        </w:rPr>
        <w:t xml:space="preserve">overall quality score is still the </w:t>
      </w:r>
      <w:r w:rsidRPr="08B7A9E6" w:rsidR="54623387">
        <w:rPr>
          <w:rFonts w:ascii="Times New Roman" w:hAnsi="Times New Roman" w:eastAsia="Times New Roman" w:cs="Times New Roman"/>
          <w:sz w:val="22"/>
          <w:szCs w:val="22"/>
        </w:rPr>
        <w:t xml:space="preserve">best </w:t>
      </w:r>
      <w:r w:rsidRPr="08B7A9E6" w:rsidR="1EFA9AA8">
        <w:rPr>
          <w:rFonts w:ascii="Times New Roman" w:hAnsi="Times New Roman" w:eastAsia="Times New Roman" w:cs="Times New Roman"/>
          <w:sz w:val="22"/>
          <w:szCs w:val="22"/>
        </w:rPr>
        <w:t>predictor (</w:t>
      </w:r>
      <w:r w:rsidRPr="08B7A9E6" w:rsidR="7641AD18">
        <w:rPr>
          <w:rFonts w:ascii="Times New Roman" w:hAnsi="Times New Roman" w:eastAsia="Times New Roman" w:cs="Times New Roman"/>
          <w:sz w:val="22"/>
          <w:szCs w:val="22"/>
        </w:rPr>
        <w:t>R2 adjust = 0.6</w:t>
      </w:r>
      <w:r w:rsidRPr="08B7A9E6" w:rsidR="705F48D6">
        <w:rPr>
          <w:rFonts w:ascii="Times New Roman" w:hAnsi="Times New Roman" w:eastAsia="Times New Roman" w:cs="Times New Roman"/>
          <w:sz w:val="22"/>
          <w:szCs w:val="22"/>
        </w:rPr>
        <w:t>5</w:t>
      </w:r>
      <w:r w:rsidRPr="08B7A9E6" w:rsidR="7641AD18">
        <w:rPr>
          <w:rFonts w:ascii="Times New Roman" w:hAnsi="Times New Roman" w:eastAsia="Times New Roman" w:cs="Times New Roman"/>
          <w:sz w:val="22"/>
          <w:szCs w:val="22"/>
        </w:rPr>
        <w:t>)</w:t>
      </w:r>
      <w:r w:rsidRPr="08B7A9E6" w:rsidR="54623387">
        <w:rPr>
          <w:rFonts w:ascii="Times New Roman" w:hAnsi="Times New Roman" w:eastAsia="Times New Roman" w:cs="Times New Roman"/>
          <w:sz w:val="22"/>
          <w:szCs w:val="22"/>
        </w:rPr>
        <w:t xml:space="preserve"> as it has the best model fit</w:t>
      </w:r>
      <w:r w:rsidRPr="08B7A9E6" w:rsidR="732C48BC">
        <w:rPr>
          <w:rFonts w:ascii="Times New Roman" w:hAnsi="Times New Roman" w:eastAsia="Times New Roman" w:cs="Times New Roman"/>
          <w:sz w:val="22"/>
          <w:szCs w:val="22"/>
        </w:rPr>
        <w:t xml:space="preserve">, </w:t>
      </w:r>
      <w:r w:rsidRPr="08B7A9E6" w:rsidR="2AC8C6A4">
        <w:rPr>
          <w:rFonts w:ascii="Times New Roman" w:hAnsi="Times New Roman" w:eastAsia="Times New Roman" w:cs="Times New Roman"/>
          <w:sz w:val="22"/>
          <w:szCs w:val="22"/>
        </w:rPr>
        <w:t xml:space="preserve">living area above ground has the second highest </w:t>
      </w:r>
      <w:r w:rsidRPr="08B7A9E6" w:rsidR="002F0BE4">
        <w:rPr>
          <w:rFonts w:ascii="Times New Roman" w:hAnsi="Times New Roman" w:eastAsia="Times New Roman" w:cs="Times New Roman"/>
          <w:sz w:val="22"/>
          <w:szCs w:val="22"/>
        </w:rPr>
        <w:t>(R2 adjust=</w:t>
      </w:r>
      <w:r w:rsidRPr="08B7A9E6" w:rsidR="2D6ADD31">
        <w:rPr>
          <w:rFonts w:ascii="Times New Roman" w:hAnsi="Times New Roman" w:eastAsia="Times New Roman" w:cs="Times New Roman"/>
          <w:sz w:val="22"/>
          <w:szCs w:val="22"/>
        </w:rPr>
        <w:t xml:space="preserve">0.51). </w:t>
      </w:r>
    </w:p>
    <w:p w:rsidR="2D6ADD31" w:rsidP="08B7A9E6" w:rsidRDefault="2D6ADD31" w14:paraId="11475610" w14:textId="482DC5C5">
      <w:pPr>
        <w:pStyle w:val="Heading3"/>
        <w:rPr>
          <w:rFonts w:ascii="Times New Roman" w:hAnsi="Times New Roman" w:eastAsia="Times New Roman" w:cs="Times New Roman"/>
          <w:color w:val="1F3763"/>
          <w:sz w:val="24"/>
          <w:szCs w:val="24"/>
        </w:rPr>
      </w:pPr>
      <w:bookmarkStart w:name="_Toc378544110" w:id="546307328"/>
      <w:r w:rsidRPr="08B7A9E6" w:rsidR="2D6ADD31">
        <w:rPr>
          <w:rFonts w:ascii="Times New Roman" w:hAnsi="Times New Roman" w:eastAsia="Times New Roman" w:cs="Times New Roman"/>
        </w:rPr>
        <w:t xml:space="preserve">F </w:t>
      </w:r>
      <w:r w:rsidRPr="08B7A9E6" w:rsidR="2C1701B1">
        <w:rPr>
          <w:rFonts w:ascii="Times New Roman" w:hAnsi="Times New Roman" w:eastAsia="Times New Roman" w:cs="Times New Roman"/>
        </w:rPr>
        <w:t>statistic</w:t>
      </w:r>
      <w:r w:rsidRPr="08B7A9E6" w:rsidR="2D6ADD31">
        <w:rPr>
          <w:rFonts w:ascii="Times New Roman" w:hAnsi="Times New Roman" w:eastAsia="Times New Roman" w:cs="Times New Roman"/>
        </w:rPr>
        <w:t xml:space="preserve"> as the </w:t>
      </w:r>
      <w:r w:rsidRPr="08B7A9E6" w:rsidR="27497B94">
        <w:rPr>
          <w:rFonts w:ascii="Times New Roman" w:hAnsi="Times New Roman" w:eastAsia="Times New Roman" w:cs="Times New Roman"/>
        </w:rPr>
        <w:t xml:space="preserve">Join </w:t>
      </w:r>
      <w:r w:rsidRPr="08B7A9E6" w:rsidR="1C77ADDC">
        <w:rPr>
          <w:rFonts w:ascii="Times New Roman" w:hAnsi="Times New Roman" w:eastAsia="Times New Roman" w:cs="Times New Roman"/>
        </w:rPr>
        <w:t>Significance</w:t>
      </w:r>
      <w:bookmarkEnd w:id="546307328"/>
    </w:p>
    <w:p w:rsidR="27497B94" w:rsidP="08B7A9E6" w:rsidRDefault="27497B94" w14:paraId="6AE96818" w14:textId="7022E0C8">
      <w:pPr>
        <w:pStyle w:val="Normal"/>
        <w:ind w:left="0"/>
        <w:rPr>
          <w:rFonts w:ascii="Times New Roman" w:hAnsi="Times New Roman" w:eastAsia="Times New Roman" w:cs="Times New Roman"/>
          <w:sz w:val="22"/>
          <w:szCs w:val="22"/>
        </w:rPr>
      </w:pPr>
      <w:r w:rsidRPr="08B7A9E6" w:rsidR="27497B94">
        <w:rPr>
          <w:rFonts w:ascii="Times New Roman" w:hAnsi="Times New Roman" w:eastAsia="Times New Roman" w:cs="Times New Roman"/>
          <w:sz w:val="22"/>
          <w:szCs w:val="22"/>
        </w:rPr>
        <w:t>Since the larger the F stat the better the significance, Overall Qual (ordinal) and living area(</w:t>
      </w:r>
      <w:r w:rsidRPr="08B7A9E6" w:rsidR="13D2CB48">
        <w:rPr>
          <w:rFonts w:ascii="Times New Roman" w:hAnsi="Times New Roman" w:eastAsia="Times New Roman" w:cs="Times New Roman"/>
          <w:sz w:val="22"/>
          <w:szCs w:val="22"/>
        </w:rPr>
        <w:t>continuous</w:t>
      </w:r>
      <w:r w:rsidRPr="08B7A9E6" w:rsidR="27497B94">
        <w:rPr>
          <w:rFonts w:ascii="Times New Roman" w:hAnsi="Times New Roman" w:eastAsia="Times New Roman" w:cs="Times New Roman"/>
          <w:sz w:val="22"/>
          <w:szCs w:val="22"/>
        </w:rPr>
        <w:t xml:space="preserve">) still have the best statistical significance. </w:t>
      </w:r>
    </w:p>
    <w:p w:rsidR="576C3246" w:rsidP="08B7A9E6" w:rsidRDefault="576C3246" w14:paraId="2043439F" w14:textId="26692BF8">
      <w:pPr>
        <w:pStyle w:val="Normal"/>
        <w:ind w:left="0"/>
        <w:rPr>
          <w:rFonts w:ascii="Times New Roman" w:hAnsi="Times New Roman" w:eastAsia="Times New Roman" w:cs="Times New Roman"/>
          <w:sz w:val="22"/>
          <w:szCs w:val="22"/>
        </w:rPr>
      </w:pPr>
      <w:r w:rsidRPr="08B7A9E6" w:rsidR="576C3246">
        <w:rPr>
          <w:rFonts w:ascii="Times New Roman" w:hAnsi="Times New Roman" w:eastAsia="Times New Roman" w:cs="Times New Roman"/>
          <w:sz w:val="22"/>
          <w:szCs w:val="22"/>
        </w:rPr>
        <w:t xml:space="preserve">However, </w:t>
      </w:r>
      <w:r w:rsidRPr="08B7A9E6" w:rsidR="04715946">
        <w:rPr>
          <w:rFonts w:ascii="Times New Roman" w:hAnsi="Times New Roman" w:eastAsia="Times New Roman" w:cs="Times New Roman"/>
          <w:sz w:val="22"/>
          <w:szCs w:val="22"/>
        </w:rPr>
        <w:t>volatility</w:t>
      </w:r>
      <w:r w:rsidRPr="08B7A9E6" w:rsidR="576C3246">
        <w:rPr>
          <w:rFonts w:ascii="Times New Roman" w:hAnsi="Times New Roman" w:eastAsia="Times New Roman" w:cs="Times New Roman"/>
          <w:sz w:val="22"/>
          <w:szCs w:val="22"/>
        </w:rPr>
        <w:t xml:space="preserve"> wise (coefficient) the living area is 99.75% less than the overall quality, besides, OC still requires a person to personally </w:t>
      </w:r>
      <w:r w:rsidRPr="08B7A9E6" w:rsidR="5A299841">
        <w:rPr>
          <w:rFonts w:ascii="Times New Roman" w:hAnsi="Times New Roman" w:eastAsia="Times New Roman" w:cs="Times New Roman"/>
          <w:sz w:val="22"/>
          <w:szCs w:val="22"/>
        </w:rPr>
        <w:t xml:space="preserve">rate the house, meanwhile living </w:t>
      </w:r>
      <w:r w:rsidRPr="08B7A9E6" w:rsidR="78293A42">
        <w:rPr>
          <w:rFonts w:ascii="Times New Roman" w:hAnsi="Times New Roman" w:eastAsia="Times New Roman" w:cs="Times New Roman"/>
          <w:sz w:val="22"/>
          <w:szCs w:val="22"/>
        </w:rPr>
        <w:t>area</w:t>
      </w:r>
      <w:r w:rsidRPr="08B7A9E6" w:rsidR="5A299841">
        <w:rPr>
          <w:rFonts w:ascii="Times New Roman" w:hAnsi="Times New Roman" w:eastAsia="Times New Roman" w:cs="Times New Roman"/>
          <w:sz w:val="22"/>
          <w:szCs w:val="22"/>
        </w:rPr>
        <w:t xml:space="preserve"> is </w:t>
      </w:r>
      <w:r w:rsidRPr="08B7A9E6" w:rsidR="263E64CA">
        <w:rPr>
          <w:rFonts w:ascii="Times New Roman" w:hAnsi="Times New Roman" w:eastAsia="Times New Roman" w:cs="Times New Roman"/>
          <w:sz w:val="22"/>
          <w:szCs w:val="22"/>
        </w:rPr>
        <w:t>decided</w:t>
      </w:r>
      <w:r w:rsidRPr="08B7A9E6" w:rsidR="5A299841">
        <w:rPr>
          <w:rFonts w:ascii="Times New Roman" w:hAnsi="Times New Roman" w:eastAsia="Times New Roman" w:cs="Times New Roman"/>
          <w:sz w:val="22"/>
          <w:szCs w:val="22"/>
        </w:rPr>
        <w:t xml:space="preserve"> once the house is designed. </w:t>
      </w:r>
      <w:r w:rsidRPr="08B7A9E6" w:rsidR="274ACD2E">
        <w:rPr>
          <w:rFonts w:ascii="Times New Roman" w:hAnsi="Times New Roman" w:eastAsia="Times New Roman" w:cs="Times New Roman"/>
          <w:sz w:val="22"/>
          <w:szCs w:val="22"/>
        </w:rPr>
        <w:t>This makes</w:t>
      </w:r>
      <w:r w:rsidRPr="08B7A9E6" w:rsidR="637E8BB1">
        <w:rPr>
          <w:rFonts w:ascii="Times New Roman" w:hAnsi="Times New Roman" w:eastAsia="Times New Roman" w:cs="Times New Roman"/>
          <w:sz w:val="22"/>
          <w:szCs w:val="22"/>
        </w:rPr>
        <w:t xml:space="preserve"> the ground level living area the best predictor of the price.</w:t>
      </w:r>
    </w:p>
    <w:p w:rsidR="689BA89B" w:rsidP="08B7A9E6" w:rsidRDefault="689BA89B" w14:paraId="0D06FD79" w14:textId="51436152">
      <w:pPr>
        <w:pStyle w:val="Heading2"/>
        <w:rPr>
          <w:rFonts w:ascii="Times New Roman" w:hAnsi="Times New Roman" w:eastAsia="Times New Roman" w:cs="Times New Roman"/>
        </w:rPr>
      </w:pPr>
      <w:bookmarkStart w:name="_Toc519968850" w:id="911239696"/>
      <w:r w:rsidRPr="08B7A9E6" w:rsidR="689BA89B">
        <w:rPr>
          <w:rFonts w:ascii="Times New Roman" w:hAnsi="Times New Roman" w:eastAsia="Times New Roman" w:cs="Times New Roman"/>
        </w:rPr>
        <w:t>Adequacy Evaluation</w:t>
      </w:r>
      <w:bookmarkEnd w:id="911239696"/>
    </w:p>
    <w:p w:rsidR="1F2F694E" w:rsidP="08B7A9E6" w:rsidRDefault="1F2F694E" w14:paraId="4041B7CC" w14:textId="2923E038">
      <w:pPr>
        <w:pStyle w:val="Normal"/>
        <w:bidi w:val="0"/>
        <w:spacing w:before="0" w:beforeAutospacing="off" w:after="160" w:afterAutospacing="off" w:line="259" w:lineRule="auto"/>
        <w:ind w:left="0" w:right="0"/>
        <w:jc w:val="left"/>
        <w:rPr>
          <w:rFonts w:ascii="Times New Roman" w:hAnsi="Times New Roman" w:eastAsia="Times New Roman" w:cs="Times New Roman"/>
        </w:rPr>
      </w:pPr>
      <w:r w:rsidRPr="08B7A9E6" w:rsidR="1F2F694E">
        <w:rPr>
          <w:rFonts w:ascii="Times New Roman" w:hAnsi="Times New Roman" w:eastAsia="Times New Roman" w:cs="Times New Roman"/>
        </w:rPr>
        <w:t xml:space="preserve">Since </w:t>
      </w:r>
      <w:r w:rsidRPr="08B7A9E6" w:rsidR="26F9A665">
        <w:rPr>
          <w:rFonts w:ascii="Times New Roman" w:hAnsi="Times New Roman" w:eastAsia="Times New Roman" w:cs="Times New Roman"/>
        </w:rPr>
        <w:t>the highest</w:t>
      </w:r>
      <w:r w:rsidRPr="08B7A9E6" w:rsidR="1F2F694E">
        <w:rPr>
          <w:rFonts w:ascii="Times New Roman" w:hAnsi="Times New Roman" w:eastAsia="Times New Roman" w:cs="Times New Roman"/>
        </w:rPr>
        <w:t xml:space="preserve"> t-stat and the highest R2 all referenced to the Overall Quality plot, we will plot the second highest R2 (aka, Living Area) as the second plot for comparison.</w:t>
      </w:r>
    </w:p>
    <w:p w:rsidR="08B7A9E6" w:rsidP="08B7A9E6" w:rsidRDefault="08B7A9E6" w14:paraId="22F751C8" w14:textId="62631096">
      <w:pPr>
        <w:pStyle w:val="Normal"/>
        <w:bidi w:val="0"/>
        <w:spacing w:before="0" w:beforeAutospacing="off" w:after="160" w:afterAutospacing="off" w:line="259" w:lineRule="auto"/>
        <w:ind w:left="0" w:right="0"/>
        <w:jc w:val="left"/>
        <w:rPr>
          <w:rFonts w:ascii="Times New Roman" w:hAnsi="Times New Roman" w:eastAsia="Times New Roman" w:cs="Times New Roman"/>
        </w:rPr>
      </w:pPr>
    </w:p>
    <w:p w:rsidR="08B7A9E6" w:rsidRDefault="08B7A9E6" w14:paraId="7EF0EE34" w14:textId="71C020BA">
      <w:r>
        <w:br w:type="page"/>
      </w:r>
    </w:p>
    <w:p w:rsidR="637E8BB1" w:rsidP="08B7A9E6" w:rsidRDefault="637E8BB1" w14:paraId="780BCE5E" w14:textId="6CCB334A">
      <w:pPr>
        <w:pStyle w:val="Heading3"/>
        <w:rPr>
          <w:rFonts w:ascii="Times New Roman" w:hAnsi="Times New Roman" w:eastAsia="Times New Roman" w:cs="Times New Roman"/>
          <w:color w:val="1F3763"/>
          <w:sz w:val="24"/>
          <w:szCs w:val="24"/>
        </w:rPr>
      </w:pPr>
      <w:bookmarkStart w:name="_Toc37911638" w:id="823032586"/>
      <w:r w:rsidRPr="08B7A9E6" w:rsidR="637E8BB1">
        <w:rPr>
          <w:rFonts w:ascii="Times New Roman" w:hAnsi="Times New Roman" w:eastAsia="Times New Roman" w:cs="Times New Roman"/>
        </w:rPr>
        <w:t xml:space="preserve">Residue </w:t>
      </w:r>
      <w:r w:rsidRPr="08B7A9E6" w:rsidR="125B0C28">
        <w:rPr>
          <w:rFonts w:ascii="Times New Roman" w:hAnsi="Times New Roman" w:eastAsia="Times New Roman" w:cs="Times New Roman"/>
        </w:rPr>
        <w:t xml:space="preserve">Normality </w:t>
      </w:r>
      <w:r w:rsidRPr="08B7A9E6" w:rsidR="637E8BB1">
        <w:rPr>
          <w:rFonts w:ascii="Times New Roman" w:hAnsi="Times New Roman" w:eastAsia="Times New Roman" w:cs="Times New Roman"/>
        </w:rPr>
        <w:t>Test</w:t>
      </w:r>
      <w:bookmarkEnd w:id="823032586"/>
    </w:p>
    <w:p w:rsidR="0C78A7E6" w:rsidP="08B7A9E6" w:rsidRDefault="0C78A7E6" w14:paraId="3426AC2E" w14:textId="43D9763E">
      <w:pPr>
        <w:pStyle w:val="Normal"/>
        <w:ind w:left="0"/>
        <w:jc w:val="center"/>
        <w:rPr>
          <w:rFonts w:ascii="Times New Roman" w:hAnsi="Times New Roman" w:eastAsia="Times New Roman" w:cs="Times New Roman"/>
          <w:sz w:val="22"/>
          <w:szCs w:val="22"/>
        </w:rPr>
      </w:pPr>
      <w:r w:rsidRPr="08B7A9E6" w:rsidR="0C78A7E6">
        <w:rPr>
          <w:rFonts w:ascii="Times New Roman" w:hAnsi="Times New Roman" w:eastAsia="Times New Roman" w:cs="Times New Roman"/>
          <w:sz w:val="22"/>
          <w:szCs w:val="22"/>
        </w:rPr>
        <w:t>QQ Plot for Garage Finish</w:t>
      </w:r>
    </w:p>
    <w:p w:rsidR="0C78A7E6" w:rsidP="08B7A9E6" w:rsidRDefault="0C78A7E6" w14:paraId="735E3CBF" w14:textId="705B0C22">
      <w:pPr>
        <w:pStyle w:val="Normal"/>
        <w:ind w:left="0"/>
        <w:jc w:val="center"/>
        <w:rPr>
          <w:rFonts w:ascii="Times New Roman" w:hAnsi="Times New Roman" w:eastAsia="Times New Roman" w:cs="Times New Roman"/>
        </w:rPr>
      </w:pPr>
      <w:r w:rsidR="0C78A7E6">
        <w:drawing>
          <wp:inline wp14:editId="4760C1D9" wp14:anchorId="55AD1D54">
            <wp:extent cx="4572000" cy="4572000"/>
            <wp:effectExtent l="0" t="0" r="0" b="0"/>
            <wp:docPr id="317777510" name="" title=""/>
            <wp:cNvGraphicFramePr>
              <a:graphicFrameLocks noChangeAspect="1"/>
            </wp:cNvGraphicFramePr>
            <a:graphic>
              <a:graphicData uri="http://schemas.openxmlformats.org/drawingml/2006/picture">
                <pic:pic>
                  <pic:nvPicPr>
                    <pic:cNvPr id="0" name=""/>
                    <pic:cNvPicPr/>
                  </pic:nvPicPr>
                  <pic:blipFill>
                    <a:blip r:embed="R17ac0572b036421c">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08B7A9E6" w:rsidRDefault="08B7A9E6" w14:paraId="682515F1" w14:textId="4DD77619">
      <w:r>
        <w:br w:type="page"/>
      </w:r>
    </w:p>
    <w:p w:rsidR="0C78A7E6" w:rsidP="08B7A9E6" w:rsidRDefault="0C78A7E6" w14:paraId="09656A87" w14:textId="724ADEF2">
      <w:pPr>
        <w:pStyle w:val="Normal"/>
        <w:ind w:left="0"/>
        <w:jc w:val="center"/>
        <w:rPr>
          <w:rFonts w:ascii="Times New Roman" w:hAnsi="Times New Roman" w:eastAsia="Times New Roman" w:cs="Times New Roman"/>
        </w:rPr>
      </w:pPr>
      <w:r w:rsidRPr="08B7A9E6" w:rsidR="0C78A7E6">
        <w:rPr>
          <w:rFonts w:ascii="Times New Roman" w:hAnsi="Times New Roman" w:eastAsia="Times New Roman" w:cs="Times New Roman"/>
        </w:rPr>
        <w:t>QQ Plot for Overall Quality</w:t>
      </w:r>
    </w:p>
    <w:p w:rsidR="0C78A7E6" w:rsidP="08B7A9E6" w:rsidRDefault="0C78A7E6" w14:paraId="001A8976" w14:textId="0E299F5A">
      <w:pPr>
        <w:pStyle w:val="Normal"/>
        <w:ind w:left="0"/>
        <w:jc w:val="center"/>
        <w:rPr>
          <w:rFonts w:ascii="Times New Roman" w:hAnsi="Times New Roman" w:eastAsia="Times New Roman" w:cs="Times New Roman"/>
        </w:rPr>
      </w:pPr>
      <w:r w:rsidR="0C78A7E6">
        <w:drawing>
          <wp:inline wp14:editId="61B6B1AD" wp14:anchorId="0583B4AC">
            <wp:extent cx="4572000" cy="4572000"/>
            <wp:effectExtent l="0" t="0" r="0" b="0"/>
            <wp:docPr id="1211966328" name="" title=""/>
            <wp:cNvGraphicFramePr>
              <a:graphicFrameLocks noChangeAspect="1"/>
            </wp:cNvGraphicFramePr>
            <a:graphic>
              <a:graphicData uri="http://schemas.openxmlformats.org/drawingml/2006/picture">
                <pic:pic>
                  <pic:nvPicPr>
                    <pic:cNvPr id="0" name=""/>
                    <pic:cNvPicPr/>
                  </pic:nvPicPr>
                  <pic:blipFill>
                    <a:blip r:embed="R41778e3e3c9345b0">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0C78A7E6" w:rsidP="08B7A9E6" w:rsidRDefault="0C78A7E6" w14:paraId="2CE92F1E" w14:textId="3205B233">
      <w:pPr>
        <w:pStyle w:val="Normal"/>
        <w:ind w:left="0"/>
        <w:jc w:val="center"/>
        <w:rPr>
          <w:rFonts w:ascii="Times New Roman" w:hAnsi="Times New Roman" w:eastAsia="Times New Roman" w:cs="Times New Roman"/>
        </w:rPr>
      </w:pPr>
      <w:r w:rsidRPr="08B7A9E6" w:rsidR="0C78A7E6">
        <w:rPr>
          <w:rFonts w:ascii="Times New Roman" w:hAnsi="Times New Roman" w:eastAsia="Times New Roman" w:cs="Times New Roman"/>
        </w:rPr>
        <w:t xml:space="preserve">QQ Plot for </w:t>
      </w:r>
      <w:r w:rsidRPr="08B7A9E6" w:rsidR="11F30AEC">
        <w:rPr>
          <w:rFonts w:ascii="Times New Roman" w:hAnsi="Times New Roman" w:eastAsia="Times New Roman" w:cs="Times New Roman"/>
        </w:rPr>
        <w:t>Pool</w:t>
      </w:r>
      <w:r w:rsidRPr="08B7A9E6" w:rsidR="0C78A7E6">
        <w:rPr>
          <w:rFonts w:ascii="Times New Roman" w:hAnsi="Times New Roman" w:eastAsia="Times New Roman" w:cs="Times New Roman"/>
        </w:rPr>
        <w:t xml:space="preserve"> </w:t>
      </w:r>
      <w:r w:rsidRPr="08B7A9E6" w:rsidR="16785CCF">
        <w:rPr>
          <w:rFonts w:ascii="Times New Roman" w:hAnsi="Times New Roman" w:eastAsia="Times New Roman" w:cs="Times New Roman"/>
        </w:rPr>
        <w:t>Quality (</w:t>
      </w:r>
      <w:r w:rsidRPr="08B7A9E6" w:rsidR="0C78A7E6">
        <w:rPr>
          <w:rFonts w:ascii="Times New Roman" w:hAnsi="Times New Roman" w:eastAsia="Times New Roman" w:cs="Times New Roman"/>
        </w:rPr>
        <w:t xml:space="preserve">NA </w:t>
      </w:r>
      <w:r w:rsidRPr="08B7A9E6" w:rsidR="55E8E328">
        <w:rPr>
          <w:rFonts w:ascii="Times New Roman" w:hAnsi="Times New Roman" w:eastAsia="Times New Roman" w:cs="Times New Roman"/>
        </w:rPr>
        <w:t>omitted</w:t>
      </w:r>
      <w:r w:rsidRPr="08B7A9E6" w:rsidR="0C78A7E6">
        <w:rPr>
          <w:rFonts w:ascii="Times New Roman" w:hAnsi="Times New Roman" w:eastAsia="Times New Roman" w:cs="Times New Roman"/>
        </w:rPr>
        <w:t>)</w:t>
      </w:r>
    </w:p>
    <w:p w:rsidR="0C78A7E6" w:rsidP="08B7A9E6" w:rsidRDefault="0C78A7E6" w14:paraId="0FDC6F4E" w14:textId="4E14C8F4">
      <w:pPr>
        <w:pStyle w:val="Normal"/>
        <w:ind w:left="0"/>
        <w:jc w:val="center"/>
        <w:rPr>
          <w:rFonts w:ascii="Times New Roman" w:hAnsi="Times New Roman" w:eastAsia="Times New Roman" w:cs="Times New Roman"/>
        </w:rPr>
      </w:pPr>
      <w:r w:rsidR="0C78A7E6">
        <w:drawing>
          <wp:inline wp14:editId="379CDD38" wp14:anchorId="25AE77EF">
            <wp:extent cx="4572000" cy="4572000"/>
            <wp:effectExtent l="0" t="0" r="0" b="0"/>
            <wp:docPr id="558234779" name="" title=""/>
            <wp:cNvGraphicFramePr>
              <a:graphicFrameLocks noChangeAspect="1"/>
            </wp:cNvGraphicFramePr>
            <a:graphic>
              <a:graphicData uri="http://schemas.openxmlformats.org/drawingml/2006/picture">
                <pic:pic>
                  <pic:nvPicPr>
                    <pic:cNvPr id="0" name=""/>
                    <pic:cNvPicPr/>
                  </pic:nvPicPr>
                  <pic:blipFill>
                    <a:blip r:embed="R4cbe2c2f882540e7">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08B7A9E6" w:rsidRDefault="08B7A9E6" w14:paraId="55A5646E" w14:textId="3A30F77D">
      <w:r>
        <w:br w:type="page"/>
      </w:r>
    </w:p>
    <w:p w:rsidR="22546795" w:rsidP="08B7A9E6" w:rsidRDefault="22546795" w14:paraId="6542CFFB" w14:textId="42CB5290">
      <w:pPr>
        <w:pStyle w:val="Normal"/>
        <w:bidi w:val="0"/>
        <w:spacing w:before="0" w:beforeAutospacing="off" w:after="160" w:afterAutospacing="off" w:line="259" w:lineRule="auto"/>
        <w:ind w:left="0" w:right="0"/>
        <w:jc w:val="center"/>
        <w:rPr>
          <w:rFonts w:ascii="Times New Roman" w:hAnsi="Times New Roman" w:eastAsia="Times New Roman" w:cs="Times New Roman"/>
        </w:rPr>
      </w:pPr>
      <w:r w:rsidRPr="08B7A9E6" w:rsidR="22546795">
        <w:rPr>
          <w:rFonts w:ascii="Times New Roman" w:hAnsi="Times New Roman" w:eastAsia="Times New Roman" w:cs="Times New Roman"/>
        </w:rPr>
        <w:t xml:space="preserve">QQ Plot for </w:t>
      </w:r>
      <w:r w:rsidRPr="08B7A9E6" w:rsidR="7E625050">
        <w:rPr>
          <w:rFonts w:ascii="Times New Roman" w:hAnsi="Times New Roman" w:eastAsia="Times New Roman" w:cs="Times New Roman"/>
        </w:rPr>
        <w:t>Living Area</w:t>
      </w:r>
    </w:p>
    <w:p w:rsidR="7E625050" w:rsidP="08B7A9E6" w:rsidRDefault="7E625050" w14:paraId="0845726D" w14:textId="6EF091E0">
      <w:pPr>
        <w:pStyle w:val="Normal"/>
        <w:ind w:left="0"/>
        <w:jc w:val="center"/>
        <w:rPr>
          <w:rFonts w:ascii="Times New Roman" w:hAnsi="Times New Roman" w:eastAsia="Times New Roman" w:cs="Times New Roman"/>
        </w:rPr>
      </w:pPr>
      <w:r w:rsidR="7E625050">
        <w:drawing>
          <wp:inline wp14:editId="496DAB1B" wp14:anchorId="705FDB1F">
            <wp:extent cx="4572000" cy="4572000"/>
            <wp:effectExtent l="0" t="0" r="0" b="0"/>
            <wp:docPr id="751291436" name="" title=""/>
            <wp:cNvGraphicFramePr>
              <a:graphicFrameLocks noChangeAspect="1"/>
            </wp:cNvGraphicFramePr>
            <a:graphic>
              <a:graphicData uri="http://schemas.openxmlformats.org/drawingml/2006/picture">
                <pic:pic>
                  <pic:nvPicPr>
                    <pic:cNvPr id="0" name=""/>
                    <pic:cNvPicPr/>
                  </pic:nvPicPr>
                  <pic:blipFill>
                    <a:blip r:embed="R05a2dced50d6420f">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7A37A2CE" w:rsidP="08B7A9E6" w:rsidRDefault="7A37A2CE" w14:paraId="4CDA6457" w14:textId="08F2E8AC">
      <w:pPr>
        <w:pStyle w:val="Heading2"/>
        <w:rPr>
          <w:rFonts w:ascii="Times New Roman" w:hAnsi="Times New Roman" w:eastAsia="Times New Roman" w:cs="Times New Roman"/>
        </w:rPr>
      </w:pPr>
      <w:bookmarkStart w:name="_Toc1222312439" w:id="1985990431"/>
      <w:r w:rsidRPr="08B7A9E6" w:rsidR="7A37A2CE">
        <w:rPr>
          <w:rFonts w:ascii="Times New Roman" w:hAnsi="Times New Roman" w:eastAsia="Times New Roman" w:cs="Times New Roman"/>
        </w:rPr>
        <w:t>Analysis</w:t>
      </w:r>
      <w:bookmarkEnd w:id="1985990431"/>
    </w:p>
    <w:p w:rsidR="6DE0B8ED" w:rsidP="08B7A9E6" w:rsidRDefault="6DE0B8ED" w14:paraId="014DBD40" w14:textId="15A2BD02">
      <w:pPr>
        <w:pStyle w:val="Normal"/>
        <w:rPr>
          <w:rFonts w:ascii="Times New Roman" w:hAnsi="Times New Roman" w:eastAsia="Times New Roman" w:cs="Times New Roman"/>
        </w:rPr>
      </w:pPr>
      <w:r w:rsidRPr="08B7A9E6" w:rsidR="6DE0B8ED">
        <w:rPr>
          <w:rFonts w:ascii="Times New Roman" w:hAnsi="Times New Roman" w:eastAsia="Times New Roman" w:cs="Times New Roman"/>
        </w:rPr>
        <w:t xml:space="preserve">In plot 1b we </w:t>
      </w:r>
      <w:r w:rsidRPr="08B7A9E6" w:rsidR="45D45197">
        <w:rPr>
          <w:rFonts w:ascii="Times New Roman" w:hAnsi="Times New Roman" w:eastAsia="Times New Roman" w:cs="Times New Roman"/>
        </w:rPr>
        <w:t>indicate</w:t>
      </w:r>
      <w:r w:rsidRPr="08B7A9E6" w:rsidR="6DE0B8ED">
        <w:rPr>
          <w:rFonts w:ascii="Times New Roman" w:hAnsi="Times New Roman" w:eastAsia="Times New Roman" w:cs="Times New Roman"/>
        </w:rPr>
        <w:t xml:space="preserve"> the </w:t>
      </w:r>
      <w:r w:rsidRPr="08B7A9E6" w:rsidR="6DE0B8ED">
        <w:rPr>
          <w:rFonts w:ascii="Times New Roman" w:hAnsi="Times New Roman" w:eastAsia="Times New Roman" w:cs="Times New Roman"/>
          <w:b w:val="1"/>
          <w:bCs w:val="1"/>
        </w:rPr>
        <w:t>right skewness</w:t>
      </w:r>
      <w:r w:rsidRPr="08B7A9E6" w:rsidR="6DE0B8ED">
        <w:rPr>
          <w:rFonts w:ascii="Times New Roman" w:hAnsi="Times New Roman" w:eastAsia="Times New Roman" w:cs="Times New Roman"/>
        </w:rPr>
        <w:t xml:space="preserve"> of the </w:t>
      </w:r>
      <w:r w:rsidRPr="08B7A9E6" w:rsidR="78E4E9BF">
        <w:rPr>
          <w:rFonts w:ascii="Times New Roman" w:hAnsi="Times New Roman" w:eastAsia="Times New Roman" w:cs="Times New Roman"/>
        </w:rPr>
        <w:t>Sales Price</w:t>
      </w:r>
      <w:r w:rsidRPr="08B7A9E6" w:rsidR="6DE0B8ED">
        <w:rPr>
          <w:rFonts w:ascii="Times New Roman" w:hAnsi="Times New Roman" w:eastAsia="Times New Roman" w:cs="Times New Roman"/>
        </w:rPr>
        <w:t xml:space="preserve"> by itself. Not surprisingly the QQ plot with</w:t>
      </w:r>
      <w:r w:rsidRPr="08B7A9E6" w:rsidR="65C520D2">
        <w:rPr>
          <w:rFonts w:ascii="Times New Roman" w:hAnsi="Times New Roman" w:eastAsia="Times New Roman" w:cs="Times New Roman"/>
        </w:rPr>
        <w:t xml:space="preserve"> the residue of the Linear Regression model </w:t>
      </w:r>
      <w:r w:rsidRPr="08B7A9E6" w:rsidR="1E87A1C2">
        <w:rPr>
          <w:rFonts w:ascii="Times New Roman" w:hAnsi="Times New Roman" w:eastAsia="Times New Roman" w:cs="Times New Roman"/>
        </w:rPr>
        <w:t>of Sales</w:t>
      </w:r>
      <w:r w:rsidRPr="08B7A9E6" w:rsidR="6DE0B8ED">
        <w:rPr>
          <w:rFonts w:ascii="Times New Roman" w:hAnsi="Times New Roman" w:eastAsia="Times New Roman" w:cs="Times New Roman"/>
        </w:rPr>
        <w:t xml:space="preserve"> Price </w:t>
      </w:r>
      <w:r w:rsidRPr="08B7A9E6" w:rsidR="5FE2BC90">
        <w:rPr>
          <w:rFonts w:ascii="Times New Roman" w:hAnsi="Times New Roman" w:eastAsia="Times New Roman" w:cs="Times New Roman"/>
        </w:rPr>
        <w:t xml:space="preserve">against explanatory </w:t>
      </w:r>
      <w:r w:rsidRPr="08B7A9E6" w:rsidR="3ED2A861">
        <w:rPr>
          <w:rFonts w:ascii="Times New Roman" w:hAnsi="Times New Roman" w:eastAsia="Times New Roman" w:cs="Times New Roman"/>
        </w:rPr>
        <w:t>variables</w:t>
      </w:r>
      <w:r w:rsidRPr="08B7A9E6" w:rsidR="5FE2BC90">
        <w:rPr>
          <w:rFonts w:ascii="Times New Roman" w:hAnsi="Times New Roman" w:eastAsia="Times New Roman" w:cs="Times New Roman"/>
        </w:rPr>
        <w:t xml:space="preserve"> also shows </w:t>
      </w:r>
      <w:r w:rsidRPr="08B7A9E6" w:rsidR="5FE2BC90">
        <w:rPr>
          <w:rFonts w:ascii="Times New Roman" w:hAnsi="Times New Roman" w:eastAsia="Times New Roman" w:cs="Times New Roman"/>
          <w:b w:val="1"/>
          <w:bCs w:val="1"/>
        </w:rPr>
        <w:t>right skewnes</w:t>
      </w:r>
      <w:r w:rsidRPr="08B7A9E6" w:rsidR="5FE2BC90">
        <w:rPr>
          <w:rFonts w:ascii="Times New Roman" w:hAnsi="Times New Roman" w:eastAsia="Times New Roman" w:cs="Times New Roman"/>
        </w:rPr>
        <w:t xml:space="preserve">s. </w:t>
      </w:r>
      <w:r w:rsidRPr="08B7A9E6" w:rsidR="00D73F03">
        <w:rPr>
          <w:rFonts w:ascii="Times New Roman" w:hAnsi="Times New Roman" w:eastAsia="Times New Roman" w:cs="Times New Roman"/>
        </w:rPr>
        <w:t xml:space="preserve">This is mostly </w:t>
      </w:r>
      <w:r w:rsidRPr="08B7A9E6" w:rsidR="00D73F03">
        <w:rPr>
          <w:rFonts w:ascii="Times New Roman" w:hAnsi="Times New Roman" w:eastAsia="Times New Roman" w:cs="Times New Roman"/>
        </w:rPr>
        <w:t>indicated</w:t>
      </w:r>
      <w:r w:rsidRPr="08B7A9E6" w:rsidR="00D73F03">
        <w:rPr>
          <w:rFonts w:ascii="Times New Roman" w:hAnsi="Times New Roman" w:eastAsia="Times New Roman" w:cs="Times New Roman"/>
        </w:rPr>
        <w:t xml:space="preserve"> by the Garage Finish and the </w:t>
      </w:r>
      <w:r w:rsidRPr="08B7A9E6" w:rsidR="07748D05">
        <w:rPr>
          <w:rFonts w:ascii="Times New Roman" w:hAnsi="Times New Roman" w:eastAsia="Times New Roman" w:cs="Times New Roman"/>
        </w:rPr>
        <w:t>Overall</w:t>
      </w:r>
      <w:r w:rsidRPr="08B7A9E6" w:rsidR="00D73F03">
        <w:rPr>
          <w:rFonts w:ascii="Times New Roman" w:hAnsi="Times New Roman" w:eastAsia="Times New Roman" w:cs="Times New Roman"/>
        </w:rPr>
        <w:t xml:space="preserve"> Quality QQ plot. It also makes sense as the residues are the differences between predicted and </w:t>
      </w:r>
      <w:r w:rsidRPr="08B7A9E6" w:rsidR="00D73F03">
        <w:rPr>
          <w:rFonts w:ascii="Times New Roman" w:hAnsi="Times New Roman" w:eastAsia="Times New Roman" w:cs="Times New Roman"/>
        </w:rPr>
        <w:t>observed</w:t>
      </w:r>
      <w:r w:rsidRPr="08B7A9E6" w:rsidR="00D73F03">
        <w:rPr>
          <w:rFonts w:ascii="Times New Roman" w:hAnsi="Times New Roman" w:eastAsia="Times New Roman" w:cs="Times New Roman"/>
        </w:rPr>
        <w:t xml:space="preserve"> values, if the dependent </w:t>
      </w:r>
      <w:r w:rsidRPr="08B7A9E6" w:rsidR="10743BED">
        <w:rPr>
          <w:rFonts w:ascii="Times New Roman" w:hAnsi="Times New Roman" w:eastAsia="Times New Roman" w:cs="Times New Roman"/>
        </w:rPr>
        <w:t xml:space="preserve">variable is right skewed, then the residues would be right skewed as well against its linear prediction. </w:t>
      </w:r>
    </w:p>
    <w:p w:rsidR="14F24BFE" w:rsidP="08B7A9E6" w:rsidRDefault="14F24BFE" w14:paraId="7A2A1BFE" w14:textId="29AF8369">
      <w:pPr>
        <w:pStyle w:val="Normal"/>
        <w:rPr>
          <w:rFonts w:ascii="Times New Roman" w:hAnsi="Times New Roman" w:eastAsia="Times New Roman" w:cs="Times New Roman"/>
        </w:rPr>
      </w:pPr>
      <w:r w:rsidRPr="08B7A9E6" w:rsidR="14F24BFE">
        <w:rPr>
          <w:rFonts w:ascii="Times New Roman" w:hAnsi="Times New Roman" w:eastAsia="Times New Roman" w:cs="Times New Roman"/>
        </w:rPr>
        <w:t xml:space="preserve">Pool Qual will also be </w:t>
      </w:r>
      <w:r w:rsidRPr="08B7A9E6" w:rsidR="6E7A7232">
        <w:rPr>
          <w:rFonts w:ascii="Times New Roman" w:hAnsi="Times New Roman" w:eastAsia="Times New Roman" w:cs="Times New Roman"/>
        </w:rPr>
        <w:t>omitted</w:t>
      </w:r>
      <w:r w:rsidRPr="08B7A9E6" w:rsidR="14F24BFE">
        <w:rPr>
          <w:rFonts w:ascii="Times New Roman" w:hAnsi="Times New Roman" w:eastAsia="Times New Roman" w:cs="Times New Roman"/>
        </w:rPr>
        <w:t xml:space="preserve"> in future analysis as </w:t>
      </w:r>
      <w:r w:rsidRPr="08B7A9E6" w:rsidR="6A50C2EC">
        <w:rPr>
          <w:rFonts w:ascii="Times New Roman" w:hAnsi="Times New Roman" w:eastAsia="Times New Roman" w:cs="Times New Roman"/>
        </w:rPr>
        <w:t>predictors</w:t>
      </w:r>
      <w:r w:rsidRPr="08B7A9E6" w:rsidR="14F24BFE">
        <w:rPr>
          <w:rFonts w:ascii="Times New Roman" w:hAnsi="Times New Roman" w:eastAsia="Times New Roman" w:cs="Times New Roman"/>
        </w:rPr>
        <w:t xml:space="preserve"> because of the lack of data.</w:t>
      </w:r>
    </w:p>
    <w:p w:rsidR="0DB24227" w:rsidP="08B7A9E6" w:rsidRDefault="0DB24227" w14:paraId="7BC5458E" w14:textId="763528BD">
      <w:pPr>
        <w:pStyle w:val="Normal"/>
        <w:rPr>
          <w:rFonts w:ascii="Times New Roman" w:hAnsi="Times New Roman" w:eastAsia="Times New Roman" w:cs="Times New Roman"/>
          <w:b w:val="1"/>
          <w:bCs w:val="1"/>
        </w:rPr>
      </w:pPr>
      <w:r w:rsidRPr="08B7A9E6" w:rsidR="0DB24227">
        <w:rPr>
          <w:rFonts w:ascii="Times New Roman" w:hAnsi="Times New Roman" w:eastAsia="Times New Roman" w:cs="Times New Roman"/>
        </w:rPr>
        <w:t xml:space="preserve">All plots show different </w:t>
      </w:r>
      <w:r w:rsidRPr="08B7A9E6" w:rsidR="139A6088">
        <w:rPr>
          <w:rFonts w:ascii="Times New Roman" w:hAnsi="Times New Roman" w:eastAsia="Times New Roman" w:cs="Times New Roman"/>
        </w:rPr>
        <w:t>magnitudes</w:t>
      </w:r>
      <w:r w:rsidRPr="08B7A9E6" w:rsidR="0DB24227">
        <w:rPr>
          <w:rFonts w:ascii="Times New Roman" w:hAnsi="Times New Roman" w:eastAsia="Times New Roman" w:cs="Times New Roman"/>
        </w:rPr>
        <w:t xml:space="preserve"> of </w:t>
      </w:r>
      <w:r w:rsidRPr="08B7A9E6" w:rsidR="0DB24227">
        <w:rPr>
          <w:rFonts w:ascii="Times New Roman" w:hAnsi="Times New Roman" w:eastAsia="Times New Roman" w:cs="Times New Roman"/>
          <w:b w:val="1"/>
          <w:bCs w:val="1"/>
        </w:rPr>
        <w:t xml:space="preserve">over-dispersion. </w:t>
      </w:r>
      <w:r w:rsidRPr="08B7A9E6" w:rsidR="71AB94B0">
        <w:rPr>
          <w:rFonts w:ascii="Times New Roman" w:hAnsi="Times New Roman" w:eastAsia="Times New Roman" w:cs="Times New Roman"/>
          <w:b w:val="1"/>
          <w:bCs w:val="1"/>
        </w:rPr>
        <w:t xml:space="preserve">Garage Finish </w:t>
      </w:r>
      <w:r w:rsidRPr="08B7A9E6" w:rsidR="71AB94B0">
        <w:rPr>
          <w:rFonts w:ascii="Times New Roman" w:hAnsi="Times New Roman" w:eastAsia="Times New Roman" w:cs="Times New Roman"/>
          <w:b w:val="0"/>
          <w:bCs w:val="0"/>
        </w:rPr>
        <w:t xml:space="preserve">shows the most dispersion and it’s expected to have </w:t>
      </w:r>
      <w:r w:rsidRPr="08B7A9E6" w:rsidR="71AB94B0">
        <w:rPr>
          <w:rFonts w:ascii="Times New Roman" w:hAnsi="Times New Roman" w:eastAsia="Times New Roman" w:cs="Times New Roman"/>
          <w:b w:val="1"/>
          <w:bCs w:val="1"/>
        </w:rPr>
        <w:t>positive excess kurtosis (kurtosis&gt;3),</w:t>
      </w:r>
      <w:r w:rsidRPr="08B7A9E6" w:rsidR="71AB94B0">
        <w:rPr>
          <w:rFonts w:ascii="Times New Roman" w:hAnsi="Times New Roman" w:eastAsia="Times New Roman" w:cs="Times New Roman"/>
          <w:b w:val="0"/>
          <w:bCs w:val="0"/>
        </w:rPr>
        <w:t xml:space="preserve"> and it’s confirmed that it has a kurtosis of </w:t>
      </w:r>
      <w:r w:rsidRPr="08B7A9E6" w:rsidR="71AB94B0">
        <w:rPr>
          <w:rFonts w:ascii="Times New Roman" w:hAnsi="Times New Roman" w:eastAsia="Times New Roman" w:cs="Times New Roman"/>
          <w:b w:val="1"/>
          <w:bCs w:val="1"/>
        </w:rPr>
        <w:t>8.60</w:t>
      </w:r>
      <w:r w:rsidRPr="08B7A9E6" w:rsidR="71AB94B0">
        <w:rPr>
          <w:rFonts w:ascii="Times New Roman" w:hAnsi="Times New Roman" w:eastAsia="Times New Roman" w:cs="Times New Roman"/>
          <w:b w:val="0"/>
          <w:bCs w:val="0"/>
        </w:rPr>
        <w:t xml:space="preserve"> and a right skew of </w:t>
      </w:r>
      <w:r w:rsidRPr="08B7A9E6" w:rsidR="71AB94B0">
        <w:rPr>
          <w:rFonts w:ascii="Times New Roman" w:hAnsi="Times New Roman" w:eastAsia="Times New Roman" w:cs="Times New Roman"/>
          <w:b w:val="1"/>
          <w:bCs w:val="1"/>
        </w:rPr>
        <w:t>1.64</w:t>
      </w:r>
      <w:r w:rsidRPr="08B7A9E6" w:rsidR="4DC39F8A">
        <w:rPr>
          <w:rFonts w:ascii="Times New Roman" w:hAnsi="Times New Roman" w:eastAsia="Times New Roman" w:cs="Times New Roman"/>
          <w:b w:val="1"/>
          <w:bCs w:val="1"/>
        </w:rPr>
        <w:t xml:space="preserve">. Extreme outliers are expected </w:t>
      </w:r>
    </w:p>
    <w:p w:rsidR="363FBE10" w:rsidP="08B7A9E6" w:rsidRDefault="363FBE10" w14:paraId="6F9CC30C" w14:textId="5EEB7693">
      <w:pPr>
        <w:pStyle w:val="Normal"/>
        <w:rPr>
          <w:rFonts w:ascii="Times New Roman" w:hAnsi="Times New Roman" w:eastAsia="Times New Roman" w:cs="Times New Roman"/>
          <w:b w:val="1"/>
          <w:bCs w:val="1"/>
        </w:rPr>
      </w:pPr>
      <w:r w:rsidRPr="08B7A9E6" w:rsidR="363FBE10">
        <w:rPr>
          <w:rFonts w:ascii="Times New Roman" w:hAnsi="Times New Roman" w:eastAsia="Times New Roman" w:cs="Times New Roman"/>
          <w:b w:val="1"/>
          <w:bCs w:val="1"/>
        </w:rPr>
        <w:t xml:space="preserve">QQ plot of </w:t>
      </w:r>
      <w:r w:rsidRPr="08B7A9E6" w:rsidR="363FBE10">
        <w:rPr>
          <w:rFonts w:ascii="Times New Roman" w:hAnsi="Times New Roman" w:eastAsia="Times New Roman" w:cs="Times New Roman"/>
          <w:b w:val="1"/>
          <w:bCs w:val="1"/>
        </w:rPr>
        <w:t>Living</w:t>
      </w:r>
      <w:r w:rsidRPr="08B7A9E6" w:rsidR="363FBE10">
        <w:rPr>
          <w:rFonts w:ascii="Times New Roman" w:hAnsi="Times New Roman" w:eastAsia="Times New Roman" w:cs="Times New Roman"/>
          <w:b w:val="1"/>
          <w:bCs w:val="1"/>
        </w:rPr>
        <w:t xml:space="preserve"> Area also </w:t>
      </w:r>
      <w:r w:rsidRPr="08B7A9E6" w:rsidR="538418C8">
        <w:rPr>
          <w:rFonts w:ascii="Times New Roman" w:hAnsi="Times New Roman" w:eastAsia="Times New Roman" w:cs="Times New Roman"/>
          <w:b w:val="1"/>
          <w:bCs w:val="1"/>
        </w:rPr>
        <w:t>shows</w:t>
      </w:r>
      <w:r w:rsidRPr="08B7A9E6" w:rsidR="363FBE10">
        <w:rPr>
          <w:rFonts w:ascii="Times New Roman" w:hAnsi="Times New Roman" w:eastAsia="Times New Roman" w:cs="Times New Roman"/>
          <w:b w:val="1"/>
          <w:bCs w:val="1"/>
        </w:rPr>
        <w:t xml:space="preserve"> the 5 extreme outliers shown in the data description.</w:t>
      </w:r>
    </w:p>
    <w:p w:rsidR="08B7A9E6" w:rsidRDefault="08B7A9E6" w14:paraId="1ECCAD11" w14:textId="5FA813D7">
      <w:r>
        <w:br w:type="page"/>
      </w:r>
    </w:p>
    <w:p w:rsidR="08B7A9E6" w:rsidP="08B7A9E6" w:rsidRDefault="08B7A9E6" w14:paraId="2451D438" w14:textId="32B219D8">
      <w:pPr>
        <w:pStyle w:val="Normal"/>
        <w:rPr>
          <w:rFonts w:ascii="Times New Roman" w:hAnsi="Times New Roman" w:eastAsia="Times New Roman" w:cs="Times New Roman"/>
          <w:b w:val="1"/>
          <w:bCs w:val="1"/>
        </w:rPr>
      </w:pPr>
    </w:p>
    <w:p w:rsidR="3EF4A60F" w:rsidP="08B7A9E6" w:rsidRDefault="3EF4A60F" w14:paraId="0EBCFF97" w14:textId="791CCA25">
      <w:pPr>
        <w:jc w:val="center"/>
        <w:rPr>
          <w:rFonts w:ascii="Times New Roman" w:hAnsi="Times New Roman" w:eastAsia="Times New Roman" w:cs="Times New Roman"/>
        </w:rPr>
      </w:pPr>
      <w:r w:rsidRPr="08B7A9E6" w:rsidR="001D3E95">
        <w:rPr>
          <w:rFonts w:ascii="Times New Roman" w:hAnsi="Times New Roman" w:eastAsia="Times New Roman" w:cs="Times New Roman"/>
        </w:rPr>
        <w:t xml:space="preserve"> </w:t>
      </w:r>
      <w:r w:rsidR="430180C2">
        <w:drawing>
          <wp:inline wp14:editId="44F5C53D" wp14:anchorId="4ACAE398">
            <wp:extent cx="2505075" cy="2153299"/>
            <wp:effectExtent l="0" t="0" r="0" b="0"/>
            <wp:docPr id="1997465504" name="" title=""/>
            <wp:cNvGraphicFramePr>
              <a:graphicFrameLocks noChangeAspect="1"/>
            </wp:cNvGraphicFramePr>
            <a:graphic>
              <a:graphicData uri="http://schemas.openxmlformats.org/drawingml/2006/picture">
                <pic:pic>
                  <pic:nvPicPr>
                    <pic:cNvPr id="0" name=""/>
                    <pic:cNvPicPr/>
                  </pic:nvPicPr>
                  <pic:blipFill>
                    <a:blip r:embed="R07cb4ca048d94d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05075" cy="2153299"/>
                    </a:xfrm>
                    <a:prstGeom prst="rect">
                      <a:avLst/>
                    </a:prstGeom>
                  </pic:spPr>
                </pic:pic>
              </a:graphicData>
            </a:graphic>
          </wp:inline>
        </w:drawing>
      </w:r>
    </w:p>
    <w:p w:rsidR="08C70D82" w:rsidP="08B7A9E6" w:rsidRDefault="08C70D82" w14:paraId="3BD6C364" w14:textId="2E31B34C">
      <w:pPr>
        <w:pStyle w:val="Heading3"/>
        <w:rPr>
          <w:rFonts w:ascii="Times New Roman" w:hAnsi="Times New Roman" w:eastAsia="Times New Roman" w:cs="Times New Roman"/>
        </w:rPr>
      </w:pPr>
      <w:bookmarkStart w:name="_Toc1612518333" w:id="21485615"/>
      <w:r w:rsidRPr="08B7A9E6" w:rsidR="7CD69E1B">
        <w:rPr>
          <w:rFonts w:ascii="Times New Roman" w:hAnsi="Times New Roman" w:eastAsia="Times New Roman" w:cs="Times New Roman"/>
        </w:rPr>
        <w:t>Multicollinearity</w:t>
      </w:r>
      <w:bookmarkEnd w:id="21485615"/>
    </w:p>
    <w:p w:rsidR="520ED8D3" w:rsidP="08B7A9E6" w:rsidRDefault="520ED8D3" w14:paraId="360627DA" w14:textId="6139697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08B7A9E6" w:rsidR="520ED8D3">
        <w:rPr>
          <w:rFonts w:ascii="Times New Roman" w:hAnsi="Times New Roman" w:eastAsia="Times New Roman" w:cs="Times New Roman"/>
        </w:rPr>
        <w:t>To</w:t>
      </w:r>
      <w:r w:rsidRPr="08B7A9E6" w:rsidR="2459CD08">
        <w:rPr>
          <w:rFonts w:ascii="Times New Roman" w:hAnsi="Times New Roman" w:eastAsia="Times New Roman" w:cs="Times New Roman"/>
        </w:rPr>
        <w:t xml:space="preserve"> deal with the </w:t>
      </w:r>
      <w:r w:rsidRPr="08B7A9E6" w:rsidR="04D6CE51">
        <w:rPr>
          <w:rFonts w:ascii="Times New Roman" w:hAnsi="Times New Roman" w:eastAsia="Times New Roman" w:cs="Times New Roman"/>
        </w:rPr>
        <w:t>multicollinear</w:t>
      </w:r>
      <w:r w:rsidRPr="08B7A9E6" w:rsidR="2459CD08">
        <w:rPr>
          <w:rFonts w:ascii="Times New Roman" w:hAnsi="Times New Roman" w:eastAsia="Times New Roman" w:cs="Times New Roman"/>
        </w:rPr>
        <w:t xml:space="preserve"> problem we </w:t>
      </w:r>
      <w:r w:rsidRPr="08B7A9E6" w:rsidR="04C55C27">
        <w:rPr>
          <w:rFonts w:ascii="Times New Roman" w:hAnsi="Times New Roman" w:eastAsia="Times New Roman" w:cs="Times New Roman"/>
        </w:rPr>
        <w:t>must</w:t>
      </w:r>
      <w:r w:rsidRPr="08B7A9E6" w:rsidR="7214DA73">
        <w:rPr>
          <w:rFonts w:ascii="Times New Roman" w:hAnsi="Times New Roman" w:eastAsia="Times New Roman" w:cs="Times New Roman"/>
        </w:rPr>
        <w:t xml:space="preserve"> use </w:t>
      </w:r>
      <w:r w:rsidRPr="08B7A9E6" w:rsidR="5C480F89">
        <w:rPr>
          <w:rFonts w:ascii="Times New Roman" w:hAnsi="Times New Roman" w:eastAsia="Times New Roman" w:cs="Times New Roman"/>
        </w:rPr>
        <w:t>VIF</w:t>
      </w:r>
      <w:r w:rsidRPr="08B7A9E6" w:rsidR="7214DA73">
        <w:rPr>
          <w:rFonts w:ascii="Times New Roman" w:hAnsi="Times New Roman" w:eastAsia="Times New Roman" w:cs="Times New Roman"/>
        </w:rPr>
        <w:t>, t</w:t>
      </w:r>
      <w:r w:rsidRPr="08B7A9E6" w:rsidR="7214DA73">
        <w:rPr>
          <w:rFonts w:ascii="Times New Roman" w:hAnsi="Times New Roman" w:eastAsia="Times New Roman" w:cs="Times New Roman"/>
        </w:rPr>
        <w:t xml:space="preserve">olerance and alias. Where VIF and tolerance are used to measure </w:t>
      </w:r>
      <w:r w:rsidRPr="08B7A9E6" w:rsidR="6AE35362">
        <w:rPr>
          <w:rFonts w:ascii="Times New Roman" w:hAnsi="Times New Roman" w:eastAsia="Times New Roman" w:cs="Times New Roman"/>
        </w:rPr>
        <w:t>multicollinearity</w:t>
      </w:r>
      <w:r w:rsidRPr="08B7A9E6" w:rsidR="7214DA73">
        <w:rPr>
          <w:rFonts w:ascii="Times New Roman" w:hAnsi="Times New Roman" w:eastAsia="Times New Roman" w:cs="Times New Roman"/>
        </w:rPr>
        <w:t xml:space="preserve">, where </w:t>
      </w:r>
      <w:r w:rsidRPr="08B7A9E6" w:rsidR="7A3B761F">
        <w:rPr>
          <w:rFonts w:ascii="Times New Roman" w:hAnsi="Times New Roman" w:eastAsia="Times New Roman" w:cs="Times New Roman"/>
        </w:rPr>
        <w:t>tolerance</w:t>
      </w:r>
      <w:r w:rsidRPr="08B7A9E6" w:rsidR="7214DA73">
        <w:rPr>
          <w:rFonts w:ascii="Times New Roman" w:hAnsi="Times New Roman" w:eastAsia="Times New Roman" w:cs="Times New Roman"/>
        </w:rPr>
        <w:t xml:space="preserve"> &gt; 0.25 and VIF &lt; 5 should suffice, otherwise </w:t>
      </w:r>
      <w:r w:rsidRPr="08B7A9E6" w:rsidR="45F484A6">
        <w:rPr>
          <w:rFonts w:ascii="Times New Roman" w:hAnsi="Times New Roman" w:eastAsia="Times New Roman" w:cs="Times New Roman"/>
        </w:rPr>
        <w:t>collinearity</w:t>
      </w:r>
      <w:r w:rsidRPr="08B7A9E6" w:rsidR="5BD18278">
        <w:rPr>
          <w:rFonts w:ascii="Times New Roman" w:hAnsi="Times New Roman" w:eastAsia="Times New Roman" w:cs="Times New Roman"/>
        </w:rPr>
        <w:t xml:space="preserve"> exists. Alias is used to measure dependency of the </w:t>
      </w:r>
      <w:r w:rsidRPr="08B7A9E6" w:rsidR="122015DD">
        <w:rPr>
          <w:rFonts w:ascii="Times New Roman" w:hAnsi="Times New Roman" w:eastAsia="Times New Roman" w:cs="Times New Roman"/>
        </w:rPr>
        <w:t>explanatory</w:t>
      </w:r>
      <w:r w:rsidRPr="08B7A9E6" w:rsidR="5BD18278">
        <w:rPr>
          <w:rFonts w:ascii="Times New Roman" w:hAnsi="Times New Roman" w:eastAsia="Times New Roman" w:cs="Times New Roman"/>
        </w:rPr>
        <w:t xml:space="preserve"> variables, where only full alias is marked</w:t>
      </w:r>
      <w:r w:rsidRPr="08B7A9E6" w:rsidR="0EEEA926">
        <w:rPr>
          <w:rFonts w:ascii="Times New Roman" w:hAnsi="Times New Roman" w:eastAsia="Times New Roman" w:cs="Times New Roman"/>
        </w:rPr>
        <w:t xml:space="preserve">. </w:t>
      </w:r>
      <w:r w:rsidRPr="08B7A9E6" w:rsidR="0E46D893">
        <w:rPr>
          <w:rFonts w:ascii="Times New Roman" w:hAnsi="Times New Roman" w:eastAsia="Times New Roman" w:cs="Times New Roman"/>
        </w:rPr>
        <w:t xml:space="preserve">Red </w:t>
      </w:r>
      <w:r w:rsidRPr="08B7A9E6" w:rsidR="46AF4641">
        <w:rPr>
          <w:rFonts w:ascii="Times New Roman" w:hAnsi="Times New Roman" w:eastAsia="Times New Roman" w:cs="Times New Roman"/>
        </w:rPr>
        <w:t>highlighted</w:t>
      </w:r>
      <w:r w:rsidRPr="08B7A9E6" w:rsidR="0E46D893">
        <w:rPr>
          <w:rFonts w:ascii="Times New Roman" w:hAnsi="Times New Roman" w:eastAsia="Times New Roman" w:cs="Times New Roman"/>
        </w:rPr>
        <w:t xml:space="preserve"> </w:t>
      </w:r>
      <w:r w:rsidRPr="08B7A9E6" w:rsidR="367669CF">
        <w:rPr>
          <w:rFonts w:ascii="Times New Roman" w:hAnsi="Times New Roman" w:eastAsia="Times New Roman" w:cs="Times New Roman"/>
        </w:rPr>
        <w:t>columns (</w:t>
      </w:r>
      <w:r w:rsidRPr="08B7A9E6" w:rsidR="5E19F132">
        <w:rPr>
          <w:rFonts w:ascii="Times New Roman" w:hAnsi="Times New Roman" w:eastAsia="Times New Roman" w:cs="Times New Roman"/>
        </w:rPr>
        <w:t>see Appendix)</w:t>
      </w:r>
      <w:r w:rsidRPr="08B7A9E6" w:rsidR="0E46D893">
        <w:rPr>
          <w:rFonts w:ascii="Times New Roman" w:hAnsi="Times New Roman" w:eastAsia="Times New Roman" w:cs="Times New Roman"/>
        </w:rPr>
        <w:t xml:space="preserve"> </w:t>
      </w:r>
      <w:r w:rsidRPr="08B7A9E6" w:rsidR="0E46D893">
        <w:rPr>
          <w:rFonts w:ascii="Times New Roman" w:hAnsi="Times New Roman" w:eastAsia="Times New Roman" w:cs="Times New Roman"/>
        </w:rPr>
        <w:t xml:space="preserve">are the explanatory variables that </w:t>
      </w:r>
      <w:r w:rsidRPr="08B7A9E6" w:rsidR="0E46D893">
        <w:rPr>
          <w:rFonts w:ascii="Times New Roman" w:hAnsi="Times New Roman" w:eastAsia="Times New Roman" w:cs="Times New Roman"/>
        </w:rPr>
        <w:t>don’t</w:t>
      </w:r>
      <w:r w:rsidRPr="08B7A9E6" w:rsidR="0E46D893">
        <w:rPr>
          <w:rFonts w:ascii="Times New Roman" w:hAnsi="Times New Roman" w:eastAsia="Times New Roman" w:cs="Times New Roman"/>
        </w:rPr>
        <w:t xml:space="preserve"> meet the VIF and tolerance requirements.</w:t>
      </w:r>
      <w:r w:rsidRPr="08B7A9E6" w:rsidR="73BC064F">
        <w:rPr>
          <w:rFonts w:ascii="Times New Roman" w:hAnsi="Times New Roman" w:eastAsia="Times New Roman" w:cs="Times New Roman"/>
        </w:rPr>
        <w:t xml:space="preserve"> Further investigation on alias </w:t>
      </w:r>
      <w:r w:rsidRPr="08B7A9E6" w:rsidR="4835EF32">
        <w:rPr>
          <w:rFonts w:ascii="Times New Roman" w:hAnsi="Times New Roman" w:eastAsia="Times New Roman" w:cs="Times New Roman"/>
        </w:rPr>
        <w:t>shows</w:t>
      </w:r>
      <w:r w:rsidRPr="08B7A9E6" w:rsidR="73BC064F">
        <w:rPr>
          <w:rFonts w:ascii="Times New Roman" w:hAnsi="Times New Roman" w:eastAsia="Times New Roman" w:cs="Times New Roman"/>
        </w:rPr>
        <w:t xml:space="preserve"> that full </w:t>
      </w:r>
      <w:r w:rsidRPr="08B7A9E6" w:rsidR="36FA8D4C">
        <w:rPr>
          <w:rFonts w:ascii="Times New Roman" w:hAnsi="Times New Roman" w:eastAsia="Times New Roman" w:cs="Times New Roman"/>
        </w:rPr>
        <w:t>multicollinearity</w:t>
      </w:r>
      <w:r w:rsidRPr="08B7A9E6" w:rsidR="73BC064F">
        <w:rPr>
          <w:rFonts w:ascii="Times New Roman" w:hAnsi="Times New Roman" w:eastAsia="Times New Roman" w:cs="Times New Roman"/>
        </w:rPr>
        <w:t xml:space="preserve"> occurred between </w:t>
      </w:r>
      <w:r w:rsidRPr="08B7A9E6" w:rsidR="73BC064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Total.Bsmt.SF</w:t>
      </w:r>
      <w:r w:rsidRPr="08B7A9E6" w:rsidR="73BC064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w:t>
      </w:r>
      <w:proofErr w:type="spellStart"/>
      <w:r w:rsidRPr="08B7A9E6" w:rsidR="73BC064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BsmtFin</w:t>
      </w:r>
      <w:proofErr w:type="spellEnd"/>
      <w:r w:rsidRPr="08B7A9E6" w:rsidR="73BC064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.SF.1 BsmtFin.SF.2 </w:t>
      </w:r>
      <w:proofErr w:type="spellStart"/>
      <w:r w:rsidRPr="08B7A9E6" w:rsidR="73BC064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Bsmt.Unf.SF</w:t>
      </w:r>
      <w:proofErr w:type="spellEnd"/>
      <w:r w:rsidRPr="08B7A9E6" w:rsidR="73BC064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as wel</w:t>
      </w:r>
      <w:r w:rsidRPr="08B7A9E6" w:rsidR="7A229C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l as </w:t>
      </w:r>
      <w:proofErr w:type="spellStart"/>
      <w:r w:rsidRPr="08B7A9E6" w:rsidR="7A229C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Gr.Liv.Area</w:t>
      </w:r>
      <w:proofErr w:type="spellEnd"/>
      <w:r w:rsidRPr="08B7A9E6" w:rsidR="5016D96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X1st.Flr.SF X2nd.Flr.SF.</w:t>
      </w:r>
      <w:r w:rsidRPr="08B7A9E6" w:rsidR="0794344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Since we would still use gr.liv.area, we will drop the columns that are alias to it</w:t>
      </w:r>
      <w:r w:rsidRPr="08B7A9E6" w:rsidR="1F24F5B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This does favor Overall Quality as one of the primary </w:t>
      </w:r>
      <w:r w:rsidRPr="08B7A9E6" w:rsidR="71AF148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predictors</w:t>
      </w:r>
      <w:r w:rsidRPr="08B7A9E6" w:rsidR="3B3F6B0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08B7A9E6" w:rsidP="08B7A9E6" w:rsidRDefault="08B7A9E6" w14:paraId="2B3D1624" w14:textId="5C11316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D69C323" w:rsidP="08B7A9E6" w:rsidRDefault="6D69C323" w14:paraId="0D78FE15" w14:textId="3476699D">
      <w:pPr>
        <w:pStyle w:val="Heading3"/>
        <w:rPr>
          <w:rFonts w:ascii="Times New Roman" w:hAnsi="Times New Roman" w:eastAsia="Times New Roman" w:cs="Times New Roman"/>
          <w:color w:val="1F3763"/>
          <w:sz w:val="24"/>
          <w:szCs w:val="24"/>
        </w:rPr>
      </w:pPr>
      <w:bookmarkStart w:name="_Toc1641357825" w:id="2048894773"/>
      <w:r w:rsidRPr="08B7A9E6" w:rsidR="6D69C323">
        <w:rPr>
          <w:rFonts w:ascii="Times New Roman" w:hAnsi="Times New Roman" w:eastAsia="Times New Roman" w:cs="Times New Roman"/>
        </w:rPr>
        <w:t>Conclusion/Summary:</w:t>
      </w:r>
      <w:bookmarkEnd w:id="2048894773"/>
    </w:p>
    <w:p w:rsidR="6D69C323" w:rsidP="08B7A9E6" w:rsidRDefault="6D69C323" w14:paraId="186CBB61" w14:textId="032D83E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08B7A9E6" w:rsidR="6D69C32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As we are moving into the Multi Linear Regression territory, </w:t>
      </w:r>
      <w:r w:rsidRPr="08B7A9E6" w:rsidR="1396D7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more should be considered, normality of residues, </w:t>
      </w:r>
      <w:proofErr w:type="gramStart"/>
      <w:r w:rsidRPr="08B7A9E6" w:rsidR="1396D7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residues independency</w:t>
      </w:r>
      <w:proofErr w:type="gramEnd"/>
      <w:r w:rsidRPr="08B7A9E6" w:rsidR="1396D7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08B7A9E6" w:rsidR="6B09758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collinearity</w:t>
      </w:r>
      <w:r w:rsidRPr="08B7A9E6" w:rsidR="1396D7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between independent variables, coefficient(slope), R2 and variance</w:t>
      </w:r>
      <w:r w:rsidRPr="08B7A9E6" w:rsidR="0DB473A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of the residues. </w:t>
      </w:r>
      <w:r w:rsidRPr="08B7A9E6" w:rsidR="541F93D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Overfit also needs to be considered while evaluating three </w:t>
      </w:r>
      <w:r w:rsidRPr="08B7A9E6" w:rsidR="6394BD2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performances</w:t>
      </w:r>
      <w:r w:rsidRPr="08B7A9E6" w:rsidR="541F93D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of the model. </w:t>
      </w:r>
      <w:r w:rsidRPr="08B7A9E6" w:rsidR="76ECBB1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Right </w:t>
      </w:r>
      <w:r w:rsidRPr="08B7A9E6" w:rsidR="28F5609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now,</w:t>
      </w:r>
      <w:r w:rsidRPr="08B7A9E6" w:rsidR="76ECBB1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we will settle with a </w:t>
      </w:r>
      <w:r w:rsidRPr="08B7A9E6" w:rsidR="12897F4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5-variable</w:t>
      </w:r>
      <w:r w:rsidRPr="08B7A9E6" w:rsidR="76ECBB1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model with </w:t>
      </w:r>
    </w:p>
    <w:p w:rsidR="08B7A9E6" w:rsidRDefault="08B7A9E6" w14:paraId="78E4A964" w14:textId="023AE4D6">
      <w:r>
        <w:br w:type="page"/>
      </w:r>
    </w:p>
    <w:p w:rsidR="6D69C323" w:rsidP="08B7A9E6" w:rsidRDefault="6D69C323" w14:paraId="2521317F" w14:textId="287CF5E3">
      <w:pPr>
        <w:pStyle w:val="Heading2"/>
        <w:bidi w:val="0"/>
        <w:rPr>
          <w:rFonts w:ascii="Calibri Light" w:hAnsi="Calibri Light" w:eastAsia="" w:cs=""/>
          <w:noProof w:val="0"/>
          <w:color w:val="2F5496" w:themeColor="accent1" w:themeTint="FF" w:themeShade="BF"/>
          <w:sz w:val="26"/>
          <w:szCs w:val="26"/>
          <w:lang w:val="en-US"/>
        </w:rPr>
      </w:pPr>
      <w:bookmarkStart w:name="_Toc1303264173" w:id="2134633105"/>
      <w:r w:rsidRPr="08B7A9E6" w:rsidR="6D69C323">
        <w:rPr>
          <w:noProof w:val="0"/>
          <w:lang w:val="en-US"/>
        </w:rPr>
        <w:t>App</w:t>
      </w:r>
      <w:r w:rsidRPr="08B7A9E6" w:rsidR="6D69C323">
        <w:rPr>
          <w:noProof w:val="0"/>
          <w:lang w:val="en-US"/>
        </w:rPr>
        <w:t>endix</w:t>
      </w:r>
      <w:bookmarkEnd w:id="2134633105"/>
    </w:p>
    <w:p w:rsidR="3556ACF6" w:rsidP="08B7A9E6" w:rsidRDefault="3556ACF6" w14:paraId="11D540A1" w14:textId="2585047E">
      <w:pPr>
        <w:pStyle w:val="Normal"/>
        <w:bidi w:val="0"/>
        <w:jc w:val="center"/>
        <w:rPr>
          <w:b w:val="1"/>
          <w:bCs w:val="1"/>
          <w:noProof w:val="0"/>
          <w:lang w:val="en-US"/>
        </w:rPr>
      </w:pPr>
      <w:r w:rsidRPr="08B7A9E6" w:rsidR="3556ACF6">
        <w:rPr>
          <w:b w:val="1"/>
          <w:bCs w:val="1"/>
          <w:noProof w:val="0"/>
          <w:lang w:val="en-US"/>
        </w:rPr>
        <w:t xml:space="preserve">Table for chi-square </w:t>
      </w:r>
      <w:r w:rsidRPr="08B7A9E6" w:rsidR="3556ACF6">
        <w:rPr>
          <w:b w:val="1"/>
          <w:bCs w:val="1"/>
          <w:noProof w:val="0"/>
          <w:lang w:val="en-US"/>
        </w:rPr>
        <w:t>Proof of Independency Test</w:t>
      </w:r>
      <w:r w:rsidRPr="08B7A9E6" w:rsidR="4925F9DA">
        <w:rPr>
          <w:b w:val="1"/>
          <w:bCs w:val="1"/>
          <w:noProof w:val="0"/>
          <w:lang w:val="en-US"/>
        </w:rPr>
        <w:t>: P-Value</w:t>
      </w:r>
    </w:p>
    <w:tbl>
      <w:tblPr>
        <w:tblStyle w:val="TableGrid"/>
        <w:bidiVisual w:val="0"/>
        <w:tblW w:w="0" w:type="auto"/>
        <w:jc w:val="center"/>
        <w:tblLayout w:type="fixed"/>
        <w:tblLook w:val="06A0" w:firstRow="1" w:lastRow="0" w:firstColumn="1" w:lastColumn="0" w:noHBand="1" w:noVBand="1"/>
      </w:tblPr>
      <w:tblGrid>
        <w:gridCol w:w="1485"/>
        <w:gridCol w:w="1215"/>
        <w:gridCol w:w="1470"/>
      </w:tblGrid>
      <w:tr w:rsidR="08B7A9E6" w:rsidTr="08B7A9E6" w14:paraId="046828ED">
        <w:trPr>
          <w:trHeight w:val="285"/>
        </w:trPr>
        <w:tc>
          <w:tcPr>
            <w:tcW w:w="1485" w:type="dxa"/>
            <w:shd w:val="clear" w:color="auto" w:fill="FFC7CE"/>
            <w:tcMar/>
            <w:vAlign w:val="center"/>
          </w:tcPr>
          <w:p w:rsidR="4925F9DA" w:rsidRDefault="4925F9DA" w14:paraId="260931F6" w14:textId="1A690FA0">
            <w:r w:rsidR="4925F9DA">
              <w:rPr/>
              <w:t>Variables</w:t>
            </w:r>
          </w:p>
        </w:tc>
        <w:tc>
          <w:tcPr>
            <w:tcW w:w="1215" w:type="dxa"/>
            <w:tcMar/>
            <w:vAlign w:val="center"/>
          </w:tcPr>
          <w:p w:rsidR="08B7A9E6" w:rsidP="08B7A9E6" w:rsidRDefault="08B7A9E6" w14:paraId="6041F74F" w14:textId="1D1D702A">
            <w:pPr>
              <w:bidi w:val="0"/>
              <w:rPr>
                <w:rFonts w:ascii="Calibri" w:hAnsi="Calibri" w:eastAsia="Calibri" w:cs="Calibri"/>
                <w:b w:val="1"/>
                <w:bCs w:val="1"/>
                <w:i w:val="0"/>
                <w:iCs w:val="0"/>
                <w:strike w:val="0"/>
                <w:dstrike w:val="0"/>
                <w:color w:val="000000" w:themeColor="text1" w:themeTint="FF" w:themeShade="FF"/>
                <w:sz w:val="22"/>
                <w:szCs w:val="22"/>
                <w:u w:val="none"/>
              </w:rPr>
            </w:pPr>
            <w:proofErr w:type="spellStart"/>
            <w:r w:rsidRPr="08B7A9E6" w:rsidR="08B7A9E6">
              <w:rPr>
                <w:rFonts w:ascii="Calibri" w:hAnsi="Calibri" w:eastAsia="Calibri" w:cs="Calibri"/>
                <w:b w:val="1"/>
                <w:bCs w:val="1"/>
                <w:i w:val="0"/>
                <w:iCs w:val="0"/>
                <w:strike w:val="0"/>
                <w:dstrike w:val="0"/>
                <w:color w:val="000000" w:themeColor="text1" w:themeTint="FF" w:themeShade="FF"/>
                <w:sz w:val="22"/>
                <w:szCs w:val="22"/>
                <w:u w:val="none"/>
              </w:rPr>
              <w:t>Mo.Sold</w:t>
            </w:r>
            <w:proofErr w:type="spellEnd"/>
          </w:p>
        </w:tc>
        <w:tc>
          <w:tcPr>
            <w:tcW w:w="1470" w:type="dxa"/>
            <w:tcMar/>
            <w:vAlign w:val="center"/>
          </w:tcPr>
          <w:p w:rsidR="08B7A9E6" w:rsidP="08B7A9E6" w:rsidRDefault="08B7A9E6" w14:paraId="230C5CBC" w14:textId="109C6A25">
            <w:pPr>
              <w:bidi w:val="0"/>
              <w:rPr>
                <w:rFonts w:ascii="Calibri" w:hAnsi="Calibri" w:eastAsia="Calibri" w:cs="Calibri"/>
                <w:b w:val="1"/>
                <w:bCs w:val="1"/>
                <w:i w:val="0"/>
                <w:iCs w:val="0"/>
                <w:strike w:val="0"/>
                <w:dstrike w:val="0"/>
                <w:color w:val="000000" w:themeColor="text1" w:themeTint="FF" w:themeShade="FF"/>
                <w:sz w:val="22"/>
                <w:szCs w:val="22"/>
                <w:u w:val="none"/>
              </w:rPr>
            </w:pPr>
            <w:proofErr w:type="spellStart"/>
            <w:r w:rsidRPr="08B7A9E6" w:rsidR="08B7A9E6">
              <w:rPr>
                <w:rFonts w:ascii="Calibri" w:hAnsi="Calibri" w:eastAsia="Calibri" w:cs="Calibri"/>
                <w:b w:val="1"/>
                <w:bCs w:val="1"/>
                <w:i w:val="0"/>
                <w:iCs w:val="0"/>
                <w:strike w:val="0"/>
                <w:dstrike w:val="0"/>
                <w:color w:val="000000" w:themeColor="text1" w:themeTint="FF" w:themeShade="FF"/>
                <w:sz w:val="22"/>
                <w:szCs w:val="22"/>
                <w:u w:val="none"/>
              </w:rPr>
              <w:t>Yr.Sold</w:t>
            </w:r>
            <w:proofErr w:type="spellEnd"/>
          </w:p>
        </w:tc>
      </w:tr>
      <w:tr w:rsidR="08B7A9E6" w:rsidTr="08B7A9E6" w14:paraId="38B49E33">
        <w:trPr>
          <w:trHeight w:val="285"/>
        </w:trPr>
        <w:tc>
          <w:tcPr>
            <w:tcW w:w="1485" w:type="dxa"/>
            <w:tcMar/>
            <w:vAlign w:val="center"/>
          </w:tcPr>
          <w:p w:rsidR="08B7A9E6" w:rsidRDefault="08B7A9E6" w14:paraId="729DDB79" w14:textId="3AC3E21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Exterior.1st</w:t>
            </w:r>
          </w:p>
        </w:tc>
        <w:tc>
          <w:tcPr>
            <w:tcW w:w="1215" w:type="dxa"/>
            <w:tcMar/>
            <w:vAlign w:val="center"/>
          </w:tcPr>
          <w:p w:rsidR="08B7A9E6" w:rsidRDefault="08B7A9E6" w14:paraId="7060CDAD" w14:textId="1BEB2B3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c>
          <w:tcPr>
            <w:tcW w:w="1470" w:type="dxa"/>
            <w:tcMar/>
            <w:vAlign w:val="center"/>
          </w:tcPr>
          <w:p w:rsidR="08B7A9E6" w:rsidRDefault="08B7A9E6" w14:paraId="22B121AE" w14:textId="0894DE8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r>
      <w:tr w:rsidR="08B7A9E6" w:rsidTr="08B7A9E6" w14:paraId="757E4093">
        <w:trPr>
          <w:trHeight w:val="285"/>
        </w:trPr>
        <w:tc>
          <w:tcPr>
            <w:tcW w:w="1485" w:type="dxa"/>
            <w:tcMar/>
            <w:vAlign w:val="center"/>
          </w:tcPr>
          <w:p w:rsidR="08B7A9E6" w:rsidRDefault="08B7A9E6" w14:paraId="000B8630" w14:textId="5174323C">
            <w:r w:rsidRPr="08B7A9E6" w:rsidR="08B7A9E6">
              <w:rPr>
                <w:rFonts w:ascii="Calibri" w:hAnsi="Calibri" w:eastAsia="Calibri" w:cs="Calibri"/>
                <w:b w:val="0"/>
                <w:bCs w:val="0"/>
                <w:i w:val="0"/>
                <w:iCs w:val="0"/>
                <w:strike w:val="0"/>
                <w:dstrike w:val="0"/>
                <w:color w:val="000000" w:themeColor="text1" w:themeTint="FF" w:themeShade="FF"/>
                <w:sz w:val="22"/>
                <w:szCs w:val="22"/>
                <w:u w:val="none"/>
              </w:rPr>
              <w:t>Exterior.2nd</w:t>
            </w:r>
          </w:p>
        </w:tc>
        <w:tc>
          <w:tcPr>
            <w:tcW w:w="1215" w:type="dxa"/>
            <w:tcMar/>
            <w:vAlign w:val="center"/>
          </w:tcPr>
          <w:p w:rsidR="08B7A9E6" w:rsidRDefault="08B7A9E6" w14:paraId="142EE1EF" w14:textId="78EE1ED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c>
          <w:tcPr>
            <w:tcW w:w="1470" w:type="dxa"/>
            <w:tcMar/>
            <w:vAlign w:val="center"/>
          </w:tcPr>
          <w:p w:rsidR="08B7A9E6" w:rsidRDefault="08B7A9E6" w14:paraId="7EAE53BF" w14:textId="5CD506A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r>
      <w:tr w:rsidR="08B7A9E6" w:rsidTr="08B7A9E6" w14:paraId="6995A748">
        <w:trPr>
          <w:trHeight w:val="285"/>
        </w:trPr>
        <w:tc>
          <w:tcPr>
            <w:tcW w:w="1485" w:type="dxa"/>
            <w:tcMar/>
            <w:vAlign w:val="center"/>
          </w:tcPr>
          <w:p w:rsidR="08B7A9E6" w:rsidRDefault="08B7A9E6" w14:paraId="2D9668B5" w14:textId="2BAF3A6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Electrical</w:t>
            </w:r>
          </w:p>
        </w:tc>
        <w:tc>
          <w:tcPr>
            <w:tcW w:w="1215" w:type="dxa"/>
            <w:tcMar/>
            <w:vAlign w:val="center"/>
          </w:tcPr>
          <w:p w:rsidR="08B7A9E6" w:rsidRDefault="08B7A9E6" w14:paraId="1182ABF4" w14:textId="367729C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c>
          <w:tcPr>
            <w:tcW w:w="1470" w:type="dxa"/>
            <w:tcMar/>
            <w:vAlign w:val="center"/>
          </w:tcPr>
          <w:p w:rsidR="08B7A9E6" w:rsidRDefault="08B7A9E6" w14:paraId="1789E670" w14:textId="54239E3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r>
      <w:tr w:rsidR="08B7A9E6" w:rsidTr="08B7A9E6" w14:paraId="215B877C">
        <w:trPr>
          <w:trHeight w:val="285"/>
        </w:trPr>
        <w:tc>
          <w:tcPr>
            <w:tcW w:w="1485" w:type="dxa"/>
            <w:tcMar/>
            <w:vAlign w:val="center"/>
          </w:tcPr>
          <w:p w:rsidR="08B7A9E6" w:rsidRDefault="08B7A9E6" w14:paraId="79C324D9" w14:textId="40C94D6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Sale.Type</w:t>
            </w:r>
          </w:p>
        </w:tc>
        <w:tc>
          <w:tcPr>
            <w:tcW w:w="1215" w:type="dxa"/>
            <w:tcMar/>
            <w:vAlign w:val="center"/>
          </w:tcPr>
          <w:p w:rsidR="08B7A9E6" w:rsidRDefault="08B7A9E6" w14:paraId="7A9DE3A2" w14:textId="777CE51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c>
          <w:tcPr>
            <w:tcW w:w="1470" w:type="dxa"/>
            <w:tcMar/>
            <w:vAlign w:val="center"/>
          </w:tcPr>
          <w:p w:rsidR="08B7A9E6" w:rsidRDefault="08B7A9E6" w14:paraId="1E2ADA0C" w14:textId="6BC57E0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r>
      <w:tr w:rsidR="08B7A9E6" w:rsidTr="08B7A9E6" w14:paraId="6FA0D24E">
        <w:trPr>
          <w:trHeight w:val="285"/>
        </w:trPr>
        <w:tc>
          <w:tcPr>
            <w:tcW w:w="1485" w:type="dxa"/>
            <w:shd w:val="clear" w:color="auto" w:fill="C6E0B4"/>
            <w:tcMar/>
            <w:vAlign w:val="center"/>
          </w:tcPr>
          <w:p w:rsidR="08B7A9E6" w:rsidRDefault="08B7A9E6" w14:paraId="6433DF33" w14:textId="734369E3">
            <w:r w:rsidRPr="08B7A9E6" w:rsidR="08B7A9E6">
              <w:rPr>
                <w:rFonts w:ascii="Calibri" w:hAnsi="Calibri" w:eastAsia="Calibri" w:cs="Calibri"/>
                <w:b w:val="0"/>
                <w:bCs w:val="0"/>
                <w:i w:val="0"/>
                <w:iCs w:val="0"/>
                <w:strike w:val="0"/>
                <w:dstrike w:val="0"/>
                <w:color w:val="000000" w:themeColor="text1" w:themeTint="FF" w:themeShade="FF"/>
                <w:sz w:val="22"/>
                <w:szCs w:val="22"/>
                <w:u w:val="none"/>
              </w:rPr>
              <w:t>SalePrice</w:t>
            </w:r>
          </w:p>
        </w:tc>
        <w:tc>
          <w:tcPr>
            <w:tcW w:w="1215" w:type="dxa"/>
            <w:shd w:val="clear" w:color="auto" w:fill="C6E0B4"/>
            <w:tcMar/>
            <w:vAlign w:val="center"/>
          </w:tcPr>
          <w:p w:rsidR="08B7A9E6" w:rsidRDefault="08B7A9E6" w14:paraId="1D2AE098" w14:textId="3A87A2A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c>
          <w:tcPr>
            <w:tcW w:w="1470" w:type="dxa"/>
            <w:shd w:val="clear" w:color="auto" w:fill="C6E0B4"/>
            <w:tcMar/>
            <w:vAlign w:val="center"/>
          </w:tcPr>
          <w:p w:rsidR="08B7A9E6" w:rsidRDefault="08B7A9E6" w14:paraId="7301C4FE" w14:textId="6388CE6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r>
      <w:tr w:rsidR="08B7A9E6" w:rsidTr="08B7A9E6" w14:paraId="50C3843C">
        <w:trPr>
          <w:trHeight w:val="285"/>
        </w:trPr>
        <w:tc>
          <w:tcPr>
            <w:tcW w:w="1485" w:type="dxa"/>
            <w:tcMar/>
            <w:vAlign w:val="center"/>
          </w:tcPr>
          <w:p w:rsidR="08B7A9E6" w:rsidRDefault="08B7A9E6" w14:paraId="08CD5451" w14:textId="0647C86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Overall.Qual</w:t>
            </w:r>
          </w:p>
        </w:tc>
        <w:tc>
          <w:tcPr>
            <w:tcW w:w="1215" w:type="dxa"/>
            <w:shd w:val="clear" w:color="auto" w:fill="FFC7CE"/>
            <w:tcMar/>
            <w:vAlign w:val="center"/>
          </w:tcPr>
          <w:p w:rsidR="08B7A9E6" w:rsidRDefault="08B7A9E6" w14:paraId="511EDB7B" w14:textId="2820A5D9">
            <w:r w:rsidRPr="08B7A9E6" w:rsidR="08B7A9E6">
              <w:rPr>
                <w:rFonts w:ascii="Calibri" w:hAnsi="Calibri" w:eastAsia="Calibri" w:cs="Calibri"/>
                <w:b w:val="0"/>
                <w:bCs w:val="0"/>
                <w:i w:val="0"/>
                <w:iCs w:val="0"/>
                <w:strike w:val="0"/>
                <w:dstrike w:val="0"/>
                <w:color w:val="9C0006"/>
                <w:sz w:val="22"/>
                <w:szCs w:val="22"/>
                <w:u w:val="none"/>
              </w:rPr>
              <w:t>0.007793521</w:t>
            </w:r>
          </w:p>
        </w:tc>
        <w:tc>
          <w:tcPr>
            <w:tcW w:w="1470" w:type="dxa"/>
            <w:tcMar/>
            <w:vAlign w:val="center"/>
          </w:tcPr>
          <w:p w:rsidR="08B7A9E6" w:rsidRDefault="08B7A9E6" w14:paraId="7E4C3BD3" w14:textId="6A1E24C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0.378645882</w:t>
            </w:r>
          </w:p>
        </w:tc>
      </w:tr>
      <w:tr w:rsidR="08B7A9E6" w:rsidTr="08B7A9E6" w14:paraId="4ED46CE3">
        <w:trPr>
          <w:trHeight w:val="285"/>
        </w:trPr>
        <w:tc>
          <w:tcPr>
            <w:tcW w:w="1485" w:type="dxa"/>
            <w:tcMar/>
            <w:vAlign w:val="center"/>
          </w:tcPr>
          <w:p w:rsidR="08B7A9E6" w:rsidRDefault="08B7A9E6" w14:paraId="51D92824" w14:textId="716B477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Year.Built</w:t>
            </w:r>
          </w:p>
        </w:tc>
        <w:tc>
          <w:tcPr>
            <w:tcW w:w="1215" w:type="dxa"/>
            <w:tcMar/>
            <w:vAlign w:val="center"/>
          </w:tcPr>
          <w:p w:rsidR="08B7A9E6" w:rsidRDefault="08B7A9E6" w14:paraId="7115756F" w14:textId="34129C6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0.083565096</w:t>
            </w:r>
          </w:p>
        </w:tc>
        <w:tc>
          <w:tcPr>
            <w:tcW w:w="1470" w:type="dxa"/>
            <w:shd w:val="clear" w:color="auto" w:fill="FFC7CE"/>
            <w:tcMar/>
            <w:vAlign w:val="center"/>
          </w:tcPr>
          <w:p w:rsidR="08B7A9E6" w:rsidRDefault="08B7A9E6" w14:paraId="534253A5" w14:textId="7BC9C7F3">
            <w:r w:rsidRPr="08B7A9E6" w:rsidR="08B7A9E6">
              <w:rPr>
                <w:rFonts w:ascii="Calibri" w:hAnsi="Calibri" w:eastAsia="Calibri" w:cs="Calibri"/>
                <w:b w:val="0"/>
                <w:bCs w:val="0"/>
                <w:i w:val="0"/>
                <w:iCs w:val="0"/>
                <w:strike w:val="0"/>
                <w:dstrike w:val="0"/>
                <w:color w:val="9C0006"/>
                <w:sz w:val="22"/>
                <w:szCs w:val="22"/>
                <w:u w:val="none"/>
              </w:rPr>
              <w:t>5.39E-15</w:t>
            </w:r>
          </w:p>
        </w:tc>
      </w:tr>
      <w:tr w:rsidR="08B7A9E6" w:rsidTr="08B7A9E6" w14:paraId="7543A8D6">
        <w:trPr>
          <w:trHeight w:val="285"/>
        </w:trPr>
        <w:tc>
          <w:tcPr>
            <w:tcW w:w="1485" w:type="dxa"/>
            <w:tcMar/>
            <w:vAlign w:val="center"/>
          </w:tcPr>
          <w:p w:rsidR="08B7A9E6" w:rsidRDefault="08B7A9E6" w14:paraId="458E6DE6" w14:textId="5B96ECE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Year.Remod.Add</w:t>
            </w:r>
          </w:p>
        </w:tc>
        <w:tc>
          <w:tcPr>
            <w:tcW w:w="1215" w:type="dxa"/>
            <w:shd w:val="clear" w:color="auto" w:fill="FFC7CE"/>
            <w:tcMar/>
            <w:vAlign w:val="center"/>
          </w:tcPr>
          <w:p w:rsidR="08B7A9E6" w:rsidRDefault="08B7A9E6" w14:paraId="385C374C" w14:textId="05136D24">
            <w:r w:rsidRPr="08B7A9E6" w:rsidR="08B7A9E6">
              <w:rPr>
                <w:rFonts w:ascii="Calibri" w:hAnsi="Calibri" w:eastAsia="Calibri" w:cs="Calibri"/>
                <w:b w:val="0"/>
                <w:bCs w:val="0"/>
                <w:i w:val="0"/>
                <w:iCs w:val="0"/>
                <w:strike w:val="0"/>
                <w:dstrike w:val="0"/>
                <w:color w:val="9C0006"/>
                <w:sz w:val="22"/>
                <w:szCs w:val="22"/>
                <w:u w:val="none"/>
              </w:rPr>
              <w:t>0.005786749</w:t>
            </w:r>
          </w:p>
        </w:tc>
        <w:tc>
          <w:tcPr>
            <w:tcW w:w="1470" w:type="dxa"/>
            <w:shd w:val="clear" w:color="auto" w:fill="FFC7CE"/>
            <w:tcMar/>
            <w:vAlign w:val="center"/>
          </w:tcPr>
          <w:p w:rsidR="08B7A9E6" w:rsidRDefault="08B7A9E6" w14:paraId="54DC6132" w14:textId="6A299C45">
            <w:r w:rsidRPr="08B7A9E6" w:rsidR="08B7A9E6">
              <w:rPr>
                <w:rFonts w:ascii="Calibri" w:hAnsi="Calibri" w:eastAsia="Calibri" w:cs="Calibri"/>
                <w:b w:val="0"/>
                <w:bCs w:val="0"/>
                <w:i w:val="0"/>
                <w:iCs w:val="0"/>
                <w:strike w:val="0"/>
                <w:dstrike w:val="0"/>
                <w:color w:val="9C0006"/>
                <w:sz w:val="22"/>
                <w:szCs w:val="22"/>
                <w:u w:val="none"/>
              </w:rPr>
              <w:t>1.34E-33</w:t>
            </w:r>
          </w:p>
        </w:tc>
      </w:tr>
      <w:tr w:rsidR="08B7A9E6" w:rsidTr="08B7A9E6" w14:paraId="3ACA3E03">
        <w:trPr>
          <w:trHeight w:val="285"/>
        </w:trPr>
        <w:tc>
          <w:tcPr>
            <w:tcW w:w="1485" w:type="dxa"/>
            <w:tcMar/>
            <w:vAlign w:val="center"/>
          </w:tcPr>
          <w:p w:rsidR="08B7A9E6" w:rsidRDefault="08B7A9E6" w14:paraId="114A6E11" w14:textId="41D7B113">
            <w:r w:rsidRPr="08B7A9E6" w:rsidR="08B7A9E6">
              <w:rPr>
                <w:rFonts w:ascii="Calibri" w:hAnsi="Calibri" w:eastAsia="Calibri" w:cs="Calibri"/>
                <w:b w:val="0"/>
                <w:bCs w:val="0"/>
                <w:i w:val="0"/>
                <w:iCs w:val="0"/>
                <w:strike w:val="0"/>
                <w:dstrike w:val="0"/>
                <w:color w:val="000000" w:themeColor="text1" w:themeTint="FF" w:themeShade="FF"/>
                <w:sz w:val="22"/>
                <w:szCs w:val="22"/>
                <w:u w:val="none"/>
              </w:rPr>
              <w:t>Roof.Matl</w:t>
            </w:r>
          </w:p>
        </w:tc>
        <w:tc>
          <w:tcPr>
            <w:tcW w:w="1215" w:type="dxa"/>
            <w:tcMar/>
            <w:vAlign w:val="center"/>
          </w:tcPr>
          <w:p w:rsidR="08B7A9E6" w:rsidRDefault="08B7A9E6" w14:paraId="40A0CD5A" w14:textId="3201772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0.488711909</w:t>
            </w:r>
          </w:p>
        </w:tc>
        <w:tc>
          <w:tcPr>
            <w:tcW w:w="1470" w:type="dxa"/>
            <w:tcMar/>
            <w:vAlign w:val="center"/>
          </w:tcPr>
          <w:p w:rsidR="08B7A9E6" w:rsidRDefault="08B7A9E6" w14:paraId="38199F39" w14:textId="1A9C282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0.646997</w:t>
            </w:r>
          </w:p>
        </w:tc>
      </w:tr>
      <w:tr w:rsidR="08B7A9E6" w:rsidTr="08B7A9E6" w14:paraId="17ACF9B1">
        <w:trPr>
          <w:trHeight w:val="285"/>
        </w:trPr>
        <w:tc>
          <w:tcPr>
            <w:tcW w:w="1485" w:type="dxa"/>
            <w:tcMar/>
            <w:vAlign w:val="center"/>
          </w:tcPr>
          <w:p w:rsidR="08B7A9E6" w:rsidRDefault="08B7A9E6" w14:paraId="641221CA" w14:textId="17C805F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BsmtFin.SF.2</w:t>
            </w:r>
          </w:p>
        </w:tc>
        <w:tc>
          <w:tcPr>
            <w:tcW w:w="1215" w:type="dxa"/>
            <w:tcMar/>
            <w:vAlign w:val="center"/>
          </w:tcPr>
          <w:p w:rsidR="08B7A9E6" w:rsidRDefault="08B7A9E6" w14:paraId="3C7C68CC" w14:textId="702A769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0.881437215</w:t>
            </w:r>
          </w:p>
        </w:tc>
        <w:tc>
          <w:tcPr>
            <w:tcW w:w="1470" w:type="dxa"/>
            <w:tcMar/>
            <w:vAlign w:val="center"/>
          </w:tcPr>
          <w:p w:rsidR="08B7A9E6" w:rsidRDefault="08B7A9E6" w14:paraId="7488D121" w14:textId="53A7287C">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0.505239359</w:t>
            </w:r>
          </w:p>
        </w:tc>
      </w:tr>
      <w:tr w:rsidR="08B7A9E6" w:rsidTr="08B7A9E6" w14:paraId="1DFE2061">
        <w:trPr>
          <w:trHeight w:val="285"/>
        </w:trPr>
        <w:tc>
          <w:tcPr>
            <w:tcW w:w="1485" w:type="dxa"/>
            <w:tcMar/>
            <w:vAlign w:val="center"/>
          </w:tcPr>
          <w:p w:rsidR="08B7A9E6" w:rsidRDefault="08B7A9E6" w14:paraId="6424C11F" w14:textId="71A222C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Low.Qual.Fin.SF</w:t>
            </w:r>
          </w:p>
        </w:tc>
        <w:tc>
          <w:tcPr>
            <w:tcW w:w="1215" w:type="dxa"/>
            <w:tcMar/>
            <w:vAlign w:val="center"/>
          </w:tcPr>
          <w:p w:rsidR="08B7A9E6" w:rsidRDefault="08B7A9E6" w14:paraId="463072E3" w14:textId="48FD6C1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0.494725136</w:t>
            </w:r>
          </w:p>
        </w:tc>
        <w:tc>
          <w:tcPr>
            <w:tcW w:w="1470" w:type="dxa"/>
            <w:tcMar/>
            <w:vAlign w:val="center"/>
          </w:tcPr>
          <w:p w:rsidR="08B7A9E6" w:rsidRDefault="08B7A9E6" w14:paraId="3CE6146F" w14:textId="5C8C678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0.551433848</w:t>
            </w:r>
          </w:p>
        </w:tc>
      </w:tr>
      <w:tr w:rsidR="08B7A9E6" w:rsidTr="08B7A9E6" w14:paraId="7B1C7EE2">
        <w:trPr>
          <w:trHeight w:val="285"/>
        </w:trPr>
        <w:tc>
          <w:tcPr>
            <w:tcW w:w="1485" w:type="dxa"/>
            <w:tcMar/>
            <w:vAlign w:val="center"/>
          </w:tcPr>
          <w:p w:rsidR="08B7A9E6" w:rsidRDefault="08B7A9E6" w14:paraId="6AFB74EB" w14:textId="3A9BBF6B">
            <w:r w:rsidRPr="08B7A9E6" w:rsidR="08B7A9E6">
              <w:rPr>
                <w:rFonts w:ascii="Calibri" w:hAnsi="Calibri" w:eastAsia="Calibri" w:cs="Calibri"/>
                <w:b w:val="0"/>
                <w:bCs w:val="0"/>
                <w:i w:val="0"/>
                <w:iCs w:val="0"/>
                <w:strike w:val="0"/>
                <w:dstrike w:val="0"/>
                <w:color w:val="000000" w:themeColor="text1" w:themeTint="FF" w:themeShade="FF"/>
                <w:sz w:val="22"/>
                <w:szCs w:val="22"/>
                <w:u w:val="none"/>
              </w:rPr>
              <w:t>Kitchen.AbvGr</w:t>
            </w:r>
          </w:p>
        </w:tc>
        <w:tc>
          <w:tcPr>
            <w:tcW w:w="1215" w:type="dxa"/>
            <w:tcMar/>
            <w:vAlign w:val="center"/>
          </w:tcPr>
          <w:p w:rsidR="08B7A9E6" w:rsidRDefault="08B7A9E6" w14:paraId="42C1479C" w14:textId="711BB23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0.297455918</w:t>
            </w:r>
          </w:p>
        </w:tc>
        <w:tc>
          <w:tcPr>
            <w:tcW w:w="1470" w:type="dxa"/>
            <w:tcMar/>
            <w:vAlign w:val="center"/>
          </w:tcPr>
          <w:p w:rsidR="08B7A9E6" w:rsidRDefault="08B7A9E6" w14:paraId="361C3671" w14:textId="510AE28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0.263050898</w:t>
            </w:r>
          </w:p>
        </w:tc>
      </w:tr>
      <w:tr w:rsidR="08B7A9E6" w:rsidTr="08B7A9E6" w14:paraId="49168A60">
        <w:trPr>
          <w:trHeight w:val="285"/>
        </w:trPr>
        <w:tc>
          <w:tcPr>
            <w:tcW w:w="1485" w:type="dxa"/>
            <w:tcMar/>
            <w:vAlign w:val="center"/>
          </w:tcPr>
          <w:p w:rsidR="08B7A9E6" w:rsidRDefault="08B7A9E6" w14:paraId="1FF8E37A" w14:textId="1082451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Garage.Yr.Blt</w:t>
            </w:r>
          </w:p>
        </w:tc>
        <w:tc>
          <w:tcPr>
            <w:tcW w:w="1215" w:type="dxa"/>
            <w:tcMar/>
            <w:vAlign w:val="center"/>
          </w:tcPr>
          <w:p w:rsidR="08B7A9E6" w:rsidRDefault="08B7A9E6" w14:paraId="2452A38F" w14:textId="5EB2C1A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0.142451928</w:t>
            </w:r>
          </w:p>
        </w:tc>
        <w:tc>
          <w:tcPr>
            <w:tcW w:w="1470" w:type="dxa"/>
            <w:shd w:val="clear" w:color="auto" w:fill="FFC7CE"/>
            <w:tcMar/>
            <w:vAlign w:val="center"/>
          </w:tcPr>
          <w:p w:rsidR="08B7A9E6" w:rsidRDefault="08B7A9E6" w14:paraId="56357D02" w14:textId="5ADFF296">
            <w:r w:rsidRPr="08B7A9E6" w:rsidR="08B7A9E6">
              <w:rPr>
                <w:rFonts w:ascii="Calibri" w:hAnsi="Calibri" w:eastAsia="Calibri" w:cs="Calibri"/>
                <w:b w:val="0"/>
                <w:bCs w:val="0"/>
                <w:i w:val="0"/>
                <w:iCs w:val="0"/>
                <w:strike w:val="0"/>
                <w:dstrike w:val="0"/>
                <w:color w:val="9C0006"/>
                <w:sz w:val="22"/>
                <w:szCs w:val="22"/>
                <w:u w:val="none"/>
              </w:rPr>
              <w:t>2.47E-18</w:t>
            </w:r>
          </w:p>
        </w:tc>
      </w:tr>
      <w:tr w:rsidR="08B7A9E6" w:rsidTr="08B7A9E6" w14:paraId="5D09B3DE">
        <w:trPr>
          <w:trHeight w:val="285"/>
        </w:trPr>
        <w:tc>
          <w:tcPr>
            <w:tcW w:w="1485" w:type="dxa"/>
            <w:tcMar/>
            <w:vAlign w:val="center"/>
          </w:tcPr>
          <w:p w:rsidR="08B7A9E6" w:rsidRDefault="08B7A9E6" w14:paraId="2DBA4B2D" w14:textId="24F13DF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Enclosed.Porch</w:t>
            </w:r>
          </w:p>
        </w:tc>
        <w:tc>
          <w:tcPr>
            <w:tcW w:w="1215" w:type="dxa"/>
            <w:tcMar/>
            <w:vAlign w:val="center"/>
          </w:tcPr>
          <w:p w:rsidR="08B7A9E6" w:rsidRDefault="08B7A9E6" w14:paraId="2FCCB421" w14:textId="6D6584C8">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0.978988121</w:t>
            </w:r>
          </w:p>
        </w:tc>
        <w:tc>
          <w:tcPr>
            <w:tcW w:w="1470" w:type="dxa"/>
            <w:tcMar/>
            <w:vAlign w:val="center"/>
          </w:tcPr>
          <w:p w:rsidR="08B7A9E6" w:rsidRDefault="08B7A9E6" w14:paraId="426A6206" w14:textId="788A811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0.571948688</w:t>
            </w:r>
          </w:p>
        </w:tc>
      </w:tr>
      <w:tr w:rsidR="08B7A9E6" w:rsidTr="08B7A9E6" w14:paraId="2005BA68">
        <w:trPr>
          <w:trHeight w:val="285"/>
        </w:trPr>
        <w:tc>
          <w:tcPr>
            <w:tcW w:w="1485" w:type="dxa"/>
            <w:tcMar/>
            <w:vAlign w:val="center"/>
          </w:tcPr>
          <w:p w:rsidR="08B7A9E6" w:rsidRDefault="08B7A9E6" w14:paraId="66105A83" w14:textId="282E8098">
            <w:r w:rsidRPr="08B7A9E6" w:rsidR="08B7A9E6">
              <w:rPr>
                <w:rFonts w:ascii="Calibri" w:hAnsi="Calibri" w:eastAsia="Calibri" w:cs="Calibri"/>
                <w:b w:val="0"/>
                <w:bCs w:val="0"/>
                <w:i w:val="0"/>
                <w:iCs w:val="0"/>
                <w:strike w:val="0"/>
                <w:dstrike w:val="0"/>
                <w:color w:val="000000" w:themeColor="text1" w:themeTint="FF" w:themeShade="FF"/>
                <w:sz w:val="22"/>
                <w:szCs w:val="22"/>
                <w:u w:val="none"/>
              </w:rPr>
              <w:t>Screen.Porch</w:t>
            </w:r>
          </w:p>
        </w:tc>
        <w:tc>
          <w:tcPr>
            <w:tcW w:w="1215" w:type="dxa"/>
            <w:tcMar/>
            <w:vAlign w:val="center"/>
          </w:tcPr>
          <w:p w:rsidR="08B7A9E6" w:rsidRDefault="08B7A9E6" w14:paraId="64F7470A" w14:textId="131887D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0.592686244</w:t>
            </w:r>
          </w:p>
        </w:tc>
        <w:tc>
          <w:tcPr>
            <w:tcW w:w="1470" w:type="dxa"/>
            <w:tcMar/>
            <w:vAlign w:val="center"/>
          </w:tcPr>
          <w:p w:rsidR="08B7A9E6" w:rsidRDefault="08B7A9E6" w14:paraId="1A56FC1F" w14:textId="60014FE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0.705452271</w:t>
            </w:r>
          </w:p>
        </w:tc>
      </w:tr>
      <w:tr w:rsidR="08B7A9E6" w:rsidTr="08B7A9E6" w14:paraId="001039FB">
        <w:trPr>
          <w:trHeight w:val="285"/>
        </w:trPr>
        <w:tc>
          <w:tcPr>
            <w:tcW w:w="1485" w:type="dxa"/>
            <w:tcMar/>
            <w:vAlign w:val="center"/>
          </w:tcPr>
          <w:p w:rsidR="08B7A9E6" w:rsidRDefault="08B7A9E6" w14:paraId="2707F4E2" w14:textId="369E4E8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Pool.Area</w:t>
            </w:r>
          </w:p>
        </w:tc>
        <w:tc>
          <w:tcPr>
            <w:tcW w:w="1215" w:type="dxa"/>
            <w:shd w:val="clear" w:color="auto" w:fill="FFC7CE"/>
            <w:tcMar/>
            <w:vAlign w:val="center"/>
          </w:tcPr>
          <w:p w:rsidR="08B7A9E6" w:rsidRDefault="08B7A9E6" w14:paraId="71E7EE7E" w14:textId="335FA2B9">
            <w:r w:rsidRPr="08B7A9E6" w:rsidR="08B7A9E6">
              <w:rPr>
                <w:rFonts w:ascii="Calibri" w:hAnsi="Calibri" w:eastAsia="Calibri" w:cs="Calibri"/>
                <w:b w:val="0"/>
                <w:bCs w:val="0"/>
                <w:i w:val="0"/>
                <w:iCs w:val="0"/>
                <w:strike w:val="0"/>
                <w:dstrike w:val="0"/>
                <w:color w:val="9C0006"/>
                <w:sz w:val="22"/>
                <w:szCs w:val="22"/>
                <w:u w:val="none"/>
              </w:rPr>
              <w:t>0.029445233</w:t>
            </w:r>
          </w:p>
        </w:tc>
        <w:tc>
          <w:tcPr>
            <w:tcW w:w="1470" w:type="dxa"/>
            <w:tcMar/>
            <w:vAlign w:val="center"/>
          </w:tcPr>
          <w:p w:rsidR="08B7A9E6" w:rsidRDefault="08B7A9E6" w14:paraId="63F4A50C" w14:textId="08143BFC">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0.688420276</w:t>
            </w:r>
          </w:p>
        </w:tc>
      </w:tr>
      <w:tr w:rsidR="08B7A9E6" w:rsidTr="08B7A9E6" w14:paraId="7247B5A4">
        <w:trPr>
          <w:trHeight w:val="285"/>
        </w:trPr>
        <w:tc>
          <w:tcPr>
            <w:tcW w:w="1485" w:type="dxa"/>
            <w:shd w:val="clear" w:color="auto" w:fill="C6E0B4"/>
            <w:tcMar/>
            <w:vAlign w:val="center"/>
          </w:tcPr>
          <w:p w:rsidR="08B7A9E6" w:rsidRDefault="08B7A9E6" w14:paraId="34E3328C" w14:textId="25FB3D6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Pool.QC</w:t>
            </w:r>
          </w:p>
        </w:tc>
        <w:tc>
          <w:tcPr>
            <w:tcW w:w="1215" w:type="dxa"/>
            <w:shd w:val="clear" w:color="auto" w:fill="C6E0B4"/>
            <w:tcMar/>
            <w:vAlign w:val="center"/>
          </w:tcPr>
          <w:p w:rsidR="08B7A9E6" w:rsidRDefault="08B7A9E6" w14:paraId="70784454" w14:textId="07D876C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0.083793666</w:t>
            </w:r>
          </w:p>
        </w:tc>
        <w:tc>
          <w:tcPr>
            <w:tcW w:w="1470" w:type="dxa"/>
            <w:shd w:val="clear" w:color="auto" w:fill="C6E0B4"/>
            <w:tcMar/>
            <w:vAlign w:val="center"/>
          </w:tcPr>
          <w:p w:rsidR="08B7A9E6" w:rsidRDefault="08B7A9E6" w14:paraId="207A0603" w14:textId="7CFD33A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0.086077676</w:t>
            </w:r>
          </w:p>
        </w:tc>
      </w:tr>
      <w:tr w:rsidR="08B7A9E6" w:rsidTr="08B7A9E6" w14:paraId="530E474B">
        <w:trPr>
          <w:trHeight w:val="285"/>
        </w:trPr>
        <w:tc>
          <w:tcPr>
            <w:tcW w:w="1485" w:type="dxa"/>
            <w:tcMar/>
            <w:vAlign w:val="center"/>
          </w:tcPr>
          <w:p w:rsidR="08B7A9E6" w:rsidRDefault="08B7A9E6" w14:paraId="61688DC5" w14:textId="639EF90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Fence</w:t>
            </w:r>
          </w:p>
        </w:tc>
        <w:tc>
          <w:tcPr>
            <w:tcW w:w="1215" w:type="dxa"/>
            <w:tcMar/>
            <w:vAlign w:val="center"/>
          </w:tcPr>
          <w:p w:rsidR="08B7A9E6" w:rsidRDefault="08B7A9E6" w14:paraId="09E19C44" w14:textId="317B4CE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0.891365266</w:t>
            </w:r>
          </w:p>
        </w:tc>
        <w:tc>
          <w:tcPr>
            <w:tcW w:w="1470" w:type="dxa"/>
            <w:tcMar/>
            <w:vAlign w:val="center"/>
          </w:tcPr>
          <w:p w:rsidR="08B7A9E6" w:rsidRDefault="08B7A9E6" w14:paraId="5662BEC9" w14:textId="4C52AD1B">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0.69018543</w:t>
            </w:r>
          </w:p>
        </w:tc>
      </w:tr>
      <w:tr w:rsidR="08B7A9E6" w:rsidTr="08B7A9E6" w14:paraId="43E2988F">
        <w:trPr>
          <w:trHeight w:val="285"/>
        </w:trPr>
        <w:tc>
          <w:tcPr>
            <w:tcW w:w="1485" w:type="dxa"/>
            <w:tcMar/>
            <w:vAlign w:val="center"/>
          </w:tcPr>
          <w:p w:rsidR="08B7A9E6" w:rsidRDefault="08B7A9E6" w14:paraId="64812233" w14:textId="5D0E81F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Misc.Val</w:t>
            </w:r>
          </w:p>
        </w:tc>
        <w:tc>
          <w:tcPr>
            <w:tcW w:w="1215" w:type="dxa"/>
            <w:tcMar/>
            <w:vAlign w:val="center"/>
          </w:tcPr>
          <w:p w:rsidR="08B7A9E6" w:rsidRDefault="08B7A9E6" w14:paraId="51259E43" w14:textId="31B8287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0.874953392</w:t>
            </w:r>
          </w:p>
        </w:tc>
        <w:tc>
          <w:tcPr>
            <w:tcW w:w="1470" w:type="dxa"/>
            <w:tcMar/>
            <w:vAlign w:val="center"/>
          </w:tcPr>
          <w:p w:rsidR="08B7A9E6" w:rsidRDefault="08B7A9E6" w14:paraId="0C5AF37A" w14:textId="204766FB">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0.536933158</w:t>
            </w:r>
          </w:p>
        </w:tc>
      </w:tr>
      <w:tr w:rsidR="08B7A9E6" w:rsidTr="08B7A9E6" w14:paraId="3766034F">
        <w:trPr>
          <w:trHeight w:val="285"/>
        </w:trPr>
        <w:tc>
          <w:tcPr>
            <w:tcW w:w="1485" w:type="dxa"/>
            <w:tcMar/>
            <w:vAlign w:val="center"/>
          </w:tcPr>
          <w:p w:rsidR="08B7A9E6" w:rsidRDefault="08B7A9E6" w14:paraId="1C9B723C" w14:textId="607FC69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Roof.Style</w:t>
            </w:r>
          </w:p>
        </w:tc>
        <w:tc>
          <w:tcPr>
            <w:tcW w:w="1215" w:type="dxa"/>
            <w:tcMar/>
            <w:vAlign w:val="center"/>
          </w:tcPr>
          <w:p w:rsidR="08B7A9E6" w:rsidRDefault="08B7A9E6" w14:paraId="40887019" w14:textId="5D06CBE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0.319271594</w:t>
            </w:r>
          </w:p>
        </w:tc>
        <w:tc>
          <w:tcPr>
            <w:tcW w:w="1470" w:type="dxa"/>
            <w:tcMar/>
            <w:vAlign w:val="center"/>
          </w:tcPr>
          <w:p w:rsidR="08B7A9E6" w:rsidRDefault="08B7A9E6" w14:paraId="52E89815" w14:textId="2A9E3F33">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0.611881557</w:t>
            </w:r>
          </w:p>
        </w:tc>
      </w:tr>
      <w:tr w:rsidR="08B7A9E6" w:rsidTr="08B7A9E6" w14:paraId="112FAFCC">
        <w:trPr>
          <w:trHeight w:val="285"/>
        </w:trPr>
        <w:tc>
          <w:tcPr>
            <w:tcW w:w="1485" w:type="dxa"/>
            <w:tcMar/>
            <w:vAlign w:val="center"/>
          </w:tcPr>
          <w:p w:rsidR="08B7A9E6" w:rsidRDefault="08B7A9E6" w14:paraId="315F695B" w14:textId="7C7ACF1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BsmtFin.Type.2</w:t>
            </w:r>
          </w:p>
        </w:tc>
        <w:tc>
          <w:tcPr>
            <w:tcW w:w="1215" w:type="dxa"/>
            <w:tcMar/>
            <w:vAlign w:val="center"/>
          </w:tcPr>
          <w:p w:rsidR="08B7A9E6" w:rsidRDefault="08B7A9E6" w14:paraId="6F743DC1" w14:textId="00B3134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0.601739049</w:t>
            </w:r>
          </w:p>
        </w:tc>
        <w:tc>
          <w:tcPr>
            <w:tcW w:w="1470" w:type="dxa"/>
            <w:tcMar/>
            <w:vAlign w:val="center"/>
          </w:tcPr>
          <w:p w:rsidR="08B7A9E6" w:rsidRDefault="08B7A9E6" w14:paraId="3D585DB0" w14:textId="78A9FAF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0.459339237</w:t>
            </w:r>
          </w:p>
        </w:tc>
      </w:tr>
      <w:tr w:rsidR="08B7A9E6" w:rsidTr="08B7A9E6" w14:paraId="462CD9C1">
        <w:trPr>
          <w:trHeight w:val="285"/>
        </w:trPr>
        <w:tc>
          <w:tcPr>
            <w:tcW w:w="1485" w:type="dxa"/>
            <w:tcMar/>
            <w:vAlign w:val="center"/>
          </w:tcPr>
          <w:p w:rsidR="08B7A9E6" w:rsidRDefault="08B7A9E6" w14:paraId="4425B8FF" w14:textId="5A9EE09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Condition.1</w:t>
            </w:r>
          </w:p>
        </w:tc>
        <w:tc>
          <w:tcPr>
            <w:tcW w:w="1215" w:type="dxa"/>
            <w:tcMar/>
            <w:vAlign w:val="center"/>
          </w:tcPr>
          <w:p w:rsidR="08B7A9E6" w:rsidRDefault="08B7A9E6" w14:paraId="6F73EAF6" w14:textId="7F57B93C">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0.446246141</w:t>
            </w:r>
          </w:p>
        </w:tc>
        <w:tc>
          <w:tcPr>
            <w:tcW w:w="1470" w:type="dxa"/>
            <w:tcMar/>
            <w:vAlign w:val="center"/>
          </w:tcPr>
          <w:p w:rsidR="08B7A9E6" w:rsidRDefault="08B7A9E6" w14:paraId="0EE55E0F" w14:textId="19B430A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0.334653689</w:t>
            </w:r>
          </w:p>
        </w:tc>
      </w:tr>
      <w:tr w:rsidR="08B7A9E6" w:rsidTr="08B7A9E6" w14:paraId="619DA86D">
        <w:trPr>
          <w:trHeight w:val="285"/>
        </w:trPr>
        <w:tc>
          <w:tcPr>
            <w:tcW w:w="1485" w:type="dxa"/>
            <w:tcMar/>
            <w:vAlign w:val="center"/>
          </w:tcPr>
          <w:p w:rsidR="08B7A9E6" w:rsidRDefault="08B7A9E6" w14:paraId="71C9B0A8" w14:textId="5C4FE5C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X3Ssn.Porch</w:t>
            </w:r>
          </w:p>
        </w:tc>
        <w:tc>
          <w:tcPr>
            <w:tcW w:w="1215" w:type="dxa"/>
            <w:shd w:val="clear" w:color="auto" w:fill="FFC7CE"/>
            <w:tcMar/>
            <w:vAlign w:val="center"/>
          </w:tcPr>
          <w:p w:rsidR="08B7A9E6" w:rsidRDefault="08B7A9E6" w14:paraId="551B3056" w14:textId="045CAD7E">
            <w:r w:rsidRPr="08B7A9E6" w:rsidR="08B7A9E6">
              <w:rPr>
                <w:rFonts w:ascii="Calibri" w:hAnsi="Calibri" w:eastAsia="Calibri" w:cs="Calibri"/>
                <w:b w:val="0"/>
                <w:bCs w:val="0"/>
                <w:i w:val="0"/>
                <w:iCs w:val="0"/>
                <w:strike w:val="0"/>
                <w:dstrike w:val="0"/>
                <w:color w:val="9C0006"/>
                <w:sz w:val="22"/>
                <w:szCs w:val="22"/>
                <w:u w:val="none"/>
              </w:rPr>
              <w:t>0.002432402</w:t>
            </w:r>
          </w:p>
        </w:tc>
        <w:tc>
          <w:tcPr>
            <w:tcW w:w="1470" w:type="dxa"/>
            <w:tcMar/>
            <w:vAlign w:val="center"/>
          </w:tcPr>
          <w:p w:rsidR="08B7A9E6" w:rsidRDefault="08B7A9E6" w14:paraId="6F8F0D60" w14:textId="32B5EC0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0.569905441</w:t>
            </w:r>
          </w:p>
        </w:tc>
      </w:tr>
      <w:tr w:rsidR="08B7A9E6" w:rsidTr="08B7A9E6" w14:paraId="7A91BFBA">
        <w:trPr>
          <w:trHeight w:val="285"/>
        </w:trPr>
        <w:tc>
          <w:tcPr>
            <w:tcW w:w="1485" w:type="dxa"/>
            <w:tcMar/>
            <w:vAlign w:val="center"/>
          </w:tcPr>
          <w:p w:rsidR="08B7A9E6" w:rsidRDefault="08B7A9E6" w14:paraId="172E3D08" w14:textId="45F5E48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BsmtFin.SF.1</w:t>
            </w:r>
          </w:p>
        </w:tc>
        <w:tc>
          <w:tcPr>
            <w:tcW w:w="1215" w:type="dxa"/>
            <w:tcMar/>
            <w:vAlign w:val="center"/>
          </w:tcPr>
          <w:p w:rsidR="08B7A9E6" w:rsidRDefault="08B7A9E6" w14:paraId="56474D33" w14:textId="6A2E47A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0.284099675</w:t>
            </w:r>
          </w:p>
        </w:tc>
        <w:tc>
          <w:tcPr>
            <w:tcW w:w="1470" w:type="dxa"/>
            <w:tcMar/>
            <w:vAlign w:val="center"/>
          </w:tcPr>
          <w:p w:rsidR="08B7A9E6" w:rsidRDefault="08B7A9E6" w14:paraId="5B55C174" w14:textId="67F3D9D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0.448561501</w:t>
            </w:r>
          </w:p>
        </w:tc>
      </w:tr>
      <w:tr w:rsidR="08B7A9E6" w:rsidTr="08B7A9E6" w14:paraId="2D13966C">
        <w:trPr>
          <w:trHeight w:val="285"/>
        </w:trPr>
        <w:tc>
          <w:tcPr>
            <w:tcW w:w="1485" w:type="dxa"/>
            <w:tcMar/>
            <w:vAlign w:val="center"/>
          </w:tcPr>
          <w:p w:rsidR="08B7A9E6" w:rsidRDefault="08B7A9E6" w14:paraId="396B36CA" w14:textId="1C490FB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House.Style</w:t>
            </w:r>
          </w:p>
        </w:tc>
        <w:tc>
          <w:tcPr>
            <w:tcW w:w="1215" w:type="dxa"/>
            <w:tcMar/>
            <w:vAlign w:val="center"/>
          </w:tcPr>
          <w:p w:rsidR="08B7A9E6" w:rsidRDefault="08B7A9E6" w14:paraId="58B87F25" w14:textId="1AE171DB">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0.470637464</w:t>
            </w:r>
          </w:p>
        </w:tc>
        <w:tc>
          <w:tcPr>
            <w:tcW w:w="1470" w:type="dxa"/>
            <w:tcMar/>
            <w:vAlign w:val="center"/>
          </w:tcPr>
          <w:p w:rsidR="08B7A9E6" w:rsidRDefault="08B7A9E6" w14:paraId="495217A9" w14:textId="5CDB0EC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0.870498909</w:t>
            </w:r>
          </w:p>
        </w:tc>
      </w:tr>
      <w:tr w:rsidR="08B7A9E6" w:rsidTr="08B7A9E6" w14:paraId="4270262C">
        <w:trPr>
          <w:trHeight w:val="285"/>
        </w:trPr>
        <w:tc>
          <w:tcPr>
            <w:tcW w:w="1485" w:type="dxa"/>
            <w:tcMar/>
            <w:vAlign w:val="center"/>
          </w:tcPr>
          <w:p w:rsidR="08B7A9E6" w:rsidRDefault="08B7A9E6" w14:paraId="3A220ABB" w14:textId="15C6923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Bedroom.AbvGr</w:t>
            </w:r>
          </w:p>
        </w:tc>
        <w:tc>
          <w:tcPr>
            <w:tcW w:w="1215" w:type="dxa"/>
            <w:tcMar/>
            <w:vAlign w:val="center"/>
          </w:tcPr>
          <w:p w:rsidR="08B7A9E6" w:rsidRDefault="08B7A9E6" w14:paraId="3CF7B12D" w14:textId="0A1F804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0.194850472</w:t>
            </w:r>
          </w:p>
        </w:tc>
        <w:tc>
          <w:tcPr>
            <w:tcW w:w="1470" w:type="dxa"/>
            <w:tcMar/>
            <w:vAlign w:val="center"/>
          </w:tcPr>
          <w:p w:rsidR="08B7A9E6" w:rsidRDefault="08B7A9E6" w14:paraId="441243CB" w14:textId="600F221B">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0.240504186</w:t>
            </w:r>
          </w:p>
        </w:tc>
      </w:tr>
      <w:tr w:rsidR="08B7A9E6" w:rsidTr="08B7A9E6" w14:paraId="24105297">
        <w:trPr>
          <w:trHeight w:val="285"/>
        </w:trPr>
        <w:tc>
          <w:tcPr>
            <w:tcW w:w="1485" w:type="dxa"/>
            <w:tcMar/>
            <w:vAlign w:val="center"/>
          </w:tcPr>
          <w:p w:rsidR="08B7A9E6" w:rsidRDefault="08B7A9E6" w14:paraId="6375EDCD" w14:textId="4556566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Bsmt.Half.Bath</w:t>
            </w:r>
          </w:p>
        </w:tc>
        <w:tc>
          <w:tcPr>
            <w:tcW w:w="1215" w:type="dxa"/>
            <w:tcMar/>
            <w:vAlign w:val="center"/>
          </w:tcPr>
          <w:p w:rsidR="08B7A9E6" w:rsidRDefault="08B7A9E6" w14:paraId="55EC1E9F" w14:textId="7726766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0.100252847</w:t>
            </w:r>
          </w:p>
        </w:tc>
        <w:tc>
          <w:tcPr>
            <w:tcW w:w="1470" w:type="dxa"/>
            <w:tcMar/>
            <w:vAlign w:val="center"/>
          </w:tcPr>
          <w:p w:rsidR="08B7A9E6" w:rsidRDefault="08B7A9E6" w14:paraId="68AE5E72" w14:textId="25795CC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0.307329799</w:t>
            </w:r>
          </w:p>
        </w:tc>
      </w:tr>
      <w:tr w:rsidR="08B7A9E6" w:rsidTr="08B7A9E6" w14:paraId="2A44BD98">
        <w:trPr>
          <w:trHeight w:val="285"/>
        </w:trPr>
        <w:tc>
          <w:tcPr>
            <w:tcW w:w="1485" w:type="dxa"/>
            <w:tcMar/>
            <w:vAlign w:val="center"/>
          </w:tcPr>
          <w:p w:rsidR="08B7A9E6" w:rsidRDefault="08B7A9E6" w14:paraId="7022DFAC" w14:textId="0AC69A0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Fireplaces</w:t>
            </w:r>
          </w:p>
        </w:tc>
        <w:tc>
          <w:tcPr>
            <w:tcW w:w="1215" w:type="dxa"/>
            <w:tcMar/>
            <w:vAlign w:val="center"/>
          </w:tcPr>
          <w:p w:rsidR="08B7A9E6" w:rsidRDefault="08B7A9E6" w14:paraId="55FF4DE3" w14:textId="1FB5F29C">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0.180174203</w:t>
            </w:r>
          </w:p>
        </w:tc>
        <w:tc>
          <w:tcPr>
            <w:tcW w:w="1470" w:type="dxa"/>
            <w:shd w:val="clear" w:color="auto" w:fill="FFC7CE"/>
            <w:tcMar/>
            <w:vAlign w:val="center"/>
          </w:tcPr>
          <w:p w:rsidR="08B7A9E6" w:rsidRDefault="08B7A9E6" w14:paraId="401A86BA" w14:textId="7C2DD552">
            <w:r w:rsidRPr="08B7A9E6" w:rsidR="08B7A9E6">
              <w:rPr>
                <w:rFonts w:ascii="Calibri" w:hAnsi="Calibri" w:eastAsia="Calibri" w:cs="Calibri"/>
                <w:b w:val="0"/>
                <w:bCs w:val="0"/>
                <w:i w:val="0"/>
                <w:iCs w:val="0"/>
                <w:strike w:val="0"/>
                <w:dstrike w:val="0"/>
                <w:color w:val="9C0006"/>
                <w:sz w:val="22"/>
                <w:szCs w:val="22"/>
                <w:u w:val="none"/>
              </w:rPr>
              <w:t>0.044051135</w:t>
            </w:r>
          </w:p>
        </w:tc>
      </w:tr>
      <w:tr w:rsidR="08B7A9E6" w:rsidTr="08B7A9E6" w14:paraId="3F9E7B64">
        <w:trPr>
          <w:trHeight w:val="285"/>
        </w:trPr>
        <w:tc>
          <w:tcPr>
            <w:tcW w:w="1485" w:type="dxa"/>
            <w:tcMar/>
            <w:vAlign w:val="center"/>
          </w:tcPr>
          <w:p w:rsidR="08B7A9E6" w:rsidRDefault="08B7A9E6" w14:paraId="2DDDC307" w14:textId="3EF9FFD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Bldg.Type</w:t>
            </w:r>
          </w:p>
        </w:tc>
        <w:tc>
          <w:tcPr>
            <w:tcW w:w="1215" w:type="dxa"/>
            <w:tcMar/>
            <w:vAlign w:val="center"/>
          </w:tcPr>
          <w:p w:rsidR="08B7A9E6" w:rsidRDefault="08B7A9E6" w14:paraId="094E3C76" w14:textId="03A391D3">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0.417435117</w:t>
            </w:r>
          </w:p>
        </w:tc>
        <w:tc>
          <w:tcPr>
            <w:tcW w:w="1470" w:type="dxa"/>
            <w:tcMar/>
            <w:vAlign w:val="center"/>
          </w:tcPr>
          <w:p w:rsidR="08B7A9E6" w:rsidRDefault="08B7A9E6" w14:paraId="040B079F" w14:textId="1892E993">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0.151768966</w:t>
            </w:r>
          </w:p>
        </w:tc>
      </w:tr>
      <w:tr w:rsidR="08B7A9E6" w:rsidTr="08B7A9E6" w14:paraId="2C3CEC74">
        <w:trPr>
          <w:trHeight w:val="285"/>
        </w:trPr>
        <w:tc>
          <w:tcPr>
            <w:tcW w:w="1485" w:type="dxa"/>
            <w:tcMar/>
            <w:vAlign w:val="center"/>
          </w:tcPr>
          <w:p w:rsidR="08B7A9E6" w:rsidRDefault="08B7A9E6" w14:paraId="6F5ABD09" w14:textId="4FC12A8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BsmtFin.Type.1</w:t>
            </w:r>
          </w:p>
        </w:tc>
        <w:tc>
          <w:tcPr>
            <w:tcW w:w="1215" w:type="dxa"/>
            <w:tcMar/>
            <w:vAlign w:val="center"/>
          </w:tcPr>
          <w:p w:rsidR="08B7A9E6" w:rsidRDefault="08B7A9E6" w14:paraId="65354B2C" w14:textId="0E51D82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0.241839385</w:t>
            </w:r>
          </w:p>
        </w:tc>
        <w:tc>
          <w:tcPr>
            <w:tcW w:w="1470" w:type="dxa"/>
            <w:tcMar/>
            <w:vAlign w:val="center"/>
          </w:tcPr>
          <w:p w:rsidR="08B7A9E6" w:rsidRDefault="08B7A9E6" w14:paraId="1652C2E5" w14:textId="1F7DE828">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0.346823091</w:t>
            </w:r>
          </w:p>
        </w:tc>
      </w:tr>
      <w:tr w:rsidR="08B7A9E6" w:rsidTr="08B7A9E6" w14:paraId="611262E5">
        <w:trPr>
          <w:trHeight w:val="285"/>
        </w:trPr>
        <w:tc>
          <w:tcPr>
            <w:tcW w:w="1485" w:type="dxa"/>
            <w:tcMar/>
            <w:vAlign w:val="center"/>
          </w:tcPr>
          <w:p w:rsidR="08B7A9E6" w:rsidRDefault="08B7A9E6" w14:paraId="614AC400" w14:textId="195FA5B3">
            <w:r w:rsidRPr="08B7A9E6" w:rsidR="08B7A9E6">
              <w:rPr>
                <w:rFonts w:ascii="Calibri" w:hAnsi="Calibri" w:eastAsia="Calibri" w:cs="Calibri"/>
                <w:b w:val="0"/>
                <w:bCs w:val="0"/>
                <w:i w:val="0"/>
                <w:iCs w:val="0"/>
                <w:strike w:val="0"/>
                <w:dstrike w:val="0"/>
                <w:color w:val="000000" w:themeColor="text1" w:themeTint="FF" w:themeShade="FF"/>
                <w:sz w:val="22"/>
                <w:szCs w:val="22"/>
                <w:u w:val="none"/>
              </w:rPr>
              <w:t>Alley</w:t>
            </w:r>
          </w:p>
        </w:tc>
        <w:tc>
          <w:tcPr>
            <w:tcW w:w="1215" w:type="dxa"/>
            <w:tcMar/>
            <w:vAlign w:val="center"/>
          </w:tcPr>
          <w:p w:rsidR="08B7A9E6" w:rsidRDefault="08B7A9E6" w14:paraId="2A07CE9F" w14:textId="43727B9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0.304581995</w:t>
            </w:r>
          </w:p>
        </w:tc>
        <w:tc>
          <w:tcPr>
            <w:tcW w:w="1470" w:type="dxa"/>
            <w:tcMar/>
            <w:vAlign w:val="center"/>
          </w:tcPr>
          <w:p w:rsidR="08B7A9E6" w:rsidRDefault="08B7A9E6" w14:paraId="4574BB26" w14:textId="091FDE2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0.225265144</w:t>
            </w:r>
          </w:p>
        </w:tc>
      </w:tr>
      <w:tr w:rsidR="08B7A9E6" w:rsidTr="08B7A9E6" w14:paraId="7AF75E6F">
        <w:trPr>
          <w:trHeight w:val="285"/>
        </w:trPr>
        <w:tc>
          <w:tcPr>
            <w:tcW w:w="1485" w:type="dxa"/>
            <w:tcMar/>
            <w:vAlign w:val="center"/>
          </w:tcPr>
          <w:p w:rsidR="08B7A9E6" w:rsidRDefault="08B7A9E6" w14:paraId="78E0E4F3" w14:textId="6F5AB1F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Paved.Drive</w:t>
            </w:r>
          </w:p>
        </w:tc>
        <w:tc>
          <w:tcPr>
            <w:tcW w:w="1215" w:type="dxa"/>
            <w:tcMar/>
            <w:vAlign w:val="center"/>
          </w:tcPr>
          <w:p w:rsidR="08B7A9E6" w:rsidRDefault="08B7A9E6" w14:paraId="70573511" w14:textId="6D32523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0.787863114</w:t>
            </w:r>
          </w:p>
        </w:tc>
        <w:tc>
          <w:tcPr>
            <w:tcW w:w="1470" w:type="dxa"/>
            <w:tcMar/>
            <w:vAlign w:val="center"/>
          </w:tcPr>
          <w:p w:rsidR="08B7A9E6" w:rsidRDefault="08B7A9E6" w14:paraId="1506D321" w14:textId="186A5B5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0.834956392</w:t>
            </w:r>
          </w:p>
        </w:tc>
      </w:tr>
      <w:tr w:rsidR="08B7A9E6" w:rsidTr="08B7A9E6" w14:paraId="3C30A950">
        <w:trPr>
          <w:trHeight w:val="285"/>
        </w:trPr>
        <w:tc>
          <w:tcPr>
            <w:tcW w:w="1485" w:type="dxa"/>
            <w:tcMar/>
            <w:vAlign w:val="center"/>
          </w:tcPr>
          <w:p w:rsidR="08B7A9E6" w:rsidRDefault="08B7A9E6" w14:paraId="5E94608E" w14:textId="23EA737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Land.Slope</w:t>
            </w:r>
          </w:p>
        </w:tc>
        <w:tc>
          <w:tcPr>
            <w:tcW w:w="1215" w:type="dxa"/>
            <w:tcMar/>
            <w:vAlign w:val="center"/>
          </w:tcPr>
          <w:p w:rsidR="08B7A9E6" w:rsidRDefault="08B7A9E6" w14:paraId="5560ECB9" w14:textId="720A9E7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0.087859246</w:t>
            </w:r>
          </w:p>
        </w:tc>
        <w:tc>
          <w:tcPr>
            <w:tcW w:w="1470" w:type="dxa"/>
            <w:tcMar/>
            <w:vAlign w:val="center"/>
          </w:tcPr>
          <w:p w:rsidR="08B7A9E6" w:rsidRDefault="08B7A9E6" w14:paraId="552BB22D" w14:textId="628941E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0.877155642</w:t>
            </w:r>
          </w:p>
        </w:tc>
      </w:tr>
      <w:tr w:rsidR="08B7A9E6" w:rsidTr="08B7A9E6" w14:paraId="44315C06">
        <w:trPr>
          <w:trHeight w:val="285"/>
        </w:trPr>
        <w:tc>
          <w:tcPr>
            <w:tcW w:w="1485" w:type="dxa"/>
            <w:tcMar/>
            <w:vAlign w:val="center"/>
          </w:tcPr>
          <w:p w:rsidR="08B7A9E6" w:rsidRDefault="08B7A9E6" w14:paraId="25267F5C" w14:textId="318E044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Bsmt.Full.Bath</w:t>
            </w:r>
          </w:p>
        </w:tc>
        <w:tc>
          <w:tcPr>
            <w:tcW w:w="1215" w:type="dxa"/>
            <w:tcMar/>
            <w:vAlign w:val="center"/>
          </w:tcPr>
          <w:p w:rsidR="08B7A9E6" w:rsidRDefault="08B7A9E6" w14:paraId="26893EFC" w14:textId="3C73F1D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0.798339662</w:t>
            </w:r>
          </w:p>
        </w:tc>
        <w:tc>
          <w:tcPr>
            <w:tcW w:w="1470" w:type="dxa"/>
            <w:tcMar/>
            <w:vAlign w:val="center"/>
          </w:tcPr>
          <w:p w:rsidR="08B7A9E6" w:rsidRDefault="08B7A9E6" w14:paraId="0AEBA64E" w14:textId="26D7977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0.530833696</w:t>
            </w:r>
          </w:p>
        </w:tc>
      </w:tr>
      <w:tr w:rsidR="08B7A9E6" w:rsidTr="08B7A9E6" w14:paraId="5074E451">
        <w:trPr>
          <w:trHeight w:val="285"/>
        </w:trPr>
        <w:tc>
          <w:tcPr>
            <w:tcW w:w="1485" w:type="dxa"/>
            <w:tcMar/>
            <w:vAlign w:val="center"/>
          </w:tcPr>
          <w:p w:rsidR="08B7A9E6" w:rsidRDefault="08B7A9E6" w14:paraId="5DE63CBB" w14:textId="407AFC1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Lot.Config</w:t>
            </w:r>
          </w:p>
        </w:tc>
        <w:tc>
          <w:tcPr>
            <w:tcW w:w="1215" w:type="dxa"/>
            <w:tcMar/>
            <w:vAlign w:val="center"/>
          </w:tcPr>
          <w:p w:rsidR="08B7A9E6" w:rsidRDefault="08B7A9E6" w14:paraId="2D4AD0B5" w14:textId="6A53D6C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0.113333732</w:t>
            </w:r>
          </w:p>
        </w:tc>
        <w:tc>
          <w:tcPr>
            <w:tcW w:w="1470" w:type="dxa"/>
            <w:tcMar/>
            <w:vAlign w:val="center"/>
          </w:tcPr>
          <w:p w:rsidR="08B7A9E6" w:rsidRDefault="08B7A9E6" w14:paraId="683D890B" w14:textId="4311D9E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0.7155294</w:t>
            </w:r>
          </w:p>
        </w:tc>
      </w:tr>
      <w:tr w:rsidR="08B7A9E6" w:rsidTr="08B7A9E6" w14:paraId="39E9535B">
        <w:trPr>
          <w:trHeight w:val="285"/>
        </w:trPr>
        <w:tc>
          <w:tcPr>
            <w:tcW w:w="1485" w:type="dxa"/>
            <w:tcMar/>
            <w:vAlign w:val="center"/>
          </w:tcPr>
          <w:p w:rsidR="08B7A9E6" w:rsidRDefault="08B7A9E6" w14:paraId="7910CF7D" w14:textId="4942041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Order</w:t>
            </w:r>
          </w:p>
        </w:tc>
        <w:tc>
          <w:tcPr>
            <w:tcW w:w="1215" w:type="dxa"/>
            <w:tcMar/>
            <w:vAlign w:val="center"/>
          </w:tcPr>
          <w:p w:rsidR="08B7A9E6" w:rsidRDefault="08B7A9E6" w14:paraId="6F861260" w14:textId="7CBD7C83">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0.479718007</w:t>
            </w:r>
          </w:p>
        </w:tc>
        <w:tc>
          <w:tcPr>
            <w:tcW w:w="1470" w:type="dxa"/>
            <w:tcMar/>
            <w:vAlign w:val="center"/>
          </w:tcPr>
          <w:p w:rsidR="08B7A9E6" w:rsidRDefault="08B7A9E6" w14:paraId="1C502F06" w14:textId="736A573B">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0.486543071</w:t>
            </w:r>
          </w:p>
        </w:tc>
      </w:tr>
      <w:tr w:rsidR="08B7A9E6" w:rsidTr="08B7A9E6" w14:paraId="41463752">
        <w:trPr>
          <w:trHeight w:val="285"/>
        </w:trPr>
        <w:tc>
          <w:tcPr>
            <w:tcW w:w="1485" w:type="dxa"/>
            <w:tcMar/>
            <w:vAlign w:val="center"/>
          </w:tcPr>
          <w:p w:rsidR="08B7A9E6" w:rsidRDefault="08B7A9E6" w14:paraId="2B80DA55" w14:textId="2907625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PID</w:t>
            </w:r>
          </w:p>
        </w:tc>
        <w:tc>
          <w:tcPr>
            <w:tcW w:w="1215" w:type="dxa"/>
            <w:tcMar/>
            <w:vAlign w:val="center"/>
          </w:tcPr>
          <w:p w:rsidR="08B7A9E6" w:rsidRDefault="08B7A9E6" w14:paraId="0A16819B" w14:textId="37DCBFF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0.479718007</w:t>
            </w:r>
          </w:p>
        </w:tc>
        <w:tc>
          <w:tcPr>
            <w:tcW w:w="1470" w:type="dxa"/>
            <w:tcMar/>
            <w:vAlign w:val="center"/>
          </w:tcPr>
          <w:p w:rsidR="08B7A9E6" w:rsidRDefault="08B7A9E6" w14:paraId="652EB3F1" w14:textId="667F32D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0.486543071</w:t>
            </w:r>
          </w:p>
        </w:tc>
      </w:tr>
      <w:tr w:rsidR="08B7A9E6" w:rsidTr="08B7A9E6" w14:paraId="584F5842">
        <w:trPr>
          <w:trHeight w:val="285"/>
        </w:trPr>
        <w:tc>
          <w:tcPr>
            <w:tcW w:w="1485" w:type="dxa"/>
            <w:tcMar/>
            <w:vAlign w:val="center"/>
          </w:tcPr>
          <w:p w:rsidR="08B7A9E6" w:rsidRDefault="08B7A9E6" w14:paraId="23B44935" w14:textId="3728B64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Misc.Feature</w:t>
            </w:r>
          </w:p>
        </w:tc>
        <w:tc>
          <w:tcPr>
            <w:tcW w:w="1215" w:type="dxa"/>
            <w:tcMar/>
            <w:vAlign w:val="center"/>
          </w:tcPr>
          <w:p w:rsidR="08B7A9E6" w:rsidRDefault="08B7A9E6" w14:paraId="2BEEAA3B" w14:textId="0638504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0.859075232</w:t>
            </w:r>
          </w:p>
        </w:tc>
        <w:tc>
          <w:tcPr>
            <w:tcW w:w="1470" w:type="dxa"/>
            <w:tcMar/>
            <w:vAlign w:val="center"/>
          </w:tcPr>
          <w:p w:rsidR="08B7A9E6" w:rsidRDefault="08B7A9E6" w14:paraId="0FC8F2BB" w14:textId="1684CF4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0.392691273</w:t>
            </w:r>
          </w:p>
        </w:tc>
      </w:tr>
      <w:tr w:rsidR="08B7A9E6" w:rsidTr="08B7A9E6" w14:paraId="4DE63CAA">
        <w:trPr>
          <w:trHeight w:val="285"/>
        </w:trPr>
        <w:tc>
          <w:tcPr>
            <w:tcW w:w="1485" w:type="dxa"/>
            <w:tcMar/>
            <w:vAlign w:val="center"/>
          </w:tcPr>
          <w:p w:rsidR="08B7A9E6" w:rsidRDefault="08B7A9E6" w14:paraId="723D0F82" w14:textId="3BF4FE78">
            <w:r w:rsidRPr="08B7A9E6" w:rsidR="08B7A9E6">
              <w:rPr>
                <w:rFonts w:ascii="Calibri" w:hAnsi="Calibri" w:eastAsia="Calibri" w:cs="Calibri"/>
                <w:b w:val="0"/>
                <w:bCs w:val="0"/>
                <w:i w:val="0"/>
                <w:iCs w:val="0"/>
                <w:strike w:val="0"/>
                <w:dstrike w:val="0"/>
                <w:color w:val="000000" w:themeColor="text1" w:themeTint="FF" w:themeShade="FF"/>
                <w:sz w:val="22"/>
                <w:szCs w:val="22"/>
                <w:u w:val="none"/>
              </w:rPr>
              <w:t>Mo.Sold</w:t>
            </w:r>
          </w:p>
        </w:tc>
        <w:tc>
          <w:tcPr>
            <w:tcW w:w="1215" w:type="dxa"/>
            <w:tcMar/>
            <w:vAlign w:val="center"/>
          </w:tcPr>
          <w:p w:rsidR="08B7A9E6" w:rsidRDefault="08B7A9E6" w14:paraId="47060678" w14:textId="53A80F4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c>
          <w:tcPr>
            <w:tcW w:w="1470" w:type="dxa"/>
            <w:shd w:val="clear" w:color="auto" w:fill="FFC7CE"/>
            <w:tcMar/>
            <w:vAlign w:val="center"/>
          </w:tcPr>
          <w:p w:rsidR="08B7A9E6" w:rsidRDefault="08B7A9E6" w14:paraId="6AE03298" w14:textId="2673AF29">
            <w:r w:rsidRPr="08B7A9E6" w:rsidR="08B7A9E6">
              <w:rPr>
                <w:rFonts w:ascii="Calibri" w:hAnsi="Calibri" w:eastAsia="Calibri" w:cs="Calibri"/>
                <w:b w:val="0"/>
                <w:bCs w:val="0"/>
                <w:i w:val="0"/>
                <w:iCs w:val="0"/>
                <w:strike w:val="0"/>
                <w:dstrike w:val="0"/>
                <w:color w:val="9C0006"/>
                <w:sz w:val="22"/>
                <w:szCs w:val="22"/>
                <w:u w:val="none"/>
              </w:rPr>
              <w:t>1.58E-35</w:t>
            </w:r>
          </w:p>
        </w:tc>
      </w:tr>
      <w:tr w:rsidR="08B7A9E6" w:rsidTr="08B7A9E6" w14:paraId="21343D69">
        <w:trPr>
          <w:trHeight w:val="285"/>
        </w:trPr>
        <w:tc>
          <w:tcPr>
            <w:tcW w:w="1485" w:type="dxa"/>
            <w:tcMar/>
            <w:vAlign w:val="center"/>
          </w:tcPr>
          <w:p w:rsidR="08B7A9E6" w:rsidRDefault="08B7A9E6" w14:paraId="14F17E13" w14:textId="1BBB722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Yr.Sold</w:t>
            </w:r>
          </w:p>
        </w:tc>
        <w:tc>
          <w:tcPr>
            <w:tcW w:w="1215" w:type="dxa"/>
            <w:tcMar/>
            <w:vAlign w:val="center"/>
          </w:tcPr>
          <w:p w:rsidR="08B7A9E6" w:rsidRDefault="08B7A9E6" w14:paraId="52286D71" w14:textId="321B9FA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c>
          <w:tcPr>
            <w:tcW w:w="1470" w:type="dxa"/>
            <w:tcMar/>
            <w:vAlign w:val="center"/>
          </w:tcPr>
          <w:p w:rsidR="08B7A9E6" w:rsidRDefault="08B7A9E6" w14:paraId="7659508D" w14:textId="53482B1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r>
      <w:tr w:rsidR="08B7A9E6" w:rsidTr="08B7A9E6" w14:paraId="6A30B40D">
        <w:trPr>
          <w:trHeight w:val="285"/>
        </w:trPr>
        <w:tc>
          <w:tcPr>
            <w:tcW w:w="1485" w:type="dxa"/>
            <w:shd w:val="clear" w:color="auto" w:fill="C6E0B4"/>
            <w:tcMar/>
            <w:vAlign w:val="center"/>
          </w:tcPr>
          <w:p w:rsidR="08B7A9E6" w:rsidRDefault="08B7A9E6" w14:paraId="437396D1" w14:textId="3B07891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Land.Contour</w:t>
            </w:r>
          </w:p>
        </w:tc>
        <w:tc>
          <w:tcPr>
            <w:tcW w:w="1215" w:type="dxa"/>
            <w:tcMar/>
            <w:vAlign w:val="center"/>
          </w:tcPr>
          <w:p w:rsidR="08B7A9E6" w:rsidRDefault="08B7A9E6" w14:paraId="799BDE83" w14:textId="4DBB32D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0.248194888</w:t>
            </w:r>
          </w:p>
        </w:tc>
        <w:tc>
          <w:tcPr>
            <w:tcW w:w="1470" w:type="dxa"/>
            <w:tcMar/>
            <w:vAlign w:val="center"/>
          </w:tcPr>
          <w:p w:rsidR="08B7A9E6" w:rsidRDefault="08B7A9E6" w14:paraId="24EECAA0" w14:textId="06EED8D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0.496477025</w:t>
            </w:r>
          </w:p>
        </w:tc>
      </w:tr>
      <w:tr w:rsidR="08B7A9E6" w:rsidTr="08B7A9E6" w14:paraId="043AF59F">
        <w:trPr>
          <w:trHeight w:val="285"/>
        </w:trPr>
        <w:tc>
          <w:tcPr>
            <w:tcW w:w="1485" w:type="dxa"/>
            <w:shd w:val="clear" w:color="auto" w:fill="C6E0B4"/>
            <w:tcMar/>
            <w:vAlign w:val="center"/>
          </w:tcPr>
          <w:p w:rsidR="08B7A9E6" w:rsidRDefault="08B7A9E6" w14:paraId="1C460BD7" w14:textId="68E1FDD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MS.SubClass</w:t>
            </w:r>
          </w:p>
        </w:tc>
        <w:tc>
          <w:tcPr>
            <w:tcW w:w="1215" w:type="dxa"/>
            <w:tcMar/>
            <w:vAlign w:val="center"/>
          </w:tcPr>
          <w:p w:rsidR="08B7A9E6" w:rsidRDefault="08B7A9E6" w14:paraId="0C3D2F78" w14:textId="080D6953">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0.708072179</w:t>
            </w:r>
          </w:p>
        </w:tc>
        <w:tc>
          <w:tcPr>
            <w:tcW w:w="1470" w:type="dxa"/>
            <w:tcMar/>
            <w:vAlign w:val="center"/>
          </w:tcPr>
          <w:p w:rsidR="08B7A9E6" w:rsidRDefault="08B7A9E6" w14:paraId="5EEBB9CC" w14:textId="4A75A4B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0.266459403</w:t>
            </w:r>
          </w:p>
        </w:tc>
      </w:tr>
      <w:tr w:rsidR="08B7A9E6" w:rsidTr="08B7A9E6" w14:paraId="6AB4B709">
        <w:trPr>
          <w:trHeight w:val="285"/>
        </w:trPr>
        <w:tc>
          <w:tcPr>
            <w:tcW w:w="1485" w:type="dxa"/>
            <w:shd w:val="clear" w:color="auto" w:fill="C6E0B4"/>
            <w:tcMar/>
            <w:vAlign w:val="center"/>
          </w:tcPr>
          <w:p w:rsidR="08B7A9E6" w:rsidRDefault="08B7A9E6" w14:paraId="60601D70" w14:textId="25E1A1E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Mas.Vnr.Type</w:t>
            </w:r>
          </w:p>
        </w:tc>
        <w:tc>
          <w:tcPr>
            <w:tcW w:w="1215" w:type="dxa"/>
            <w:tcMar/>
            <w:vAlign w:val="center"/>
          </w:tcPr>
          <w:p w:rsidR="08B7A9E6" w:rsidRDefault="08B7A9E6" w14:paraId="060EF0B3" w14:textId="1FFE7AC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0.133220174</w:t>
            </w:r>
          </w:p>
        </w:tc>
        <w:tc>
          <w:tcPr>
            <w:tcW w:w="1470" w:type="dxa"/>
            <w:tcMar/>
            <w:vAlign w:val="center"/>
          </w:tcPr>
          <w:p w:rsidR="08B7A9E6" w:rsidRDefault="08B7A9E6" w14:paraId="470C4A66" w14:textId="25450F7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0.204300564</w:t>
            </w:r>
          </w:p>
        </w:tc>
      </w:tr>
      <w:tr w:rsidR="08B7A9E6" w:rsidTr="08B7A9E6" w14:paraId="57D9A973">
        <w:trPr>
          <w:trHeight w:val="285"/>
        </w:trPr>
        <w:tc>
          <w:tcPr>
            <w:tcW w:w="1485" w:type="dxa"/>
            <w:shd w:val="clear" w:color="auto" w:fill="C6E0B4"/>
            <w:tcMar/>
            <w:vAlign w:val="center"/>
          </w:tcPr>
          <w:p w:rsidR="08B7A9E6" w:rsidRDefault="08B7A9E6" w14:paraId="42D6699E" w14:textId="5354565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Bsmt.Cond</w:t>
            </w:r>
          </w:p>
        </w:tc>
        <w:tc>
          <w:tcPr>
            <w:tcW w:w="1215" w:type="dxa"/>
            <w:tcMar/>
            <w:vAlign w:val="center"/>
          </w:tcPr>
          <w:p w:rsidR="08B7A9E6" w:rsidRDefault="08B7A9E6" w14:paraId="13229E72" w14:textId="0CEA532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0.925951636</w:t>
            </w:r>
          </w:p>
        </w:tc>
        <w:tc>
          <w:tcPr>
            <w:tcW w:w="1470" w:type="dxa"/>
            <w:tcMar/>
            <w:vAlign w:val="center"/>
          </w:tcPr>
          <w:p w:rsidR="08B7A9E6" w:rsidRDefault="08B7A9E6" w14:paraId="3C9091F3" w14:textId="5E2A07C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0.059058415</w:t>
            </w:r>
          </w:p>
        </w:tc>
      </w:tr>
      <w:tr w:rsidR="08B7A9E6" w:rsidTr="08B7A9E6" w14:paraId="41F63EF9">
        <w:trPr>
          <w:trHeight w:val="285"/>
        </w:trPr>
        <w:tc>
          <w:tcPr>
            <w:tcW w:w="1485" w:type="dxa"/>
            <w:shd w:val="clear" w:color="auto" w:fill="C6E0B4"/>
            <w:tcMar/>
            <w:vAlign w:val="center"/>
          </w:tcPr>
          <w:p w:rsidR="08B7A9E6" w:rsidRDefault="08B7A9E6" w14:paraId="5C153950" w14:textId="6EE9B00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Neighborhood</w:t>
            </w:r>
          </w:p>
        </w:tc>
        <w:tc>
          <w:tcPr>
            <w:tcW w:w="1215" w:type="dxa"/>
            <w:shd w:val="clear" w:color="auto" w:fill="FFC7CE"/>
            <w:tcMar/>
            <w:vAlign w:val="center"/>
          </w:tcPr>
          <w:p w:rsidR="08B7A9E6" w:rsidRDefault="08B7A9E6" w14:paraId="7A725AB7" w14:textId="72DFF4D2">
            <w:r w:rsidRPr="08B7A9E6" w:rsidR="08B7A9E6">
              <w:rPr>
                <w:rFonts w:ascii="Calibri" w:hAnsi="Calibri" w:eastAsia="Calibri" w:cs="Calibri"/>
                <w:b w:val="0"/>
                <w:bCs w:val="0"/>
                <w:i w:val="0"/>
                <w:iCs w:val="0"/>
                <w:strike w:val="0"/>
                <w:dstrike w:val="0"/>
                <w:color w:val="9C0006"/>
                <w:sz w:val="22"/>
                <w:szCs w:val="22"/>
                <w:u w:val="none"/>
              </w:rPr>
              <w:t>0.032427444</w:t>
            </w:r>
          </w:p>
        </w:tc>
        <w:tc>
          <w:tcPr>
            <w:tcW w:w="1470" w:type="dxa"/>
            <w:tcMar/>
            <w:vAlign w:val="center"/>
          </w:tcPr>
          <w:p w:rsidR="08B7A9E6" w:rsidRDefault="08B7A9E6" w14:paraId="459543AC" w14:textId="7C3AED6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0.248867649</w:t>
            </w:r>
          </w:p>
        </w:tc>
      </w:tr>
      <w:tr w:rsidR="08B7A9E6" w:rsidTr="08B7A9E6" w14:paraId="763DFAC0">
        <w:trPr>
          <w:trHeight w:val="285"/>
        </w:trPr>
        <w:tc>
          <w:tcPr>
            <w:tcW w:w="1485" w:type="dxa"/>
            <w:shd w:val="clear" w:color="auto" w:fill="C6E0B4"/>
            <w:tcMar/>
            <w:vAlign w:val="center"/>
          </w:tcPr>
          <w:p w:rsidR="08B7A9E6" w:rsidRDefault="08B7A9E6" w14:paraId="4018FAE9" w14:textId="73A8CCE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Lot.Shape</w:t>
            </w:r>
          </w:p>
        </w:tc>
        <w:tc>
          <w:tcPr>
            <w:tcW w:w="1215" w:type="dxa"/>
            <w:tcMar/>
            <w:vAlign w:val="center"/>
          </w:tcPr>
          <w:p w:rsidR="08B7A9E6" w:rsidRDefault="08B7A9E6" w14:paraId="63990C51" w14:textId="44D4BF0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0.758316309</w:t>
            </w:r>
          </w:p>
        </w:tc>
        <w:tc>
          <w:tcPr>
            <w:tcW w:w="1470" w:type="dxa"/>
            <w:tcMar/>
            <w:vAlign w:val="center"/>
          </w:tcPr>
          <w:p w:rsidR="08B7A9E6" w:rsidRDefault="08B7A9E6" w14:paraId="3BDB0936" w14:textId="1CAEF68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0.616305148</w:t>
            </w:r>
          </w:p>
        </w:tc>
      </w:tr>
      <w:tr w:rsidR="08B7A9E6" w:rsidTr="08B7A9E6" w14:paraId="63FB08A8">
        <w:trPr>
          <w:trHeight w:val="285"/>
        </w:trPr>
        <w:tc>
          <w:tcPr>
            <w:tcW w:w="1485" w:type="dxa"/>
            <w:shd w:val="clear" w:color="auto" w:fill="C6E0B4"/>
            <w:tcMar/>
            <w:vAlign w:val="center"/>
          </w:tcPr>
          <w:p w:rsidR="08B7A9E6" w:rsidRDefault="08B7A9E6" w14:paraId="55F9EED3" w14:textId="7F14A92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Heating.QC</w:t>
            </w:r>
          </w:p>
        </w:tc>
        <w:tc>
          <w:tcPr>
            <w:tcW w:w="1215" w:type="dxa"/>
            <w:shd w:val="clear" w:color="auto" w:fill="FFC7CE"/>
            <w:tcMar/>
            <w:vAlign w:val="center"/>
          </w:tcPr>
          <w:p w:rsidR="08B7A9E6" w:rsidRDefault="08B7A9E6" w14:paraId="3BD2683F" w14:textId="41495C67">
            <w:r w:rsidRPr="08B7A9E6" w:rsidR="08B7A9E6">
              <w:rPr>
                <w:rFonts w:ascii="Calibri" w:hAnsi="Calibri" w:eastAsia="Calibri" w:cs="Calibri"/>
                <w:b w:val="0"/>
                <w:bCs w:val="0"/>
                <w:i w:val="0"/>
                <w:iCs w:val="0"/>
                <w:strike w:val="0"/>
                <w:dstrike w:val="0"/>
                <w:color w:val="9C0006"/>
                <w:sz w:val="22"/>
                <w:szCs w:val="22"/>
                <w:u w:val="none"/>
              </w:rPr>
              <w:t>0.039172173</w:t>
            </w:r>
          </w:p>
        </w:tc>
        <w:tc>
          <w:tcPr>
            <w:tcW w:w="1470" w:type="dxa"/>
            <w:tcMar/>
            <w:vAlign w:val="center"/>
          </w:tcPr>
          <w:p w:rsidR="08B7A9E6" w:rsidRDefault="08B7A9E6" w14:paraId="04D5625E" w14:textId="1DB5C9B8">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0.529420243</w:t>
            </w:r>
          </w:p>
        </w:tc>
      </w:tr>
      <w:tr w:rsidR="08B7A9E6" w:rsidTr="08B7A9E6" w14:paraId="3CD08C52">
        <w:trPr>
          <w:trHeight w:val="285"/>
        </w:trPr>
        <w:tc>
          <w:tcPr>
            <w:tcW w:w="1485" w:type="dxa"/>
            <w:shd w:val="clear" w:color="auto" w:fill="C6E0B4"/>
            <w:tcMar/>
            <w:vAlign w:val="center"/>
          </w:tcPr>
          <w:p w:rsidR="08B7A9E6" w:rsidRDefault="08B7A9E6" w14:paraId="5AE69EDA" w14:textId="19C83D5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Exter.Cond</w:t>
            </w:r>
          </w:p>
        </w:tc>
        <w:tc>
          <w:tcPr>
            <w:tcW w:w="1215" w:type="dxa"/>
            <w:shd w:val="clear" w:color="auto" w:fill="FFC7CE"/>
            <w:tcMar/>
            <w:vAlign w:val="center"/>
          </w:tcPr>
          <w:p w:rsidR="08B7A9E6" w:rsidRDefault="08B7A9E6" w14:paraId="38088A55" w14:textId="3FD1B348">
            <w:r w:rsidRPr="08B7A9E6" w:rsidR="08B7A9E6">
              <w:rPr>
                <w:rFonts w:ascii="Calibri" w:hAnsi="Calibri" w:eastAsia="Calibri" w:cs="Calibri"/>
                <w:b w:val="0"/>
                <w:bCs w:val="0"/>
                <w:i w:val="0"/>
                <w:iCs w:val="0"/>
                <w:strike w:val="0"/>
                <w:dstrike w:val="0"/>
                <w:color w:val="9C0006"/>
                <w:sz w:val="22"/>
                <w:szCs w:val="22"/>
                <w:u w:val="none"/>
              </w:rPr>
              <w:t>0.03676758</w:t>
            </w:r>
          </w:p>
        </w:tc>
        <w:tc>
          <w:tcPr>
            <w:tcW w:w="1470" w:type="dxa"/>
            <w:tcMar/>
            <w:vAlign w:val="center"/>
          </w:tcPr>
          <w:p w:rsidR="08B7A9E6" w:rsidRDefault="08B7A9E6" w14:paraId="1F898E45" w14:textId="2CDA223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0.05334271</w:t>
            </w:r>
          </w:p>
        </w:tc>
      </w:tr>
      <w:tr w:rsidR="08B7A9E6" w:rsidTr="08B7A9E6" w14:paraId="6BB9C169">
        <w:trPr>
          <w:trHeight w:val="285"/>
        </w:trPr>
        <w:tc>
          <w:tcPr>
            <w:tcW w:w="1485" w:type="dxa"/>
            <w:shd w:val="clear" w:color="auto" w:fill="C6E0B4"/>
            <w:tcMar/>
            <w:vAlign w:val="center"/>
          </w:tcPr>
          <w:p w:rsidR="08B7A9E6" w:rsidRDefault="08B7A9E6" w14:paraId="40A2A4FC" w14:textId="70A50CB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Half.Bath</w:t>
            </w:r>
          </w:p>
        </w:tc>
        <w:tc>
          <w:tcPr>
            <w:tcW w:w="1215" w:type="dxa"/>
            <w:tcMar/>
            <w:vAlign w:val="center"/>
          </w:tcPr>
          <w:p w:rsidR="08B7A9E6" w:rsidRDefault="08B7A9E6" w14:paraId="7C236A3C" w14:textId="339AD64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0.172873002</w:t>
            </w:r>
          </w:p>
        </w:tc>
        <w:tc>
          <w:tcPr>
            <w:tcW w:w="1470" w:type="dxa"/>
            <w:tcMar/>
            <w:vAlign w:val="center"/>
          </w:tcPr>
          <w:p w:rsidR="08B7A9E6" w:rsidRDefault="08B7A9E6" w14:paraId="4C39D89D" w14:textId="2475A3B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0.340921704</w:t>
            </w:r>
          </w:p>
        </w:tc>
      </w:tr>
      <w:tr w:rsidR="08B7A9E6" w:rsidTr="08B7A9E6" w14:paraId="45C0C525">
        <w:trPr>
          <w:trHeight w:val="285"/>
        </w:trPr>
        <w:tc>
          <w:tcPr>
            <w:tcW w:w="1485" w:type="dxa"/>
            <w:shd w:val="clear" w:color="auto" w:fill="C6E0B4"/>
            <w:tcMar/>
            <w:vAlign w:val="center"/>
          </w:tcPr>
          <w:p w:rsidR="08B7A9E6" w:rsidRDefault="08B7A9E6" w14:paraId="383CB0FA" w14:textId="62EF4F7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Garage.Type</w:t>
            </w:r>
          </w:p>
        </w:tc>
        <w:tc>
          <w:tcPr>
            <w:tcW w:w="1215" w:type="dxa"/>
            <w:tcMar/>
            <w:vAlign w:val="center"/>
          </w:tcPr>
          <w:p w:rsidR="08B7A9E6" w:rsidRDefault="08B7A9E6" w14:paraId="491485FE" w14:textId="186A9A6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0.190656429</w:t>
            </w:r>
          </w:p>
        </w:tc>
        <w:tc>
          <w:tcPr>
            <w:tcW w:w="1470" w:type="dxa"/>
            <w:tcMar/>
            <w:vAlign w:val="center"/>
          </w:tcPr>
          <w:p w:rsidR="08B7A9E6" w:rsidRDefault="08B7A9E6" w14:paraId="4617809E" w14:textId="624D9D0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0.485399628</w:t>
            </w:r>
          </w:p>
        </w:tc>
      </w:tr>
      <w:tr w:rsidR="08B7A9E6" w:rsidTr="08B7A9E6" w14:paraId="21EE5A1F">
        <w:trPr>
          <w:trHeight w:val="285"/>
        </w:trPr>
        <w:tc>
          <w:tcPr>
            <w:tcW w:w="1485" w:type="dxa"/>
            <w:shd w:val="clear" w:color="auto" w:fill="C6E0B4"/>
            <w:tcMar/>
            <w:vAlign w:val="center"/>
          </w:tcPr>
          <w:p w:rsidR="08B7A9E6" w:rsidRDefault="08B7A9E6" w14:paraId="254BB573" w14:textId="12CED70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Foundation</w:t>
            </w:r>
          </w:p>
        </w:tc>
        <w:tc>
          <w:tcPr>
            <w:tcW w:w="1215" w:type="dxa"/>
            <w:tcMar/>
            <w:vAlign w:val="center"/>
          </w:tcPr>
          <w:p w:rsidR="08B7A9E6" w:rsidRDefault="08B7A9E6" w14:paraId="53579D94" w14:textId="506B100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0.599090916</w:t>
            </w:r>
          </w:p>
        </w:tc>
        <w:tc>
          <w:tcPr>
            <w:tcW w:w="1470" w:type="dxa"/>
            <w:tcMar/>
            <w:vAlign w:val="center"/>
          </w:tcPr>
          <w:p w:rsidR="08B7A9E6" w:rsidRDefault="08B7A9E6" w14:paraId="3C684300" w14:textId="298EABB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0.077156039</w:t>
            </w:r>
          </w:p>
        </w:tc>
      </w:tr>
      <w:tr w:rsidR="08B7A9E6" w:rsidTr="08B7A9E6" w14:paraId="1A3D65FC">
        <w:trPr>
          <w:trHeight w:val="285"/>
        </w:trPr>
        <w:tc>
          <w:tcPr>
            <w:tcW w:w="1485" w:type="dxa"/>
            <w:shd w:val="clear" w:color="auto" w:fill="C6E0B4"/>
            <w:tcMar/>
            <w:vAlign w:val="center"/>
          </w:tcPr>
          <w:p w:rsidR="08B7A9E6" w:rsidRDefault="08B7A9E6" w14:paraId="7635D16B" w14:textId="39FFF73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Central.Air</w:t>
            </w:r>
          </w:p>
        </w:tc>
        <w:tc>
          <w:tcPr>
            <w:tcW w:w="1215" w:type="dxa"/>
            <w:tcMar/>
            <w:vAlign w:val="center"/>
          </w:tcPr>
          <w:p w:rsidR="08B7A9E6" w:rsidRDefault="08B7A9E6" w14:paraId="40A4037F" w14:textId="7348D02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0.433437342</w:t>
            </w:r>
          </w:p>
        </w:tc>
        <w:tc>
          <w:tcPr>
            <w:tcW w:w="1470" w:type="dxa"/>
            <w:tcMar/>
            <w:vAlign w:val="center"/>
          </w:tcPr>
          <w:p w:rsidR="08B7A9E6" w:rsidRDefault="08B7A9E6" w14:paraId="5B84C536" w14:textId="08BFC2B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0.701230905</w:t>
            </w:r>
          </w:p>
        </w:tc>
      </w:tr>
      <w:tr w:rsidR="08B7A9E6" w:rsidTr="08B7A9E6" w14:paraId="331A8C12">
        <w:trPr>
          <w:trHeight w:val="285"/>
        </w:trPr>
        <w:tc>
          <w:tcPr>
            <w:tcW w:w="1485" w:type="dxa"/>
            <w:shd w:val="clear" w:color="auto" w:fill="C6E0B4"/>
            <w:tcMar/>
            <w:vAlign w:val="center"/>
          </w:tcPr>
          <w:p w:rsidR="08B7A9E6" w:rsidRDefault="08B7A9E6" w14:paraId="3FB75371" w14:textId="18FF4B0C">
            <w:r w:rsidRPr="08B7A9E6" w:rsidR="08B7A9E6">
              <w:rPr>
                <w:rFonts w:ascii="Calibri" w:hAnsi="Calibri" w:eastAsia="Calibri" w:cs="Calibri"/>
                <w:b w:val="0"/>
                <w:bCs w:val="0"/>
                <w:i w:val="0"/>
                <w:iCs w:val="0"/>
                <w:strike w:val="0"/>
                <w:dstrike w:val="0"/>
                <w:color w:val="000000" w:themeColor="text1" w:themeTint="FF" w:themeShade="FF"/>
                <w:sz w:val="22"/>
                <w:szCs w:val="22"/>
                <w:u w:val="none"/>
              </w:rPr>
              <w:t>Wood.Deck.SF</w:t>
            </w:r>
          </w:p>
        </w:tc>
        <w:tc>
          <w:tcPr>
            <w:tcW w:w="1215" w:type="dxa"/>
            <w:tcMar/>
            <w:vAlign w:val="center"/>
          </w:tcPr>
          <w:p w:rsidR="08B7A9E6" w:rsidRDefault="08B7A9E6" w14:paraId="095322A4" w14:textId="4EB9341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0.938120956</w:t>
            </w:r>
          </w:p>
        </w:tc>
        <w:tc>
          <w:tcPr>
            <w:tcW w:w="1470" w:type="dxa"/>
            <w:shd w:val="clear" w:color="auto" w:fill="FFC7CE"/>
            <w:tcMar/>
            <w:vAlign w:val="center"/>
          </w:tcPr>
          <w:p w:rsidR="08B7A9E6" w:rsidRDefault="08B7A9E6" w14:paraId="463DB136" w14:textId="75B27A25">
            <w:r w:rsidRPr="08B7A9E6" w:rsidR="08B7A9E6">
              <w:rPr>
                <w:rFonts w:ascii="Calibri" w:hAnsi="Calibri" w:eastAsia="Calibri" w:cs="Calibri"/>
                <w:b w:val="0"/>
                <w:bCs w:val="0"/>
                <w:i w:val="0"/>
                <w:iCs w:val="0"/>
                <w:strike w:val="0"/>
                <w:dstrike w:val="0"/>
                <w:color w:val="9C0006"/>
                <w:sz w:val="22"/>
                <w:szCs w:val="22"/>
                <w:u w:val="none"/>
              </w:rPr>
              <w:t>0.025181007</w:t>
            </w:r>
          </w:p>
        </w:tc>
      </w:tr>
      <w:tr w:rsidR="08B7A9E6" w:rsidTr="08B7A9E6" w14:paraId="629BF697">
        <w:trPr>
          <w:trHeight w:val="285"/>
        </w:trPr>
        <w:tc>
          <w:tcPr>
            <w:tcW w:w="1485" w:type="dxa"/>
            <w:shd w:val="clear" w:color="auto" w:fill="C6E0B4"/>
            <w:tcMar/>
            <w:vAlign w:val="center"/>
          </w:tcPr>
          <w:p w:rsidR="08B7A9E6" w:rsidRDefault="08B7A9E6" w14:paraId="462787F1" w14:textId="352E0AE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Fireplace.Qu</w:t>
            </w:r>
          </w:p>
        </w:tc>
        <w:tc>
          <w:tcPr>
            <w:tcW w:w="1215" w:type="dxa"/>
            <w:tcMar/>
            <w:vAlign w:val="center"/>
          </w:tcPr>
          <w:p w:rsidR="08B7A9E6" w:rsidRDefault="08B7A9E6" w14:paraId="1CE7D1E2" w14:textId="239CED9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0.866641143</w:t>
            </w:r>
          </w:p>
        </w:tc>
        <w:tc>
          <w:tcPr>
            <w:tcW w:w="1470" w:type="dxa"/>
            <w:tcMar/>
            <w:vAlign w:val="center"/>
          </w:tcPr>
          <w:p w:rsidR="08B7A9E6" w:rsidRDefault="08B7A9E6" w14:paraId="1A701C9F" w14:textId="5A26189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0.737649575</w:t>
            </w:r>
          </w:p>
        </w:tc>
      </w:tr>
      <w:tr w:rsidR="08B7A9E6" w:rsidTr="08B7A9E6" w14:paraId="372FDECD">
        <w:trPr>
          <w:trHeight w:val="285"/>
        </w:trPr>
        <w:tc>
          <w:tcPr>
            <w:tcW w:w="1485" w:type="dxa"/>
            <w:shd w:val="clear" w:color="auto" w:fill="C6E0B4"/>
            <w:tcMar/>
            <w:vAlign w:val="center"/>
          </w:tcPr>
          <w:p w:rsidR="08B7A9E6" w:rsidRDefault="08B7A9E6" w14:paraId="573F8310" w14:textId="6867006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Garage.Cond</w:t>
            </w:r>
          </w:p>
        </w:tc>
        <w:tc>
          <w:tcPr>
            <w:tcW w:w="1215" w:type="dxa"/>
            <w:shd w:val="clear" w:color="auto" w:fill="FFC7CE"/>
            <w:tcMar/>
            <w:vAlign w:val="center"/>
          </w:tcPr>
          <w:p w:rsidR="08B7A9E6" w:rsidRDefault="08B7A9E6" w14:paraId="1A008B22" w14:textId="101BDC5D">
            <w:r w:rsidRPr="08B7A9E6" w:rsidR="08B7A9E6">
              <w:rPr>
                <w:rFonts w:ascii="Calibri" w:hAnsi="Calibri" w:eastAsia="Calibri" w:cs="Calibri"/>
                <w:b w:val="0"/>
                <w:bCs w:val="0"/>
                <w:i w:val="0"/>
                <w:iCs w:val="0"/>
                <w:strike w:val="0"/>
                <w:dstrike w:val="0"/>
                <w:color w:val="9C0006"/>
                <w:sz w:val="22"/>
                <w:szCs w:val="22"/>
                <w:u w:val="none"/>
              </w:rPr>
              <w:t>0.031656515</w:t>
            </w:r>
          </w:p>
        </w:tc>
        <w:tc>
          <w:tcPr>
            <w:tcW w:w="1470" w:type="dxa"/>
            <w:tcMar/>
            <w:vAlign w:val="center"/>
          </w:tcPr>
          <w:p w:rsidR="08B7A9E6" w:rsidRDefault="08B7A9E6" w14:paraId="6801D98B" w14:textId="793F5B6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0.693162484</w:t>
            </w:r>
          </w:p>
        </w:tc>
      </w:tr>
      <w:tr w:rsidR="08B7A9E6" w:rsidTr="08B7A9E6" w14:paraId="79475D59">
        <w:trPr>
          <w:trHeight w:val="285"/>
        </w:trPr>
        <w:tc>
          <w:tcPr>
            <w:tcW w:w="1485" w:type="dxa"/>
            <w:shd w:val="clear" w:color="auto" w:fill="C6E0B4"/>
            <w:tcMar/>
            <w:vAlign w:val="center"/>
          </w:tcPr>
          <w:p w:rsidR="08B7A9E6" w:rsidRDefault="08B7A9E6" w14:paraId="013F4C66" w14:textId="1DB3AC7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Heating</w:t>
            </w:r>
          </w:p>
        </w:tc>
        <w:tc>
          <w:tcPr>
            <w:tcW w:w="1215" w:type="dxa"/>
            <w:tcMar/>
            <w:vAlign w:val="center"/>
          </w:tcPr>
          <w:p w:rsidR="08B7A9E6" w:rsidRDefault="08B7A9E6" w14:paraId="044E358E" w14:textId="218628DC">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0.542119569</w:t>
            </w:r>
          </w:p>
        </w:tc>
        <w:tc>
          <w:tcPr>
            <w:tcW w:w="1470" w:type="dxa"/>
            <w:tcMar/>
            <w:vAlign w:val="center"/>
          </w:tcPr>
          <w:p w:rsidR="08B7A9E6" w:rsidRDefault="08B7A9E6" w14:paraId="6B4C791D" w14:textId="7B69A65C">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0.320742097</w:t>
            </w:r>
          </w:p>
        </w:tc>
      </w:tr>
      <w:tr w:rsidR="08B7A9E6" w:rsidTr="08B7A9E6" w14:paraId="307753FC">
        <w:trPr>
          <w:trHeight w:val="285"/>
        </w:trPr>
        <w:tc>
          <w:tcPr>
            <w:tcW w:w="1485" w:type="dxa"/>
            <w:shd w:val="clear" w:color="auto" w:fill="C6E0B4"/>
            <w:tcMar/>
            <w:vAlign w:val="center"/>
          </w:tcPr>
          <w:p w:rsidR="08B7A9E6" w:rsidRDefault="08B7A9E6" w14:paraId="32636290" w14:textId="0328CA3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Utilities</w:t>
            </w:r>
          </w:p>
        </w:tc>
        <w:tc>
          <w:tcPr>
            <w:tcW w:w="1215" w:type="dxa"/>
            <w:tcMar/>
            <w:vAlign w:val="center"/>
          </w:tcPr>
          <w:p w:rsidR="08B7A9E6" w:rsidRDefault="08B7A9E6" w14:paraId="37BEC48D" w14:textId="793619A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0.066252053</w:t>
            </w:r>
          </w:p>
        </w:tc>
        <w:tc>
          <w:tcPr>
            <w:tcW w:w="1470" w:type="dxa"/>
            <w:tcMar/>
            <w:vAlign w:val="center"/>
          </w:tcPr>
          <w:p w:rsidR="08B7A9E6" w:rsidRDefault="08B7A9E6" w14:paraId="6BF2C252" w14:textId="039ABF9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0.536812573</w:t>
            </w:r>
          </w:p>
        </w:tc>
      </w:tr>
      <w:tr w:rsidR="08B7A9E6" w:rsidTr="08B7A9E6" w14:paraId="1F6FC4AD">
        <w:trPr>
          <w:trHeight w:val="285"/>
        </w:trPr>
        <w:tc>
          <w:tcPr>
            <w:tcW w:w="1485" w:type="dxa"/>
            <w:shd w:val="clear" w:color="auto" w:fill="C6E0B4"/>
            <w:tcMar/>
            <w:vAlign w:val="center"/>
          </w:tcPr>
          <w:p w:rsidR="08B7A9E6" w:rsidRDefault="08B7A9E6" w14:paraId="03044135" w14:textId="0D43111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Overall.Cond</w:t>
            </w:r>
          </w:p>
        </w:tc>
        <w:tc>
          <w:tcPr>
            <w:tcW w:w="1215" w:type="dxa"/>
            <w:tcMar/>
            <w:vAlign w:val="center"/>
          </w:tcPr>
          <w:p w:rsidR="08B7A9E6" w:rsidRDefault="08B7A9E6" w14:paraId="5D67457F" w14:textId="54ABA54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0.077649304</w:t>
            </w:r>
          </w:p>
        </w:tc>
        <w:tc>
          <w:tcPr>
            <w:tcW w:w="1470" w:type="dxa"/>
            <w:shd w:val="clear" w:color="auto" w:fill="FFC7CE"/>
            <w:tcMar/>
            <w:vAlign w:val="center"/>
          </w:tcPr>
          <w:p w:rsidR="08B7A9E6" w:rsidRDefault="08B7A9E6" w14:paraId="5C8EF16B" w14:textId="57F27AA8">
            <w:r w:rsidRPr="08B7A9E6" w:rsidR="08B7A9E6">
              <w:rPr>
                <w:rFonts w:ascii="Calibri" w:hAnsi="Calibri" w:eastAsia="Calibri" w:cs="Calibri"/>
                <w:b w:val="0"/>
                <w:bCs w:val="0"/>
                <w:i w:val="0"/>
                <w:iCs w:val="0"/>
                <w:strike w:val="0"/>
                <w:dstrike w:val="0"/>
                <w:color w:val="9C0006"/>
                <w:sz w:val="22"/>
                <w:szCs w:val="22"/>
                <w:u w:val="none"/>
              </w:rPr>
              <w:t>0.000752045</w:t>
            </w:r>
          </w:p>
        </w:tc>
      </w:tr>
      <w:tr w:rsidR="08B7A9E6" w:rsidTr="08B7A9E6" w14:paraId="04DF9758">
        <w:trPr>
          <w:trHeight w:val="285"/>
        </w:trPr>
        <w:tc>
          <w:tcPr>
            <w:tcW w:w="1485" w:type="dxa"/>
            <w:shd w:val="clear" w:color="auto" w:fill="C6E0B4"/>
            <w:tcMar/>
            <w:vAlign w:val="center"/>
          </w:tcPr>
          <w:p w:rsidR="08B7A9E6" w:rsidRDefault="08B7A9E6" w14:paraId="394EAEFA" w14:textId="1A298AA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Garage.Finish</w:t>
            </w:r>
          </w:p>
        </w:tc>
        <w:tc>
          <w:tcPr>
            <w:tcW w:w="1215" w:type="dxa"/>
            <w:tcMar/>
            <w:vAlign w:val="center"/>
          </w:tcPr>
          <w:p w:rsidR="08B7A9E6" w:rsidRDefault="08B7A9E6" w14:paraId="4242E3A1" w14:textId="4414468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0.366170701</w:t>
            </w:r>
          </w:p>
        </w:tc>
        <w:tc>
          <w:tcPr>
            <w:tcW w:w="1470" w:type="dxa"/>
            <w:tcMar/>
            <w:vAlign w:val="center"/>
          </w:tcPr>
          <w:p w:rsidR="08B7A9E6" w:rsidRDefault="08B7A9E6" w14:paraId="387DC09C" w14:textId="02916D88">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0.687830281</w:t>
            </w:r>
          </w:p>
        </w:tc>
      </w:tr>
      <w:tr w:rsidR="08B7A9E6" w:rsidTr="08B7A9E6" w14:paraId="32011D53">
        <w:trPr>
          <w:trHeight w:val="285"/>
        </w:trPr>
        <w:tc>
          <w:tcPr>
            <w:tcW w:w="1485" w:type="dxa"/>
            <w:shd w:val="clear" w:color="auto" w:fill="C6E0B4"/>
            <w:tcMar/>
            <w:vAlign w:val="center"/>
          </w:tcPr>
          <w:p w:rsidR="08B7A9E6" w:rsidRDefault="08B7A9E6" w14:paraId="0CE6C18E" w14:textId="15A3585B">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Bsmt.Exposure</w:t>
            </w:r>
          </w:p>
        </w:tc>
        <w:tc>
          <w:tcPr>
            <w:tcW w:w="1215" w:type="dxa"/>
            <w:tcMar/>
            <w:vAlign w:val="center"/>
          </w:tcPr>
          <w:p w:rsidR="08B7A9E6" w:rsidRDefault="08B7A9E6" w14:paraId="615014F2" w14:textId="3D6B7AB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0.323821356</w:t>
            </w:r>
          </w:p>
        </w:tc>
        <w:tc>
          <w:tcPr>
            <w:tcW w:w="1470" w:type="dxa"/>
            <w:tcMar/>
            <w:vAlign w:val="center"/>
          </w:tcPr>
          <w:p w:rsidR="08B7A9E6" w:rsidRDefault="08B7A9E6" w14:paraId="5429F441" w14:textId="46DB9638">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0.122798889</w:t>
            </w:r>
          </w:p>
        </w:tc>
      </w:tr>
      <w:tr w:rsidR="08B7A9E6" w:rsidTr="08B7A9E6" w14:paraId="4A1E3FF9">
        <w:trPr>
          <w:trHeight w:val="285"/>
        </w:trPr>
        <w:tc>
          <w:tcPr>
            <w:tcW w:w="1485" w:type="dxa"/>
            <w:shd w:val="clear" w:color="auto" w:fill="C6E0B4"/>
            <w:tcMar/>
            <w:vAlign w:val="center"/>
          </w:tcPr>
          <w:p w:rsidR="08B7A9E6" w:rsidRDefault="08B7A9E6" w14:paraId="7E68946A" w14:textId="14AD987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Kitchen.Qual</w:t>
            </w:r>
          </w:p>
        </w:tc>
        <w:tc>
          <w:tcPr>
            <w:tcW w:w="1215" w:type="dxa"/>
            <w:shd w:val="clear" w:color="auto" w:fill="FFC7CE"/>
            <w:tcMar/>
            <w:vAlign w:val="center"/>
          </w:tcPr>
          <w:p w:rsidR="08B7A9E6" w:rsidRDefault="08B7A9E6" w14:paraId="716F6EF8" w14:textId="4D3273A5">
            <w:r w:rsidRPr="08B7A9E6" w:rsidR="08B7A9E6">
              <w:rPr>
                <w:rFonts w:ascii="Calibri" w:hAnsi="Calibri" w:eastAsia="Calibri" w:cs="Calibri"/>
                <w:b w:val="0"/>
                <w:bCs w:val="0"/>
                <w:i w:val="0"/>
                <w:iCs w:val="0"/>
                <w:strike w:val="0"/>
                <w:dstrike w:val="0"/>
                <w:color w:val="9C0006"/>
                <w:sz w:val="22"/>
                <w:szCs w:val="22"/>
                <w:u w:val="none"/>
              </w:rPr>
              <w:t>0.009161799</w:t>
            </w:r>
          </w:p>
        </w:tc>
        <w:tc>
          <w:tcPr>
            <w:tcW w:w="1470" w:type="dxa"/>
            <w:tcMar/>
            <w:vAlign w:val="center"/>
          </w:tcPr>
          <w:p w:rsidR="08B7A9E6" w:rsidRDefault="08B7A9E6" w14:paraId="0A2288A0" w14:textId="33B3F82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0.17791284</w:t>
            </w:r>
          </w:p>
        </w:tc>
      </w:tr>
      <w:tr w:rsidR="08B7A9E6" w:rsidTr="08B7A9E6" w14:paraId="56E4395E">
        <w:trPr>
          <w:trHeight w:val="285"/>
        </w:trPr>
        <w:tc>
          <w:tcPr>
            <w:tcW w:w="1485" w:type="dxa"/>
            <w:shd w:val="clear" w:color="auto" w:fill="C6E0B4"/>
            <w:tcMar/>
            <w:vAlign w:val="center"/>
          </w:tcPr>
          <w:p w:rsidR="08B7A9E6" w:rsidRDefault="08B7A9E6" w14:paraId="5DA53DE9" w14:textId="3D38D94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Sale.Condition</w:t>
            </w:r>
          </w:p>
        </w:tc>
        <w:tc>
          <w:tcPr>
            <w:tcW w:w="1215" w:type="dxa"/>
            <w:tcMar/>
            <w:vAlign w:val="center"/>
          </w:tcPr>
          <w:p w:rsidR="08B7A9E6" w:rsidRDefault="08B7A9E6" w14:paraId="4C03BA70" w14:textId="1AA3BB68">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c>
          <w:tcPr>
            <w:tcW w:w="1470" w:type="dxa"/>
            <w:tcMar/>
            <w:vAlign w:val="center"/>
          </w:tcPr>
          <w:p w:rsidR="08B7A9E6" w:rsidRDefault="08B7A9E6" w14:paraId="5C7FBBE2" w14:textId="2339981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NA</w:t>
            </w:r>
          </w:p>
        </w:tc>
      </w:tr>
      <w:tr w:rsidR="08B7A9E6" w:rsidTr="08B7A9E6" w14:paraId="4C5335A1">
        <w:trPr>
          <w:trHeight w:val="285"/>
        </w:trPr>
        <w:tc>
          <w:tcPr>
            <w:tcW w:w="1485" w:type="dxa"/>
            <w:shd w:val="clear" w:color="auto" w:fill="C6E0B4"/>
            <w:tcMar/>
            <w:vAlign w:val="center"/>
          </w:tcPr>
          <w:p w:rsidR="08B7A9E6" w:rsidRDefault="08B7A9E6" w14:paraId="694583D2" w14:textId="4B632E9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Street</w:t>
            </w:r>
          </w:p>
        </w:tc>
        <w:tc>
          <w:tcPr>
            <w:tcW w:w="1215" w:type="dxa"/>
            <w:tcMar/>
            <w:vAlign w:val="center"/>
          </w:tcPr>
          <w:p w:rsidR="08B7A9E6" w:rsidRDefault="08B7A9E6" w14:paraId="66CA283D" w14:textId="14DA70E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0.793498154</w:t>
            </w:r>
          </w:p>
        </w:tc>
        <w:tc>
          <w:tcPr>
            <w:tcW w:w="1470" w:type="dxa"/>
            <w:tcMar/>
            <w:vAlign w:val="center"/>
          </w:tcPr>
          <w:p w:rsidR="08B7A9E6" w:rsidRDefault="08B7A9E6" w14:paraId="0D88C68C" w14:textId="01171F5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0.388837737</w:t>
            </w:r>
          </w:p>
        </w:tc>
      </w:tr>
      <w:tr w:rsidR="08B7A9E6" w:rsidTr="08B7A9E6" w14:paraId="5F7CD08B">
        <w:trPr>
          <w:trHeight w:val="285"/>
        </w:trPr>
        <w:tc>
          <w:tcPr>
            <w:tcW w:w="1485" w:type="dxa"/>
            <w:shd w:val="clear" w:color="auto" w:fill="C6E0B4"/>
            <w:tcMar/>
            <w:vAlign w:val="center"/>
          </w:tcPr>
          <w:p w:rsidR="08B7A9E6" w:rsidRDefault="08B7A9E6" w14:paraId="514CA445" w14:textId="554E658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Condition.2</w:t>
            </w:r>
          </w:p>
        </w:tc>
        <w:tc>
          <w:tcPr>
            <w:tcW w:w="1215" w:type="dxa"/>
            <w:tcMar/>
            <w:vAlign w:val="center"/>
          </w:tcPr>
          <w:p w:rsidR="08B7A9E6" w:rsidRDefault="08B7A9E6" w14:paraId="37D2C97D" w14:textId="36928B1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0.555875108</w:t>
            </w:r>
          </w:p>
        </w:tc>
        <w:tc>
          <w:tcPr>
            <w:tcW w:w="1470" w:type="dxa"/>
            <w:tcMar/>
            <w:vAlign w:val="center"/>
          </w:tcPr>
          <w:p w:rsidR="08B7A9E6" w:rsidRDefault="08B7A9E6" w14:paraId="6E11AC7B" w14:textId="401E632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0.336007348</w:t>
            </w:r>
          </w:p>
        </w:tc>
      </w:tr>
      <w:tr w:rsidR="08B7A9E6" w:rsidTr="08B7A9E6" w14:paraId="3A683053">
        <w:trPr>
          <w:trHeight w:val="285"/>
        </w:trPr>
        <w:tc>
          <w:tcPr>
            <w:tcW w:w="1485" w:type="dxa"/>
            <w:shd w:val="clear" w:color="auto" w:fill="C6E0B4"/>
            <w:tcMar/>
            <w:vAlign w:val="center"/>
          </w:tcPr>
          <w:p w:rsidR="08B7A9E6" w:rsidRDefault="08B7A9E6" w14:paraId="3FED8D84" w14:textId="240BA0F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Bsmt.Unf.SF</w:t>
            </w:r>
          </w:p>
        </w:tc>
        <w:tc>
          <w:tcPr>
            <w:tcW w:w="1215" w:type="dxa"/>
            <w:tcMar/>
            <w:vAlign w:val="center"/>
          </w:tcPr>
          <w:p w:rsidR="08B7A9E6" w:rsidRDefault="08B7A9E6" w14:paraId="6857FAB0" w14:textId="7D575FE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0.055972402</w:t>
            </w:r>
          </w:p>
        </w:tc>
        <w:tc>
          <w:tcPr>
            <w:tcW w:w="1470" w:type="dxa"/>
            <w:tcMar/>
            <w:vAlign w:val="center"/>
          </w:tcPr>
          <w:p w:rsidR="08B7A9E6" w:rsidRDefault="08B7A9E6" w14:paraId="66156E68" w14:textId="3AA5B7F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0.130342585</w:t>
            </w:r>
          </w:p>
        </w:tc>
      </w:tr>
      <w:tr w:rsidR="08B7A9E6" w:rsidTr="08B7A9E6" w14:paraId="104CCEEB">
        <w:trPr>
          <w:trHeight w:val="285"/>
        </w:trPr>
        <w:tc>
          <w:tcPr>
            <w:tcW w:w="1485" w:type="dxa"/>
            <w:shd w:val="clear" w:color="auto" w:fill="C6E0B4"/>
            <w:tcMar/>
            <w:vAlign w:val="center"/>
          </w:tcPr>
          <w:p w:rsidR="08B7A9E6" w:rsidRDefault="08B7A9E6" w14:paraId="7647A414" w14:textId="21F0DB52">
            <w:r w:rsidRPr="08B7A9E6" w:rsidR="08B7A9E6">
              <w:rPr>
                <w:rFonts w:ascii="Calibri" w:hAnsi="Calibri" w:eastAsia="Calibri" w:cs="Calibri"/>
                <w:b w:val="0"/>
                <w:bCs w:val="0"/>
                <w:i w:val="0"/>
                <w:iCs w:val="0"/>
                <w:strike w:val="0"/>
                <w:dstrike w:val="0"/>
                <w:color w:val="000000" w:themeColor="text1" w:themeTint="FF" w:themeShade="FF"/>
                <w:sz w:val="22"/>
                <w:szCs w:val="22"/>
                <w:u w:val="none"/>
              </w:rPr>
              <w:t>Garage.Qual</w:t>
            </w:r>
          </w:p>
        </w:tc>
        <w:tc>
          <w:tcPr>
            <w:tcW w:w="1215" w:type="dxa"/>
            <w:tcMar/>
            <w:vAlign w:val="center"/>
          </w:tcPr>
          <w:p w:rsidR="08B7A9E6" w:rsidRDefault="08B7A9E6" w14:paraId="0FF999B9" w14:textId="076FE8B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0.338992542</w:t>
            </w:r>
          </w:p>
        </w:tc>
        <w:tc>
          <w:tcPr>
            <w:tcW w:w="1470" w:type="dxa"/>
            <w:tcMar/>
            <w:vAlign w:val="center"/>
          </w:tcPr>
          <w:p w:rsidR="08B7A9E6" w:rsidRDefault="08B7A9E6" w14:paraId="2BE10DAA" w14:textId="7515753B">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0.202707669</w:t>
            </w:r>
          </w:p>
        </w:tc>
      </w:tr>
      <w:tr w:rsidR="08B7A9E6" w:rsidTr="08B7A9E6" w14:paraId="7F13D9AA">
        <w:trPr>
          <w:trHeight w:val="285"/>
        </w:trPr>
        <w:tc>
          <w:tcPr>
            <w:tcW w:w="1485" w:type="dxa"/>
            <w:shd w:val="clear" w:color="auto" w:fill="C6E0B4"/>
            <w:tcMar/>
            <w:vAlign w:val="center"/>
          </w:tcPr>
          <w:p w:rsidR="08B7A9E6" w:rsidRDefault="08B7A9E6" w14:paraId="5D7B95BB" w14:textId="49BF75D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Garage.Cars</w:t>
            </w:r>
          </w:p>
        </w:tc>
        <w:tc>
          <w:tcPr>
            <w:tcW w:w="1215" w:type="dxa"/>
            <w:shd w:val="clear" w:color="auto" w:fill="FFC7CE"/>
            <w:tcMar/>
            <w:vAlign w:val="center"/>
          </w:tcPr>
          <w:p w:rsidR="08B7A9E6" w:rsidRDefault="08B7A9E6" w14:paraId="3BE32804" w14:textId="1D6AE8C8">
            <w:r w:rsidRPr="08B7A9E6" w:rsidR="08B7A9E6">
              <w:rPr>
                <w:rFonts w:ascii="Calibri" w:hAnsi="Calibri" w:eastAsia="Calibri" w:cs="Calibri"/>
                <w:b w:val="0"/>
                <w:bCs w:val="0"/>
                <w:i w:val="0"/>
                <w:iCs w:val="0"/>
                <w:strike w:val="0"/>
                <w:dstrike w:val="0"/>
                <w:color w:val="9C0006"/>
                <w:sz w:val="22"/>
                <w:szCs w:val="22"/>
                <w:u w:val="none"/>
              </w:rPr>
              <w:t>0.011885336</w:t>
            </w:r>
          </w:p>
        </w:tc>
        <w:tc>
          <w:tcPr>
            <w:tcW w:w="1470" w:type="dxa"/>
            <w:tcMar/>
            <w:vAlign w:val="center"/>
          </w:tcPr>
          <w:p w:rsidR="08B7A9E6" w:rsidRDefault="08B7A9E6" w14:paraId="05B5483F" w14:textId="089F178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0.361502865</w:t>
            </w:r>
          </w:p>
        </w:tc>
      </w:tr>
      <w:tr w:rsidR="08B7A9E6" w:rsidTr="08B7A9E6" w14:paraId="4550C954">
        <w:trPr>
          <w:trHeight w:val="285"/>
        </w:trPr>
        <w:tc>
          <w:tcPr>
            <w:tcW w:w="1485" w:type="dxa"/>
            <w:shd w:val="clear" w:color="auto" w:fill="C6E0B4"/>
            <w:tcMar/>
            <w:vAlign w:val="center"/>
          </w:tcPr>
          <w:p w:rsidR="08B7A9E6" w:rsidRDefault="08B7A9E6" w14:paraId="6DB51D1C" w14:textId="2935977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Functional</w:t>
            </w:r>
          </w:p>
        </w:tc>
        <w:tc>
          <w:tcPr>
            <w:tcW w:w="1215" w:type="dxa"/>
            <w:tcMar/>
            <w:vAlign w:val="center"/>
          </w:tcPr>
          <w:p w:rsidR="08B7A9E6" w:rsidRDefault="08B7A9E6" w14:paraId="40E61DF2" w14:textId="773BBA7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0.059040366</w:t>
            </w:r>
          </w:p>
        </w:tc>
        <w:tc>
          <w:tcPr>
            <w:tcW w:w="1470" w:type="dxa"/>
            <w:tcMar/>
            <w:vAlign w:val="center"/>
          </w:tcPr>
          <w:p w:rsidR="08B7A9E6" w:rsidRDefault="08B7A9E6" w14:paraId="72AB562C" w14:textId="4BBACF2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0.536857449</w:t>
            </w:r>
          </w:p>
        </w:tc>
      </w:tr>
      <w:tr w:rsidR="08B7A9E6" w:rsidTr="08B7A9E6" w14:paraId="4C6E1CEC">
        <w:trPr>
          <w:trHeight w:val="285"/>
        </w:trPr>
        <w:tc>
          <w:tcPr>
            <w:tcW w:w="1485" w:type="dxa"/>
            <w:shd w:val="clear" w:color="auto" w:fill="C6E0B4"/>
            <w:tcMar/>
            <w:vAlign w:val="center"/>
          </w:tcPr>
          <w:p w:rsidR="08B7A9E6" w:rsidRDefault="08B7A9E6" w14:paraId="0F5846DE" w14:textId="51E39E4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Bsmt.Qual</w:t>
            </w:r>
          </w:p>
        </w:tc>
        <w:tc>
          <w:tcPr>
            <w:tcW w:w="1215" w:type="dxa"/>
            <w:tcMar/>
            <w:vAlign w:val="center"/>
          </w:tcPr>
          <w:p w:rsidR="08B7A9E6" w:rsidRDefault="08B7A9E6" w14:paraId="30C61305" w14:textId="710D1FC3">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0.362566637</w:t>
            </w:r>
          </w:p>
        </w:tc>
        <w:tc>
          <w:tcPr>
            <w:tcW w:w="1470" w:type="dxa"/>
            <w:tcMar/>
            <w:vAlign w:val="center"/>
          </w:tcPr>
          <w:p w:rsidR="08B7A9E6" w:rsidRDefault="08B7A9E6" w14:paraId="11F14F16" w14:textId="3EA4B6FB">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0.23070424</w:t>
            </w:r>
          </w:p>
        </w:tc>
      </w:tr>
      <w:tr w:rsidR="08B7A9E6" w:rsidTr="08B7A9E6" w14:paraId="180BA723">
        <w:trPr>
          <w:trHeight w:val="285"/>
        </w:trPr>
        <w:tc>
          <w:tcPr>
            <w:tcW w:w="1485" w:type="dxa"/>
            <w:shd w:val="clear" w:color="auto" w:fill="C6E0B4"/>
            <w:tcMar/>
            <w:vAlign w:val="center"/>
          </w:tcPr>
          <w:p w:rsidR="08B7A9E6" w:rsidRDefault="08B7A9E6" w14:paraId="62AD2A78" w14:textId="5F97949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TotRms.AbvGrd</w:t>
            </w:r>
          </w:p>
        </w:tc>
        <w:tc>
          <w:tcPr>
            <w:tcW w:w="1215" w:type="dxa"/>
            <w:shd w:val="clear" w:color="auto" w:fill="FFC7CE"/>
            <w:tcMar/>
            <w:vAlign w:val="center"/>
          </w:tcPr>
          <w:p w:rsidR="08B7A9E6" w:rsidRDefault="08B7A9E6" w14:paraId="5CC4C3B8" w14:textId="44B340CE">
            <w:r w:rsidRPr="08B7A9E6" w:rsidR="08B7A9E6">
              <w:rPr>
                <w:rFonts w:ascii="Calibri" w:hAnsi="Calibri" w:eastAsia="Calibri" w:cs="Calibri"/>
                <w:b w:val="0"/>
                <w:bCs w:val="0"/>
                <w:i w:val="0"/>
                <w:iCs w:val="0"/>
                <w:strike w:val="0"/>
                <w:dstrike w:val="0"/>
                <w:color w:val="9C0006"/>
                <w:sz w:val="22"/>
                <w:szCs w:val="22"/>
                <w:u w:val="none"/>
              </w:rPr>
              <w:t>0.001237069</w:t>
            </w:r>
          </w:p>
        </w:tc>
        <w:tc>
          <w:tcPr>
            <w:tcW w:w="1470" w:type="dxa"/>
            <w:tcMar/>
            <w:vAlign w:val="center"/>
          </w:tcPr>
          <w:p w:rsidR="08B7A9E6" w:rsidRDefault="08B7A9E6" w14:paraId="6EFA426A" w14:textId="4E5961C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0.69465598</w:t>
            </w:r>
          </w:p>
        </w:tc>
      </w:tr>
      <w:tr w:rsidR="08B7A9E6" w:rsidTr="08B7A9E6" w14:paraId="1E37BC95">
        <w:trPr>
          <w:trHeight w:val="285"/>
        </w:trPr>
        <w:tc>
          <w:tcPr>
            <w:tcW w:w="1485" w:type="dxa"/>
            <w:shd w:val="clear" w:color="auto" w:fill="C6E0B4"/>
            <w:tcMar/>
            <w:vAlign w:val="center"/>
          </w:tcPr>
          <w:p w:rsidR="08B7A9E6" w:rsidRDefault="08B7A9E6" w14:paraId="42B8DE25" w14:textId="132132D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Full.Bath</w:t>
            </w:r>
          </w:p>
        </w:tc>
        <w:tc>
          <w:tcPr>
            <w:tcW w:w="1215" w:type="dxa"/>
            <w:shd w:val="clear" w:color="auto" w:fill="FFC7CE"/>
            <w:tcMar/>
            <w:vAlign w:val="center"/>
          </w:tcPr>
          <w:p w:rsidR="08B7A9E6" w:rsidRDefault="08B7A9E6" w14:paraId="7A4E1869" w14:textId="7CC11F26">
            <w:r w:rsidRPr="08B7A9E6" w:rsidR="08B7A9E6">
              <w:rPr>
                <w:rFonts w:ascii="Calibri" w:hAnsi="Calibri" w:eastAsia="Calibri" w:cs="Calibri"/>
                <w:b w:val="0"/>
                <w:bCs w:val="0"/>
                <w:i w:val="0"/>
                <w:iCs w:val="0"/>
                <w:strike w:val="0"/>
                <w:dstrike w:val="0"/>
                <w:color w:val="9C0006"/>
                <w:sz w:val="22"/>
                <w:szCs w:val="22"/>
                <w:u w:val="none"/>
              </w:rPr>
              <w:t>0.000500372</w:t>
            </w:r>
          </w:p>
        </w:tc>
        <w:tc>
          <w:tcPr>
            <w:tcW w:w="1470" w:type="dxa"/>
            <w:tcMar/>
            <w:vAlign w:val="center"/>
          </w:tcPr>
          <w:p w:rsidR="08B7A9E6" w:rsidRDefault="08B7A9E6" w14:paraId="3B89F428" w14:textId="403DCA4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0.077354043</w:t>
            </w:r>
          </w:p>
        </w:tc>
      </w:tr>
      <w:tr w:rsidR="08B7A9E6" w:rsidTr="08B7A9E6" w14:paraId="4D315F96">
        <w:trPr>
          <w:trHeight w:val="285"/>
        </w:trPr>
        <w:tc>
          <w:tcPr>
            <w:tcW w:w="1485" w:type="dxa"/>
            <w:shd w:val="clear" w:color="auto" w:fill="C6E0B4"/>
            <w:tcMar/>
            <w:vAlign w:val="center"/>
          </w:tcPr>
          <w:p w:rsidR="08B7A9E6" w:rsidRDefault="08B7A9E6" w14:paraId="0FD99C64" w14:textId="2D85C7B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Exter.Qual</w:t>
            </w:r>
          </w:p>
        </w:tc>
        <w:tc>
          <w:tcPr>
            <w:tcW w:w="1215" w:type="dxa"/>
            <w:tcMar/>
            <w:vAlign w:val="center"/>
          </w:tcPr>
          <w:p w:rsidR="08B7A9E6" w:rsidRDefault="08B7A9E6" w14:paraId="437097A5" w14:textId="5E92666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0.131709299</w:t>
            </w:r>
          </w:p>
        </w:tc>
        <w:tc>
          <w:tcPr>
            <w:tcW w:w="1470" w:type="dxa"/>
            <w:tcMar/>
            <w:vAlign w:val="center"/>
          </w:tcPr>
          <w:p w:rsidR="08B7A9E6" w:rsidRDefault="08B7A9E6" w14:paraId="54A2A5D7" w14:textId="50BEC8BC">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0.189715478</w:t>
            </w:r>
          </w:p>
        </w:tc>
      </w:tr>
      <w:tr w:rsidR="08B7A9E6" w:rsidTr="08B7A9E6" w14:paraId="1A504F93">
        <w:trPr>
          <w:trHeight w:val="285"/>
        </w:trPr>
        <w:tc>
          <w:tcPr>
            <w:tcW w:w="1485" w:type="dxa"/>
            <w:shd w:val="clear" w:color="auto" w:fill="C6E0B4"/>
            <w:tcMar/>
            <w:vAlign w:val="center"/>
          </w:tcPr>
          <w:p w:rsidR="08B7A9E6" w:rsidRDefault="08B7A9E6" w14:paraId="3009B599" w14:textId="4226BC63">
            <w:r w:rsidRPr="08B7A9E6" w:rsidR="08B7A9E6">
              <w:rPr>
                <w:rFonts w:ascii="Calibri" w:hAnsi="Calibri" w:eastAsia="Calibri" w:cs="Calibri"/>
                <w:b w:val="0"/>
                <w:bCs w:val="0"/>
                <w:i w:val="0"/>
                <w:iCs w:val="0"/>
                <w:strike w:val="0"/>
                <w:dstrike w:val="0"/>
                <w:color w:val="000000" w:themeColor="text1" w:themeTint="FF" w:themeShade="FF"/>
                <w:sz w:val="22"/>
                <w:szCs w:val="22"/>
                <w:u w:val="none"/>
              </w:rPr>
              <w:t>MS.Zoning</w:t>
            </w:r>
          </w:p>
        </w:tc>
        <w:tc>
          <w:tcPr>
            <w:tcW w:w="1215" w:type="dxa"/>
            <w:tcMar/>
            <w:vAlign w:val="center"/>
          </w:tcPr>
          <w:p w:rsidR="08B7A9E6" w:rsidRDefault="08B7A9E6" w14:paraId="0A352913" w14:textId="606A6F38">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0.090274985</w:t>
            </w:r>
          </w:p>
        </w:tc>
        <w:tc>
          <w:tcPr>
            <w:tcW w:w="1470" w:type="dxa"/>
            <w:tcMar/>
            <w:vAlign w:val="center"/>
          </w:tcPr>
          <w:p w:rsidR="08B7A9E6" w:rsidRDefault="08B7A9E6" w14:paraId="2F45E7C4" w14:textId="2B8EE6F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0.129521789</w:t>
            </w:r>
          </w:p>
        </w:tc>
      </w:tr>
      <w:tr w:rsidR="08B7A9E6" w:rsidTr="08B7A9E6" w14:paraId="3C6ABCD6">
        <w:trPr>
          <w:trHeight w:val="285"/>
        </w:trPr>
        <w:tc>
          <w:tcPr>
            <w:tcW w:w="1485" w:type="dxa"/>
            <w:shd w:val="clear" w:color="auto" w:fill="C6E0B4"/>
            <w:tcMar/>
            <w:vAlign w:val="center"/>
          </w:tcPr>
          <w:p w:rsidR="08B7A9E6" w:rsidRDefault="08B7A9E6" w14:paraId="514C8C27" w14:textId="572E7DF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Lot.Frontage</w:t>
            </w:r>
          </w:p>
        </w:tc>
        <w:tc>
          <w:tcPr>
            <w:tcW w:w="1215" w:type="dxa"/>
            <w:tcMar/>
            <w:vAlign w:val="center"/>
          </w:tcPr>
          <w:p w:rsidR="08B7A9E6" w:rsidRDefault="08B7A9E6" w14:paraId="217ACE88" w14:textId="5EB1F2A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0.134668433</w:t>
            </w:r>
          </w:p>
        </w:tc>
        <w:tc>
          <w:tcPr>
            <w:tcW w:w="1470" w:type="dxa"/>
            <w:tcMar/>
            <w:vAlign w:val="center"/>
          </w:tcPr>
          <w:p w:rsidR="08B7A9E6" w:rsidRDefault="08B7A9E6" w14:paraId="1464B220" w14:textId="11DDB42C">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0.082096964</w:t>
            </w:r>
          </w:p>
        </w:tc>
      </w:tr>
      <w:tr w:rsidR="08B7A9E6" w:rsidTr="08B7A9E6" w14:paraId="286A001D">
        <w:trPr>
          <w:trHeight w:val="285"/>
        </w:trPr>
        <w:tc>
          <w:tcPr>
            <w:tcW w:w="1485" w:type="dxa"/>
            <w:shd w:val="clear" w:color="auto" w:fill="C6E0B4"/>
            <w:tcMar/>
            <w:vAlign w:val="center"/>
          </w:tcPr>
          <w:p w:rsidR="08B7A9E6" w:rsidRDefault="08B7A9E6" w14:paraId="557F7762" w14:textId="53412DD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Lot.Area</w:t>
            </w:r>
          </w:p>
        </w:tc>
        <w:tc>
          <w:tcPr>
            <w:tcW w:w="1215" w:type="dxa"/>
            <w:tcMar/>
            <w:vAlign w:val="center"/>
          </w:tcPr>
          <w:p w:rsidR="08B7A9E6" w:rsidRDefault="08B7A9E6" w14:paraId="70180102" w14:textId="242145CD">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0.110635838</w:t>
            </w:r>
          </w:p>
        </w:tc>
        <w:tc>
          <w:tcPr>
            <w:tcW w:w="1470" w:type="dxa"/>
            <w:tcMar/>
            <w:vAlign w:val="center"/>
          </w:tcPr>
          <w:p w:rsidR="08B7A9E6" w:rsidRDefault="08B7A9E6" w14:paraId="220B7FA4" w14:textId="5C615F8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0.230387904</w:t>
            </w:r>
          </w:p>
        </w:tc>
      </w:tr>
      <w:tr w:rsidR="08B7A9E6" w:rsidTr="08B7A9E6" w14:paraId="7C38E1D0">
        <w:trPr>
          <w:trHeight w:val="285"/>
        </w:trPr>
        <w:tc>
          <w:tcPr>
            <w:tcW w:w="1485" w:type="dxa"/>
            <w:shd w:val="clear" w:color="auto" w:fill="C6E0B4"/>
            <w:tcMar/>
            <w:vAlign w:val="center"/>
          </w:tcPr>
          <w:p w:rsidR="08B7A9E6" w:rsidRDefault="08B7A9E6" w14:paraId="3D16B0D4" w14:textId="569DC86C">
            <w:r w:rsidRPr="08B7A9E6" w:rsidR="08B7A9E6">
              <w:rPr>
                <w:rFonts w:ascii="Calibri" w:hAnsi="Calibri" w:eastAsia="Calibri" w:cs="Calibri"/>
                <w:b w:val="0"/>
                <w:bCs w:val="0"/>
                <w:i w:val="0"/>
                <w:iCs w:val="0"/>
                <w:strike w:val="0"/>
                <w:dstrike w:val="0"/>
                <w:color w:val="000000" w:themeColor="text1" w:themeTint="FF" w:themeShade="FF"/>
                <w:sz w:val="22"/>
                <w:szCs w:val="22"/>
                <w:u w:val="none"/>
              </w:rPr>
              <w:t>X1st.Flr.SF</w:t>
            </w:r>
          </w:p>
        </w:tc>
        <w:tc>
          <w:tcPr>
            <w:tcW w:w="1215" w:type="dxa"/>
            <w:tcMar/>
            <w:vAlign w:val="center"/>
          </w:tcPr>
          <w:p w:rsidR="08B7A9E6" w:rsidRDefault="08B7A9E6" w14:paraId="0B910937" w14:textId="528F7DA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0.093953788</w:t>
            </w:r>
          </w:p>
        </w:tc>
        <w:tc>
          <w:tcPr>
            <w:tcW w:w="1470" w:type="dxa"/>
            <w:tcMar/>
            <w:vAlign w:val="center"/>
          </w:tcPr>
          <w:p w:rsidR="08B7A9E6" w:rsidRDefault="08B7A9E6" w14:paraId="57055F45" w14:textId="3186506E">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0.149351861</w:t>
            </w:r>
          </w:p>
        </w:tc>
      </w:tr>
      <w:tr w:rsidR="08B7A9E6" w:rsidTr="08B7A9E6" w14:paraId="4E269E35">
        <w:trPr>
          <w:trHeight w:val="285"/>
        </w:trPr>
        <w:tc>
          <w:tcPr>
            <w:tcW w:w="1485" w:type="dxa"/>
            <w:shd w:val="clear" w:color="auto" w:fill="C6E0B4"/>
            <w:tcMar/>
            <w:vAlign w:val="center"/>
          </w:tcPr>
          <w:p w:rsidR="08B7A9E6" w:rsidRDefault="08B7A9E6" w14:paraId="65E9B44E" w14:textId="5B3C635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X2nd.Flr.SF</w:t>
            </w:r>
          </w:p>
        </w:tc>
        <w:tc>
          <w:tcPr>
            <w:tcW w:w="1215" w:type="dxa"/>
            <w:tcMar/>
            <w:vAlign w:val="center"/>
          </w:tcPr>
          <w:p w:rsidR="08B7A9E6" w:rsidRDefault="08B7A9E6" w14:paraId="42497948" w14:textId="4C206F8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0.674104482</w:t>
            </w:r>
          </w:p>
        </w:tc>
        <w:tc>
          <w:tcPr>
            <w:tcW w:w="1470" w:type="dxa"/>
            <w:tcMar/>
            <w:vAlign w:val="center"/>
          </w:tcPr>
          <w:p w:rsidR="08B7A9E6" w:rsidRDefault="08B7A9E6" w14:paraId="7C54708E" w14:textId="30EF993F">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0.23586659</w:t>
            </w:r>
          </w:p>
        </w:tc>
      </w:tr>
      <w:tr w:rsidR="08B7A9E6" w:rsidTr="08B7A9E6" w14:paraId="467089E9">
        <w:trPr>
          <w:trHeight w:val="285"/>
        </w:trPr>
        <w:tc>
          <w:tcPr>
            <w:tcW w:w="1485" w:type="dxa"/>
            <w:shd w:val="clear" w:color="auto" w:fill="C6E0B4"/>
            <w:tcMar/>
            <w:vAlign w:val="center"/>
          </w:tcPr>
          <w:p w:rsidR="08B7A9E6" w:rsidRDefault="08B7A9E6" w14:paraId="69E5A48C" w14:textId="1589C2F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Mas.Vnr.Area</w:t>
            </w:r>
          </w:p>
        </w:tc>
        <w:tc>
          <w:tcPr>
            <w:tcW w:w="1215" w:type="dxa"/>
            <w:shd w:val="clear" w:color="auto" w:fill="FFC7CE"/>
            <w:tcMar/>
            <w:vAlign w:val="center"/>
          </w:tcPr>
          <w:p w:rsidR="08B7A9E6" w:rsidRDefault="08B7A9E6" w14:paraId="641215E0" w14:textId="718AACC6">
            <w:r w:rsidRPr="08B7A9E6" w:rsidR="08B7A9E6">
              <w:rPr>
                <w:rFonts w:ascii="Calibri" w:hAnsi="Calibri" w:eastAsia="Calibri" w:cs="Calibri"/>
                <w:b w:val="0"/>
                <w:bCs w:val="0"/>
                <w:i w:val="0"/>
                <w:iCs w:val="0"/>
                <w:strike w:val="0"/>
                <w:dstrike w:val="0"/>
                <w:color w:val="9C0006"/>
                <w:sz w:val="22"/>
                <w:szCs w:val="22"/>
                <w:u w:val="none"/>
              </w:rPr>
              <w:t>0.023894899</w:t>
            </w:r>
          </w:p>
        </w:tc>
        <w:tc>
          <w:tcPr>
            <w:tcW w:w="1470" w:type="dxa"/>
            <w:tcMar/>
            <w:vAlign w:val="center"/>
          </w:tcPr>
          <w:p w:rsidR="08B7A9E6" w:rsidRDefault="08B7A9E6" w14:paraId="4F4154BD" w14:textId="34B4F8BA">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0.685665334</w:t>
            </w:r>
          </w:p>
        </w:tc>
      </w:tr>
      <w:tr w:rsidR="08B7A9E6" w:rsidTr="08B7A9E6" w14:paraId="5EC981AD">
        <w:trPr>
          <w:trHeight w:val="285"/>
        </w:trPr>
        <w:tc>
          <w:tcPr>
            <w:tcW w:w="1485" w:type="dxa"/>
            <w:shd w:val="clear" w:color="auto" w:fill="C6E0B4"/>
            <w:tcMar/>
            <w:vAlign w:val="center"/>
          </w:tcPr>
          <w:p w:rsidR="08B7A9E6" w:rsidRDefault="08B7A9E6" w14:paraId="14821726" w14:textId="2AEC4869">
            <w:r w:rsidRPr="08B7A9E6" w:rsidR="08B7A9E6">
              <w:rPr>
                <w:rFonts w:ascii="Calibri" w:hAnsi="Calibri" w:eastAsia="Calibri" w:cs="Calibri"/>
                <w:b w:val="0"/>
                <w:bCs w:val="0"/>
                <w:i w:val="0"/>
                <w:iCs w:val="0"/>
                <w:strike w:val="0"/>
                <w:dstrike w:val="0"/>
                <w:color w:val="000000" w:themeColor="text1" w:themeTint="FF" w:themeShade="FF"/>
                <w:sz w:val="22"/>
                <w:szCs w:val="22"/>
                <w:u w:val="none"/>
              </w:rPr>
              <w:t>Total.Bsmt.SF</w:t>
            </w:r>
          </w:p>
        </w:tc>
        <w:tc>
          <w:tcPr>
            <w:tcW w:w="1215" w:type="dxa"/>
            <w:shd w:val="clear" w:color="auto" w:fill="FFC7CE"/>
            <w:tcMar/>
            <w:vAlign w:val="center"/>
          </w:tcPr>
          <w:p w:rsidR="08B7A9E6" w:rsidRDefault="08B7A9E6" w14:paraId="4DA328B5" w14:textId="6440AFC9">
            <w:r w:rsidRPr="08B7A9E6" w:rsidR="08B7A9E6">
              <w:rPr>
                <w:rFonts w:ascii="Calibri" w:hAnsi="Calibri" w:eastAsia="Calibri" w:cs="Calibri"/>
                <w:b w:val="0"/>
                <w:bCs w:val="0"/>
                <w:i w:val="0"/>
                <w:iCs w:val="0"/>
                <w:strike w:val="0"/>
                <w:dstrike w:val="0"/>
                <w:color w:val="9C0006"/>
                <w:sz w:val="22"/>
                <w:szCs w:val="22"/>
                <w:u w:val="none"/>
              </w:rPr>
              <w:t>0.014595286</w:t>
            </w:r>
          </w:p>
        </w:tc>
        <w:tc>
          <w:tcPr>
            <w:tcW w:w="1470" w:type="dxa"/>
            <w:tcMar/>
            <w:vAlign w:val="center"/>
          </w:tcPr>
          <w:p w:rsidR="08B7A9E6" w:rsidRDefault="08B7A9E6" w14:paraId="137EC67F" w14:textId="709DF5C4">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0.149517934</w:t>
            </w:r>
          </w:p>
        </w:tc>
      </w:tr>
      <w:tr w:rsidR="08B7A9E6" w:rsidTr="08B7A9E6" w14:paraId="72E04AD4">
        <w:trPr>
          <w:trHeight w:val="285"/>
        </w:trPr>
        <w:tc>
          <w:tcPr>
            <w:tcW w:w="1485" w:type="dxa"/>
            <w:shd w:val="clear" w:color="auto" w:fill="C6E0B4"/>
            <w:tcMar/>
            <w:vAlign w:val="center"/>
          </w:tcPr>
          <w:p w:rsidR="08B7A9E6" w:rsidRDefault="08B7A9E6" w14:paraId="3CDB15F8" w14:textId="17B20CE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Gr.Liv.Area</w:t>
            </w:r>
          </w:p>
        </w:tc>
        <w:tc>
          <w:tcPr>
            <w:tcW w:w="1215" w:type="dxa"/>
            <w:tcMar/>
            <w:vAlign w:val="center"/>
          </w:tcPr>
          <w:p w:rsidR="08B7A9E6" w:rsidRDefault="08B7A9E6" w14:paraId="5D8EBA1A" w14:textId="08755E41">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0.384446698</w:t>
            </w:r>
          </w:p>
        </w:tc>
        <w:tc>
          <w:tcPr>
            <w:tcW w:w="1470" w:type="dxa"/>
            <w:tcMar/>
            <w:vAlign w:val="center"/>
          </w:tcPr>
          <w:p w:rsidR="08B7A9E6" w:rsidRDefault="08B7A9E6" w14:paraId="2F9203BB" w14:textId="1220F2DB">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0.615621342</w:t>
            </w:r>
          </w:p>
        </w:tc>
      </w:tr>
      <w:tr w:rsidR="08B7A9E6" w:rsidTr="08B7A9E6" w14:paraId="4A12D4CC">
        <w:trPr>
          <w:trHeight w:val="285"/>
        </w:trPr>
        <w:tc>
          <w:tcPr>
            <w:tcW w:w="1485" w:type="dxa"/>
            <w:shd w:val="clear" w:color="auto" w:fill="C6E0B4"/>
            <w:tcMar/>
            <w:vAlign w:val="center"/>
          </w:tcPr>
          <w:p w:rsidR="08B7A9E6" w:rsidRDefault="08B7A9E6" w14:paraId="6413D65D" w14:textId="12A66E46">
            <w:r w:rsidRPr="08B7A9E6" w:rsidR="08B7A9E6">
              <w:rPr>
                <w:rFonts w:ascii="Calibri" w:hAnsi="Calibri" w:eastAsia="Calibri" w:cs="Calibri"/>
                <w:b w:val="0"/>
                <w:bCs w:val="0"/>
                <w:i w:val="0"/>
                <w:iCs w:val="0"/>
                <w:strike w:val="0"/>
                <w:dstrike w:val="0"/>
                <w:color w:val="000000" w:themeColor="text1" w:themeTint="FF" w:themeShade="FF"/>
                <w:sz w:val="22"/>
                <w:szCs w:val="22"/>
                <w:u w:val="none"/>
              </w:rPr>
              <w:t>Garage.Area</w:t>
            </w:r>
          </w:p>
        </w:tc>
        <w:tc>
          <w:tcPr>
            <w:tcW w:w="1215" w:type="dxa"/>
            <w:tcMar/>
            <w:vAlign w:val="center"/>
          </w:tcPr>
          <w:p w:rsidR="08B7A9E6" w:rsidRDefault="08B7A9E6" w14:paraId="7588217A" w14:textId="28B6D875">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0.339995762</w:t>
            </w:r>
          </w:p>
        </w:tc>
        <w:tc>
          <w:tcPr>
            <w:tcW w:w="1470" w:type="dxa"/>
            <w:tcMar/>
            <w:vAlign w:val="center"/>
          </w:tcPr>
          <w:p w:rsidR="08B7A9E6" w:rsidRDefault="08B7A9E6" w14:paraId="19F0C642" w14:textId="1D8944E0">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0.788625921</w:t>
            </w:r>
          </w:p>
        </w:tc>
      </w:tr>
      <w:tr w:rsidR="08B7A9E6" w:rsidTr="08B7A9E6" w14:paraId="693C2898">
        <w:trPr>
          <w:trHeight w:val="285"/>
        </w:trPr>
        <w:tc>
          <w:tcPr>
            <w:tcW w:w="1485" w:type="dxa"/>
            <w:shd w:val="clear" w:color="auto" w:fill="C6E0B4"/>
            <w:tcMar/>
            <w:vAlign w:val="center"/>
          </w:tcPr>
          <w:p w:rsidR="08B7A9E6" w:rsidRDefault="08B7A9E6" w14:paraId="2EA40DBE" w14:textId="2B7E36E7">
            <w:r w:rsidRPr="08B7A9E6" w:rsidR="08B7A9E6">
              <w:rPr>
                <w:rFonts w:ascii="Calibri" w:hAnsi="Calibri" w:eastAsia="Calibri" w:cs="Calibri"/>
                <w:b w:val="0"/>
                <w:bCs w:val="0"/>
                <w:i w:val="0"/>
                <w:iCs w:val="0"/>
                <w:strike w:val="0"/>
                <w:dstrike w:val="0"/>
                <w:color w:val="000000" w:themeColor="text1" w:themeTint="FF" w:themeShade="FF"/>
                <w:sz w:val="22"/>
                <w:szCs w:val="22"/>
                <w:u w:val="none"/>
              </w:rPr>
              <w:t>Open.Porch.SF</w:t>
            </w:r>
          </w:p>
        </w:tc>
        <w:tc>
          <w:tcPr>
            <w:tcW w:w="1215" w:type="dxa"/>
            <w:shd w:val="clear" w:color="auto" w:fill="FFC7CE"/>
            <w:tcMar/>
            <w:vAlign w:val="center"/>
          </w:tcPr>
          <w:p w:rsidR="08B7A9E6" w:rsidRDefault="08B7A9E6" w14:paraId="44DB5369" w14:textId="49839CBF">
            <w:r w:rsidRPr="08B7A9E6" w:rsidR="08B7A9E6">
              <w:rPr>
                <w:rFonts w:ascii="Calibri" w:hAnsi="Calibri" w:eastAsia="Calibri" w:cs="Calibri"/>
                <w:b w:val="0"/>
                <w:bCs w:val="0"/>
                <w:i w:val="0"/>
                <w:iCs w:val="0"/>
                <w:strike w:val="0"/>
                <w:dstrike w:val="0"/>
                <w:color w:val="9C0006"/>
                <w:sz w:val="22"/>
                <w:szCs w:val="22"/>
                <w:u w:val="none"/>
              </w:rPr>
              <w:t>0.023932135</w:t>
            </w:r>
          </w:p>
        </w:tc>
        <w:tc>
          <w:tcPr>
            <w:tcW w:w="1470" w:type="dxa"/>
            <w:tcMar/>
            <w:vAlign w:val="center"/>
          </w:tcPr>
          <w:p w:rsidR="08B7A9E6" w:rsidRDefault="08B7A9E6" w14:paraId="4B8B7950" w14:textId="594D97AB">
            <w:r w:rsidRPr="08B7A9E6" w:rsidR="08B7A9E6">
              <w:rPr>
                <w:rFonts w:ascii="Calibri" w:hAnsi="Calibri" w:eastAsia="Calibri" w:cs="Calibri"/>
                <w:b w:val="0"/>
                <w:bCs w:val="0"/>
                <w:i w:val="0"/>
                <w:iCs w:val="0"/>
                <w:strike w:val="0"/>
                <w:dstrike w:val="0"/>
                <w:color w:val="000000" w:themeColor="text1" w:themeTint="FF" w:themeShade="FF"/>
                <w:sz w:val="22"/>
                <w:szCs w:val="22"/>
                <w:u w:val="none"/>
              </w:rPr>
              <w:t>0.968855442</w:t>
            </w:r>
          </w:p>
        </w:tc>
      </w:tr>
    </w:tbl>
    <w:p w:rsidR="08B7A9E6" w:rsidP="08B7A9E6" w:rsidRDefault="08B7A9E6" w14:paraId="519636C5" w14:textId="4BCF76B8">
      <w:pPr>
        <w:pStyle w:val="Normal"/>
        <w:bidi w:val="0"/>
        <w:rPr>
          <w:noProof w:val="0"/>
          <w:lang w:val="en-US"/>
        </w:rPr>
      </w:pPr>
    </w:p>
    <w:p w:rsidR="6D69C323" w:rsidP="08B7A9E6" w:rsidRDefault="6D69C323" w14:paraId="73F14488" w14:textId="778F045D">
      <w:pPr>
        <w:pStyle w:val="Normal"/>
        <w:bidi w:val="0"/>
        <w:spacing w:before="0" w:beforeAutospacing="off" w:after="160" w:afterAutospacing="off" w:line="25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08B7A9E6" w:rsidR="6D69C32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w:t>
      </w:r>
      <w:r w:rsidRPr="08B7A9E6" w:rsidR="74E536CC">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of </w:t>
      </w:r>
      <w:r w:rsidRPr="08B7A9E6" w:rsidR="74E536CC">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Tolerance</w:t>
      </w:r>
      <w:r w:rsidRPr="08B7A9E6" w:rsidR="74E536CC">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and VIF for all predictors</w:t>
      </w:r>
    </w:p>
    <w:tbl>
      <w:tblPr>
        <w:tblStyle w:val="TableGrid"/>
        <w:bidiVisual w:val="0"/>
        <w:tblW w:w="0" w:type="auto"/>
        <w:jc w:val="center"/>
        <w:tblLayout w:type="fixed"/>
        <w:tblLook w:val="06A0" w:firstRow="1" w:lastRow="0" w:firstColumn="1" w:lastColumn="0" w:noHBand="1" w:noVBand="1"/>
      </w:tblPr>
      <w:tblGrid>
        <w:gridCol w:w="1485"/>
        <w:gridCol w:w="1215"/>
        <w:gridCol w:w="1215"/>
        <w:gridCol w:w="1365"/>
        <w:gridCol w:w="1215"/>
        <w:gridCol w:w="1215"/>
      </w:tblGrid>
      <w:tr w:rsidR="08B7A9E6" w:rsidTr="08B7A9E6" w14:paraId="7C11A9DB">
        <w:trPr>
          <w:trHeight w:val="285"/>
        </w:trPr>
        <w:tc>
          <w:tcPr>
            <w:tcW w:w="1485" w:type="dxa"/>
            <w:tcMar/>
            <w:vAlign w:val="center"/>
          </w:tcPr>
          <w:p w:rsidR="08B7A9E6" w:rsidP="08B7A9E6" w:rsidRDefault="08B7A9E6" w14:paraId="610B9057" w14:textId="3E13464D">
            <w:pPr>
              <w:bidi w:val="0"/>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Variables</w:t>
            </w:r>
          </w:p>
        </w:tc>
        <w:tc>
          <w:tcPr>
            <w:tcW w:w="1215" w:type="dxa"/>
            <w:shd w:val="clear" w:color="auto" w:fill="FFFFFF" w:themeFill="background1"/>
            <w:tcMar/>
            <w:vAlign w:val="center"/>
          </w:tcPr>
          <w:p w:rsidR="08B7A9E6" w:rsidP="08B7A9E6" w:rsidRDefault="08B7A9E6" w14:paraId="0891B06B" w14:textId="32F5E13E">
            <w:pPr>
              <w:bidi w:val="0"/>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Tolerance</w:t>
            </w:r>
          </w:p>
        </w:tc>
        <w:tc>
          <w:tcPr>
            <w:tcW w:w="1215" w:type="dxa"/>
            <w:tcMar/>
            <w:vAlign w:val="center"/>
          </w:tcPr>
          <w:p w:rsidR="08B7A9E6" w:rsidP="08B7A9E6" w:rsidRDefault="08B7A9E6" w14:paraId="44739DF2" w14:textId="60E8F061">
            <w:pPr>
              <w:bidi w:val="0"/>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VIF</w:t>
            </w:r>
          </w:p>
        </w:tc>
        <w:tc>
          <w:tcPr>
            <w:tcW w:w="1365" w:type="dxa"/>
            <w:tcMar/>
            <w:vAlign w:val="center"/>
          </w:tcPr>
          <w:p w:rsidR="08B7A9E6" w:rsidP="08B7A9E6" w:rsidRDefault="08B7A9E6" w14:paraId="1F40B389" w14:textId="703C791B">
            <w:pPr>
              <w:bidi w:val="0"/>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Variables</w:t>
            </w:r>
          </w:p>
        </w:tc>
        <w:tc>
          <w:tcPr>
            <w:tcW w:w="1215" w:type="dxa"/>
            <w:tcMar/>
            <w:vAlign w:val="center"/>
          </w:tcPr>
          <w:p w:rsidR="08B7A9E6" w:rsidP="08B7A9E6" w:rsidRDefault="08B7A9E6" w14:paraId="69221AF7" w14:textId="2720C443">
            <w:pPr>
              <w:bidi w:val="0"/>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Tolerance</w:t>
            </w:r>
          </w:p>
        </w:tc>
        <w:tc>
          <w:tcPr>
            <w:tcW w:w="1215" w:type="dxa"/>
            <w:tcMar/>
            <w:vAlign w:val="center"/>
          </w:tcPr>
          <w:p w:rsidR="08B7A9E6" w:rsidP="08B7A9E6" w:rsidRDefault="08B7A9E6" w14:paraId="75E42A5F" w14:textId="321AEDD5">
            <w:pPr>
              <w:bidi w:val="0"/>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1"/>
                <w:bCs w:val="1"/>
                <w:i w:val="0"/>
                <w:iCs w:val="0"/>
                <w:strike w:val="0"/>
                <w:dstrike w:val="0"/>
                <w:color w:val="000000" w:themeColor="text1" w:themeTint="FF" w:themeShade="FF"/>
                <w:sz w:val="22"/>
                <w:szCs w:val="22"/>
                <w:u w:val="none"/>
              </w:rPr>
              <w:t>VIF</w:t>
            </w:r>
          </w:p>
        </w:tc>
      </w:tr>
      <w:tr w:rsidR="08B7A9E6" w:rsidTr="08B7A9E6" w14:paraId="4E0BE3BB">
        <w:trPr>
          <w:trHeight w:val="285"/>
        </w:trPr>
        <w:tc>
          <w:tcPr>
            <w:tcW w:w="1485" w:type="dxa"/>
            <w:shd w:val="clear" w:color="auto" w:fill="FFFFFF" w:themeFill="background1"/>
            <w:tcMar/>
            <w:vAlign w:val="center"/>
          </w:tcPr>
          <w:p w:rsidR="08B7A9E6" w:rsidP="08B7A9E6" w:rsidRDefault="08B7A9E6" w14:paraId="70D1DF90" w14:textId="15454A8D">
            <w:pPr>
              <w:bidi w:val="0"/>
              <w:rPr>
                <w:rFonts w:ascii="Times New Roman" w:hAnsi="Times New Roman" w:eastAsia="Times New Roman" w:cs="Times New Roman"/>
                <w:b w:val="0"/>
                <w:bCs w:val="0"/>
                <w:i w:val="0"/>
                <w:iCs w:val="0"/>
                <w:strike w:val="0"/>
                <w:dstrike w:val="0"/>
                <w:color w:val="FF0000"/>
                <w:sz w:val="22"/>
                <w:szCs w:val="22"/>
                <w:u w:val="none"/>
              </w:rPr>
            </w:pPr>
            <w:r w:rsidRPr="08B7A9E6" w:rsidR="08B7A9E6">
              <w:rPr>
                <w:rFonts w:ascii="Times New Roman" w:hAnsi="Times New Roman" w:eastAsia="Times New Roman" w:cs="Times New Roman"/>
                <w:b w:val="0"/>
                <w:bCs w:val="0"/>
                <w:i w:val="0"/>
                <w:iCs w:val="0"/>
                <w:strike w:val="0"/>
                <w:dstrike w:val="0"/>
                <w:color w:val="FF0000"/>
                <w:sz w:val="22"/>
                <w:szCs w:val="22"/>
                <w:u w:val="none"/>
              </w:rPr>
              <w:t>BsmtFin.SF.1</w:t>
            </w:r>
          </w:p>
        </w:tc>
        <w:tc>
          <w:tcPr>
            <w:tcW w:w="1215" w:type="dxa"/>
            <w:shd w:val="clear" w:color="auto" w:fill="FFC7CE"/>
            <w:tcMar/>
            <w:vAlign w:val="center"/>
          </w:tcPr>
          <w:p w:rsidR="08B7A9E6" w:rsidP="08B7A9E6" w:rsidRDefault="08B7A9E6" w14:paraId="659C1504" w14:textId="58E67439">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w:t>
            </w:r>
          </w:p>
        </w:tc>
        <w:tc>
          <w:tcPr>
            <w:tcW w:w="1215" w:type="dxa"/>
            <w:shd w:val="clear" w:color="auto" w:fill="FFC7CE"/>
            <w:tcMar/>
            <w:vAlign w:val="center"/>
          </w:tcPr>
          <w:p w:rsidR="08B7A9E6" w:rsidP="08B7A9E6" w:rsidRDefault="08B7A9E6" w14:paraId="1F9B629E" w14:textId="773FF24E">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Inf</w:t>
            </w:r>
          </w:p>
        </w:tc>
        <w:tc>
          <w:tcPr>
            <w:tcW w:w="1365" w:type="dxa"/>
            <w:tcMar/>
            <w:vAlign w:val="center"/>
          </w:tcPr>
          <w:p w:rsidR="08B7A9E6" w:rsidP="08B7A9E6" w:rsidRDefault="08B7A9E6" w14:paraId="6BF16731" w14:textId="423F66D9">
            <w:pPr>
              <w:bidi w:val="0"/>
              <w:rPr>
                <w:rFonts w:ascii="Times New Roman" w:hAnsi="Times New Roman" w:eastAsia="Times New Roman" w:cs="Times New Roman"/>
                <w:b w:val="0"/>
                <w:bCs w:val="0"/>
                <w:i w:val="0"/>
                <w:iCs w:val="0"/>
                <w:strike w:val="0"/>
                <w:dstrike w:val="0"/>
                <w:color w:val="FF0000"/>
                <w:sz w:val="22"/>
                <w:szCs w:val="22"/>
                <w:u w:val="none"/>
              </w:rPr>
            </w:pPr>
            <w:r w:rsidRPr="08B7A9E6" w:rsidR="08B7A9E6">
              <w:rPr>
                <w:rFonts w:ascii="Times New Roman" w:hAnsi="Times New Roman" w:eastAsia="Times New Roman" w:cs="Times New Roman"/>
                <w:b w:val="0"/>
                <w:bCs w:val="0"/>
                <w:i w:val="0"/>
                <w:iCs w:val="0"/>
                <w:strike w:val="0"/>
                <w:dstrike w:val="0"/>
                <w:color w:val="FF0000"/>
                <w:sz w:val="22"/>
                <w:szCs w:val="22"/>
                <w:u w:val="none"/>
              </w:rPr>
              <w:t>Fence</w:t>
            </w:r>
          </w:p>
        </w:tc>
        <w:tc>
          <w:tcPr>
            <w:tcW w:w="1215" w:type="dxa"/>
            <w:shd w:val="clear" w:color="auto" w:fill="FFC7CE"/>
            <w:tcMar/>
            <w:vAlign w:val="center"/>
          </w:tcPr>
          <w:p w:rsidR="08B7A9E6" w:rsidP="08B7A9E6" w:rsidRDefault="08B7A9E6" w14:paraId="11785627" w14:textId="33A9BF5A">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0.094398188</w:t>
            </w:r>
          </w:p>
        </w:tc>
        <w:tc>
          <w:tcPr>
            <w:tcW w:w="1215" w:type="dxa"/>
            <w:shd w:val="clear" w:color="auto" w:fill="FFC7CE"/>
            <w:tcMar/>
            <w:vAlign w:val="center"/>
          </w:tcPr>
          <w:p w:rsidR="08B7A9E6" w:rsidP="08B7A9E6" w:rsidRDefault="08B7A9E6" w14:paraId="7C8F2A0C" w14:textId="154EDAC1">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10.59342364</w:t>
            </w:r>
          </w:p>
        </w:tc>
      </w:tr>
      <w:tr w:rsidR="08B7A9E6" w:rsidTr="08B7A9E6" w14:paraId="5BEBBED4">
        <w:trPr>
          <w:trHeight w:val="285"/>
        </w:trPr>
        <w:tc>
          <w:tcPr>
            <w:tcW w:w="1485" w:type="dxa"/>
            <w:shd w:val="clear" w:color="auto" w:fill="FFFFFF" w:themeFill="background1"/>
            <w:tcMar/>
            <w:vAlign w:val="center"/>
          </w:tcPr>
          <w:p w:rsidR="08B7A9E6" w:rsidP="08B7A9E6" w:rsidRDefault="08B7A9E6" w14:paraId="0030CD54" w14:textId="2EAE2D31">
            <w:pPr>
              <w:bidi w:val="0"/>
              <w:rPr>
                <w:rFonts w:ascii="Times New Roman" w:hAnsi="Times New Roman" w:eastAsia="Times New Roman" w:cs="Times New Roman"/>
                <w:b w:val="0"/>
                <w:bCs w:val="0"/>
                <w:i w:val="0"/>
                <w:iCs w:val="0"/>
                <w:strike w:val="0"/>
                <w:dstrike w:val="0"/>
                <w:color w:val="FF0000"/>
                <w:sz w:val="22"/>
                <w:szCs w:val="22"/>
                <w:u w:val="none"/>
              </w:rPr>
            </w:pPr>
            <w:r w:rsidRPr="08B7A9E6" w:rsidR="08B7A9E6">
              <w:rPr>
                <w:rFonts w:ascii="Times New Roman" w:hAnsi="Times New Roman" w:eastAsia="Times New Roman" w:cs="Times New Roman"/>
                <w:b w:val="0"/>
                <w:bCs w:val="0"/>
                <w:i w:val="0"/>
                <w:iCs w:val="0"/>
                <w:strike w:val="0"/>
                <w:dstrike w:val="0"/>
                <w:color w:val="FF0000"/>
                <w:sz w:val="22"/>
                <w:szCs w:val="22"/>
                <w:u w:val="none"/>
              </w:rPr>
              <w:t>BsmtFin.SF.2</w:t>
            </w:r>
          </w:p>
        </w:tc>
        <w:tc>
          <w:tcPr>
            <w:tcW w:w="1215" w:type="dxa"/>
            <w:shd w:val="clear" w:color="auto" w:fill="FFC7CE"/>
            <w:tcMar/>
            <w:vAlign w:val="center"/>
          </w:tcPr>
          <w:p w:rsidR="08B7A9E6" w:rsidP="08B7A9E6" w:rsidRDefault="08B7A9E6" w14:paraId="72620653" w14:textId="0824A75E">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w:t>
            </w:r>
          </w:p>
        </w:tc>
        <w:tc>
          <w:tcPr>
            <w:tcW w:w="1215" w:type="dxa"/>
            <w:shd w:val="clear" w:color="auto" w:fill="FFC7CE"/>
            <w:tcMar/>
            <w:vAlign w:val="center"/>
          </w:tcPr>
          <w:p w:rsidR="08B7A9E6" w:rsidP="08B7A9E6" w:rsidRDefault="08B7A9E6" w14:paraId="3E289164" w14:textId="08883F01">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Inf</w:t>
            </w:r>
          </w:p>
        </w:tc>
        <w:tc>
          <w:tcPr>
            <w:tcW w:w="1365" w:type="dxa"/>
            <w:tcMar/>
            <w:vAlign w:val="center"/>
          </w:tcPr>
          <w:p w:rsidR="08B7A9E6" w:rsidP="08B7A9E6" w:rsidRDefault="08B7A9E6" w14:paraId="24408EC5" w14:textId="64C76E87">
            <w:pPr>
              <w:bidi w:val="0"/>
              <w:rPr>
                <w:rFonts w:ascii="Times New Roman" w:hAnsi="Times New Roman" w:eastAsia="Times New Roman" w:cs="Times New Roman"/>
                <w:b w:val="0"/>
                <w:bCs w:val="0"/>
                <w:i w:val="0"/>
                <w:iCs w:val="0"/>
                <w:strike w:val="0"/>
                <w:dstrike w:val="0"/>
                <w:color w:val="FF0000"/>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FF0000"/>
                <w:sz w:val="22"/>
                <w:szCs w:val="22"/>
                <w:u w:val="none"/>
              </w:rPr>
              <w:t>MS.Zoning</w:t>
            </w:r>
            <w:proofErr w:type="spellEnd"/>
          </w:p>
        </w:tc>
        <w:tc>
          <w:tcPr>
            <w:tcW w:w="1215" w:type="dxa"/>
            <w:shd w:val="clear" w:color="auto" w:fill="FFC7CE"/>
            <w:tcMar/>
            <w:vAlign w:val="center"/>
          </w:tcPr>
          <w:p w:rsidR="08B7A9E6" w:rsidP="08B7A9E6" w:rsidRDefault="08B7A9E6" w14:paraId="6D385474" w14:textId="2B7149E0">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0.094601087</w:t>
            </w:r>
          </w:p>
        </w:tc>
        <w:tc>
          <w:tcPr>
            <w:tcW w:w="1215" w:type="dxa"/>
            <w:shd w:val="clear" w:color="auto" w:fill="FFC7CE"/>
            <w:tcMar/>
            <w:vAlign w:val="center"/>
          </w:tcPr>
          <w:p w:rsidR="08B7A9E6" w:rsidP="08B7A9E6" w:rsidRDefault="08B7A9E6" w14:paraId="7A8D4D45" w14:textId="30463157">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10.57070306</w:t>
            </w:r>
          </w:p>
        </w:tc>
      </w:tr>
      <w:tr w:rsidR="08B7A9E6" w:rsidTr="08B7A9E6" w14:paraId="53F5F88C">
        <w:trPr>
          <w:trHeight w:val="285"/>
        </w:trPr>
        <w:tc>
          <w:tcPr>
            <w:tcW w:w="1485" w:type="dxa"/>
            <w:shd w:val="clear" w:color="auto" w:fill="FFFFFF" w:themeFill="background1"/>
            <w:tcMar/>
            <w:vAlign w:val="center"/>
          </w:tcPr>
          <w:p w:rsidR="08B7A9E6" w:rsidP="08B7A9E6" w:rsidRDefault="08B7A9E6" w14:paraId="29EA2689" w14:textId="7C2AA03A">
            <w:pPr>
              <w:bidi w:val="0"/>
              <w:rPr>
                <w:rFonts w:ascii="Times New Roman" w:hAnsi="Times New Roman" w:eastAsia="Times New Roman" w:cs="Times New Roman"/>
                <w:b w:val="0"/>
                <w:bCs w:val="0"/>
                <w:i w:val="0"/>
                <w:iCs w:val="0"/>
                <w:strike w:val="0"/>
                <w:dstrike w:val="0"/>
                <w:color w:val="FF0000"/>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FF0000"/>
                <w:sz w:val="22"/>
                <w:szCs w:val="22"/>
                <w:u w:val="none"/>
              </w:rPr>
              <w:t>Bsmt.Unf.SF</w:t>
            </w:r>
            <w:proofErr w:type="spellEnd"/>
          </w:p>
        </w:tc>
        <w:tc>
          <w:tcPr>
            <w:tcW w:w="1215" w:type="dxa"/>
            <w:shd w:val="clear" w:color="auto" w:fill="FFC7CE"/>
            <w:tcMar/>
            <w:vAlign w:val="center"/>
          </w:tcPr>
          <w:p w:rsidR="08B7A9E6" w:rsidP="08B7A9E6" w:rsidRDefault="08B7A9E6" w14:paraId="01EF51B0" w14:textId="7881E13D">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w:t>
            </w:r>
          </w:p>
        </w:tc>
        <w:tc>
          <w:tcPr>
            <w:tcW w:w="1215" w:type="dxa"/>
            <w:shd w:val="clear" w:color="auto" w:fill="FFC7CE"/>
            <w:tcMar/>
            <w:vAlign w:val="center"/>
          </w:tcPr>
          <w:p w:rsidR="08B7A9E6" w:rsidP="08B7A9E6" w:rsidRDefault="08B7A9E6" w14:paraId="456FFA55" w14:textId="39B865CB">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Inf</w:t>
            </w:r>
          </w:p>
        </w:tc>
        <w:tc>
          <w:tcPr>
            <w:tcW w:w="1365" w:type="dxa"/>
            <w:tcMar/>
            <w:vAlign w:val="center"/>
          </w:tcPr>
          <w:p w:rsidR="08B7A9E6" w:rsidP="08B7A9E6" w:rsidRDefault="08B7A9E6" w14:paraId="55416BE8" w14:textId="60BB1AB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Garage.Finish</w:t>
            </w:r>
            <w:proofErr w:type="spellEnd"/>
          </w:p>
        </w:tc>
        <w:tc>
          <w:tcPr>
            <w:tcW w:w="1215" w:type="dxa"/>
            <w:tcMar/>
            <w:vAlign w:val="center"/>
          </w:tcPr>
          <w:p w:rsidR="08B7A9E6" w:rsidP="08B7A9E6" w:rsidRDefault="08B7A9E6" w14:paraId="04596D44" w14:textId="6519C4B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0.315191566</w:t>
            </w:r>
          </w:p>
        </w:tc>
        <w:tc>
          <w:tcPr>
            <w:tcW w:w="1215" w:type="dxa"/>
            <w:tcMar/>
            <w:vAlign w:val="center"/>
          </w:tcPr>
          <w:p w:rsidR="08B7A9E6" w:rsidP="08B7A9E6" w:rsidRDefault="08B7A9E6" w14:paraId="5C158BD1" w14:textId="32EBEB5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3.172673725</w:t>
            </w:r>
          </w:p>
        </w:tc>
      </w:tr>
      <w:tr w:rsidR="08B7A9E6" w:rsidTr="08B7A9E6" w14:paraId="77DFEEFF">
        <w:trPr>
          <w:trHeight w:val="285"/>
        </w:trPr>
        <w:tc>
          <w:tcPr>
            <w:tcW w:w="1485" w:type="dxa"/>
            <w:shd w:val="clear" w:color="auto" w:fill="FFFFFF" w:themeFill="background1"/>
            <w:tcMar/>
            <w:vAlign w:val="center"/>
          </w:tcPr>
          <w:p w:rsidR="08B7A9E6" w:rsidP="08B7A9E6" w:rsidRDefault="08B7A9E6" w14:paraId="69E1F1BD" w14:textId="2016A8D3">
            <w:pPr>
              <w:bidi w:val="0"/>
              <w:rPr>
                <w:rFonts w:ascii="Times New Roman" w:hAnsi="Times New Roman" w:eastAsia="Times New Roman" w:cs="Times New Roman"/>
                <w:b w:val="0"/>
                <w:bCs w:val="0"/>
                <w:i w:val="0"/>
                <w:iCs w:val="0"/>
                <w:strike w:val="0"/>
                <w:dstrike w:val="0"/>
                <w:color w:val="FF0000"/>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FF0000"/>
                <w:sz w:val="22"/>
                <w:szCs w:val="22"/>
                <w:u w:val="none"/>
              </w:rPr>
              <w:t>Total.Bsmt.SF</w:t>
            </w:r>
            <w:proofErr w:type="spellEnd"/>
          </w:p>
        </w:tc>
        <w:tc>
          <w:tcPr>
            <w:tcW w:w="1215" w:type="dxa"/>
            <w:shd w:val="clear" w:color="auto" w:fill="FFC7CE"/>
            <w:tcMar/>
            <w:vAlign w:val="center"/>
          </w:tcPr>
          <w:p w:rsidR="08B7A9E6" w:rsidP="08B7A9E6" w:rsidRDefault="08B7A9E6" w14:paraId="48DA563C" w14:textId="6499C020">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w:t>
            </w:r>
          </w:p>
        </w:tc>
        <w:tc>
          <w:tcPr>
            <w:tcW w:w="1215" w:type="dxa"/>
            <w:shd w:val="clear" w:color="auto" w:fill="FFC7CE"/>
            <w:tcMar/>
            <w:vAlign w:val="center"/>
          </w:tcPr>
          <w:p w:rsidR="08B7A9E6" w:rsidP="08B7A9E6" w:rsidRDefault="08B7A9E6" w14:paraId="586A148E" w14:textId="234B044B">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Inf</w:t>
            </w:r>
          </w:p>
        </w:tc>
        <w:tc>
          <w:tcPr>
            <w:tcW w:w="1365" w:type="dxa"/>
            <w:tcMar/>
            <w:vAlign w:val="center"/>
          </w:tcPr>
          <w:p w:rsidR="08B7A9E6" w:rsidP="08B7A9E6" w:rsidRDefault="08B7A9E6" w14:paraId="5B8FFB14" w14:textId="59C35BB4">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Exterior.1st</w:t>
            </w:r>
          </w:p>
        </w:tc>
        <w:tc>
          <w:tcPr>
            <w:tcW w:w="1215" w:type="dxa"/>
            <w:tcMar/>
            <w:vAlign w:val="center"/>
          </w:tcPr>
          <w:p w:rsidR="08B7A9E6" w:rsidP="08B7A9E6" w:rsidRDefault="08B7A9E6" w14:paraId="66616014" w14:textId="15302E4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0.380665552</w:t>
            </w:r>
          </w:p>
        </w:tc>
        <w:tc>
          <w:tcPr>
            <w:tcW w:w="1215" w:type="dxa"/>
            <w:tcMar/>
            <w:vAlign w:val="center"/>
          </w:tcPr>
          <w:p w:rsidR="08B7A9E6" w:rsidP="08B7A9E6" w:rsidRDefault="08B7A9E6" w14:paraId="679A5D84" w14:textId="4B45610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2.626977918</w:t>
            </w:r>
          </w:p>
        </w:tc>
      </w:tr>
      <w:tr w:rsidR="08B7A9E6" w:rsidTr="08B7A9E6" w14:paraId="410C04CA">
        <w:trPr>
          <w:trHeight w:val="285"/>
        </w:trPr>
        <w:tc>
          <w:tcPr>
            <w:tcW w:w="1485" w:type="dxa"/>
            <w:shd w:val="clear" w:color="auto" w:fill="FFFFFF" w:themeFill="background1"/>
            <w:tcMar/>
            <w:vAlign w:val="center"/>
          </w:tcPr>
          <w:p w:rsidR="08B7A9E6" w:rsidP="08B7A9E6" w:rsidRDefault="08B7A9E6" w14:paraId="4E5E4CD6" w14:textId="156E9FB7">
            <w:pPr>
              <w:bidi w:val="0"/>
              <w:rPr>
                <w:rFonts w:ascii="Times New Roman" w:hAnsi="Times New Roman" w:eastAsia="Times New Roman" w:cs="Times New Roman"/>
                <w:b w:val="0"/>
                <w:bCs w:val="0"/>
                <w:i w:val="0"/>
                <w:iCs w:val="0"/>
                <w:strike w:val="0"/>
                <w:dstrike w:val="0"/>
                <w:color w:val="FF0000"/>
                <w:sz w:val="22"/>
                <w:szCs w:val="22"/>
                <w:u w:val="none"/>
              </w:rPr>
            </w:pPr>
            <w:r w:rsidRPr="08B7A9E6" w:rsidR="08B7A9E6">
              <w:rPr>
                <w:rFonts w:ascii="Times New Roman" w:hAnsi="Times New Roman" w:eastAsia="Times New Roman" w:cs="Times New Roman"/>
                <w:b w:val="0"/>
                <w:bCs w:val="0"/>
                <w:i w:val="0"/>
                <w:iCs w:val="0"/>
                <w:strike w:val="0"/>
                <w:dstrike w:val="0"/>
                <w:color w:val="FF0000"/>
                <w:sz w:val="22"/>
                <w:szCs w:val="22"/>
                <w:u w:val="none"/>
              </w:rPr>
              <w:t>X1st.Flr.SF</w:t>
            </w:r>
          </w:p>
        </w:tc>
        <w:tc>
          <w:tcPr>
            <w:tcW w:w="1215" w:type="dxa"/>
            <w:shd w:val="clear" w:color="auto" w:fill="FFC7CE"/>
            <w:tcMar/>
            <w:vAlign w:val="center"/>
          </w:tcPr>
          <w:p w:rsidR="08B7A9E6" w:rsidP="08B7A9E6" w:rsidRDefault="08B7A9E6" w14:paraId="5CCB20AA" w14:textId="10599715">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w:t>
            </w:r>
          </w:p>
        </w:tc>
        <w:tc>
          <w:tcPr>
            <w:tcW w:w="1215" w:type="dxa"/>
            <w:shd w:val="clear" w:color="auto" w:fill="FFC7CE"/>
            <w:tcMar/>
            <w:vAlign w:val="center"/>
          </w:tcPr>
          <w:p w:rsidR="08B7A9E6" w:rsidP="08B7A9E6" w:rsidRDefault="08B7A9E6" w14:paraId="49454674" w14:textId="703AAB73">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Inf</w:t>
            </w:r>
          </w:p>
        </w:tc>
        <w:tc>
          <w:tcPr>
            <w:tcW w:w="1365" w:type="dxa"/>
            <w:tcMar/>
            <w:vAlign w:val="center"/>
          </w:tcPr>
          <w:p w:rsidR="08B7A9E6" w:rsidP="08B7A9E6" w:rsidRDefault="08B7A9E6" w14:paraId="642969B0" w14:textId="07B7AD4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Exterior.2nd</w:t>
            </w:r>
          </w:p>
        </w:tc>
        <w:tc>
          <w:tcPr>
            <w:tcW w:w="1215" w:type="dxa"/>
            <w:tcMar/>
            <w:vAlign w:val="center"/>
          </w:tcPr>
          <w:p w:rsidR="08B7A9E6" w:rsidP="08B7A9E6" w:rsidRDefault="08B7A9E6" w14:paraId="23C1F3F7" w14:textId="61CE61DC">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0.38438779</w:t>
            </w:r>
          </w:p>
        </w:tc>
        <w:tc>
          <w:tcPr>
            <w:tcW w:w="1215" w:type="dxa"/>
            <w:tcMar/>
            <w:vAlign w:val="center"/>
          </w:tcPr>
          <w:p w:rsidR="08B7A9E6" w:rsidP="08B7A9E6" w:rsidRDefault="08B7A9E6" w14:paraId="4386E118" w14:textId="06FB91E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2.601539449</w:t>
            </w:r>
          </w:p>
        </w:tc>
      </w:tr>
      <w:tr w:rsidR="08B7A9E6" w:rsidTr="08B7A9E6" w14:paraId="57918EC2">
        <w:trPr>
          <w:trHeight w:val="285"/>
        </w:trPr>
        <w:tc>
          <w:tcPr>
            <w:tcW w:w="1485" w:type="dxa"/>
            <w:shd w:val="clear" w:color="auto" w:fill="FFFFFF" w:themeFill="background1"/>
            <w:tcMar/>
            <w:vAlign w:val="center"/>
          </w:tcPr>
          <w:p w:rsidR="08B7A9E6" w:rsidP="08B7A9E6" w:rsidRDefault="08B7A9E6" w14:paraId="677D56BB" w14:textId="19DFEC9A">
            <w:pPr>
              <w:bidi w:val="0"/>
              <w:rPr>
                <w:rFonts w:ascii="Times New Roman" w:hAnsi="Times New Roman" w:eastAsia="Times New Roman" w:cs="Times New Roman"/>
                <w:b w:val="0"/>
                <w:bCs w:val="0"/>
                <w:i w:val="0"/>
                <w:iCs w:val="0"/>
                <w:strike w:val="0"/>
                <w:dstrike w:val="0"/>
                <w:color w:val="FF0000"/>
                <w:sz w:val="22"/>
                <w:szCs w:val="22"/>
                <w:u w:val="none"/>
              </w:rPr>
            </w:pPr>
            <w:r w:rsidRPr="08B7A9E6" w:rsidR="08B7A9E6">
              <w:rPr>
                <w:rFonts w:ascii="Times New Roman" w:hAnsi="Times New Roman" w:eastAsia="Times New Roman" w:cs="Times New Roman"/>
                <w:b w:val="0"/>
                <w:bCs w:val="0"/>
                <w:i w:val="0"/>
                <w:iCs w:val="0"/>
                <w:strike w:val="0"/>
                <w:dstrike w:val="0"/>
                <w:color w:val="FF0000"/>
                <w:sz w:val="22"/>
                <w:szCs w:val="22"/>
                <w:u w:val="none"/>
              </w:rPr>
              <w:t>X2nd.Flr.SF</w:t>
            </w:r>
          </w:p>
        </w:tc>
        <w:tc>
          <w:tcPr>
            <w:tcW w:w="1215" w:type="dxa"/>
            <w:shd w:val="clear" w:color="auto" w:fill="FFC7CE"/>
            <w:tcMar/>
            <w:vAlign w:val="center"/>
          </w:tcPr>
          <w:p w:rsidR="08B7A9E6" w:rsidP="08B7A9E6" w:rsidRDefault="08B7A9E6" w14:paraId="0B357B15" w14:textId="69FFDA27">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w:t>
            </w:r>
          </w:p>
        </w:tc>
        <w:tc>
          <w:tcPr>
            <w:tcW w:w="1215" w:type="dxa"/>
            <w:shd w:val="clear" w:color="auto" w:fill="FFC7CE"/>
            <w:tcMar/>
            <w:vAlign w:val="center"/>
          </w:tcPr>
          <w:p w:rsidR="08B7A9E6" w:rsidP="08B7A9E6" w:rsidRDefault="08B7A9E6" w14:paraId="0EBA7660" w14:textId="29FBFBFF">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Inf</w:t>
            </w:r>
          </w:p>
        </w:tc>
        <w:tc>
          <w:tcPr>
            <w:tcW w:w="1365" w:type="dxa"/>
            <w:tcMar/>
            <w:vAlign w:val="center"/>
          </w:tcPr>
          <w:p w:rsidR="08B7A9E6" w:rsidP="08B7A9E6" w:rsidRDefault="08B7A9E6" w14:paraId="3ECA3615" w14:textId="2EB73C2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Exter.Qual</w:t>
            </w:r>
            <w:proofErr w:type="spellEnd"/>
          </w:p>
        </w:tc>
        <w:tc>
          <w:tcPr>
            <w:tcW w:w="1215" w:type="dxa"/>
            <w:tcMar/>
            <w:vAlign w:val="center"/>
          </w:tcPr>
          <w:p w:rsidR="08B7A9E6" w:rsidP="08B7A9E6" w:rsidRDefault="08B7A9E6" w14:paraId="0428055F" w14:textId="17791F87">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0.423807507</w:t>
            </w:r>
          </w:p>
        </w:tc>
        <w:tc>
          <w:tcPr>
            <w:tcW w:w="1215" w:type="dxa"/>
            <w:tcMar/>
            <w:vAlign w:val="center"/>
          </w:tcPr>
          <w:p w:rsidR="08B7A9E6" w:rsidP="08B7A9E6" w:rsidRDefault="08B7A9E6" w14:paraId="61B43746" w14:textId="442EF24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2.359561793</w:t>
            </w:r>
          </w:p>
        </w:tc>
      </w:tr>
      <w:tr w:rsidR="08B7A9E6" w:rsidTr="08B7A9E6" w14:paraId="3135BB4F">
        <w:trPr>
          <w:trHeight w:val="285"/>
        </w:trPr>
        <w:tc>
          <w:tcPr>
            <w:tcW w:w="1485" w:type="dxa"/>
            <w:shd w:val="clear" w:color="auto" w:fill="FFFFFF" w:themeFill="background1"/>
            <w:tcMar/>
            <w:vAlign w:val="center"/>
          </w:tcPr>
          <w:p w:rsidR="08B7A9E6" w:rsidP="08B7A9E6" w:rsidRDefault="08B7A9E6" w14:paraId="69756DFD" w14:textId="7355EFC6">
            <w:pPr>
              <w:bidi w:val="0"/>
              <w:rPr>
                <w:rFonts w:ascii="Times New Roman" w:hAnsi="Times New Roman" w:eastAsia="Times New Roman" w:cs="Times New Roman"/>
                <w:b w:val="0"/>
                <w:bCs w:val="0"/>
                <w:i w:val="0"/>
                <w:iCs w:val="0"/>
                <w:strike w:val="0"/>
                <w:dstrike w:val="0"/>
                <w:color w:val="FF0000"/>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FF0000"/>
                <w:sz w:val="22"/>
                <w:szCs w:val="22"/>
                <w:u w:val="none"/>
              </w:rPr>
              <w:t>Low.Qual.Fin.SF</w:t>
            </w:r>
            <w:proofErr w:type="spellEnd"/>
          </w:p>
        </w:tc>
        <w:tc>
          <w:tcPr>
            <w:tcW w:w="1215" w:type="dxa"/>
            <w:shd w:val="clear" w:color="auto" w:fill="FFC7CE"/>
            <w:tcMar/>
            <w:vAlign w:val="center"/>
          </w:tcPr>
          <w:p w:rsidR="08B7A9E6" w:rsidP="08B7A9E6" w:rsidRDefault="08B7A9E6" w14:paraId="27FE8954" w14:textId="681DC20B">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w:t>
            </w:r>
          </w:p>
        </w:tc>
        <w:tc>
          <w:tcPr>
            <w:tcW w:w="1215" w:type="dxa"/>
            <w:shd w:val="clear" w:color="auto" w:fill="FFC7CE"/>
            <w:tcMar/>
            <w:vAlign w:val="center"/>
          </w:tcPr>
          <w:p w:rsidR="08B7A9E6" w:rsidP="08B7A9E6" w:rsidRDefault="08B7A9E6" w14:paraId="17426EFB" w14:textId="2076EB4D">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Inf</w:t>
            </w:r>
          </w:p>
        </w:tc>
        <w:tc>
          <w:tcPr>
            <w:tcW w:w="1365" w:type="dxa"/>
            <w:tcMar/>
            <w:vAlign w:val="center"/>
          </w:tcPr>
          <w:p w:rsidR="08B7A9E6" w:rsidP="08B7A9E6" w:rsidRDefault="08B7A9E6" w14:paraId="0BC0BD9F" w14:textId="1F72B917">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Garage.Cond</w:t>
            </w:r>
            <w:proofErr w:type="spellEnd"/>
          </w:p>
        </w:tc>
        <w:tc>
          <w:tcPr>
            <w:tcW w:w="1215" w:type="dxa"/>
            <w:tcMar/>
            <w:vAlign w:val="center"/>
          </w:tcPr>
          <w:p w:rsidR="08B7A9E6" w:rsidP="08B7A9E6" w:rsidRDefault="08B7A9E6" w14:paraId="06CC1CEE" w14:textId="29477FC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0.452846058</w:t>
            </w:r>
          </w:p>
        </w:tc>
        <w:tc>
          <w:tcPr>
            <w:tcW w:w="1215" w:type="dxa"/>
            <w:tcMar/>
            <w:vAlign w:val="center"/>
          </w:tcPr>
          <w:p w:rsidR="08B7A9E6" w:rsidP="08B7A9E6" w:rsidRDefault="08B7A9E6" w14:paraId="5E5A19D0" w14:textId="7A89FED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2.208255945</w:t>
            </w:r>
          </w:p>
        </w:tc>
      </w:tr>
      <w:tr w:rsidR="08B7A9E6" w:rsidTr="08B7A9E6" w14:paraId="01EBE0CF">
        <w:trPr>
          <w:trHeight w:val="285"/>
        </w:trPr>
        <w:tc>
          <w:tcPr>
            <w:tcW w:w="1485" w:type="dxa"/>
            <w:shd w:val="clear" w:color="auto" w:fill="FFFFFF" w:themeFill="background1"/>
            <w:tcMar/>
            <w:vAlign w:val="center"/>
          </w:tcPr>
          <w:p w:rsidR="08B7A9E6" w:rsidP="08B7A9E6" w:rsidRDefault="08B7A9E6" w14:paraId="56B743B5" w14:textId="37BE240A">
            <w:pPr>
              <w:bidi w:val="0"/>
              <w:rPr>
                <w:rFonts w:ascii="Times New Roman" w:hAnsi="Times New Roman" w:eastAsia="Times New Roman" w:cs="Times New Roman"/>
                <w:b w:val="1"/>
                <w:bCs w:val="1"/>
                <w:i w:val="0"/>
                <w:iCs w:val="0"/>
                <w:strike w:val="0"/>
                <w:dstrike w:val="0"/>
                <w:color w:val="0D0D0D" w:themeColor="text1" w:themeTint="F2" w:themeShade="FF"/>
                <w:sz w:val="22"/>
                <w:szCs w:val="22"/>
                <w:u w:val="none"/>
              </w:rPr>
            </w:pPr>
            <w:proofErr w:type="spellStart"/>
            <w:r w:rsidRPr="08B7A9E6" w:rsidR="08B7A9E6">
              <w:rPr>
                <w:rFonts w:ascii="Times New Roman" w:hAnsi="Times New Roman" w:eastAsia="Times New Roman" w:cs="Times New Roman"/>
                <w:b w:val="1"/>
                <w:bCs w:val="1"/>
                <w:i w:val="0"/>
                <w:iCs w:val="0"/>
                <w:strike w:val="0"/>
                <w:dstrike w:val="0"/>
                <w:color w:val="0D0D0D" w:themeColor="text1" w:themeTint="F2" w:themeShade="FF"/>
                <w:sz w:val="22"/>
                <w:szCs w:val="22"/>
                <w:u w:val="none"/>
              </w:rPr>
              <w:t>Gr.Liv.Area</w:t>
            </w:r>
            <w:proofErr w:type="spellEnd"/>
          </w:p>
        </w:tc>
        <w:tc>
          <w:tcPr>
            <w:tcW w:w="1215" w:type="dxa"/>
            <w:shd w:val="clear" w:color="auto" w:fill="FFC7CE"/>
            <w:tcMar/>
            <w:vAlign w:val="center"/>
          </w:tcPr>
          <w:p w:rsidR="08B7A9E6" w:rsidP="08B7A9E6" w:rsidRDefault="08B7A9E6" w14:paraId="74E7B193" w14:textId="6E23F0E3">
            <w:pPr>
              <w:bidi w:val="0"/>
              <w:rPr>
                <w:rFonts w:ascii="Times New Roman" w:hAnsi="Times New Roman" w:eastAsia="Times New Roman" w:cs="Times New Roman"/>
                <w:b w:val="1"/>
                <w:bCs w:val="1"/>
                <w:i w:val="0"/>
                <w:iCs w:val="0"/>
                <w:strike w:val="0"/>
                <w:dstrike w:val="0"/>
                <w:color w:val="0D0D0D" w:themeColor="text1" w:themeTint="F2" w:themeShade="FF"/>
                <w:sz w:val="22"/>
                <w:szCs w:val="22"/>
                <w:u w:val="none"/>
              </w:rPr>
            </w:pPr>
            <w:r w:rsidRPr="08B7A9E6" w:rsidR="08B7A9E6">
              <w:rPr>
                <w:rFonts w:ascii="Times New Roman" w:hAnsi="Times New Roman" w:eastAsia="Times New Roman" w:cs="Times New Roman"/>
                <w:b w:val="1"/>
                <w:bCs w:val="1"/>
                <w:i w:val="0"/>
                <w:iCs w:val="0"/>
                <w:strike w:val="0"/>
                <w:dstrike w:val="0"/>
                <w:color w:val="0D0D0D" w:themeColor="text1" w:themeTint="F2" w:themeShade="FF"/>
                <w:sz w:val="22"/>
                <w:szCs w:val="22"/>
                <w:u w:val="none"/>
              </w:rPr>
              <w:t>0</w:t>
            </w:r>
          </w:p>
        </w:tc>
        <w:tc>
          <w:tcPr>
            <w:tcW w:w="1215" w:type="dxa"/>
            <w:shd w:val="clear" w:color="auto" w:fill="FFC7CE"/>
            <w:tcMar/>
            <w:vAlign w:val="center"/>
          </w:tcPr>
          <w:p w:rsidR="08B7A9E6" w:rsidP="08B7A9E6" w:rsidRDefault="08B7A9E6" w14:paraId="7D05C7E4" w14:textId="6B7FBD21">
            <w:pPr>
              <w:bidi w:val="0"/>
              <w:rPr>
                <w:rFonts w:ascii="Times New Roman" w:hAnsi="Times New Roman" w:eastAsia="Times New Roman" w:cs="Times New Roman"/>
                <w:b w:val="1"/>
                <w:bCs w:val="1"/>
                <w:i w:val="0"/>
                <w:iCs w:val="0"/>
                <w:strike w:val="0"/>
                <w:dstrike w:val="0"/>
                <w:color w:val="0D0D0D" w:themeColor="text1" w:themeTint="F2" w:themeShade="FF"/>
                <w:sz w:val="22"/>
                <w:szCs w:val="22"/>
                <w:u w:val="none"/>
              </w:rPr>
            </w:pPr>
            <w:r w:rsidRPr="08B7A9E6" w:rsidR="08B7A9E6">
              <w:rPr>
                <w:rFonts w:ascii="Times New Roman" w:hAnsi="Times New Roman" w:eastAsia="Times New Roman" w:cs="Times New Roman"/>
                <w:b w:val="1"/>
                <w:bCs w:val="1"/>
                <w:i w:val="0"/>
                <w:iCs w:val="0"/>
                <w:strike w:val="0"/>
                <w:dstrike w:val="0"/>
                <w:color w:val="0D0D0D" w:themeColor="text1" w:themeTint="F2" w:themeShade="FF"/>
                <w:sz w:val="22"/>
                <w:szCs w:val="22"/>
                <w:u w:val="none"/>
              </w:rPr>
              <w:t>Inf</w:t>
            </w:r>
          </w:p>
        </w:tc>
        <w:tc>
          <w:tcPr>
            <w:tcW w:w="1365" w:type="dxa"/>
            <w:tcMar/>
            <w:vAlign w:val="center"/>
          </w:tcPr>
          <w:p w:rsidR="08B7A9E6" w:rsidP="08B7A9E6" w:rsidRDefault="08B7A9E6" w14:paraId="185D4159" w14:textId="5C45585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Bsmt.Qual</w:t>
            </w:r>
            <w:proofErr w:type="spellEnd"/>
          </w:p>
        </w:tc>
        <w:tc>
          <w:tcPr>
            <w:tcW w:w="1215" w:type="dxa"/>
            <w:tcMar/>
            <w:vAlign w:val="center"/>
          </w:tcPr>
          <w:p w:rsidR="08B7A9E6" w:rsidP="08B7A9E6" w:rsidRDefault="08B7A9E6" w14:paraId="213BE647" w14:textId="3A62D41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0.460176334</w:t>
            </w:r>
          </w:p>
        </w:tc>
        <w:tc>
          <w:tcPr>
            <w:tcW w:w="1215" w:type="dxa"/>
            <w:tcMar/>
            <w:vAlign w:val="center"/>
          </w:tcPr>
          <w:p w:rsidR="08B7A9E6" w:rsidP="08B7A9E6" w:rsidRDefault="08B7A9E6" w14:paraId="33E7026B" w14:textId="0B6428F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2.173080028</w:t>
            </w:r>
          </w:p>
        </w:tc>
      </w:tr>
      <w:tr w:rsidR="08B7A9E6" w:rsidTr="08B7A9E6" w14:paraId="19379854">
        <w:trPr>
          <w:trHeight w:val="285"/>
        </w:trPr>
        <w:tc>
          <w:tcPr>
            <w:tcW w:w="1485" w:type="dxa"/>
            <w:shd w:val="clear" w:color="auto" w:fill="FFFFFF" w:themeFill="background1"/>
            <w:tcMar/>
            <w:vAlign w:val="center"/>
          </w:tcPr>
          <w:p w:rsidR="08B7A9E6" w:rsidP="08B7A9E6" w:rsidRDefault="08B7A9E6" w14:paraId="029410DE" w14:textId="73A0099F">
            <w:pPr>
              <w:bidi w:val="0"/>
              <w:rPr>
                <w:rFonts w:ascii="Times New Roman" w:hAnsi="Times New Roman" w:eastAsia="Times New Roman" w:cs="Times New Roman"/>
                <w:b w:val="0"/>
                <w:bCs w:val="0"/>
                <w:i w:val="0"/>
                <w:iCs w:val="0"/>
                <w:strike w:val="0"/>
                <w:dstrike w:val="0"/>
                <w:color w:val="FF0000"/>
                <w:sz w:val="22"/>
                <w:szCs w:val="22"/>
                <w:u w:val="none"/>
              </w:rPr>
            </w:pPr>
            <w:r w:rsidRPr="08B7A9E6" w:rsidR="08B7A9E6">
              <w:rPr>
                <w:rFonts w:ascii="Times New Roman" w:hAnsi="Times New Roman" w:eastAsia="Times New Roman" w:cs="Times New Roman"/>
                <w:b w:val="0"/>
                <w:bCs w:val="0"/>
                <w:i w:val="0"/>
                <w:iCs w:val="0"/>
                <w:strike w:val="0"/>
                <w:dstrike w:val="0"/>
                <w:color w:val="FF0000"/>
                <w:sz w:val="22"/>
                <w:szCs w:val="22"/>
                <w:u w:val="none"/>
              </w:rPr>
              <w:t>Order</w:t>
            </w:r>
          </w:p>
        </w:tc>
        <w:tc>
          <w:tcPr>
            <w:tcW w:w="1215" w:type="dxa"/>
            <w:shd w:val="clear" w:color="auto" w:fill="FFC7CE"/>
            <w:tcMar/>
            <w:vAlign w:val="center"/>
          </w:tcPr>
          <w:p w:rsidR="08B7A9E6" w:rsidP="08B7A9E6" w:rsidRDefault="08B7A9E6" w14:paraId="71259F94" w14:textId="635BC487">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0.012494809</w:t>
            </w:r>
          </w:p>
        </w:tc>
        <w:tc>
          <w:tcPr>
            <w:tcW w:w="1215" w:type="dxa"/>
            <w:shd w:val="clear" w:color="auto" w:fill="FFC7CE"/>
            <w:tcMar/>
            <w:vAlign w:val="center"/>
          </w:tcPr>
          <w:p w:rsidR="08B7A9E6" w:rsidP="08B7A9E6" w:rsidRDefault="08B7A9E6" w14:paraId="00543980" w14:textId="0C810075">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80.03323333</w:t>
            </w:r>
          </w:p>
        </w:tc>
        <w:tc>
          <w:tcPr>
            <w:tcW w:w="1365" w:type="dxa"/>
            <w:tcMar/>
            <w:vAlign w:val="center"/>
          </w:tcPr>
          <w:p w:rsidR="08B7A9E6" w:rsidP="08B7A9E6" w:rsidRDefault="08B7A9E6" w14:paraId="33F2BCB7" w14:textId="7FDB8EA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Garage.Type</w:t>
            </w:r>
            <w:proofErr w:type="spellEnd"/>
          </w:p>
        </w:tc>
        <w:tc>
          <w:tcPr>
            <w:tcW w:w="1215" w:type="dxa"/>
            <w:tcMar/>
            <w:vAlign w:val="center"/>
          </w:tcPr>
          <w:p w:rsidR="08B7A9E6" w:rsidP="08B7A9E6" w:rsidRDefault="08B7A9E6" w14:paraId="151A4B26" w14:textId="251A20A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0.466051973</w:t>
            </w:r>
          </w:p>
        </w:tc>
        <w:tc>
          <w:tcPr>
            <w:tcW w:w="1215" w:type="dxa"/>
            <w:tcMar/>
            <w:vAlign w:val="center"/>
          </w:tcPr>
          <w:p w:rsidR="08B7A9E6" w:rsidP="08B7A9E6" w:rsidRDefault="08B7A9E6" w14:paraId="2313D146" w14:textId="5209264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2.145683437</w:t>
            </w:r>
          </w:p>
        </w:tc>
      </w:tr>
      <w:tr w:rsidR="08B7A9E6" w:rsidTr="08B7A9E6" w14:paraId="10216712">
        <w:trPr>
          <w:trHeight w:val="285"/>
        </w:trPr>
        <w:tc>
          <w:tcPr>
            <w:tcW w:w="1485" w:type="dxa"/>
            <w:tcMar/>
            <w:vAlign w:val="center"/>
          </w:tcPr>
          <w:p w:rsidR="08B7A9E6" w:rsidP="08B7A9E6" w:rsidRDefault="08B7A9E6" w14:paraId="6A9A9A68" w14:textId="6648A6F4">
            <w:pPr>
              <w:bidi w:val="0"/>
              <w:rPr>
                <w:rFonts w:ascii="Times New Roman" w:hAnsi="Times New Roman" w:eastAsia="Times New Roman" w:cs="Times New Roman"/>
                <w:b w:val="0"/>
                <w:bCs w:val="0"/>
                <w:i w:val="0"/>
                <w:iCs w:val="0"/>
                <w:strike w:val="0"/>
                <w:dstrike w:val="0"/>
                <w:color w:val="FF0000"/>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FF0000"/>
                <w:sz w:val="22"/>
                <w:szCs w:val="22"/>
                <w:u w:val="none"/>
              </w:rPr>
              <w:t>Yr.Sold</w:t>
            </w:r>
            <w:proofErr w:type="spellEnd"/>
          </w:p>
        </w:tc>
        <w:tc>
          <w:tcPr>
            <w:tcW w:w="1215" w:type="dxa"/>
            <w:shd w:val="clear" w:color="auto" w:fill="FFC7CE"/>
            <w:tcMar/>
            <w:vAlign w:val="center"/>
          </w:tcPr>
          <w:p w:rsidR="08B7A9E6" w:rsidP="08B7A9E6" w:rsidRDefault="08B7A9E6" w14:paraId="4B0CA43F" w14:textId="6104507A">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0.012789795</w:t>
            </w:r>
          </w:p>
        </w:tc>
        <w:tc>
          <w:tcPr>
            <w:tcW w:w="1215" w:type="dxa"/>
            <w:shd w:val="clear" w:color="auto" w:fill="FFC7CE"/>
            <w:tcMar/>
            <w:vAlign w:val="center"/>
          </w:tcPr>
          <w:p w:rsidR="08B7A9E6" w:rsidP="08B7A9E6" w:rsidRDefault="08B7A9E6" w14:paraId="68232199" w14:textId="4D21B1F3">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78.18733733</w:t>
            </w:r>
          </w:p>
        </w:tc>
        <w:tc>
          <w:tcPr>
            <w:tcW w:w="1365" w:type="dxa"/>
            <w:tcMar/>
            <w:vAlign w:val="center"/>
          </w:tcPr>
          <w:p w:rsidR="08B7A9E6" w:rsidP="08B7A9E6" w:rsidRDefault="08B7A9E6" w14:paraId="2505F4F5" w14:textId="1353D3A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Kitchen.Qual</w:t>
            </w:r>
            <w:proofErr w:type="spellEnd"/>
          </w:p>
        </w:tc>
        <w:tc>
          <w:tcPr>
            <w:tcW w:w="1215" w:type="dxa"/>
            <w:tcMar/>
            <w:vAlign w:val="center"/>
          </w:tcPr>
          <w:p w:rsidR="08B7A9E6" w:rsidP="08B7A9E6" w:rsidRDefault="08B7A9E6" w14:paraId="01578688" w14:textId="60E39D0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0.480382257</w:t>
            </w:r>
          </w:p>
        </w:tc>
        <w:tc>
          <w:tcPr>
            <w:tcW w:w="1215" w:type="dxa"/>
            <w:tcMar/>
            <w:vAlign w:val="center"/>
          </w:tcPr>
          <w:p w:rsidR="08B7A9E6" w:rsidP="08B7A9E6" w:rsidRDefault="08B7A9E6" w14:paraId="7B3F31DA" w14:textId="5A9C79D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2.081675551</w:t>
            </w:r>
          </w:p>
        </w:tc>
      </w:tr>
      <w:tr w:rsidR="08B7A9E6" w:rsidTr="08B7A9E6" w14:paraId="19E1CC22">
        <w:trPr>
          <w:trHeight w:val="285"/>
        </w:trPr>
        <w:tc>
          <w:tcPr>
            <w:tcW w:w="1485" w:type="dxa"/>
            <w:tcMar/>
            <w:vAlign w:val="center"/>
          </w:tcPr>
          <w:p w:rsidR="08B7A9E6" w:rsidP="08B7A9E6" w:rsidRDefault="08B7A9E6" w14:paraId="0D244CFB" w14:textId="285931C1">
            <w:pPr>
              <w:bidi w:val="0"/>
              <w:rPr>
                <w:rFonts w:ascii="Times New Roman" w:hAnsi="Times New Roman" w:eastAsia="Times New Roman" w:cs="Times New Roman"/>
                <w:b w:val="0"/>
                <w:bCs w:val="0"/>
                <w:i w:val="0"/>
                <w:iCs w:val="0"/>
                <w:strike w:val="0"/>
                <w:dstrike w:val="0"/>
                <w:color w:val="FF0000"/>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FF0000"/>
                <w:sz w:val="22"/>
                <w:szCs w:val="22"/>
                <w:u w:val="none"/>
              </w:rPr>
              <w:t>Garage.Cars</w:t>
            </w:r>
            <w:proofErr w:type="spellEnd"/>
          </w:p>
        </w:tc>
        <w:tc>
          <w:tcPr>
            <w:tcW w:w="1215" w:type="dxa"/>
            <w:shd w:val="clear" w:color="auto" w:fill="FFC7CE"/>
            <w:tcMar/>
            <w:vAlign w:val="center"/>
          </w:tcPr>
          <w:p w:rsidR="08B7A9E6" w:rsidP="08B7A9E6" w:rsidRDefault="08B7A9E6" w14:paraId="24A88FA1" w14:textId="54B049FB">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0.150031042</w:t>
            </w:r>
          </w:p>
        </w:tc>
        <w:tc>
          <w:tcPr>
            <w:tcW w:w="1215" w:type="dxa"/>
            <w:shd w:val="clear" w:color="auto" w:fill="FFC7CE"/>
            <w:tcMar/>
            <w:vAlign w:val="center"/>
          </w:tcPr>
          <w:p w:rsidR="08B7A9E6" w:rsidP="08B7A9E6" w:rsidRDefault="08B7A9E6" w14:paraId="7D956DC2" w14:textId="5D83367F">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6.665287293</w:t>
            </w:r>
          </w:p>
        </w:tc>
        <w:tc>
          <w:tcPr>
            <w:tcW w:w="1365" w:type="dxa"/>
            <w:tcMar/>
            <w:vAlign w:val="center"/>
          </w:tcPr>
          <w:p w:rsidR="08B7A9E6" w:rsidP="08B7A9E6" w:rsidRDefault="08B7A9E6" w14:paraId="365DEDBF" w14:textId="65C550A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Garage.Qual</w:t>
            </w:r>
            <w:proofErr w:type="spellEnd"/>
          </w:p>
        </w:tc>
        <w:tc>
          <w:tcPr>
            <w:tcW w:w="1215" w:type="dxa"/>
            <w:tcMar/>
            <w:vAlign w:val="center"/>
          </w:tcPr>
          <w:p w:rsidR="08B7A9E6" w:rsidP="08B7A9E6" w:rsidRDefault="08B7A9E6" w14:paraId="144E42CC" w14:textId="3CA56FE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0.487197918</w:t>
            </w:r>
          </w:p>
        </w:tc>
        <w:tc>
          <w:tcPr>
            <w:tcW w:w="1215" w:type="dxa"/>
            <w:tcMar/>
            <w:vAlign w:val="center"/>
          </w:tcPr>
          <w:p w:rsidR="08B7A9E6" w:rsidP="08B7A9E6" w:rsidRDefault="08B7A9E6" w14:paraId="542BDC2C" w14:textId="5E2E853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2.052553929</w:t>
            </w:r>
          </w:p>
        </w:tc>
      </w:tr>
      <w:tr w:rsidR="08B7A9E6" w:rsidTr="08B7A9E6" w14:paraId="638067D4">
        <w:trPr>
          <w:trHeight w:val="285"/>
        </w:trPr>
        <w:tc>
          <w:tcPr>
            <w:tcW w:w="1485" w:type="dxa"/>
            <w:tcMar/>
            <w:vAlign w:val="center"/>
          </w:tcPr>
          <w:p w:rsidR="08B7A9E6" w:rsidP="08B7A9E6" w:rsidRDefault="08B7A9E6" w14:paraId="4E9E58CB" w14:textId="0741140C">
            <w:pPr>
              <w:bidi w:val="0"/>
              <w:rPr>
                <w:rFonts w:ascii="Times New Roman" w:hAnsi="Times New Roman" w:eastAsia="Times New Roman" w:cs="Times New Roman"/>
                <w:b w:val="0"/>
                <w:bCs w:val="0"/>
                <w:i w:val="0"/>
                <w:iCs w:val="0"/>
                <w:strike w:val="0"/>
                <w:dstrike w:val="0"/>
                <w:color w:val="FF0000"/>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FF0000"/>
                <w:sz w:val="22"/>
                <w:szCs w:val="22"/>
                <w:u w:val="none"/>
              </w:rPr>
              <w:t>Garage.Area</w:t>
            </w:r>
            <w:proofErr w:type="spellEnd"/>
          </w:p>
        </w:tc>
        <w:tc>
          <w:tcPr>
            <w:tcW w:w="1215" w:type="dxa"/>
            <w:shd w:val="clear" w:color="auto" w:fill="FFC7CE"/>
            <w:tcMar/>
            <w:vAlign w:val="center"/>
          </w:tcPr>
          <w:p w:rsidR="08B7A9E6" w:rsidP="08B7A9E6" w:rsidRDefault="08B7A9E6" w14:paraId="3306908B" w14:textId="28663CFE">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0.172914864</w:t>
            </w:r>
          </w:p>
        </w:tc>
        <w:tc>
          <w:tcPr>
            <w:tcW w:w="1215" w:type="dxa"/>
            <w:shd w:val="clear" w:color="auto" w:fill="FFC7CE"/>
            <w:tcMar/>
            <w:vAlign w:val="center"/>
          </w:tcPr>
          <w:p w:rsidR="08B7A9E6" w:rsidP="08B7A9E6" w:rsidRDefault="08B7A9E6" w14:paraId="31DFE2F9" w14:textId="0C6FC8B2">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5.783192821</w:t>
            </w:r>
          </w:p>
        </w:tc>
        <w:tc>
          <w:tcPr>
            <w:tcW w:w="1365" w:type="dxa"/>
            <w:tcMar/>
            <w:vAlign w:val="center"/>
          </w:tcPr>
          <w:p w:rsidR="08B7A9E6" w:rsidP="08B7A9E6" w:rsidRDefault="08B7A9E6" w14:paraId="36A3C17C" w14:textId="3F81676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Foundation</w:t>
            </w:r>
          </w:p>
        </w:tc>
        <w:tc>
          <w:tcPr>
            <w:tcW w:w="1215" w:type="dxa"/>
            <w:tcMar/>
            <w:vAlign w:val="center"/>
          </w:tcPr>
          <w:p w:rsidR="08B7A9E6" w:rsidP="08B7A9E6" w:rsidRDefault="08B7A9E6" w14:paraId="067B3CF7" w14:textId="1CD3E4A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0.624125718</w:t>
            </w:r>
          </w:p>
        </w:tc>
        <w:tc>
          <w:tcPr>
            <w:tcW w:w="1215" w:type="dxa"/>
            <w:tcMar/>
            <w:vAlign w:val="center"/>
          </w:tcPr>
          <w:p w:rsidR="08B7A9E6" w:rsidP="08B7A9E6" w:rsidRDefault="08B7A9E6" w14:paraId="2C62A3A8" w14:textId="6533D48E">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1.602241298</w:t>
            </w:r>
          </w:p>
        </w:tc>
      </w:tr>
      <w:tr w:rsidR="08B7A9E6" w:rsidTr="08B7A9E6" w14:paraId="361ED299">
        <w:trPr>
          <w:trHeight w:val="285"/>
        </w:trPr>
        <w:tc>
          <w:tcPr>
            <w:tcW w:w="1485" w:type="dxa"/>
            <w:tcMar/>
            <w:vAlign w:val="center"/>
          </w:tcPr>
          <w:p w:rsidR="08B7A9E6" w:rsidP="08B7A9E6" w:rsidRDefault="08B7A9E6" w14:paraId="170F77C1" w14:textId="6277135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TotRms.AbvGrd</w:t>
            </w:r>
            <w:proofErr w:type="spellEnd"/>
          </w:p>
        </w:tc>
        <w:tc>
          <w:tcPr>
            <w:tcW w:w="1215" w:type="dxa"/>
            <w:shd w:val="clear" w:color="auto" w:fill="FFC7CE"/>
            <w:tcMar/>
            <w:vAlign w:val="center"/>
          </w:tcPr>
          <w:p w:rsidR="08B7A9E6" w:rsidP="08B7A9E6" w:rsidRDefault="08B7A9E6" w14:paraId="422138B4" w14:textId="4D67AFCE">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0.220162702</w:t>
            </w:r>
          </w:p>
        </w:tc>
        <w:tc>
          <w:tcPr>
            <w:tcW w:w="1215" w:type="dxa"/>
            <w:tcMar/>
            <w:vAlign w:val="center"/>
          </w:tcPr>
          <w:p w:rsidR="08B7A9E6" w:rsidP="08B7A9E6" w:rsidRDefault="08B7A9E6" w14:paraId="042AC7B1" w14:textId="5498A60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4.542095417</w:t>
            </w:r>
          </w:p>
        </w:tc>
        <w:tc>
          <w:tcPr>
            <w:tcW w:w="1365" w:type="dxa"/>
            <w:tcMar/>
            <w:vAlign w:val="center"/>
          </w:tcPr>
          <w:p w:rsidR="08B7A9E6" w:rsidP="08B7A9E6" w:rsidRDefault="08B7A9E6" w14:paraId="0F115570" w14:textId="160CFF14">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Central.Air</w:t>
            </w:r>
            <w:proofErr w:type="spellEnd"/>
          </w:p>
        </w:tc>
        <w:tc>
          <w:tcPr>
            <w:tcW w:w="1215" w:type="dxa"/>
            <w:tcMar/>
            <w:vAlign w:val="center"/>
          </w:tcPr>
          <w:p w:rsidR="08B7A9E6" w:rsidP="08B7A9E6" w:rsidRDefault="08B7A9E6" w14:paraId="01602438" w14:textId="01D45027">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0.63017729</w:t>
            </w:r>
          </w:p>
        </w:tc>
        <w:tc>
          <w:tcPr>
            <w:tcW w:w="1215" w:type="dxa"/>
            <w:tcMar/>
            <w:vAlign w:val="center"/>
          </w:tcPr>
          <w:p w:rsidR="08B7A9E6" w:rsidP="08B7A9E6" w:rsidRDefault="08B7A9E6" w14:paraId="105ACCA7" w14:textId="01DB6DF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1.586855025</w:t>
            </w:r>
          </w:p>
        </w:tc>
      </w:tr>
      <w:tr w:rsidR="08B7A9E6" w:rsidTr="08B7A9E6" w14:paraId="4E278A37">
        <w:trPr>
          <w:trHeight w:val="285"/>
        </w:trPr>
        <w:tc>
          <w:tcPr>
            <w:tcW w:w="1485" w:type="dxa"/>
            <w:tcMar/>
            <w:vAlign w:val="center"/>
          </w:tcPr>
          <w:p w:rsidR="08B7A9E6" w:rsidP="08B7A9E6" w:rsidRDefault="08B7A9E6" w14:paraId="4C451BB1" w14:textId="32B6A29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Year.Built</w:t>
            </w:r>
            <w:proofErr w:type="spellEnd"/>
          </w:p>
        </w:tc>
        <w:tc>
          <w:tcPr>
            <w:tcW w:w="1215" w:type="dxa"/>
            <w:shd w:val="clear" w:color="auto" w:fill="FFC7CE"/>
            <w:tcMar/>
            <w:vAlign w:val="center"/>
          </w:tcPr>
          <w:p w:rsidR="08B7A9E6" w:rsidP="08B7A9E6" w:rsidRDefault="08B7A9E6" w14:paraId="46FE08EB" w14:textId="4FC0D62F">
            <w:pPr>
              <w:bidi w:val="0"/>
              <w:rPr>
                <w:rFonts w:ascii="Times New Roman" w:hAnsi="Times New Roman" w:eastAsia="Times New Roman" w:cs="Times New Roman"/>
                <w:b w:val="0"/>
                <w:bCs w:val="0"/>
                <w:i w:val="0"/>
                <w:iCs w:val="0"/>
                <w:strike w:val="0"/>
                <w:dstrike w:val="0"/>
                <w:color w:val="9C0006"/>
                <w:sz w:val="22"/>
                <w:szCs w:val="22"/>
                <w:u w:val="none"/>
              </w:rPr>
            </w:pPr>
            <w:r w:rsidRPr="08B7A9E6" w:rsidR="08B7A9E6">
              <w:rPr>
                <w:rFonts w:ascii="Times New Roman" w:hAnsi="Times New Roman" w:eastAsia="Times New Roman" w:cs="Times New Roman"/>
                <w:b w:val="0"/>
                <w:bCs w:val="0"/>
                <w:i w:val="0"/>
                <w:iCs w:val="0"/>
                <w:strike w:val="0"/>
                <w:dstrike w:val="0"/>
                <w:color w:val="9C0006"/>
                <w:sz w:val="22"/>
                <w:szCs w:val="22"/>
                <w:u w:val="none"/>
              </w:rPr>
              <w:t>0.24818974</w:t>
            </w:r>
          </w:p>
        </w:tc>
        <w:tc>
          <w:tcPr>
            <w:tcW w:w="1215" w:type="dxa"/>
            <w:tcMar/>
            <w:vAlign w:val="center"/>
          </w:tcPr>
          <w:p w:rsidR="08B7A9E6" w:rsidP="08B7A9E6" w:rsidRDefault="08B7A9E6" w14:paraId="6A36FE92" w14:textId="11622D31">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4.029175415</w:t>
            </w:r>
          </w:p>
        </w:tc>
        <w:tc>
          <w:tcPr>
            <w:tcW w:w="1365" w:type="dxa"/>
            <w:tcMar/>
            <w:vAlign w:val="center"/>
          </w:tcPr>
          <w:p w:rsidR="08B7A9E6" w:rsidP="08B7A9E6" w:rsidRDefault="08B7A9E6" w14:paraId="19BF9B53" w14:textId="3F7FF72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Heating.QC</w:t>
            </w:r>
            <w:proofErr w:type="spellEnd"/>
          </w:p>
        </w:tc>
        <w:tc>
          <w:tcPr>
            <w:tcW w:w="1215" w:type="dxa"/>
            <w:tcMar/>
            <w:vAlign w:val="center"/>
          </w:tcPr>
          <w:p w:rsidR="08B7A9E6" w:rsidP="08B7A9E6" w:rsidRDefault="08B7A9E6" w14:paraId="12C4E269" w14:textId="2AFF57F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0.666299921</w:t>
            </w:r>
          </w:p>
        </w:tc>
        <w:tc>
          <w:tcPr>
            <w:tcW w:w="1215" w:type="dxa"/>
            <w:tcMar/>
            <w:vAlign w:val="center"/>
          </w:tcPr>
          <w:p w:rsidR="08B7A9E6" w:rsidP="08B7A9E6" w:rsidRDefault="08B7A9E6" w14:paraId="7A0DB27B" w14:textId="6F9E601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1.500825632</w:t>
            </w:r>
          </w:p>
        </w:tc>
      </w:tr>
      <w:tr w:rsidR="08B7A9E6" w:rsidTr="08B7A9E6" w14:paraId="63C84C38">
        <w:trPr>
          <w:trHeight w:val="285"/>
        </w:trPr>
        <w:tc>
          <w:tcPr>
            <w:tcW w:w="1485" w:type="dxa"/>
            <w:tcMar/>
            <w:vAlign w:val="center"/>
          </w:tcPr>
          <w:p w:rsidR="08B7A9E6" w:rsidP="08B7A9E6" w:rsidRDefault="08B7A9E6" w14:paraId="53C48676" w14:textId="146E6E1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PID</w:t>
            </w:r>
          </w:p>
        </w:tc>
        <w:tc>
          <w:tcPr>
            <w:tcW w:w="1215" w:type="dxa"/>
            <w:shd w:val="clear" w:color="auto" w:fill="FFFFFF" w:themeFill="background1"/>
            <w:tcMar/>
            <w:vAlign w:val="center"/>
          </w:tcPr>
          <w:p w:rsidR="08B7A9E6" w:rsidP="08B7A9E6" w:rsidRDefault="08B7A9E6" w14:paraId="211B34FD" w14:textId="3450543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0.256962078</w:t>
            </w:r>
          </w:p>
        </w:tc>
        <w:tc>
          <w:tcPr>
            <w:tcW w:w="1215" w:type="dxa"/>
            <w:tcMar/>
            <w:vAlign w:val="center"/>
          </w:tcPr>
          <w:p w:rsidR="08B7A9E6" w:rsidP="08B7A9E6" w:rsidRDefault="08B7A9E6" w14:paraId="30CF5CC2" w14:textId="12F451EE">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3.891624813</w:t>
            </w:r>
          </w:p>
        </w:tc>
        <w:tc>
          <w:tcPr>
            <w:tcW w:w="1365" w:type="dxa"/>
            <w:tcMar/>
            <w:vAlign w:val="center"/>
          </w:tcPr>
          <w:p w:rsidR="08B7A9E6" w:rsidP="08B7A9E6" w:rsidRDefault="08B7A9E6" w14:paraId="569207EF" w14:textId="5E150CA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Bsmt.Exposure</w:t>
            </w:r>
            <w:proofErr w:type="spellEnd"/>
          </w:p>
        </w:tc>
        <w:tc>
          <w:tcPr>
            <w:tcW w:w="1215" w:type="dxa"/>
            <w:tcMar/>
            <w:vAlign w:val="center"/>
          </w:tcPr>
          <w:p w:rsidR="08B7A9E6" w:rsidP="08B7A9E6" w:rsidRDefault="08B7A9E6" w14:paraId="507CD881" w14:textId="050D526E">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0.670831077</w:t>
            </w:r>
          </w:p>
        </w:tc>
        <w:tc>
          <w:tcPr>
            <w:tcW w:w="1215" w:type="dxa"/>
            <w:tcMar/>
            <w:vAlign w:val="center"/>
          </w:tcPr>
          <w:p w:rsidR="08B7A9E6" w:rsidP="08B7A9E6" w:rsidRDefault="08B7A9E6" w14:paraId="3879CD95" w14:textId="36B46E5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1.490688243</w:t>
            </w:r>
          </w:p>
        </w:tc>
      </w:tr>
      <w:tr w:rsidR="08B7A9E6" w:rsidTr="08B7A9E6" w14:paraId="7F5F3FA5">
        <w:trPr>
          <w:trHeight w:val="285"/>
        </w:trPr>
        <w:tc>
          <w:tcPr>
            <w:tcW w:w="1485" w:type="dxa"/>
            <w:tcMar/>
            <w:vAlign w:val="center"/>
          </w:tcPr>
          <w:p w:rsidR="08B7A9E6" w:rsidP="08B7A9E6" w:rsidRDefault="08B7A9E6" w14:paraId="3422620D" w14:textId="5326005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Overall.Qual</w:t>
            </w:r>
            <w:proofErr w:type="spellEnd"/>
          </w:p>
        </w:tc>
        <w:tc>
          <w:tcPr>
            <w:tcW w:w="1215" w:type="dxa"/>
            <w:shd w:val="clear" w:color="auto" w:fill="FFFFFF" w:themeFill="background1"/>
            <w:tcMar/>
            <w:vAlign w:val="center"/>
          </w:tcPr>
          <w:p w:rsidR="08B7A9E6" w:rsidP="08B7A9E6" w:rsidRDefault="08B7A9E6" w14:paraId="676E0545" w14:textId="40041FA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0.292488156</w:t>
            </w:r>
          </w:p>
        </w:tc>
        <w:tc>
          <w:tcPr>
            <w:tcW w:w="1215" w:type="dxa"/>
            <w:tcMar/>
            <w:vAlign w:val="center"/>
          </w:tcPr>
          <w:p w:rsidR="08B7A9E6" w:rsidP="08B7A9E6" w:rsidRDefault="08B7A9E6" w14:paraId="37994AF6" w14:textId="31327CC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3.418941858</w:t>
            </w:r>
          </w:p>
        </w:tc>
        <w:tc>
          <w:tcPr>
            <w:tcW w:w="1365" w:type="dxa"/>
            <w:tcMar/>
            <w:vAlign w:val="center"/>
          </w:tcPr>
          <w:p w:rsidR="08B7A9E6" w:rsidP="08B7A9E6" w:rsidRDefault="08B7A9E6" w14:paraId="4A500CD4" w14:textId="3BAA6AC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Paved.Drive</w:t>
            </w:r>
            <w:proofErr w:type="spellEnd"/>
          </w:p>
        </w:tc>
        <w:tc>
          <w:tcPr>
            <w:tcW w:w="1215" w:type="dxa"/>
            <w:tcMar/>
            <w:vAlign w:val="center"/>
          </w:tcPr>
          <w:p w:rsidR="08B7A9E6" w:rsidP="08B7A9E6" w:rsidRDefault="08B7A9E6" w14:paraId="041761F5" w14:textId="64AD078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0.67262397</w:t>
            </w:r>
          </w:p>
        </w:tc>
        <w:tc>
          <w:tcPr>
            <w:tcW w:w="1215" w:type="dxa"/>
            <w:tcMar/>
            <w:vAlign w:val="center"/>
          </w:tcPr>
          <w:p w:rsidR="08B7A9E6" w:rsidP="08B7A9E6" w:rsidRDefault="08B7A9E6" w14:paraId="3EAE094F" w14:textId="01945B5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1.486714784</w:t>
            </w:r>
          </w:p>
        </w:tc>
      </w:tr>
      <w:tr w:rsidR="08B7A9E6" w:rsidTr="08B7A9E6" w14:paraId="363F0C55">
        <w:trPr>
          <w:trHeight w:val="285"/>
        </w:trPr>
        <w:tc>
          <w:tcPr>
            <w:tcW w:w="1485" w:type="dxa"/>
            <w:tcMar/>
            <w:vAlign w:val="center"/>
          </w:tcPr>
          <w:p w:rsidR="08B7A9E6" w:rsidP="08B7A9E6" w:rsidRDefault="08B7A9E6" w14:paraId="3B22BD71" w14:textId="659A1E8E">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Full.Bath</w:t>
            </w:r>
            <w:proofErr w:type="spellEnd"/>
          </w:p>
        </w:tc>
        <w:tc>
          <w:tcPr>
            <w:tcW w:w="1215" w:type="dxa"/>
            <w:shd w:val="clear" w:color="auto" w:fill="FFFFFF" w:themeFill="background1"/>
            <w:tcMar/>
            <w:vAlign w:val="center"/>
          </w:tcPr>
          <w:p w:rsidR="08B7A9E6" w:rsidP="08B7A9E6" w:rsidRDefault="08B7A9E6" w14:paraId="487CFA6C" w14:textId="0A44D24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0.342962038</w:t>
            </w:r>
          </w:p>
        </w:tc>
        <w:tc>
          <w:tcPr>
            <w:tcW w:w="1215" w:type="dxa"/>
            <w:tcMar/>
            <w:vAlign w:val="center"/>
          </w:tcPr>
          <w:p w:rsidR="08B7A9E6" w:rsidP="08B7A9E6" w:rsidRDefault="08B7A9E6" w14:paraId="45B56289" w14:textId="65FA8EDC">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2.915774603</w:t>
            </w:r>
          </w:p>
        </w:tc>
        <w:tc>
          <w:tcPr>
            <w:tcW w:w="1365" w:type="dxa"/>
            <w:tcMar/>
            <w:vAlign w:val="center"/>
          </w:tcPr>
          <w:p w:rsidR="08B7A9E6" w:rsidP="08B7A9E6" w:rsidRDefault="08B7A9E6" w14:paraId="7052F9DD" w14:textId="3FD7B7EC">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Fireplace.Qu</w:t>
            </w:r>
            <w:proofErr w:type="spellEnd"/>
          </w:p>
        </w:tc>
        <w:tc>
          <w:tcPr>
            <w:tcW w:w="1215" w:type="dxa"/>
            <w:tcMar/>
            <w:vAlign w:val="center"/>
          </w:tcPr>
          <w:p w:rsidR="08B7A9E6" w:rsidP="08B7A9E6" w:rsidRDefault="08B7A9E6" w14:paraId="62EB328B" w14:textId="13A9845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0.756538155</w:t>
            </w:r>
          </w:p>
        </w:tc>
        <w:tc>
          <w:tcPr>
            <w:tcW w:w="1215" w:type="dxa"/>
            <w:tcMar/>
            <w:vAlign w:val="center"/>
          </w:tcPr>
          <w:p w:rsidR="08B7A9E6" w:rsidP="08B7A9E6" w:rsidRDefault="08B7A9E6" w14:paraId="77DE959D" w14:textId="5EB87C17">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1.321810399</w:t>
            </w:r>
          </w:p>
        </w:tc>
      </w:tr>
      <w:tr w:rsidR="08B7A9E6" w:rsidTr="08B7A9E6" w14:paraId="70EC7B73">
        <w:trPr>
          <w:trHeight w:val="285"/>
        </w:trPr>
        <w:tc>
          <w:tcPr>
            <w:tcW w:w="1485" w:type="dxa"/>
            <w:tcMar/>
            <w:vAlign w:val="center"/>
          </w:tcPr>
          <w:p w:rsidR="08B7A9E6" w:rsidP="08B7A9E6" w:rsidRDefault="08B7A9E6" w14:paraId="464A2AA2" w14:textId="5D9CD7B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Year.Remod.Add</w:t>
            </w:r>
            <w:proofErr w:type="spellEnd"/>
          </w:p>
        </w:tc>
        <w:tc>
          <w:tcPr>
            <w:tcW w:w="1215" w:type="dxa"/>
            <w:shd w:val="clear" w:color="auto" w:fill="FFFFFF" w:themeFill="background1"/>
            <w:tcMar/>
            <w:vAlign w:val="center"/>
          </w:tcPr>
          <w:p w:rsidR="08B7A9E6" w:rsidP="08B7A9E6" w:rsidRDefault="08B7A9E6" w14:paraId="422FF583" w14:textId="030E012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0.413694148</w:t>
            </w:r>
          </w:p>
        </w:tc>
        <w:tc>
          <w:tcPr>
            <w:tcW w:w="1215" w:type="dxa"/>
            <w:tcMar/>
            <w:vAlign w:val="center"/>
          </w:tcPr>
          <w:p w:rsidR="08B7A9E6" w:rsidP="08B7A9E6" w:rsidRDefault="08B7A9E6" w14:paraId="570F715F" w14:textId="451934F1">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2.417244735</w:t>
            </w:r>
          </w:p>
        </w:tc>
        <w:tc>
          <w:tcPr>
            <w:tcW w:w="1365" w:type="dxa"/>
            <w:tcMar/>
            <w:vAlign w:val="center"/>
          </w:tcPr>
          <w:p w:rsidR="08B7A9E6" w:rsidP="08B7A9E6" w:rsidRDefault="08B7A9E6" w14:paraId="17EA3DC4" w14:textId="4CC3D10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Land.Slope</w:t>
            </w:r>
            <w:proofErr w:type="spellEnd"/>
          </w:p>
        </w:tc>
        <w:tc>
          <w:tcPr>
            <w:tcW w:w="1215" w:type="dxa"/>
            <w:tcMar/>
            <w:vAlign w:val="center"/>
          </w:tcPr>
          <w:p w:rsidR="08B7A9E6" w:rsidP="08B7A9E6" w:rsidRDefault="08B7A9E6" w14:paraId="733C4FBA" w14:textId="07D265F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0.780599911</w:t>
            </w:r>
          </w:p>
        </w:tc>
        <w:tc>
          <w:tcPr>
            <w:tcW w:w="1215" w:type="dxa"/>
            <w:tcMar/>
            <w:vAlign w:val="center"/>
          </w:tcPr>
          <w:p w:rsidR="08B7A9E6" w:rsidP="08B7A9E6" w:rsidRDefault="08B7A9E6" w14:paraId="6EC9BB82" w14:textId="4E4D38A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1.281065993</w:t>
            </w:r>
          </w:p>
        </w:tc>
      </w:tr>
      <w:tr w:rsidR="08B7A9E6" w:rsidTr="08B7A9E6" w14:paraId="75A43267">
        <w:trPr>
          <w:trHeight w:val="285"/>
        </w:trPr>
        <w:tc>
          <w:tcPr>
            <w:tcW w:w="1485" w:type="dxa"/>
            <w:tcMar/>
            <w:vAlign w:val="center"/>
          </w:tcPr>
          <w:p w:rsidR="08B7A9E6" w:rsidP="08B7A9E6" w:rsidRDefault="08B7A9E6" w14:paraId="4D47243B" w14:textId="2F17E0A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Bedroom.AbvGr</w:t>
            </w:r>
            <w:proofErr w:type="spellEnd"/>
          </w:p>
        </w:tc>
        <w:tc>
          <w:tcPr>
            <w:tcW w:w="1215" w:type="dxa"/>
            <w:shd w:val="clear" w:color="auto" w:fill="FFFFFF" w:themeFill="background1"/>
            <w:tcMar/>
            <w:vAlign w:val="center"/>
          </w:tcPr>
          <w:p w:rsidR="08B7A9E6" w:rsidP="08B7A9E6" w:rsidRDefault="08B7A9E6" w14:paraId="52445B59" w14:textId="1411DE4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0.424453948</w:t>
            </w:r>
          </w:p>
        </w:tc>
        <w:tc>
          <w:tcPr>
            <w:tcW w:w="1215" w:type="dxa"/>
            <w:tcMar/>
            <w:vAlign w:val="center"/>
          </w:tcPr>
          <w:p w:rsidR="08B7A9E6" w:rsidP="08B7A9E6" w:rsidRDefault="08B7A9E6" w14:paraId="6FEF05A4" w14:textId="1008429E">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2.355968193</w:t>
            </w:r>
          </w:p>
        </w:tc>
        <w:tc>
          <w:tcPr>
            <w:tcW w:w="1365" w:type="dxa"/>
            <w:tcMar/>
            <w:vAlign w:val="center"/>
          </w:tcPr>
          <w:p w:rsidR="08B7A9E6" w:rsidP="08B7A9E6" w:rsidRDefault="08B7A9E6" w14:paraId="6EDCF3B5" w14:textId="40B6468C">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BsmtFin.Type.1</w:t>
            </w:r>
          </w:p>
        </w:tc>
        <w:tc>
          <w:tcPr>
            <w:tcW w:w="1215" w:type="dxa"/>
            <w:tcMar/>
            <w:vAlign w:val="center"/>
          </w:tcPr>
          <w:p w:rsidR="08B7A9E6" w:rsidP="08B7A9E6" w:rsidRDefault="08B7A9E6" w14:paraId="14BBA2DE" w14:textId="2E665D74">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0.796391889</w:t>
            </w:r>
          </w:p>
        </w:tc>
        <w:tc>
          <w:tcPr>
            <w:tcW w:w="1215" w:type="dxa"/>
            <w:tcMar/>
            <w:vAlign w:val="center"/>
          </w:tcPr>
          <w:p w:rsidR="08B7A9E6" w:rsidP="08B7A9E6" w:rsidRDefault="08B7A9E6" w14:paraId="0F34329E" w14:textId="5CA476F4">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1.255663215</w:t>
            </w:r>
          </w:p>
        </w:tc>
      </w:tr>
      <w:tr w:rsidR="08B7A9E6" w:rsidTr="08B7A9E6" w14:paraId="67EF2CC5">
        <w:trPr>
          <w:trHeight w:val="285"/>
        </w:trPr>
        <w:tc>
          <w:tcPr>
            <w:tcW w:w="1485" w:type="dxa"/>
            <w:tcMar/>
            <w:vAlign w:val="center"/>
          </w:tcPr>
          <w:p w:rsidR="08B7A9E6" w:rsidP="08B7A9E6" w:rsidRDefault="08B7A9E6" w14:paraId="35FA9222" w14:textId="43F9689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Half.Bath</w:t>
            </w:r>
            <w:proofErr w:type="spellEnd"/>
          </w:p>
        </w:tc>
        <w:tc>
          <w:tcPr>
            <w:tcW w:w="1215" w:type="dxa"/>
            <w:shd w:val="clear" w:color="auto" w:fill="FFFFFF" w:themeFill="background1"/>
            <w:tcMar/>
            <w:vAlign w:val="center"/>
          </w:tcPr>
          <w:p w:rsidR="08B7A9E6" w:rsidP="08B7A9E6" w:rsidRDefault="08B7A9E6" w14:paraId="025A1EBA" w14:textId="79E0639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0.449501731</w:t>
            </w:r>
          </w:p>
        </w:tc>
        <w:tc>
          <w:tcPr>
            <w:tcW w:w="1215" w:type="dxa"/>
            <w:tcMar/>
            <w:vAlign w:val="center"/>
          </w:tcPr>
          <w:p w:rsidR="08B7A9E6" w:rsidP="08B7A9E6" w:rsidRDefault="08B7A9E6" w14:paraId="58DC6F40" w14:textId="4FE9B94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2.224685538</w:t>
            </w:r>
          </w:p>
        </w:tc>
        <w:tc>
          <w:tcPr>
            <w:tcW w:w="1365" w:type="dxa"/>
            <w:tcMar/>
            <w:vAlign w:val="center"/>
          </w:tcPr>
          <w:p w:rsidR="08B7A9E6" w:rsidP="08B7A9E6" w:rsidRDefault="08B7A9E6" w14:paraId="3429B8F3" w14:textId="51F43E1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Land.Contour</w:t>
            </w:r>
            <w:proofErr w:type="spellEnd"/>
          </w:p>
        </w:tc>
        <w:tc>
          <w:tcPr>
            <w:tcW w:w="1215" w:type="dxa"/>
            <w:tcMar/>
            <w:vAlign w:val="center"/>
          </w:tcPr>
          <w:p w:rsidR="08B7A9E6" w:rsidP="08B7A9E6" w:rsidRDefault="08B7A9E6" w14:paraId="6F75CAA2" w14:textId="1A5DEE2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0.804319123</w:t>
            </w:r>
          </w:p>
        </w:tc>
        <w:tc>
          <w:tcPr>
            <w:tcW w:w="1215" w:type="dxa"/>
            <w:tcMar/>
            <w:vAlign w:val="center"/>
          </w:tcPr>
          <w:p w:rsidR="08B7A9E6" w:rsidP="08B7A9E6" w:rsidRDefault="08B7A9E6" w14:paraId="5EA856ED" w14:textId="3DAD4BF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1.243287611</w:t>
            </w:r>
          </w:p>
        </w:tc>
      </w:tr>
      <w:tr w:rsidR="08B7A9E6" w:rsidTr="08B7A9E6" w14:paraId="4596D4B0">
        <w:trPr>
          <w:trHeight w:val="285"/>
        </w:trPr>
        <w:tc>
          <w:tcPr>
            <w:tcW w:w="1485" w:type="dxa"/>
            <w:tcMar/>
            <w:vAlign w:val="center"/>
          </w:tcPr>
          <w:p w:rsidR="08B7A9E6" w:rsidP="08B7A9E6" w:rsidRDefault="08B7A9E6" w14:paraId="353664AF" w14:textId="55DB69D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Bsmt.Full.Bath</w:t>
            </w:r>
            <w:proofErr w:type="spellEnd"/>
          </w:p>
        </w:tc>
        <w:tc>
          <w:tcPr>
            <w:tcW w:w="1215" w:type="dxa"/>
            <w:shd w:val="clear" w:color="auto" w:fill="FFFFFF" w:themeFill="background1"/>
            <w:tcMar/>
            <w:vAlign w:val="center"/>
          </w:tcPr>
          <w:p w:rsidR="08B7A9E6" w:rsidP="08B7A9E6" w:rsidRDefault="08B7A9E6" w14:paraId="44816CBE" w14:textId="0D6FB6A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0.449765683</w:t>
            </w:r>
          </w:p>
        </w:tc>
        <w:tc>
          <w:tcPr>
            <w:tcW w:w="1215" w:type="dxa"/>
            <w:tcMar/>
            <w:vAlign w:val="center"/>
          </w:tcPr>
          <w:p w:rsidR="08B7A9E6" w:rsidP="08B7A9E6" w:rsidRDefault="08B7A9E6" w14:paraId="476FCFAA" w14:textId="2E14191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2.223379947</w:t>
            </w:r>
          </w:p>
        </w:tc>
        <w:tc>
          <w:tcPr>
            <w:tcW w:w="1365" w:type="dxa"/>
            <w:tcMar/>
            <w:vAlign w:val="center"/>
          </w:tcPr>
          <w:p w:rsidR="08B7A9E6" w:rsidP="08B7A9E6" w:rsidRDefault="08B7A9E6" w14:paraId="45202493" w14:textId="4A5BE0A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Electrical</w:t>
            </w:r>
          </w:p>
        </w:tc>
        <w:tc>
          <w:tcPr>
            <w:tcW w:w="1215" w:type="dxa"/>
            <w:tcMar/>
            <w:vAlign w:val="center"/>
          </w:tcPr>
          <w:p w:rsidR="08B7A9E6" w:rsidP="08B7A9E6" w:rsidRDefault="08B7A9E6" w14:paraId="157CA989" w14:textId="50F8C8F4">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0.805891478</w:t>
            </w:r>
          </w:p>
        </w:tc>
        <w:tc>
          <w:tcPr>
            <w:tcW w:w="1215" w:type="dxa"/>
            <w:tcMar/>
            <w:vAlign w:val="center"/>
          </w:tcPr>
          <w:p w:rsidR="08B7A9E6" w:rsidP="08B7A9E6" w:rsidRDefault="08B7A9E6" w14:paraId="5B622E15" w14:textId="022CCF5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1.240861863</w:t>
            </w:r>
          </w:p>
        </w:tc>
      </w:tr>
      <w:tr w:rsidR="08B7A9E6" w:rsidTr="08B7A9E6" w14:paraId="0B746653">
        <w:trPr>
          <w:trHeight w:val="285"/>
        </w:trPr>
        <w:tc>
          <w:tcPr>
            <w:tcW w:w="1485" w:type="dxa"/>
            <w:tcMar/>
            <w:vAlign w:val="center"/>
          </w:tcPr>
          <w:p w:rsidR="08B7A9E6" w:rsidP="08B7A9E6" w:rsidRDefault="08B7A9E6" w14:paraId="17181B5E" w14:textId="42102F6C">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Garage.Yr.Blt</w:t>
            </w:r>
            <w:proofErr w:type="spellEnd"/>
          </w:p>
        </w:tc>
        <w:tc>
          <w:tcPr>
            <w:tcW w:w="1215" w:type="dxa"/>
            <w:shd w:val="clear" w:color="auto" w:fill="FFFFFF" w:themeFill="background1"/>
            <w:tcMar/>
            <w:vAlign w:val="center"/>
          </w:tcPr>
          <w:p w:rsidR="08B7A9E6" w:rsidP="08B7A9E6" w:rsidRDefault="08B7A9E6" w14:paraId="6367716A" w14:textId="46ACEB8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0.549921683</w:t>
            </w:r>
          </w:p>
        </w:tc>
        <w:tc>
          <w:tcPr>
            <w:tcW w:w="1215" w:type="dxa"/>
            <w:tcMar/>
            <w:vAlign w:val="center"/>
          </w:tcPr>
          <w:p w:rsidR="08B7A9E6" w:rsidP="08B7A9E6" w:rsidRDefault="08B7A9E6" w14:paraId="3D1CE4C2" w14:textId="62820DA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1.818440755</w:t>
            </w:r>
          </w:p>
        </w:tc>
        <w:tc>
          <w:tcPr>
            <w:tcW w:w="1365" w:type="dxa"/>
            <w:tcMar/>
            <w:vAlign w:val="center"/>
          </w:tcPr>
          <w:p w:rsidR="08B7A9E6" w:rsidP="08B7A9E6" w:rsidRDefault="08B7A9E6" w14:paraId="287EDC2D" w14:textId="02363D17">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Bsmt.Cond</w:t>
            </w:r>
            <w:proofErr w:type="spellEnd"/>
          </w:p>
        </w:tc>
        <w:tc>
          <w:tcPr>
            <w:tcW w:w="1215" w:type="dxa"/>
            <w:tcMar/>
            <w:vAlign w:val="center"/>
          </w:tcPr>
          <w:p w:rsidR="08B7A9E6" w:rsidP="08B7A9E6" w:rsidRDefault="08B7A9E6" w14:paraId="1AC47CBD" w14:textId="4F6C975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0.820936509</w:t>
            </w:r>
          </w:p>
        </w:tc>
        <w:tc>
          <w:tcPr>
            <w:tcW w:w="1215" w:type="dxa"/>
            <w:tcMar/>
            <w:vAlign w:val="center"/>
          </w:tcPr>
          <w:p w:rsidR="08B7A9E6" w:rsidP="08B7A9E6" w:rsidRDefault="08B7A9E6" w14:paraId="17F21EB0" w14:textId="5190D7D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1.218120999</w:t>
            </w:r>
          </w:p>
        </w:tc>
      </w:tr>
      <w:tr w:rsidR="08B7A9E6" w:rsidTr="08B7A9E6" w14:paraId="38BA36ED">
        <w:trPr>
          <w:trHeight w:val="285"/>
        </w:trPr>
        <w:tc>
          <w:tcPr>
            <w:tcW w:w="1485" w:type="dxa"/>
            <w:tcMar/>
            <w:vAlign w:val="center"/>
          </w:tcPr>
          <w:p w:rsidR="08B7A9E6" w:rsidP="08B7A9E6" w:rsidRDefault="08B7A9E6" w14:paraId="2EB743F3" w14:textId="2E638B2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Kitchen.AbvGr</w:t>
            </w:r>
            <w:proofErr w:type="spellEnd"/>
          </w:p>
        </w:tc>
        <w:tc>
          <w:tcPr>
            <w:tcW w:w="1215" w:type="dxa"/>
            <w:shd w:val="clear" w:color="auto" w:fill="FFFFFF" w:themeFill="background1"/>
            <w:tcMar/>
            <w:vAlign w:val="center"/>
          </w:tcPr>
          <w:p w:rsidR="08B7A9E6" w:rsidP="08B7A9E6" w:rsidRDefault="08B7A9E6" w14:paraId="28A49DE5" w14:textId="51362C7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0.61434589</w:t>
            </w:r>
          </w:p>
        </w:tc>
        <w:tc>
          <w:tcPr>
            <w:tcW w:w="1215" w:type="dxa"/>
            <w:tcMar/>
            <w:vAlign w:val="center"/>
          </w:tcPr>
          <w:p w:rsidR="08B7A9E6" w:rsidP="08B7A9E6" w:rsidRDefault="08B7A9E6" w14:paraId="55388E5A" w14:textId="0C4CDE6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1.627747522</w:t>
            </w:r>
          </w:p>
        </w:tc>
        <w:tc>
          <w:tcPr>
            <w:tcW w:w="1365" w:type="dxa"/>
            <w:tcMar/>
            <w:vAlign w:val="center"/>
          </w:tcPr>
          <w:p w:rsidR="08B7A9E6" w:rsidP="08B7A9E6" w:rsidRDefault="08B7A9E6" w14:paraId="20006491" w14:textId="6E96848E">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Lot.Shape</w:t>
            </w:r>
            <w:proofErr w:type="spellEnd"/>
          </w:p>
        </w:tc>
        <w:tc>
          <w:tcPr>
            <w:tcW w:w="1215" w:type="dxa"/>
            <w:tcMar/>
            <w:vAlign w:val="center"/>
          </w:tcPr>
          <w:p w:rsidR="08B7A9E6" w:rsidP="08B7A9E6" w:rsidRDefault="08B7A9E6" w14:paraId="51DC9DB8" w14:textId="0F262FC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0.831839841</w:t>
            </w:r>
          </w:p>
        </w:tc>
        <w:tc>
          <w:tcPr>
            <w:tcW w:w="1215" w:type="dxa"/>
            <w:tcMar/>
            <w:vAlign w:val="center"/>
          </w:tcPr>
          <w:p w:rsidR="08B7A9E6" w:rsidP="08B7A9E6" w:rsidRDefault="08B7A9E6" w14:paraId="1C071732" w14:textId="7431C46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1.20215449</w:t>
            </w:r>
          </w:p>
        </w:tc>
      </w:tr>
      <w:tr w:rsidR="08B7A9E6" w:rsidTr="08B7A9E6" w14:paraId="39261616">
        <w:trPr>
          <w:trHeight w:val="285"/>
        </w:trPr>
        <w:tc>
          <w:tcPr>
            <w:tcW w:w="1485" w:type="dxa"/>
            <w:tcMar/>
            <w:vAlign w:val="center"/>
          </w:tcPr>
          <w:p w:rsidR="08B7A9E6" w:rsidP="08B7A9E6" w:rsidRDefault="08B7A9E6" w14:paraId="39E18B42" w14:textId="54E48AD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Fireplaces</w:t>
            </w:r>
          </w:p>
        </w:tc>
        <w:tc>
          <w:tcPr>
            <w:tcW w:w="1215" w:type="dxa"/>
            <w:shd w:val="clear" w:color="auto" w:fill="FFFFFF" w:themeFill="background1"/>
            <w:tcMar/>
            <w:vAlign w:val="center"/>
          </w:tcPr>
          <w:p w:rsidR="08B7A9E6" w:rsidP="08B7A9E6" w:rsidRDefault="08B7A9E6" w14:paraId="1E2B4295" w14:textId="68267AB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0.625738569</w:t>
            </w:r>
          </w:p>
        </w:tc>
        <w:tc>
          <w:tcPr>
            <w:tcW w:w="1215" w:type="dxa"/>
            <w:tcMar/>
            <w:vAlign w:val="center"/>
          </w:tcPr>
          <w:p w:rsidR="08B7A9E6" w:rsidP="08B7A9E6" w:rsidRDefault="08B7A9E6" w14:paraId="0325BD4C" w14:textId="4C9CB5C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1.598111495</w:t>
            </w:r>
          </w:p>
        </w:tc>
        <w:tc>
          <w:tcPr>
            <w:tcW w:w="1365" w:type="dxa"/>
            <w:tcMar/>
            <w:vAlign w:val="center"/>
          </w:tcPr>
          <w:p w:rsidR="08B7A9E6" w:rsidP="08B7A9E6" w:rsidRDefault="08B7A9E6" w14:paraId="23FF8A66" w14:textId="0C4694A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Heating</w:t>
            </w:r>
          </w:p>
        </w:tc>
        <w:tc>
          <w:tcPr>
            <w:tcW w:w="1215" w:type="dxa"/>
            <w:tcMar/>
            <w:vAlign w:val="center"/>
          </w:tcPr>
          <w:p w:rsidR="08B7A9E6" w:rsidP="08B7A9E6" w:rsidRDefault="08B7A9E6" w14:paraId="15D42ABE" w14:textId="308D3D7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0.837594156</w:t>
            </w:r>
          </w:p>
        </w:tc>
        <w:tc>
          <w:tcPr>
            <w:tcW w:w="1215" w:type="dxa"/>
            <w:tcMar/>
            <w:vAlign w:val="center"/>
          </w:tcPr>
          <w:p w:rsidR="08B7A9E6" w:rsidP="08B7A9E6" w:rsidRDefault="08B7A9E6" w14:paraId="1E039D7B" w14:textId="4FB1C10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1.193895626</w:t>
            </w:r>
          </w:p>
        </w:tc>
      </w:tr>
      <w:tr w:rsidR="08B7A9E6" w:rsidTr="08B7A9E6" w14:paraId="4B2A5095">
        <w:trPr>
          <w:trHeight w:val="285"/>
        </w:trPr>
        <w:tc>
          <w:tcPr>
            <w:tcW w:w="1485" w:type="dxa"/>
            <w:tcMar/>
            <w:vAlign w:val="center"/>
          </w:tcPr>
          <w:p w:rsidR="08B7A9E6" w:rsidP="08B7A9E6" w:rsidRDefault="08B7A9E6" w14:paraId="2C34E0EF" w14:textId="319D8CC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Overall.Cond</w:t>
            </w:r>
            <w:proofErr w:type="spellEnd"/>
          </w:p>
        </w:tc>
        <w:tc>
          <w:tcPr>
            <w:tcW w:w="1215" w:type="dxa"/>
            <w:shd w:val="clear" w:color="auto" w:fill="FFFFFF" w:themeFill="background1"/>
            <w:tcMar/>
            <w:vAlign w:val="center"/>
          </w:tcPr>
          <w:p w:rsidR="08B7A9E6" w:rsidP="08B7A9E6" w:rsidRDefault="08B7A9E6" w14:paraId="7D30887D" w14:textId="37DCBC3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0.645278476</w:t>
            </w:r>
          </w:p>
        </w:tc>
        <w:tc>
          <w:tcPr>
            <w:tcW w:w="1215" w:type="dxa"/>
            <w:tcMar/>
            <w:vAlign w:val="center"/>
          </w:tcPr>
          <w:p w:rsidR="08B7A9E6" w:rsidP="08B7A9E6" w:rsidRDefault="08B7A9E6" w14:paraId="3C3EFC49" w14:textId="1C7A1F6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1.549718513</w:t>
            </w:r>
          </w:p>
        </w:tc>
        <w:tc>
          <w:tcPr>
            <w:tcW w:w="1365" w:type="dxa"/>
            <w:tcMar/>
            <w:vAlign w:val="center"/>
          </w:tcPr>
          <w:p w:rsidR="08B7A9E6" w:rsidP="08B7A9E6" w:rsidRDefault="08B7A9E6" w14:paraId="58B27406" w14:textId="036243F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Alley</w:t>
            </w:r>
          </w:p>
        </w:tc>
        <w:tc>
          <w:tcPr>
            <w:tcW w:w="1215" w:type="dxa"/>
            <w:tcMar/>
            <w:vAlign w:val="center"/>
          </w:tcPr>
          <w:p w:rsidR="08B7A9E6" w:rsidP="08B7A9E6" w:rsidRDefault="08B7A9E6" w14:paraId="7479D537" w14:textId="669C194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0.838481846</w:t>
            </w:r>
          </w:p>
        </w:tc>
        <w:tc>
          <w:tcPr>
            <w:tcW w:w="1215" w:type="dxa"/>
            <w:tcMar/>
            <w:vAlign w:val="center"/>
          </w:tcPr>
          <w:p w:rsidR="08B7A9E6" w:rsidP="08B7A9E6" w:rsidRDefault="08B7A9E6" w14:paraId="6B4D86B6" w14:textId="6134678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1.192631665</w:t>
            </w:r>
          </w:p>
        </w:tc>
      </w:tr>
      <w:tr w:rsidR="08B7A9E6" w:rsidTr="08B7A9E6" w14:paraId="4F4C3F7A">
        <w:trPr>
          <w:trHeight w:val="285"/>
        </w:trPr>
        <w:tc>
          <w:tcPr>
            <w:tcW w:w="1485" w:type="dxa"/>
            <w:tcMar/>
            <w:vAlign w:val="center"/>
          </w:tcPr>
          <w:p w:rsidR="08B7A9E6" w:rsidP="08B7A9E6" w:rsidRDefault="08B7A9E6" w14:paraId="51AE92F1" w14:textId="616D9FA4">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MS.SubClass</w:t>
            </w:r>
            <w:proofErr w:type="spellEnd"/>
          </w:p>
        </w:tc>
        <w:tc>
          <w:tcPr>
            <w:tcW w:w="1215" w:type="dxa"/>
            <w:shd w:val="clear" w:color="auto" w:fill="FFFFFF" w:themeFill="background1"/>
            <w:tcMar/>
            <w:vAlign w:val="center"/>
          </w:tcPr>
          <w:p w:rsidR="08B7A9E6" w:rsidP="08B7A9E6" w:rsidRDefault="08B7A9E6" w14:paraId="798B1478" w14:textId="5B4010A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0.662611875</w:t>
            </w:r>
          </w:p>
        </w:tc>
        <w:tc>
          <w:tcPr>
            <w:tcW w:w="1215" w:type="dxa"/>
            <w:tcMar/>
            <w:vAlign w:val="center"/>
          </w:tcPr>
          <w:p w:rsidR="08B7A9E6" w:rsidP="08B7A9E6" w:rsidRDefault="08B7A9E6" w14:paraId="63649377" w14:textId="02EAD33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1.509179111</w:t>
            </w:r>
          </w:p>
        </w:tc>
        <w:tc>
          <w:tcPr>
            <w:tcW w:w="1365" w:type="dxa"/>
            <w:tcMar/>
            <w:vAlign w:val="center"/>
          </w:tcPr>
          <w:p w:rsidR="08B7A9E6" w:rsidP="08B7A9E6" w:rsidRDefault="08B7A9E6" w14:paraId="4C0B5D92" w14:textId="5FBAC02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Bldg.Type</w:t>
            </w:r>
            <w:proofErr w:type="spellEnd"/>
          </w:p>
        </w:tc>
        <w:tc>
          <w:tcPr>
            <w:tcW w:w="1215" w:type="dxa"/>
            <w:tcMar/>
            <w:vAlign w:val="center"/>
          </w:tcPr>
          <w:p w:rsidR="08B7A9E6" w:rsidP="08B7A9E6" w:rsidRDefault="08B7A9E6" w14:paraId="0C519190" w14:textId="2F31D87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0.852449041</w:t>
            </w:r>
          </w:p>
        </w:tc>
        <w:tc>
          <w:tcPr>
            <w:tcW w:w="1215" w:type="dxa"/>
            <w:tcMar/>
            <w:vAlign w:val="center"/>
          </w:tcPr>
          <w:p w:rsidR="08B7A9E6" w:rsidP="08B7A9E6" w:rsidRDefault="08B7A9E6" w14:paraId="5906F8EA" w14:textId="6A1970B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1.173090651</w:t>
            </w:r>
          </w:p>
        </w:tc>
      </w:tr>
      <w:tr w:rsidR="08B7A9E6" w:rsidTr="08B7A9E6" w14:paraId="543529A0">
        <w:trPr>
          <w:trHeight w:val="285"/>
        </w:trPr>
        <w:tc>
          <w:tcPr>
            <w:tcW w:w="1485" w:type="dxa"/>
            <w:tcMar/>
            <w:vAlign w:val="center"/>
          </w:tcPr>
          <w:p w:rsidR="08B7A9E6" w:rsidP="08B7A9E6" w:rsidRDefault="08B7A9E6" w14:paraId="0FD443C8" w14:textId="72EA994E">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Mas.Vnr.Area</w:t>
            </w:r>
            <w:proofErr w:type="spellEnd"/>
          </w:p>
        </w:tc>
        <w:tc>
          <w:tcPr>
            <w:tcW w:w="1215" w:type="dxa"/>
            <w:shd w:val="clear" w:color="auto" w:fill="FFFFFF" w:themeFill="background1"/>
            <w:tcMar/>
            <w:vAlign w:val="center"/>
          </w:tcPr>
          <w:p w:rsidR="08B7A9E6" w:rsidP="08B7A9E6" w:rsidRDefault="08B7A9E6" w14:paraId="52754729" w14:textId="2836FA9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0.667389341</w:t>
            </w:r>
          </w:p>
        </w:tc>
        <w:tc>
          <w:tcPr>
            <w:tcW w:w="1215" w:type="dxa"/>
            <w:tcMar/>
            <w:vAlign w:val="center"/>
          </w:tcPr>
          <w:p w:rsidR="08B7A9E6" w:rsidP="08B7A9E6" w:rsidRDefault="08B7A9E6" w14:paraId="0806C5C0" w14:textId="43141A8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1.498375743</w:t>
            </w:r>
          </w:p>
        </w:tc>
        <w:tc>
          <w:tcPr>
            <w:tcW w:w="1365" w:type="dxa"/>
            <w:tcMar/>
            <w:vAlign w:val="center"/>
          </w:tcPr>
          <w:p w:rsidR="08B7A9E6" w:rsidP="08B7A9E6" w:rsidRDefault="08B7A9E6" w14:paraId="05DC6001" w14:textId="7A832FC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Sale.Condition</w:t>
            </w:r>
            <w:proofErr w:type="spellEnd"/>
          </w:p>
        </w:tc>
        <w:tc>
          <w:tcPr>
            <w:tcW w:w="1215" w:type="dxa"/>
            <w:tcMar/>
            <w:vAlign w:val="center"/>
          </w:tcPr>
          <w:p w:rsidR="08B7A9E6" w:rsidP="08B7A9E6" w:rsidRDefault="08B7A9E6" w14:paraId="0400B85B" w14:textId="2236B46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0.857936019</w:t>
            </w:r>
          </w:p>
        </w:tc>
        <w:tc>
          <w:tcPr>
            <w:tcW w:w="1215" w:type="dxa"/>
            <w:tcMar/>
            <w:vAlign w:val="center"/>
          </w:tcPr>
          <w:p w:rsidR="08B7A9E6" w:rsidP="08B7A9E6" w:rsidRDefault="08B7A9E6" w14:paraId="17371439" w14:textId="2E28B02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1.165588083</w:t>
            </w:r>
          </w:p>
        </w:tc>
      </w:tr>
      <w:tr w:rsidR="08B7A9E6" w:rsidTr="08B7A9E6" w14:paraId="0CCC0630">
        <w:trPr>
          <w:trHeight w:val="285"/>
        </w:trPr>
        <w:tc>
          <w:tcPr>
            <w:tcW w:w="1485" w:type="dxa"/>
            <w:tcMar/>
            <w:vAlign w:val="center"/>
          </w:tcPr>
          <w:p w:rsidR="08B7A9E6" w:rsidP="08B7A9E6" w:rsidRDefault="08B7A9E6" w14:paraId="20834B24" w14:textId="74D7DC7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Lot.Area</w:t>
            </w:r>
            <w:proofErr w:type="spellEnd"/>
          </w:p>
        </w:tc>
        <w:tc>
          <w:tcPr>
            <w:tcW w:w="1215" w:type="dxa"/>
            <w:shd w:val="clear" w:color="auto" w:fill="FFFFFF" w:themeFill="background1"/>
            <w:tcMar/>
            <w:vAlign w:val="center"/>
          </w:tcPr>
          <w:p w:rsidR="08B7A9E6" w:rsidP="08B7A9E6" w:rsidRDefault="08B7A9E6" w14:paraId="61FD61E1" w14:textId="3BB8039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0.798548083</w:t>
            </w:r>
          </w:p>
        </w:tc>
        <w:tc>
          <w:tcPr>
            <w:tcW w:w="1215" w:type="dxa"/>
            <w:tcMar/>
            <w:vAlign w:val="center"/>
          </w:tcPr>
          <w:p w:rsidR="08B7A9E6" w:rsidP="08B7A9E6" w:rsidRDefault="08B7A9E6" w14:paraId="6732C52C" w14:textId="3A36FE5E">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1.252272744</w:t>
            </w:r>
          </w:p>
        </w:tc>
        <w:tc>
          <w:tcPr>
            <w:tcW w:w="1365" w:type="dxa"/>
            <w:tcMar/>
            <w:vAlign w:val="center"/>
          </w:tcPr>
          <w:p w:rsidR="08B7A9E6" w:rsidP="08B7A9E6" w:rsidRDefault="08B7A9E6" w14:paraId="70F7C144" w14:textId="33D96F4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House.Style</w:t>
            </w:r>
            <w:proofErr w:type="spellEnd"/>
          </w:p>
        </w:tc>
        <w:tc>
          <w:tcPr>
            <w:tcW w:w="1215" w:type="dxa"/>
            <w:tcMar/>
            <w:vAlign w:val="center"/>
          </w:tcPr>
          <w:p w:rsidR="08B7A9E6" w:rsidP="08B7A9E6" w:rsidRDefault="08B7A9E6" w14:paraId="13361EE1" w14:textId="184F5DD7">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0.864640681</w:t>
            </w:r>
          </w:p>
        </w:tc>
        <w:tc>
          <w:tcPr>
            <w:tcW w:w="1215" w:type="dxa"/>
            <w:tcMar/>
            <w:vAlign w:val="center"/>
          </w:tcPr>
          <w:p w:rsidR="08B7A9E6" w:rsidP="08B7A9E6" w:rsidRDefault="08B7A9E6" w14:paraId="5C231063" w14:textId="22229A1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1.156549792</w:t>
            </w:r>
          </w:p>
        </w:tc>
      </w:tr>
      <w:tr w:rsidR="08B7A9E6" w:rsidTr="08B7A9E6" w14:paraId="54480619">
        <w:trPr>
          <w:trHeight w:val="285"/>
        </w:trPr>
        <w:tc>
          <w:tcPr>
            <w:tcW w:w="1485" w:type="dxa"/>
            <w:tcMar/>
            <w:vAlign w:val="center"/>
          </w:tcPr>
          <w:p w:rsidR="08B7A9E6" w:rsidP="08B7A9E6" w:rsidRDefault="08B7A9E6" w14:paraId="4DC84EDC" w14:textId="7F90FF2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Enclosed.Porch</w:t>
            </w:r>
            <w:proofErr w:type="spellEnd"/>
          </w:p>
        </w:tc>
        <w:tc>
          <w:tcPr>
            <w:tcW w:w="1215" w:type="dxa"/>
            <w:shd w:val="clear" w:color="auto" w:fill="FFFFFF" w:themeFill="background1"/>
            <w:tcMar/>
            <w:vAlign w:val="center"/>
          </w:tcPr>
          <w:p w:rsidR="08B7A9E6" w:rsidP="08B7A9E6" w:rsidRDefault="08B7A9E6" w14:paraId="492EC0EB" w14:textId="6501031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0.806309883</w:t>
            </w:r>
          </w:p>
        </w:tc>
        <w:tc>
          <w:tcPr>
            <w:tcW w:w="1215" w:type="dxa"/>
            <w:tcMar/>
            <w:vAlign w:val="center"/>
          </w:tcPr>
          <w:p w:rsidR="08B7A9E6" w:rsidP="08B7A9E6" w:rsidRDefault="08B7A9E6" w14:paraId="27569BCE" w14:textId="79A02991">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1.240217962</w:t>
            </w:r>
          </w:p>
        </w:tc>
        <w:tc>
          <w:tcPr>
            <w:tcW w:w="1365" w:type="dxa"/>
            <w:tcMar/>
            <w:vAlign w:val="center"/>
          </w:tcPr>
          <w:p w:rsidR="08B7A9E6" w:rsidP="08B7A9E6" w:rsidRDefault="08B7A9E6" w14:paraId="4395CD9E" w14:textId="0523423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Roof.Style</w:t>
            </w:r>
            <w:proofErr w:type="spellEnd"/>
          </w:p>
        </w:tc>
        <w:tc>
          <w:tcPr>
            <w:tcW w:w="1215" w:type="dxa"/>
            <w:tcMar/>
            <w:vAlign w:val="center"/>
          </w:tcPr>
          <w:p w:rsidR="08B7A9E6" w:rsidP="08B7A9E6" w:rsidRDefault="08B7A9E6" w14:paraId="2CC8D4AF" w14:textId="780150B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0.868754362</w:t>
            </w:r>
          </w:p>
        </w:tc>
        <w:tc>
          <w:tcPr>
            <w:tcW w:w="1215" w:type="dxa"/>
            <w:tcMar/>
            <w:vAlign w:val="center"/>
          </w:tcPr>
          <w:p w:rsidR="08B7A9E6" w:rsidP="08B7A9E6" w:rsidRDefault="08B7A9E6" w14:paraId="4AF194CA" w14:textId="44BA188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1.151073357</w:t>
            </w:r>
          </w:p>
        </w:tc>
      </w:tr>
      <w:tr w:rsidR="08B7A9E6" w:rsidTr="08B7A9E6" w14:paraId="72FC4C55">
        <w:trPr>
          <w:trHeight w:val="285"/>
        </w:trPr>
        <w:tc>
          <w:tcPr>
            <w:tcW w:w="1485" w:type="dxa"/>
            <w:tcMar/>
            <w:vAlign w:val="center"/>
          </w:tcPr>
          <w:p w:rsidR="08B7A9E6" w:rsidP="08B7A9E6" w:rsidRDefault="08B7A9E6" w14:paraId="71329AC1" w14:textId="674C083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Wood.Deck.SF</w:t>
            </w:r>
            <w:proofErr w:type="spellEnd"/>
          </w:p>
        </w:tc>
        <w:tc>
          <w:tcPr>
            <w:tcW w:w="1215" w:type="dxa"/>
            <w:shd w:val="clear" w:color="auto" w:fill="FFFFFF" w:themeFill="background1"/>
            <w:tcMar/>
            <w:vAlign w:val="center"/>
          </w:tcPr>
          <w:p w:rsidR="08B7A9E6" w:rsidP="08B7A9E6" w:rsidRDefault="08B7A9E6" w14:paraId="54E116F0" w14:textId="0E5E65F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0.809716497</w:t>
            </w:r>
          </w:p>
        </w:tc>
        <w:tc>
          <w:tcPr>
            <w:tcW w:w="1215" w:type="dxa"/>
            <w:tcMar/>
            <w:vAlign w:val="center"/>
          </w:tcPr>
          <w:p w:rsidR="08B7A9E6" w:rsidP="08B7A9E6" w:rsidRDefault="08B7A9E6" w14:paraId="18E0B8B5" w14:textId="0404BF1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1.235000156</w:t>
            </w:r>
          </w:p>
        </w:tc>
        <w:tc>
          <w:tcPr>
            <w:tcW w:w="1365" w:type="dxa"/>
            <w:tcMar/>
            <w:vAlign w:val="center"/>
          </w:tcPr>
          <w:p w:rsidR="08B7A9E6" w:rsidP="08B7A9E6" w:rsidRDefault="08B7A9E6" w14:paraId="1B9F3632" w14:textId="54E8372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Street</w:t>
            </w:r>
          </w:p>
        </w:tc>
        <w:tc>
          <w:tcPr>
            <w:tcW w:w="1215" w:type="dxa"/>
            <w:tcMar/>
            <w:vAlign w:val="center"/>
          </w:tcPr>
          <w:p w:rsidR="08B7A9E6" w:rsidP="08B7A9E6" w:rsidRDefault="08B7A9E6" w14:paraId="4168CC9E" w14:textId="15532A71">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0.869232869</w:t>
            </w:r>
          </w:p>
        </w:tc>
        <w:tc>
          <w:tcPr>
            <w:tcW w:w="1215" w:type="dxa"/>
            <w:tcMar/>
            <w:vAlign w:val="center"/>
          </w:tcPr>
          <w:p w:rsidR="08B7A9E6" w:rsidP="08B7A9E6" w:rsidRDefault="08B7A9E6" w14:paraId="67CD5123" w14:textId="3289A85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1.150439699</w:t>
            </w:r>
          </w:p>
        </w:tc>
      </w:tr>
      <w:tr w:rsidR="08B7A9E6" w:rsidTr="08B7A9E6" w14:paraId="6820179D">
        <w:trPr>
          <w:trHeight w:val="285"/>
        </w:trPr>
        <w:tc>
          <w:tcPr>
            <w:tcW w:w="1485" w:type="dxa"/>
            <w:tcMar/>
            <w:vAlign w:val="center"/>
          </w:tcPr>
          <w:p w:rsidR="08B7A9E6" w:rsidP="08B7A9E6" w:rsidRDefault="08B7A9E6" w14:paraId="427B8D69" w14:textId="724CCF4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Open.Porch.SF</w:t>
            </w:r>
            <w:proofErr w:type="spellEnd"/>
          </w:p>
        </w:tc>
        <w:tc>
          <w:tcPr>
            <w:tcW w:w="1215" w:type="dxa"/>
            <w:shd w:val="clear" w:color="auto" w:fill="FFFFFF" w:themeFill="background1"/>
            <w:tcMar/>
            <w:vAlign w:val="center"/>
          </w:tcPr>
          <w:p w:rsidR="08B7A9E6" w:rsidP="08B7A9E6" w:rsidRDefault="08B7A9E6" w14:paraId="1F1D675E" w14:textId="08672061">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0.823009709</w:t>
            </w:r>
          </w:p>
        </w:tc>
        <w:tc>
          <w:tcPr>
            <w:tcW w:w="1215" w:type="dxa"/>
            <w:tcMar/>
            <w:vAlign w:val="center"/>
          </w:tcPr>
          <w:p w:rsidR="08B7A9E6" w:rsidP="08B7A9E6" w:rsidRDefault="08B7A9E6" w14:paraId="09CB040A" w14:textId="1649E97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1.215052494</w:t>
            </w:r>
          </w:p>
        </w:tc>
        <w:tc>
          <w:tcPr>
            <w:tcW w:w="1365" w:type="dxa"/>
            <w:tcMar/>
            <w:vAlign w:val="center"/>
          </w:tcPr>
          <w:p w:rsidR="08B7A9E6" w:rsidP="08B7A9E6" w:rsidRDefault="08B7A9E6" w14:paraId="4B853EB8" w14:textId="2D32D40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Neighborhood</w:t>
            </w:r>
          </w:p>
        </w:tc>
        <w:tc>
          <w:tcPr>
            <w:tcW w:w="1215" w:type="dxa"/>
            <w:tcMar/>
            <w:vAlign w:val="center"/>
          </w:tcPr>
          <w:p w:rsidR="08B7A9E6" w:rsidP="08B7A9E6" w:rsidRDefault="08B7A9E6" w14:paraId="490A9BE7" w14:textId="52DDB70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0.870988721</w:t>
            </w:r>
          </w:p>
        </w:tc>
        <w:tc>
          <w:tcPr>
            <w:tcW w:w="1215" w:type="dxa"/>
            <w:tcMar/>
            <w:vAlign w:val="center"/>
          </w:tcPr>
          <w:p w:rsidR="08B7A9E6" w:rsidP="08B7A9E6" w:rsidRDefault="08B7A9E6" w14:paraId="164E27D5" w14:textId="5389344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1.148120493</w:t>
            </w:r>
          </w:p>
        </w:tc>
      </w:tr>
      <w:tr w:rsidR="08B7A9E6" w:rsidTr="08B7A9E6" w14:paraId="36C32584">
        <w:trPr>
          <w:trHeight w:val="285"/>
        </w:trPr>
        <w:tc>
          <w:tcPr>
            <w:tcW w:w="1485" w:type="dxa"/>
            <w:tcMar/>
            <w:vAlign w:val="center"/>
          </w:tcPr>
          <w:p w:rsidR="08B7A9E6" w:rsidP="08B7A9E6" w:rsidRDefault="08B7A9E6" w14:paraId="49F9A09D" w14:textId="1C826507">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Lot.Frontage</w:t>
            </w:r>
            <w:proofErr w:type="spellEnd"/>
          </w:p>
        </w:tc>
        <w:tc>
          <w:tcPr>
            <w:tcW w:w="1215" w:type="dxa"/>
            <w:shd w:val="clear" w:color="auto" w:fill="FFFFFF" w:themeFill="background1"/>
            <w:tcMar/>
            <w:vAlign w:val="center"/>
          </w:tcPr>
          <w:p w:rsidR="08B7A9E6" w:rsidP="08B7A9E6" w:rsidRDefault="08B7A9E6" w14:paraId="6B7E22F0" w14:textId="662D57C1">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0.836172408</w:t>
            </w:r>
          </w:p>
        </w:tc>
        <w:tc>
          <w:tcPr>
            <w:tcW w:w="1215" w:type="dxa"/>
            <w:tcMar/>
            <w:vAlign w:val="center"/>
          </w:tcPr>
          <w:p w:rsidR="08B7A9E6" w:rsidP="08B7A9E6" w:rsidRDefault="08B7A9E6" w14:paraId="133ECE7E" w14:textId="787B94C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1.195925613</w:t>
            </w:r>
          </w:p>
        </w:tc>
        <w:tc>
          <w:tcPr>
            <w:tcW w:w="1365" w:type="dxa"/>
            <w:tcMar/>
            <w:vAlign w:val="center"/>
          </w:tcPr>
          <w:p w:rsidR="08B7A9E6" w:rsidP="08B7A9E6" w:rsidRDefault="08B7A9E6" w14:paraId="07B1E51D" w14:textId="406A5FE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Mas.Vnr.Type</w:t>
            </w:r>
            <w:proofErr w:type="spellEnd"/>
          </w:p>
        </w:tc>
        <w:tc>
          <w:tcPr>
            <w:tcW w:w="1215" w:type="dxa"/>
            <w:tcMar/>
            <w:vAlign w:val="center"/>
          </w:tcPr>
          <w:p w:rsidR="08B7A9E6" w:rsidP="08B7A9E6" w:rsidRDefault="08B7A9E6" w14:paraId="5CCFE3C5" w14:textId="0F54AC9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0.88585036</w:t>
            </w:r>
          </w:p>
        </w:tc>
        <w:tc>
          <w:tcPr>
            <w:tcW w:w="1215" w:type="dxa"/>
            <w:tcMar/>
            <w:vAlign w:val="center"/>
          </w:tcPr>
          <w:p w:rsidR="08B7A9E6" w:rsidP="08B7A9E6" w:rsidRDefault="08B7A9E6" w14:paraId="4CAEAFA1" w14:textId="5529AE2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1.128858829</w:t>
            </w:r>
          </w:p>
        </w:tc>
      </w:tr>
      <w:tr w:rsidR="08B7A9E6" w:rsidTr="08B7A9E6" w14:paraId="2903D242">
        <w:trPr>
          <w:trHeight w:val="285"/>
        </w:trPr>
        <w:tc>
          <w:tcPr>
            <w:tcW w:w="1485" w:type="dxa"/>
            <w:tcMar/>
            <w:vAlign w:val="center"/>
          </w:tcPr>
          <w:p w:rsidR="08B7A9E6" w:rsidP="08B7A9E6" w:rsidRDefault="08B7A9E6" w14:paraId="54925269" w14:textId="08E3C92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Bsmt.Half.Bath</w:t>
            </w:r>
            <w:proofErr w:type="spellEnd"/>
          </w:p>
        </w:tc>
        <w:tc>
          <w:tcPr>
            <w:tcW w:w="1215" w:type="dxa"/>
            <w:shd w:val="clear" w:color="auto" w:fill="FFFFFF" w:themeFill="background1"/>
            <w:tcMar/>
            <w:vAlign w:val="center"/>
          </w:tcPr>
          <w:p w:rsidR="08B7A9E6" w:rsidP="08B7A9E6" w:rsidRDefault="08B7A9E6" w14:paraId="5E66EB69" w14:textId="4861FEF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0.866476307</w:t>
            </w:r>
          </w:p>
        </w:tc>
        <w:tc>
          <w:tcPr>
            <w:tcW w:w="1215" w:type="dxa"/>
            <w:tcMar/>
            <w:vAlign w:val="center"/>
          </w:tcPr>
          <w:p w:rsidR="08B7A9E6" w:rsidP="08B7A9E6" w:rsidRDefault="08B7A9E6" w14:paraId="72B9CC76" w14:textId="18E35FD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1.154099646</w:t>
            </w:r>
          </w:p>
        </w:tc>
        <w:tc>
          <w:tcPr>
            <w:tcW w:w="1365" w:type="dxa"/>
            <w:tcMar/>
            <w:vAlign w:val="center"/>
          </w:tcPr>
          <w:p w:rsidR="08B7A9E6" w:rsidP="08B7A9E6" w:rsidRDefault="08B7A9E6" w14:paraId="7E01E443" w14:textId="6CC76774">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Utilities</w:t>
            </w:r>
          </w:p>
        </w:tc>
        <w:tc>
          <w:tcPr>
            <w:tcW w:w="1215" w:type="dxa"/>
            <w:tcMar/>
            <w:vAlign w:val="center"/>
          </w:tcPr>
          <w:p w:rsidR="08B7A9E6" w:rsidP="08B7A9E6" w:rsidRDefault="08B7A9E6" w14:paraId="65162288" w14:textId="14B407E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0.886661004</w:t>
            </w:r>
          </w:p>
        </w:tc>
        <w:tc>
          <w:tcPr>
            <w:tcW w:w="1215" w:type="dxa"/>
            <w:tcMar/>
            <w:vAlign w:val="center"/>
          </w:tcPr>
          <w:p w:rsidR="08B7A9E6" w:rsidP="08B7A9E6" w:rsidRDefault="08B7A9E6" w14:paraId="55058FE8" w14:textId="7045123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1.127826752</w:t>
            </w:r>
          </w:p>
        </w:tc>
      </w:tr>
      <w:tr w:rsidR="08B7A9E6" w:rsidTr="08B7A9E6" w14:paraId="7D4826C5">
        <w:trPr>
          <w:trHeight w:val="285"/>
        </w:trPr>
        <w:tc>
          <w:tcPr>
            <w:tcW w:w="1485" w:type="dxa"/>
            <w:tcMar/>
            <w:vAlign w:val="center"/>
          </w:tcPr>
          <w:p w:rsidR="08B7A9E6" w:rsidP="08B7A9E6" w:rsidRDefault="08B7A9E6" w14:paraId="6C0C03BA" w14:textId="48BBB051">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Pool.Area</w:t>
            </w:r>
            <w:proofErr w:type="spellEnd"/>
          </w:p>
        </w:tc>
        <w:tc>
          <w:tcPr>
            <w:tcW w:w="1215" w:type="dxa"/>
            <w:shd w:val="clear" w:color="auto" w:fill="FFFFFF" w:themeFill="background1"/>
            <w:tcMar/>
            <w:vAlign w:val="center"/>
          </w:tcPr>
          <w:p w:rsidR="08B7A9E6" w:rsidP="08B7A9E6" w:rsidRDefault="08B7A9E6" w14:paraId="16CF8D27" w14:textId="12A2282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0.911115959</w:t>
            </w:r>
          </w:p>
        </w:tc>
        <w:tc>
          <w:tcPr>
            <w:tcW w:w="1215" w:type="dxa"/>
            <w:tcMar/>
            <w:vAlign w:val="center"/>
          </w:tcPr>
          <w:p w:rsidR="08B7A9E6" w:rsidP="08B7A9E6" w:rsidRDefault="08B7A9E6" w14:paraId="6501ED2A" w14:textId="4D365F0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1.097555136</w:t>
            </w:r>
          </w:p>
        </w:tc>
        <w:tc>
          <w:tcPr>
            <w:tcW w:w="1365" w:type="dxa"/>
            <w:tcMar/>
            <w:vAlign w:val="center"/>
          </w:tcPr>
          <w:p w:rsidR="08B7A9E6" w:rsidP="08B7A9E6" w:rsidRDefault="08B7A9E6" w14:paraId="7B58AAC6" w14:textId="1FC05CC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Exter.Cond</w:t>
            </w:r>
            <w:proofErr w:type="spellEnd"/>
          </w:p>
        </w:tc>
        <w:tc>
          <w:tcPr>
            <w:tcW w:w="1215" w:type="dxa"/>
            <w:tcMar/>
            <w:vAlign w:val="center"/>
          </w:tcPr>
          <w:p w:rsidR="08B7A9E6" w:rsidP="08B7A9E6" w:rsidRDefault="08B7A9E6" w14:paraId="2E99280E" w14:textId="3111B36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0.893237584</w:t>
            </w:r>
          </w:p>
        </w:tc>
        <w:tc>
          <w:tcPr>
            <w:tcW w:w="1215" w:type="dxa"/>
            <w:tcMar/>
            <w:vAlign w:val="center"/>
          </w:tcPr>
          <w:p w:rsidR="08B7A9E6" w:rsidP="08B7A9E6" w:rsidRDefault="08B7A9E6" w14:paraId="6990F920" w14:textId="01116528">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1.119522977</w:t>
            </w:r>
          </w:p>
        </w:tc>
      </w:tr>
      <w:tr w:rsidR="08B7A9E6" w:rsidTr="08B7A9E6" w14:paraId="4460A620">
        <w:trPr>
          <w:trHeight w:val="285"/>
        </w:trPr>
        <w:tc>
          <w:tcPr>
            <w:tcW w:w="1485" w:type="dxa"/>
            <w:tcMar/>
            <w:vAlign w:val="center"/>
          </w:tcPr>
          <w:p w:rsidR="08B7A9E6" w:rsidP="08B7A9E6" w:rsidRDefault="08B7A9E6" w14:paraId="2140E7D1" w14:textId="2854E6C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Screen.Porch</w:t>
            </w:r>
            <w:proofErr w:type="spellEnd"/>
          </w:p>
        </w:tc>
        <w:tc>
          <w:tcPr>
            <w:tcW w:w="1215" w:type="dxa"/>
            <w:shd w:val="clear" w:color="auto" w:fill="FFFFFF" w:themeFill="background1"/>
            <w:tcMar/>
            <w:vAlign w:val="center"/>
          </w:tcPr>
          <w:p w:rsidR="08B7A9E6" w:rsidP="08B7A9E6" w:rsidRDefault="08B7A9E6" w14:paraId="14D25850" w14:textId="165F181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0.919275706</w:t>
            </w:r>
          </w:p>
        </w:tc>
        <w:tc>
          <w:tcPr>
            <w:tcW w:w="1215" w:type="dxa"/>
            <w:tcMar/>
            <w:vAlign w:val="center"/>
          </w:tcPr>
          <w:p w:rsidR="08B7A9E6" w:rsidP="08B7A9E6" w:rsidRDefault="08B7A9E6" w14:paraId="038CA2D6" w14:textId="2153817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1.087812931</w:t>
            </w:r>
          </w:p>
        </w:tc>
        <w:tc>
          <w:tcPr>
            <w:tcW w:w="1365" w:type="dxa"/>
            <w:tcMar/>
            <w:vAlign w:val="center"/>
          </w:tcPr>
          <w:p w:rsidR="08B7A9E6" w:rsidP="08B7A9E6" w:rsidRDefault="08B7A9E6" w14:paraId="6A322835" w14:textId="3F7B8EF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BsmtFin.Type.2</w:t>
            </w:r>
          </w:p>
        </w:tc>
        <w:tc>
          <w:tcPr>
            <w:tcW w:w="1215" w:type="dxa"/>
            <w:tcMar/>
            <w:vAlign w:val="center"/>
          </w:tcPr>
          <w:p w:rsidR="08B7A9E6" w:rsidP="08B7A9E6" w:rsidRDefault="08B7A9E6" w14:paraId="3426FB5F" w14:textId="0A7CF53E">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0.895764673</w:t>
            </w:r>
          </w:p>
        </w:tc>
        <w:tc>
          <w:tcPr>
            <w:tcW w:w="1215" w:type="dxa"/>
            <w:tcMar/>
            <w:vAlign w:val="center"/>
          </w:tcPr>
          <w:p w:rsidR="08B7A9E6" w:rsidP="08B7A9E6" w:rsidRDefault="08B7A9E6" w14:paraId="162F2D1F" w14:textId="7599C52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1.116364633</w:t>
            </w:r>
          </w:p>
        </w:tc>
      </w:tr>
      <w:tr w:rsidR="08B7A9E6" w:rsidTr="08B7A9E6" w14:paraId="534EB6D5">
        <w:trPr>
          <w:trHeight w:val="285"/>
        </w:trPr>
        <w:tc>
          <w:tcPr>
            <w:tcW w:w="1485" w:type="dxa"/>
            <w:tcMar/>
            <w:vAlign w:val="center"/>
          </w:tcPr>
          <w:p w:rsidR="08B7A9E6" w:rsidP="08B7A9E6" w:rsidRDefault="08B7A9E6" w14:paraId="4176E39E" w14:textId="7BB5C71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Misc.Val</w:t>
            </w:r>
            <w:proofErr w:type="spellEnd"/>
          </w:p>
        </w:tc>
        <w:tc>
          <w:tcPr>
            <w:tcW w:w="1215" w:type="dxa"/>
            <w:shd w:val="clear" w:color="auto" w:fill="FFFFFF" w:themeFill="background1"/>
            <w:tcMar/>
            <w:vAlign w:val="center"/>
          </w:tcPr>
          <w:p w:rsidR="08B7A9E6" w:rsidP="08B7A9E6" w:rsidRDefault="08B7A9E6" w14:paraId="7DFE73F1" w14:textId="19C706A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0.942496862</w:t>
            </w:r>
          </w:p>
        </w:tc>
        <w:tc>
          <w:tcPr>
            <w:tcW w:w="1215" w:type="dxa"/>
            <w:tcMar/>
            <w:vAlign w:val="center"/>
          </w:tcPr>
          <w:p w:rsidR="08B7A9E6" w:rsidP="08B7A9E6" w:rsidRDefault="08B7A9E6" w14:paraId="33D9966C" w14:textId="18B1A19E">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1.06101149</w:t>
            </w:r>
          </w:p>
        </w:tc>
        <w:tc>
          <w:tcPr>
            <w:tcW w:w="1365" w:type="dxa"/>
            <w:tcMar/>
            <w:vAlign w:val="center"/>
          </w:tcPr>
          <w:p w:rsidR="08B7A9E6" w:rsidP="08B7A9E6" w:rsidRDefault="08B7A9E6" w14:paraId="0A97EEF1" w14:textId="5CD5B8F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Sale.Type</w:t>
            </w:r>
            <w:proofErr w:type="spellEnd"/>
          </w:p>
        </w:tc>
        <w:tc>
          <w:tcPr>
            <w:tcW w:w="1215" w:type="dxa"/>
            <w:tcMar/>
            <w:vAlign w:val="center"/>
          </w:tcPr>
          <w:p w:rsidR="08B7A9E6" w:rsidP="08B7A9E6" w:rsidRDefault="08B7A9E6" w14:paraId="071356C2" w14:textId="1B32BD9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0.914207855</w:t>
            </w:r>
          </w:p>
        </w:tc>
        <w:tc>
          <w:tcPr>
            <w:tcW w:w="1215" w:type="dxa"/>
            <w:tcMar/>
            <w:vAlign w:val="center"/>
          </w:tcPr>
          <w:p w:rsidR="08B7A9E6" w:rsidP="08B7A9E6" w:rsidRDefault="08B7A9E6" w14:paraId="488DDD3F" w14:textId="4D631481">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1.093843151</w:t>
            </w:r>
          </w:p>
        </w:tc>
      </w:tr>
      <w:tr w:rsidR="08B7A9E6" w:rsidTr="08B7A9E6" w14:paraId="3DE28256">
        <w:trPr>
          <w:trHeight w:val="285"/>
        </w:trPr>
        <w:tc>
          <w:tcPr>
            <w:tcW w:w="1485" w:type="dxa"/>
            <w:tcMar/>
            <w:vAlign w:val="center"/>
          </w:tcPr>
          <w:p w:rsidR="08B7A9E6" w:rsidP="08B7A9E6" w:rsidRDefault="08B7A9E6" w14:paraId="27B1DAB1" w14:textId="5D66C70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Mo.Sold</w:t>
            </w:r>
            <w:proofErr w:type="spellEnd"/>
          </w:p>
        </w:tc>
        <w:tc>
          <w:tcPr>
            <w:tcW w:w="1215" w:type="dxa"/>
            <w:shd w:val="clear" w:color="auto" w:fill="FFFFFF" w:themeFill="background1"/>
            <w:tcMar/>
            <w:vAlign w:val="center"/>
          </w:tcPr>
          <w:p w:rsidR="08B7A9E6" w:rsidP="08B7A9E6" w:rsidRDefault="08B7A9E6" w14:paraId="3BC87A98" w14:textId="5B01C747">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0.943590209</w:t>
            </w:r>
          </w:p>
        </w:tc>
        <w:tc>
          <w:tcPr>
            <w:tcW w:w="1215" w:type="dxa"/>
            <w:tcMar/>
            <w:vAlign w:val="center"/>
          </w:tcPr>
          <w:p w:rsidR="08B7A9E6" w:rsidP="08B7A9E6" w:rsidRDefault="08B7A9E6" w14:paraId="290C4AC0" w14:textId="40E0AF61">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1.059782086</w:t>
            </w:r>
          </w:p>
        </w:tc>
        <w:tc>
          <w:tcPr>
            <w:tcW w:w="1365" w:type="dxa"/>
            <w:tcMar/>
            <w:vAlign w:val="center"/>
          </w:tcPr>
          <w:p w:rsidR="08B7A9E6" w:rsidP="08B7A9E6" w:rsidRDefault="08B7A9E6" w14:paraId="5A64DE08" w14:textId="2CB0164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Condition.1</w:t>
            </w:r>
          </w:p>
        </w:tc>
        <w:tc>
          <w:tcPr>
            <w:tcW w:w="1215" w:type="dxa"/>
            <w:tcMar/>
            <w:vAlign w:val="center"/>
          </w:tcPr>
          <w:p w:rsidR="08B7A9E6" w:rsidP="08B7A9E6" w:rsidRDefault="08B7A9E6" w14:paraId="78EB3A3C" w14:textId="0AE65020">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0.921088746</w:t>
            </w:r>
          </w:p>
        </w:tc>
        <w:tc>
          <w:tcPr>
            <w:tcW w:w="1215" w:type="dxa"/>
            <w:tcMar/>
            <w:vAlign w:val="center"/>
          </w:tcPr>
          <w:p w:rsidR="08B7A9E6" w:rsidP="08B7A9E6" w:rsidRDefault="08B7A9E6" w14:paraId="5A58EE55" w14:textId="4F4A80C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1.085671716</w:t>
            </w:r>
          </w:p>
        </w:tc>
      </w:tr>
      <w:tr w:rsidR="08B7A9E6" w:rsidTr="08B7A9E6" w14:paraId="6966B60F">
        <w:trPr>
          <w:trHeight w:val="285"/>
        </w:trPr>
        <w:tc>
          <w:tcPr>
            <w:tcW w:w="1485" w:type="dxa"/>
            <w:tcMar/>
            <w:vAlign w:val="center"/>
          </w:tcPr>
          <w:p w:rsidR="08B7A9E6" w:rsidP="08B7A9E6" w:rsidRDefault="08B7A9E6" w14:paraId="4D2BB408" w14:textId="284F65B9">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X3Ssn.Porch</w:t>
            </w:r>
          </w:p>
        </w:tc>
        <w:tc>
          <w:tcPr>
            <w:tcW w:w="1215" w:type="dxa"/>
            <w:shd w:val="clear" w:color="auto" w:fill="FFFFFF" w:themeFill="background1"/>
            <w:tcMar/>
            <w:vAlign w:val="center"/>
          </w:tcPr>
          <w:p w:rsidR="08B7A9E6" w:rsidP="08B7A9E6" w:rsidRDefault="08B7A9E6" w14:paraId="5BF8DC43" w14:textId="0C536E1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0.977741244</w:t>
            </w:r>
          </w:p>
        </w:tc>
        <w:tc>
          <w:tcPr>
            <w:tcW w:w="1215" w:type="dxa"/>
            <w:tcMar/>
            <w:vAlign w:val="center"/>
          </w:tcPr>
          <w:p w:rsidR="08B7A9E6" w:rsidP="08B7A9E6" w:rsidRDefault="08B7A9E6" w14:paraId="7699602F" w14:textId="4899D72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1.022765487</w:t>
            </w:r>
          </w:p>
        </w:tc>
        <w:tc>
          <w:tcPr>
            <w:tcW w:w="1365" w:type="dxa"/>
            <w:tcMar/>
            <w:vAlign w:val="center"/>
          </w:tcPr>
          <w:p w:rsidR="08B7A9E6" w:rsidP="08B7A9E6" w:rsidRDefault="08B7A9E6" w14:paraId="727DBEDF" w14:textId="35C5AC4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Functional</w:t>
            </w:r>
          </w:p>
        </w:tc>
        <w:tc>
          <w:tcPr>
            <w:tcW w:w="1215" w:type="dxa"/>
            <w:tcMar/>
            <w:vAlign w:val="center"/>
          </w:tcPr>
          <w:p w:rsidR="08B7A9E6" w:rsidP="08B7A9E6" w:rsidRDefault="08B7A9E6" w14:paraId="38557F41" w14:textId="3D2D1A7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0.929432849</w:t>
            </w:r>
          </w:p>
        </w:tc>
        <w:tc>
          <w:tcPr>
            <w:tcW w:w="1215" w:type="dxa"/>
            <w:tcMar/>
            <w:vAlign w:val="center"/>
          </w:tcPr>
          <w:p w:rsidR="08B7A9E6" w:rsidP="08B7A9E6" w:rsidRDefault="08B7A9E6" w14:paraId="1A5E9AED" w14:textId="18A7B172">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1.07592496</w:t>
            </w:r>
          </w:p>
        </w:tc>
      </w:tr>
      <w:tr w:rsidR="08B7A9E6" w:rsidTr="08B7A9E6" w14:paraId="04BCE4A1">
        <w:trPr>
          <w:trHeight w:val="285"/>
        </w:trPr>
        <w:tc>
          <w:tcPr>
            <w:tcW w:w="3915" w:type="dxa"/>
            <w:gridSpan w:val="3"/>
            <w:vMerge w:val="restart"/>
            <w:tcMar/>
            <w:vAlign w:val="center"/>
          </w:tcPr>
          <w:p w:rsidR="08B7A9E6" w:rsidP="08B7A9E6" w:rsidRDefault="08B7A9E6" w14:paraId="01C1FE97" w14:textId="37ADAC6E">
            <w:pPr>
              <w:bidi w:val="0"/>
              <w:rPr>
                <w:rFonts w:ascii="Times New Roman" w:hAnsi="Times New Roman" w:eastAsia="Times New Roman" w:cs="Times New Roman"/>
              </w:rPr>
            </w:pPr>
          </w:p>
        </w:tc>
        <w:tc>
          <w:tcPr>
            <w:tcW w:w="1365" w:type="dxa"/>
            <w:tcMar/>
            <w:vAlign w:val="center"/>
          </w:tcPr>
          <w:p w:rsidR="08B7A9E6" w:rsidP="08B7A9E6" w:rsidRDefault="08B7A9E6" w14:paraId="75502E81" w14:textId="5756DBE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Lot.Config</w:t>
            </w:r>
            <w:proofErr w:type="spellEnd"/>
          </w:p>
        </w:tc>
        <w:tc>
          <w:tcPr>
            <w:tcW w:w="1215" w:type="dxa"/>
            <w:tcMar/>
            <w:vAlign w:val="center"/>
          </w:tcPr>
          <w:p w:rsidR="08B7A9E6" w:rsidP="08B7A9E6" w:rsidRDefault="08B7A9E6" w14:paraId="36253818" w14:textId="6DBB4DE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0.931741155</w:t>
            </w:r>
          </w:p>
        </w:tc>
        <w:tc>
          <w:tcPr>
            <w:tcW w:w="1215" w:type="dxa"/>
            <w:tcMar/>
            <w:vAlign w:val="center"/>
          </w:tcPr>
          <w:p w:rsidR="08B7A9E6" w:rsidP="08B7A9E6" w:rsidRDefault="08B7A9E6" w14:paraId="71CADA75" w14:textId="5A5A920F">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1.073259451</w:t>
            </w:r>
          </w:p>
        </w:tc>
      </w:tr>
      <w:tr w:rsidR="08B7A9E6" w:rsidTr="08B7A9E6" w14:paraId="43D8475C">
        <w:trPr>
          <w:trHeight w:val="285"/>
        </w:trPr>
        <w:tc>
          <w:tcPr>
            <w:tcW w:w="3915" w:type="dxa"/>
            <w:gridSpan w:val="3"/>
            <w:vMerge/>
            <w:tcMar/>
            <w:vAlign w:val="center"/>
          </w:tcPr>
          <w:p w14:paraId="53669E86"/>
        </w:tc>
        <w:tc>
          <w:tcPr>
            <w:tcW w:w="1365" w:type="dxa"/>
            <w:tcMar/>
            <w:vAlign w:val="center"/>
          </w:tcPr>
          <w:p w:rsidR="08B7A9E6" w:rsidP="08B7A9E6" w:rsidRDefault="08B7A9E6" w14:paraId="0FF03F13" w14:textId="6040B3BB">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Roof.Matl</w:t>
            </w:r>
            <w:proofErr w:type="spellEnd"/>
          </w:p>
        </w:tc>
        <w:tc>
          <w:tcPr>
            <w:tcW w:w="1215" w:type="dxa"/>
            <w:tcMar/>
            <w:vAlign w:val="center"/>
          </w:tcPr>
          <w:p w:rsidR="08B7A9E6" w:rsidP="08B7A9E6" w:rsidRDefault="08B7A9E6" w14:paraId="4BEA3AFE" w14:textId="251F1CE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0.950616979</w:t>
            </w:r>
          </w:p>
        </w:tc>
        <w:tc>
          <w:tcPr>
            <w:tcW w:w="1215" w:type="dxa"/>
            <w:tcMar/>
            <w:vAlign w:val="center"/>
          </w:tcPr>
          <w:p w:rsidR="08B7A9E6" w:rsidP="08B7A9E6" w:rsidRDefault="08B7A9E6" w14:paraId="74577037" w14:textId="3C05A91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1.05194839</w:t>
            </w:r>
          </w:p>
        </w:tc>
      </w:tr>
      <w:tr w:rsidR="08B7A9E6" w:rsidTr="08B7A9E6" w14:paraId="1B5FC6B9">
        <w:trPr>
          <w:trHeight w:val="285"/>
        </w:trPr>
        <w:tc>
          <w:tcPr>
            <w:tcW w:w="3915" w:type="dxa"/>
            <w:gridSpan w:val="3"/>
            <w:vMerge/>
            <w:tcMar/>
            <w:vAlign w:val="center"/>
          </w:tcPr>
          <w:p w14:paraId="64EFEBE3"/>
        </w:tc>
        <w:tc>
          <w:tcPr>
            <w:tcW w:w="1365" w:type="dxa"/>
            <w:tcMar/>
            <w:vAlign w:val="center"/>
          </w:tcPr>
          <w:p w:rsidR="08B7A9E6" w:rsidP="08B7A9E6" w:rsidRDefault="08B7A9E6" w14:paraId="19C67A43" w14:textId="39C5E16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Pool.QC</w:t>
            </w:r>
            <w:proofErr w:type="spellEnd"/>
          </w:p>
        </w:tc>
        <w:tc>
          <w:tcPr>
            <w:tcW w:w="1215" w:type="dxa"/>
            <w:tcMar/>
            <w:vAlign w:val="center"/>
          </w:tcPr>
          <w:p w:rsidR="08B7A9E6" w:rsidP="08B7A9E6" w:rsidRDefault="08B7A9E6" w14:paraId="7801B1AF" w14:textId="61711931">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0.961820541</w:t>
            </w:r>
          </w:p>
        </w:tc>
        <w:tc>
          <w:tcPr>
            <w:tcW w:w="1215" w:type="dxa"/>
            <w:tcMar/>
            <w:vAlign w:val="center"/>
          </w:tcPr>
          <w:p w:rsidR="08B7A9E6" w:rsidP="08B7A9E6" w:rsidRDefault="08B7A9E6" w14:paraId="2D4189D2" w14:textId="43ACAA9A">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1.039694992</w:t>
            </w:r>
          </w:p>
        </w:tc>
      </w:tr>
      <w:tr w:rsidR="08B7A9E6" w:rsidTr="08B7A9E6" w14:paraId="316018D4">
        <w:trPr>
          <w:trHeight w:val="285"/>
        </w:trPr>
        <w:tc>
          <w:tcPr>
            <w:tcW w:w="3915" w:type="dxa"/>
            <w:gridSpan w:val="3"/>
            <w:vMerge/>
            <w:tcMar/>
            <w:vAlign w:val="center"/>
          </w:tcPr>
          <w:p w14:paraId="3E079C37"/>
        </w:tc>
        <w:tc>
          <w:tcPr>
            <w:tcW w:w="1365" w:type="dxa"/>
            <w:tcMar/>
            <w:vAlign w:val="center"/>
          </w:tcPr>
          <w:p w:rsidR="08B7A9E6" w:rsidP="08B7A9E6" w:rsidRDefault="08B7A9E6" w14:paraId="4D0B0772" w14:textId="5B9441D3">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Misc.Feature</w:t>
            </w:r>
            <w:proofErr w:type="spellEnd"/>
          </w:p>
        </w:tc>
        <w:tc>
          <w:tcPr>
            <w:tcW w:w="1215" w:type="dxa"/>
            <w:tcMar/>
            <w:vAlign w:val="center"/>
          </w:tcPr>
          <w:p w:rsidR="08B7A9E6" w:rsidP="08B7A9E6" w:rsidRDefault="08B7A9E6" w14:paraId="1A85864E" w14:textId="27EB767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0.966335109</w:t>
            </w:r>
          </w:p>
        </w:tc>
        <w:tc>
          <w:tcPr>
            <w:tcW w:w="1215" w:type="dxa"/>
            <w:tcMar/>
            <w:vAlign w:val="center"/>
          </w:tcPr>
          <w:p w:rsidR="08B7A9E6" w:rsidP="08B7A9E6" w:rsidRDefault="08B7A9E6" w14:paraId="6A172613" w14:textId="47258FA5">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1.034837699</w:t>
            </w:r>
          </w:p>
        </w:tc>
      </w:tr>
      <w:tr w:rsidR="08B7A9E6" w:rsidTr="08B7A9E6" w14:paraId="518E65F7">
        <w:trPr>
          <w:trHeight w:val="285"/>
        </w:trPr>
        <w:tc>
          <w:tcPr>
            <w:tcW w:w="3915" w:type="dxa"/>
            <w:gridSpan w:val="3"/>
            <w:vMerge/>
            <w:tcMar/>
            <w:vAlign w:val="center"/>
          </w:tcPr>
          <w:p w14:paraId="377CCD3A"/>
        </w:tc>
        <w:tc>
          <w:tcPr>
            <w:tcW w:w="1365" w:type="dxa"/>
            <w:tcMar/>
            <w:vAlign w:val="center"/>
          </w:tcPr>
          <w:p w:rsidR="08B7A9E6" w:rsidP="08B7A9E6" w:rsidRDefault="08B7A9E6" w14:paraId="7FB39B6B" w14:textId="6D751F16">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Condition.2</w:t>
            </w:r>
          </w:p>
        </w:tc>
        <w:tc>
          <w:tcPr>
            <w:tcW w:w="1215" w:type="dxa"/>
            <w:tcMar/>
            <w:vAlign w:val="center"/>
          </w:tcPr>
          <w:p w:rsidR="08B7A9E6" w:rsidP="08B7A9E6" w:rsidRDefault="08B7A9E6" w14:paraId="09AFBD10" w14:textId="502951E3">
            <w:pPr>
              <w:bidi w:val="0"/>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0.966704718</w:t>
            </w:r>
          </w:p>
        </w:tc>
        <w:tc>
          <w:tcPr>
            <w:tcW w:w="1215" w:type="dxa"/>
            <w:tcMar/>
            <w:vAlign w:val="center"/>
          </w:tcPr>
          <w:p w:rsidR="08B7A9E6" w:rsidP="08B7A9E6" w:rsidRDefault="08B7A9E6" w14:paraId="77BE3D02" w14:textId="5513083D">
            <w:pPr>
              <w:bidi w:val="0"/>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B7A9E6">
              <w:rPr>
                <w:rFonts w:ascii="Times New Roman" w:hAnsi="Times New Roman" w:eastAsia="Times New Roman" w:cs="Times New Roman"/>
                <w:b w:val="0"/>
                <w:bCs w:val="0"/>
                <w:i w:val="0"/>
                <w:iCs w:val="0"/>
                <w:strike w:val="0"/>
                <w:dstrike w:val="0"/>
                <w:color w:val="000000" w:themeColor="text1" w:themeTint="FF" w:themeShade="FF"/>
                <w:sz w:val="22"/>
                <w:szCs w:val="22"/>
                <w:u w:val="none"/>
              </w:rPr>
              <w:t>1.03444204</w:t>
            </w:r>
          </w:p>
        </w:tc>
      </w:tr>
    </w:tbl>
    <w:p w:rsidR="08B7A9E6" w:rsidP="08B7A9E6" w:rsidRDefault="08B7A9E6" w14:paraId="4F9AA772" w14:textId="3016B49C">
      <w:pPr>
        <w:pStyle w:val="Normal"/>
        <w:bidi w:val="0"/>
        <w:spacing w:before="0" w:beforeAutospacing="off" w:after="160" w:afterAutospacing="off" w:line="259" w:lineRule="auto"/>
        <w:ind w:left="0" w:right="0"/>
        <w:jc w:val="left"/>
        <w:rPr>
          <w:rFonts w:ascii="Times New Roman" w:hAnsi="Times New Roman" w:eastAsia="Times New Roman" w:cs="Times New Roman"/>
        </w:rPr>
      </w:pPr>
    </w:p>
    <w:p w:rsidR="31A2DE80" w:rsidP="08B7A9E6" w:rsidRDefault="31A2DE80" w14:paraId="7D48302A" w14:textId="6305F9BE">
      <w:pPr>
        <w:pStyle w:val="Normal"/>
        <w:jc w:val="center"/>
        <w:rPr>
          <w:rFonts w:ascii="Times New Roman" w:hAnsi="Times New Roman" w:eastAsia="Times New Roman" w:cs="Times New Roman"/>
        </w:rPr>
      </w:pPr>
      <w:r w:rsidR="31A2DE80">
        <w:drawing>
          <wp:inline wp14:editId="6D374006" wp14:anchorId="6C3A3E32">
            <wp:extent cx="4105275" cy="3528790"/>
            <wp:effectExtent l="0" t="0" r="0" b="0"/>
            <wp:docPr id="1408073392" name="" title=""/>
            <wp:cNvGraphicFramePr>
              <a:graphicFrameLocks noChangeAspect="1"/>
            </wp:cNvGraphicFramePr>
            <a:graphic>
              <a:graphicData uri="http://schemas.openxmlformats.org/drawingml/2006/picture">
                <pic:pic>
                  <pic:nvPicPr>
                    <pic:cNvPr id="0" name=""/>
                    <pic:cNvPicPr/>
                  </pic:nvPicPr>
                  <pic:blipFill>
                    <a:blip r:embed="R78c7a9acb1c94f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05275" cy="3528790"/>
                    </a:xfrm>
                    <a:prstGeom prst="rect">
                      <a:avLst/>
                    </a:prstGeom>
                  </pic:spPr>
                </pic:pic>
              </a:graphicData>
            </a:graphic>
          </wp:inline>
        </w:drawing>
      </w:r>
    </w:p>
    <w:p w:rsidR="31A2DE80" w:rsidP="08B7A9E6" w:rsidRDefault="31A2DE80" w14:paraId="7762BCFA" w14:textId="5F636E87">
      <w:pPr>
        <w:pStyle w:val="Normal"/>
        <w:jc w:val="center"/>
        <w:rPr>
          <w:rFonts w:ascii="Times New Roman" w:hAnsi="Times New Roman" w:eastAsia="Times New Roman" w:cs="Times New Roman"/>
        </w:rPr>
      </w:pPr>
      <w:r w:rsidR="31A2DE80">
        <w:drawing>
          <wp:inline wp14:editId="147206F1" wp14:anchorId="7754EB68">
            <wp:extent cx="3543300" cy="3045730"/>
            <wp:effectExtent l="0" t="0" r="0" b="0"/>
            <wp:docPr id="1958154923" name="" title=""/>
            <wp:cNvGraphicFramePr>
              <a:graphicFrameLocks noChangeAspect="1"/>
            </wp:cNvGraphicFramePr>
            <a:graphic>
              <a:graphicData uri="http://schemas.openxmlformats.org/drawingml/2006/picture">
                <pic:pic>
                  <pic:nvPicPr>
                    <pic:cNvPr id="0" name=""/>
                    <pic:cNvPicPr/>
                  </pic:nvPicPr>
                  <pic:blipFill>
                    <a:blip r:embed="Radaf33a9a44447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43300" cy="3045730"/>
                    </a:xfrm>
                    <a:prstGeom prst="rect">
                      <a:avLst/>
                    </a:prstGeom>
                  </pic:spPr>
                </pic:pic>
              </a:graphicData>
            </a:graphic>
          </wp:inline>
        </w:drawing>
      </w:r>
    </w:p>
    <w:p w:rsidR="62BFFB78" w:rsidP="08B7A9E6" w:rsidRDefault="62BFFB78" w14:paraId="1166EA7D" w14:textId="618DA222">
      <w:pPr>
        <w:pStyle w:val="Normal"/>
        <w:jc w:val="center"/>
        <w:rPr>
          <w:rFonts w:ascii="Times New Roman" w:hAnsi="Times New Roman" w:eastAsia="Times New Roman" w:cs="Times New Roman"/>
        </w:rPr>
      </w:pPr>
      <w:r w:rsidRPr="08B7A9E6" w:rsidR="62BFFB78">
        <w:rPr>
          <w:rFonts w:ascii="Times New Roman" w:hAnsi="Times New Roman" w:eastAsia="Times New Roman" w:cs="Times New Roman"/>
        </w:rPr>
        <w:t>Scatter Matrix for Numeric Value against Sales</w:t>
      </w:r>
    </w:p>
    <w:p w:rsidR="05C58F65" w:rsidP="08B7A9E6" w:rsidRDefault="05C58F65" w14:paraId="707A6DEF" w14:textId="6BC95835">
      <w:pPr>
        <w:pStyle w:val="Normal"/>
        <w:jc w:val="center"/>
        <w:rPr>
          <w:rFonts w:ascii="Times New Roman" w:hAnsi="Times New Roman" w:eastAsia="Times New Roman" w:cs="Times New Roman"/>
        </w:rPr>
      </w:pPr>
      <w:r w:rsidR="05C58F65">
        <w:drawing>
          <wp:inline wp14:editId="46CB19C6" wp14:anchorId="61526F99">
            <wp:extent cx="2317520" cy="1948272"/>
            <wp:effectExtent l="0" t="0" r="0" b="0"/>
            <wp:docPr id="517216214" name="" title=""/>
            <wp:cNvGraphicFramePr>
              <a:graphicFrameLocks noChangeAspect="1"/>
            </wp:cNvGraphicFramePr>
            <a:graphic>
              <a:graphicData uri="http://schemas.openxmlformats.org/drawingml/2006/picture">
                <pic:pic>
                  <pic:nvPicPr>
                    <pic:cNvPr id="0" name=""/>
                    <pic:cNvPicPr/>
                  </pic:nvPicPr>
                  <pic:blipFill>
                    <a:blip r:embed="R8fc71b89277549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17520" cy="1948272"/>
                    </a:xfrm>
                    <a:prstGeom prst="rect">
                      <a:avLst/>
                    </a:prstGeom>
                  </pic:spPr>
                </pic:pic>
              </a:graphicData>
            </a:graphic>
          </wp:inline>
        </w:drawing>
      </w:r>
      <w:r w:rsidR="05C58F65">
        <w:drawing>
          <wp:inline wp14:editId="0E43F077" wp14:anchorId="0F1E996A">
            <wp:extent cx="2343150" cy="1969818"/>
            <wp:effectExtent l="0" t="0" r="0" b="0"/>
            <wp:docPr id="1879703416" name="" title=""/>
            <wp:cNvGraphicFramePr>
              <a:graphicFrameLocks noChangeAspect="1"/>
            </wp:cNvGraphicFramePr>
            <a:graphic>
              <a:graphicData uri="http://schemas.openxmlformats.org/drawingml/2006/picture">
                <pic:pic>
                  <pic:nvPicPr>
                    <pic:cNvPr id="0" name=""/>
                    <pic:cNvPicPr/>
                  </pic:nvPicPr>
                  <pic:blipFill>
                    <a:blip r:embed="R9ad31d5a98a64b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43150" cy="1969818"/>
                    </a:xfrm>
                    <a:prstGeom prst="rect">
                      <a:avLst/>
                    </a:prstGeom>
                  </pic:spPr>
                </pic:pic>
              </a:graphicData>
            </a:graphic>
          </wp:inline>
        </w:drawing>
      </w:r>
    </w:p>
    <w:p w:rsidR="244DFC27" w:rsidP="08B7A9E6" w:rsidRDefault="244DFC27" w14:paraId="6E4F85C4" w14:textId="6D1B1F97">
      <w:pPr>
        <w:pStyle w:val="Normal"/>
        <w:jc w:val="center"/>
        <w:rPr>
          <w:rFonts w:ascii="Times New Roman" w:hAnsi="Times New Roman" w:eastAsia="Times New Roman" w:cs="Times New Roman"/>
        </w:rPr>
      </w:pPr>
      <w:r w:rsidRPr="08B7A9E6" w:rsidR="244DFC27">
        <w:rPr>
          <w:rFonts w:ascii="Times New Roman" w:hAnsi="Times New Roman" w:eastAsia="Times New Roman" w:cs="Times New Roman"/>
        </w:rPr>
        <w:t xml:space="preserve">Scatter Matrix for </w:t>
      </w:r>
      <w:r w:rsidRPr="08B7A9E6" w:rsidR="2B221564">
        <w:rPr>
          <w:rFonts w:ascii="Times New Roman" w:hAnsi="Times New Roman" w:eastAsia="Times New Roman" w:cs="Times New Roman"/>
        </w:rPr>
        <w:t xml:space="preserve">Numeric Value Against </w:t>
      </w:r>
      <w:proofErr w:type="spellStart"/>
      <w:r w:rsidRPr="08B7A9E6" w:rsidR="2B221564">
        <w:rPr>
          <w:rFonts w:ascii="Times New Roman" w:hAnsi="Times New Roman" w:eastAsia="Times New Roman" w:cs="Times New Roman"/>
        </w:rPr>
        <w:t>SalePrice</w:t>
      </w:r>
      <w:proofErr w:type="spellEnd"/>
    </w:p>
    <w:p w:rsidR="05C58F65" w:rsidP="08B7A9E6" w:rsidRDefault="05C58F65" w14:paraId="19B88EE3" w14:textId="6CE8AE4C">
      <w:pPr>
        <w:pStyle w:val="Normal"/>
        <w:jc w:val="center"/>
        <w:rPr>
          <w:rFonts w:ascii="Times New Roman" w:hAnsi="Times New Roman" w:eastAsia="Times New Roman" w:cs="Times New Roman"/>
        </w:rPr>
      </w:pPr>
      <w:r w:rsidR="05C58F65">
        <w:drawing>
          <wp:inline wp14:editId="42FCB941" wp14:anchorId="6C0373A9">
            <wp:extent cx="2247900" cy="1889744"/>
            <wp:effectExtent l="0" t="0" r="0" b="0"/>
            <wp:docPr id="206949050" name="" title=""/>
            <wp:cNvGraphicFramePr>
              <a:graphicFrameLocks noChangeAspect="1"/>
            </wp:cNvGraphicFramePr>
            <a:graphic>
              <a:graphicData uri="http://schemas.openxmlformats.org/drawingml/2006/picture">
                <pic:pic>
                  <pic:nvPicPr>
                    <pic:cNvPr id="0" name=""/>
                    <pic:cNvPicPr/>
                  </pic:nvPicPr>
                  <pic:blipFill>
                    <a:blip r:embed="R87a9be1b47164f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47900" cy="1889744"/>
                    </a:xfrm>
                    <a:prstGeom prst="rect">
                      <a:avLst/>
                    </a:prstGeom>
                  </pic:spPr>
                </pic:pic>
              </a:graphicData>
            </a:graphic>
          </wp:inline>
        </w:drawing>
      </w:r>
      <w:r w:rsidR="05C58F65">
        <w:drawing>
          <wp:inline wp14:editId="7C4E3CF3" wp14:anchorId="22F8473A">
            <wp:extent cx="2402010" cy="2019300"/>
            <wp:effectExtent l="0" t="0" r="0" b="0"/>
            <wp:docPr id="957485257" name="" title=""/>
            <wp:cNvGraphicFramePr>
              <a:graphicFrameLocks noChangeAspect="1"/>
            </wp:cNvGraphicFramePr>
            <a:graphic>
              <a:graphicData uri="http://schemas.openxmlformats.org/drawingml/2006/picture">
                <pic:pic>
                  <pic:nvPicPr>
                    <pic:cNvPr id="0" name=""/>
                    <pic:cNvPicPr/>
                  </pic:nvPicPr>
                  <pic:blipFill>
                    <a:blip r:embed="Raa11315eda8347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02010" cy="2019300"/>
                    </a:xfrm>
                    <a:prstGeom prst="rect">
                      <a:avLst/>
                    </a:prstGeom>
                  </pic:spPr>
                </pic:pic>
              </a:graphicData>
            </a:graphic>
          </wp:inline>
        </w:drawing>
      </w:r>
    </w:p>
    <w:p w:rsidR="392011C1" w:rsidP="08B7A9E6" w:rsidRDefault="392011C1" w14:paraId="60A2B84C" w14:textId="3C0ECAE6">
      <w:pPr>
        <w:pStyle w:val="Normal"/>
        <w:jc w:val="center"/>
        <w:rPr>
          <w:rFonts w:ascii="Times New Roman" w:hAnsi="Times New Roman" w:eastAsia="Times New Roman" w:cs="Times New Roman"/>
        </w:rPr>
      </w:pPr>
      <w:r w:rsidRPr="08B7A9E6" w:rsidR="392011C1">
        <w:rPr>
          <w:rFonts w:ascii="Times New Roman" w:hAnsi="Times New Roman" w:eastAsia="Times New Roman" w:cs="Times New Roman"/>
        </w:rPr>
        <w:t xml:space="preserve">Scatter Matrix for Ordinal Value (convert to levels) </w:t>
      </w:r>
      <w:r w:rsidRPr="08B7A9E6" w:rsidR="392011C1">
        <w:rPr>
          <w:rFonts w:ascii="Times New Roman" w:hAnsi="Times New Roman" w:eastAsia="Times New Roman" w:cs="Times New Roman"/>
        </w:rPr>
        <w:t>against</w:t>
      </w:r>
      <w:r w:rsidRPr="08B7A9E6" w:rsidR="392011C1">
        <w:rPr>
          <w:rFonts w:ascii="Times New Roman" w:hAnsi="Times New Roman" w:eastAsia="Times New Roman" w:cs="Times New Roman"/>
        </w:rPr>
        <w:t xml:space="preserve"> </w:t>
      </w:r>
      <w:proofErr w:type="spellStart"/>
      <w:r w:rsidRPr="08B7A9E6" w:rsidR="392011C1">
        <w:rPr>
          <w:rFonts w:ascii="Times New Roman" w:hAnsi="Times New Roman" w:eastAsia="Times New Roman" w:cs="Times New Roman"/>
        </w:rPr>
        <w:t>SalePrice</w:t>
      </w:r>
      <w:proofErr w:type="spellEnd"/>
    </w:p>
    <w:p w:rsidR="05C58F65" w:rsidP="08B7A9E6" w:rsidRDefault="05C58F65" w14:paraId="05AF9BC1" w14:textId="0B6D0C2B">
      <w:pPr>
        <w:pStyle w:val="Normal"/>
        <w:jc w:val="center"/>
        <w:rPr>
          <w:rFonts w:ascii="Times New Roman" w:hAnsi="Times New Roman" w:eastAsia="Times New Roman" w:cs="Times New Roman"/>
        </w:rPr>
      </w:pPr>
      <w:r w:rsidR="05C58F65">
        <w:drawing>
          <wp:inline wp14:editId="0442DF60" wp14:anchorId="2FACDBF9">
            <wp:extent cx="2243387" cy="1885950"/>
            <wp:effectExtent l="0" t="0" r="0" b="0"/>
            <wp:docPr id="444156873" name="" title=""/>
            <wp:cNvGraphicFramePr>
              <a:graphicFrameLocks noChangeAspect="1"/>
            </wp:cNvGraphicFramePr>
            <a:graphic>
              <a:graphicData uri="http://schemas.openxmlformats.org/drawingml/2006/picture">
                <pic:pic>
                  <pic:nvPicPr>
                    <pic:cNvPr id="0" name=""/>
                    <pic:cNvPicPr/>
                  </pic:nvPicPr>
                  <pic:blipFill>
                    <a:blip r:embed="R33f80888f07544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43387" cy="1885950"/>
                    </a:xfrm>
                    <a:prstGeom prst="rect">
                      <a:avLst/>
                    </a:prstGeom>
                  </pic:spPr>
                </pic:pic>
              </a:graphicData>
            </a:graphic>
          </wp:inline>
        </w:drawing>
      </w:r>
      <w:r w:rsidR="05C58F65">
        <w:drawing>
          <wp:inline wp14:editId="140C7916" wp14:anchorId="38F6E932">
            <wp:extent cx="2356689" cy="1981200"/>
            <wp:effectExtent l="0" t="0" r="0" b="0"/>
            <wp:docPr id="1298156214" name="" title=""/>
            <wp:cNvGraphicFramePr>
              <a:graphicFrameLocks noChangeAspect="1"/>
            </wp:cNvGraphicFramePr>
            <a:graphic>
              <a:graphicData uri="http://schemas.openxmlformats.org/drawingml/2006/picture">
                <pic:pic>
                  <pic:nvPicPr>
                    <pic:cNvPr id="0" name=""/>
                    <pic:cNvPicPr/>
                  </pic:nvPicPr>
                  <pic:blipFill>
                    <a:blip r:embed="R9e014267b47b47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56689" cy="1981200"/>
                    </a:xfrm>
                    <a:prstGeom prst="rect">
                      <a:avLst/>
                    </a:prstGeom>
                  </pic:spPr>
                </pic:pic>
              </a:graphicData>
            </a:graphic>
          </wp:inline>
        </w:drawing>
      </w:r>
    </w:p>
    <w:p w:rsidR="08C70D82" w:rsidP="08B7A9E6" w:rsidRDefault="08C70D82" w14:paraId="328D850C" w14:textId="4C202B6C">
      <w:pPr>
        <w:pStyle w:val="Normal"/>
        <w:jc w:val="center"/>
        <w:rPr>
          <w:rFonts w:ascii="Times New Roman" w:hAnsi="Times New Roman" w:eastAsia="Times New Roman" w:cs="Times New Roman"/>
        </w:rPr>
      </w:pPr>
    </w:p>
    <w:p w:rsidR="7393001E" w:rsidP="08B7A9E6" w:rsidRDefault="7393001E" w14:paraId="566DB102" w14:textId="2EE057CB">
      <w:pPr>
        <w:pStyle w:val="Normal"/>
        <w:jc w:val="center"/>
        <w:rPr>
          <w:rFonts w:ascii="Times New Roman" w:hAnsi="Times New Roman" w:eastAsia="Times New Roman" w:cs="Times New Roman"/>
        </w:rPr>
      </w:pPr>
      <w:r w:rsidR="7393001E">
        <w:drawing>
          <wp:inline wp14:editId="0754B15F" wp14:anchorId="0F75ADC7">
            <wp:extent cx="2324100" cy="1953803"/>
            <wp:effectExtent l="0" t="0" r="0" b="0"/>
            <wp:docPr id="1954554926" name="" title=""/>
            <wp:cNvGraphicFramePr>
              <a:graphicFrameLocks noChangeAspect="1"/>
            </wp:cNvGraphicFramePr>
            <a:graphic>
              <a:graphicData uri="http://schemas.openxmlformats.org/drawingml/2006/picture">
                <pic:pic>
                  <pic:nvPicPr>
                    <pic:cNvPr id="0" name=""/>
                    <pic:cNvPicPr/>
                  </pic:nvPicPr>
                  <pic:blipFill>
                    <a:blip r:embed="R2ab98f6db0db49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24100" cy="1953803"/>
                    </a:xfrm>
                    <a:prstGeom prst="rect">
                      <a:avLst/>
                    </a:prstGeom>
                  </pic:spPr>
                </pic:pic>
              </a:graphicData>
            </a:graphic>
          </wp:inline>
        </w:drawing>
      </w:r>
      <w:r w:rsidR="7393001E">
        <w:drawing>
          <wp:inline wp14:editId="6E37DF3E" wp14:anchorId="1B9DAC2D">
            <wp:extent cx="2345359" cy="1971675"/>
            <wp:effectExtent l="0" t="0" r="0" b="0"/>
            <wp:docPr id="173347926" name="" title=""/>
            <wp:cNvGraphicFramePr>
              <a:graphicFrameLocks noChangeAspect="1"/>
            </wp:cNvGraphicFramePr>
            <a:graphic>
              <a:graphicData uri="http://schemas.openxmlformats.org/drawingml/2006/picture">
                <pic:pic>
                  <pic:nvPicPr>
                    <pic:cNvPr id="0" name=""/>
                    <pic:cNvPicPr/>
                  </pic:nvPicPr>
                  <pic:blipFill>
                    <a:blip r:embed="Reda6d4dc38fe42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45359" cy="1971675"/>
                    </a:xfrm>
                    <a:prstGeom prst="rect">
                      <a:avLst/>
                    </a:prstGeom>
                  </pic:spPr>
                </pic:pic>
              </a:graphicData>
            </a:graphic>
          </wp:inline>
        </w:drawing>
      </w:r>
    </w:p>
    <w:p w:rsidR="14807BA6" w:rsidP="08B7A9E6" w:rsidRDefault="14807BA6" w14:paraId="6BD21DB9" w14:textId="1686854F">
      <w:pPr>
        <w:pStyle w:val="Normal"/>
        <w:jc w:val="center"/>
        <w:rPr>
          <w:rFonts w:ascii="Times New Roman" w:hAnsi="Times New Roman" w:eastAsia="Times New Roman" w:cs="Times New Roman"/>
        </w:rPr>
      </w:pPr>
      <w:r w:rsidRPr="08B7A9E6" w:rsidR="14807BA6">
        <w:rPr>
          <w:rFonts w:ascii="Times New Roman" w:hAnsi="Times New Roman" w:eastAsia="Times New Roman" w:cs="Times New Roman"/>
        </w:rPr>
        <w:t xml:space="preserve">39 </w:t>
      </w:r>
      <w:r w:rsidRPr="08B7A9E6" w:rsidR="65BB8AE1">
        <w:rPr>
          <w:rFonts w:ascii="Times New Roman" w:hAnsi="Times New Roman" w:eastAsia="Times New Roman" w:cs="Times New Roman"/>
        </w:rPr>
        <w:t xml:space="preserve">records are extracted from the correlation matrix for further analysis. </w:t>
      </w:r>
    </w:p>
    <w:p w:rsidR="5689919C" w:rsidP="08B7A9E6" w:rsidRDefault="5689919C" w14:paraId="0DC2A924" w14:textId="105C7786">
      <w:pPr>
        <w:pStyle w:val="Normal"/>
        <w:jc w:val="center"/>
        <w:rPr>
          <w:rFonts w:ascii="Times New Roman" w:hAnsi="Times New Roman" w:eastAsia="Times New Roman" w:cs="Times New Roman"/>
        </w:rPr>
      </w:pPr>
      <w:r w:rsidR="5689919C">
        <w:drawing>
          <wp:inline wp14:editId="0CF4CB68" wp14:anchorId="5709B35E">
            <wp:extent cx="3434136" cy="3667874"/>
            <wp:effectExtent l="0" t="0" r="0" b="0"/>
            <wp:docPr id="668632552" name="" title=""/>
            <wp:cNvGraphicFramePr>
              <a:graphicFrameLocks noChangeAspect="1"/>
            </wp:cNvGraphicFramePr>
            <a:graphic>
              <a:graphicData uri="http://schemas.openxmlformats.org/drawingml/2006/picture">
                <pic:pic>
                  <pic:nvPicPr>
                    <pic:cNvPr id="0" name=""/>
                    <pic:cNvPicPr/>
                  </pic:nvPicPr>
                  <pic:blipFill>
                    <a:blip r:embed="R84e011f0ae674d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34136" cy="3667874"/>
                    </a:xfrm>
                    <a:prstGeom prst="rect">
                      <a:avLst/>
                    </a:prstGeom>
                  </pic:spPr>
                </pic:pic>
              </a:graphicData>
            </a:graphic>
          </wp:inline>
        </w:drawing>
      </w:r>
    </w:p>
    <w:p w:rsidR="26C742D8" w:rsidP="08B7A9E6" w:rsidRDefault="26C742D8" w14:paraId="3FDF9D01" w14:textId="23D40233">
      <w:pPr>
        <w:pStyle w:val="Normal"/>
        <w:rPr>
          <w:rFonts w:ascii="Times New Roman" w:hAnsi="Times New Roman" w:eastAsia="Times New Roman" w:cs="Times New Roman"/>
        </w:rPr>
      </w:pPr>
      <w:r w:rsidRPr="08B7A9E6" w:rsidR="26C742D8">
        <w:rPr>
          <w:rFonts w:ascii="Times New Roman" w:hAnsi="Times New Roman" w:eastAsia="Times New Roman" w:cs="Times New Roman"/>
        </w:rPr>
        <w:t xml:space="preserve">For ordinal attributes (that </w:t>
      </w:r>
      <w:r w:rsidRPr="08B7A9E6" w:rsidR="59882D1E">
        <w:rPr>
          <w:rFonts w:ascii="Times New Roman" w:hAnsi="Times New Roman" w:eastAsia="Times New Roman" w:cs="Times New Roman"/>
        </w:rPr>
        <w:t>needed</w:t>
      </w:r>
      <w:r w:rsidRPr="08B7A9E6" w:rsidR="26C742D8">
        <w:rPr>
          <w:rFonts w:ascii="Times New Roman" w:hAnsi="Times New Roman" w:eastAsia="Times New Roman" w:cs="Times New Roman"/>
        </w:rPr>
        <w:t xml:space="preserve"> conversion), the top 5 are </w:t>
      </w:r>
      <w:proofErr w:type="spellStart"/>
      <w:r w:rsidRPr="08B7A9E6" w:rsidR="441CDA0B">
        <w:rPr>
          <w:rFonts w:ascii="Times New Roman" w:hAnsi="Times New Roman" w:eastAsia="Times New Roman" w:cs="Times New Roman"/>
        </w:rPr>
        <w:t>Pool.QC</w:t>
      </w:r>
      <w:proofErr w:type="spellEnd"/>
      <w:r w:rsidRPr="08B7A9E6" w:rsidR="441CDA0B">
        <w:rPr>
          <w:rFonts w:ascii="Times New Roman" w:hAnsi="Times New Roman" w:eastAsia="Times New Roman" w:cs="Times New Roman"/>
        </w:rPr>
        <w:t>,</w:t>
      </w:r>
      <w:r w:rsidRPr="08B7A9E6" w:rsidR="10F13407">
        <w:rPr>
          <w:rFonts w:ascii="Times New Roman" w:hAnsi="Times New Roman" w:eastAsia="Times New Roman" w:cs="Times New Roman"/>
        </w:rPr>
        <w:t xml:space="preserve"> </w:t>
      </w:r>
      <w:r w:rsidRPr="08B7A9E6" w:rsidR="441CDA0B">
        <w:rPr>
          <w:rFonts w:ascii="Times New Roman" w:hAnsi="Times New Roman" w:eastAsia="Times New Roman" w:cs="Times New Roman"/>
        </w:rPr>
        <w:t xml:space="preserve">Exter Qual, Kitchen Qual and Basement Qual are among the best r value against </w:t>
      </w:r>
      <w:proofErr w:type="spellStart"/>
      <w:r w:rsidRPr="08B7A9E6" w:rsidR="441CDA0B">
        <w:rPr>
          <w:rFonts w:ascii="Times New Roman" w:hAnsi="Times New Roman" w:eastAsia="Times New Roman" w:cs="Times New Roman"/>
        </w:rPr>
        <w:t>SalePrice</w:t>
      </w:r>
      <w:proofErr w:type="spellEnd"/>
      <w:r w:rsidRPr="08B7A9E6" w:rsidR="5F13CABF">
        <w:rPr>
          <w:rFonts w:ascii="Times New Roman" w:hAnsi="Times New Roman" w:eastAsia="Times New Roman" w:cs="Times New Roman"/>
        </w:rPr>
        <w:t>, p value&lt;0.05 which rejects H0 properly.</w:t>
      </w:r>
      <w:r w:rsidRPr="08B7A9E6" w:rsidR="5AEC1912">
        <w:rPr>
          <w:rFonts w:ascii="Times New Roman" w:hAnsi="Times New Roman" w:eastAsia="Times New Roman" w:cs="Times New Roman"/>
        </w:rPr>
        <w:t xml:space="preserve"> The red highlighted</w:t>
      </w:r>
      <w:r w:rsidRPr="08B7A9E6" w:rsidR="3BD18BF1">
        <w:rPr>
          <w:rFonts w:ascii="Times New Roman" w:hAnsi="Times New Roman" w:eastAsia="Times New Roman" w:cs="Times New Roman"/>
        </w:rPr>
        <w:t xml:space="preserve"> in the table have p-value &gt; 0.05, therefore not statistically significant enough</w:t>
      </w:r>
      <w:r w:rsidRPr="08B7A9E6" w:rsidR="72D7DACB">
        <w:rPr>
          <w:rFonts w:ascii="Times New Roman" w:hAnsi="Times New Roman" w:eastAsia="Times New Roman" w:cs="Times New Roman"/>
        </w:rPr>
        <w:t xml:space="preserve"> to draw a conclusion.</w:t>
      </w:r>
    </w:p>
    <w:p w:rsidR="08B7A9E6" w:rsidP="08B7A9E6" w:rsidRDefault="08B7A9E6" w14:paraId="0F2214B8" w14:textId="4522E445">
      <w:pPr>
        <w:pStyle w:val="Normal"/>
        <w:rPr>
          <w:rFonts w:ascii="Times New Roman" w:hAnsi="Times New Roman" w:eastAsia="Times New Roman" w:cs="Times New Roman"/>
        </w:rPr>
      </w:pPr>
    </w:p>
    <w:p w:rsidR="34D3784F" w:rsidP="08B7A9E6" w:rsidRDefault="34D3784F" w14:paraId="6BCDDF58" w14:textId="0D1D0FF4">
      <w:pPr>
        <w:pStyle w:val="Normal"/>
        <w:jc w:val="center"/>
        <w:rPr>
          <w:rFonts w:ascii="Times New Roman" w:hAnsi="Times New Roman" w:eastAsia="Times New Roman" w:cs="Times New Roman"/>
          <w:b w:val="1"/>
          <w:bCs w:val="1"/>
        </w:rPr>
      </w:pPr>
      <w:r w:rsidRPr="08B7A9E6" w:rsidR="34D3784F">
        <w:rPr>
          <w:rFonts w:ascii="Times New Roman" w:hAnsi="Times New Roman" w:eastAsia="Times New Roman" w:cs="Times New Roman"/>
          <w:b w:val="1"/>
          <w:bCs w:val="1"/>
        </w:rPr>
        <w:t xml:space="preserve">Table of Ordinal Attribute against </w:t>
      </w:r>
      <w:proofErr w:type="spellStart"/>
      <w:r w:rsidRPr="08B7A9E6" w:rsidR="34D3784F">
        <w:rPr>
          <w:rFonts w:ascii="Times New Roman" w:hAnsi="Times New Roman" w:eastAsia="Times New Roman" w:cs="Times New Roman"/>
          <w:b w:val="1"/>
          <w:bCs w:val="1"/>
        </w:rPr>
        <w:t>SalePrice</w:t>
      </w:r>
      <w:proofErr w:type="spellEnd"/>
    </w:p>
    <w:tbl>
      <w:tblPr>
        <w:tblStyle w:val="TableGrid"/>
        <w:tblW w:w="0" w:type="auto"/>
        <w:jc w:val="center"/>
        <w:tblLayout w:type="fixed"/>
        <w:tblLook w:val="06A0" w:firstRow="1" w:lastRow="0" w:firstColumn="1" w:lastColumn="0" w:noHBand="1" w:noVBand="1"/>
      </w:tblPr>
      <w:tblGrid>
        <w:gridCol w:w="1965"/>
        <w:gridCol w:w="1845"/>
        <w:gridCol w:w="1845"/>
      </w:tblGrid>
      <w:tr w:rsidR="08C70D82" w:rsidTr="08B7A9E6" w14:paraId="71B11A79">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BFE85C9" w14:textId="2403B2A7">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Ordinal Attributes</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3F26FD32" w14:textId="7B4F7AFA">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SalePrice</w:t>
            </w:r>
            <w:proofErr w:type="spellEnd"/>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 r value</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698FB060" w14:textId="6EC87FF3">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SalePrice</w:t>
            </w:r>
            <w:proofErr w:type="spellEnd"/>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 P Value</w:t>
            </w:r>
          </w:p>
        </w:tc>
      </w:tr>
      <w:tr w:rsidR="08C70D82" w:rsidTr="08B7A9E6" w14:paraId="68C2622D">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D86C132" w14:textId="1D99780A">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Pool.QC</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5F03F63E" w14:textId="5333A1E7">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0.684766241</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09EF51D2" w14:textId="07ABD1C5">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0.014013045</w:t>
            </w:r>
          </w:p>
        </w:tc>
      </w:tr>
      <w:tr w:rsidR="08C70D82" w:rsidTr="08B7A9E6" w14:paraId="445E4EBA">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F09354E" w14:textId="69ED1ED9">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Exter.Qual</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62B298E5" w14:textId="08458CB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0.659936504</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4BEA450" w14:textId="750DB859">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r>
      <w:tr w:rsidR="08C70D82" w:rsidTr="08B7A9E6" w14:paraId="08848149">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2B4CF64" w14:textId="1DFDAA95">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Kitchen.Qual</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64D72AAC" w14:textId="64160FDF">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0.629060687</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0910F38D" w14:textId="27968796">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r>
      <w:tr w:rsidR="08C70D82" w:rsidTr="08B7A9E6" w14:paraId="57EF7F36">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5CA0AEB2" w14:textId="284401FF">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Bsmt.Qual</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51D95DB3" w14:textId="5AB5C511">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0.616658872</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7028E3F5" w14:textId="24F69ADD">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r>
      <w:tr w:rsidR="08C70D82" w:rsidTr="08B7A9E6" w14:paraId="1FD88482">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1594A481" w14:textId="72BB23DC">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Garage.Finish</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5C848D64" w14:textId="67C29B0D">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0.519069447</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6C16F4A9" w14:textId="328ABBA6">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r>
      <w:tr w:rsidR="08C70D82" w:rsidTr="08B7A9E6" w14:paraId="4D18E60A">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11979E71" w14:textId="266F128E">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1FD89490">
              <w:rPr>
                <w:rFonts w:ascii="Times New Roman" w:hAnsi="Times New Roman" w:eastAsia="Times New Roman" w:cs="Times New Roman"/>
                <w:b w:val="1"/>
                <w:bCs w:val="1"/>
                <w:i w:val="0"/>
                <w:iCs w:val="0"/>
                <w:strike w:val="0"/>
                <w:dstrike w:val="0"/>
                <w:color w:val="000000" w:themeColor="text1" w:themeTint="FF" w:themeShade="FF"/>
                <w:sz w:val="22"/>
                <w:szCs w:val="22"/>
                <w:u w:val="none"/>
              </w:rPr>
              <w:t>Heating</w:t>
            </w:r>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1AE1FB75" w14:textId="14213852">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0.431876883</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0E8EB05" w14:textId="20ED24B9">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r>
      <w:tr w:rsidR="08C70D82" w:rsidTr="08B7A9E6" w14:paraId="3A1945D2">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7D9235B" w14:textId="6249467A">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Garage.Type</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182F50A4" w14:textId="694C56C5">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0.363983198</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1965D119" w14:textId="1B5E71E8">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r>
      <w:tr w:rsidR="08C70D82" w:rsidTr="08B7A9E6" w14:paraId="705AB20E">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147F1F72" w14:textId="28477780">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Lot.Shape</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358E45DF" w14:textId="3122746E">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0.284207172</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132A642A" w14:textId="1955C1FF">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r>
      <w:tr w:rsidR="08C70D82" w:rsidTr="08B7A9E6" w14:paraId="7DDB786F">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7FEDF97" w14:textId="1CF25023">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Fireplace.Qu</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71B71BE0" w14:textId="73ECDD63">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0.195910887</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760449C0" w14:textId="32EFE8CA">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4.01E-12</w:t>
            </w:r>
          </w:p>
        </w:tc>
      </w:tr>
      <w:tr w:rsidR="08C70D82" w:rsidTr="08B7A9E6" w14:paraId="7DE44CE0">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9FE12F5" w14:textId="143565EE">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Fence</w:t>
            </w:r>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5EC40D2C" w14:textId="609FFDD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0.172508893</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35C11228" w14:textId="182A1B50">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0.000224966</w:t>
            </w:r>
          </w:p>
        </w:tc>
      </w:tr>
      <w:tr w:rsidR="08C70D82" w:rsidTr="08B7A9E6" w14:paraId="03141407">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575A6256" w14:textId="0E19A9D0">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Mas.Vnr.Type</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12079F19" w14:textId="0C09FCA4">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0.138424949</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53D8AE9F" w14:textId="5709C8D8">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1.05E-11</w:t>
            </w:r>
          </w:p>
        </w:tc>
      </w:tr>
      <w:tr w:rsidR="08C70D82" w:rsidTr="08B7A9E6" w14:paraId="57184254">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6536C480" w14:textId="29D8C2B2">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BsmtFin.Type.1</w:t>
            </w:r>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02852EEC" w14:textId="45558307">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0.106338693</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1599F0F" w14:textId="0D88779F">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2.76E-07</w:t>
            </w:r>
          </w:p>
        </w:tc>
      </w:tr>
      <w:tr w:rsidR="08C70D82" w:rsidTr="08B7A9E6" w14:paraId="3FB300D7">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16C73517" w14:textId="62B35635">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MS.Zoning</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666E0CD8" w14:textId="04D62F81">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0.103869574</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0D3508B4" w14:textId="588F72F7">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0.027062624</w:t>
            </w:r>
          </w:p>
        </w:tc>
      </w:tr>
      <w:tr w:rsidR="08C70D82" w:rsidTr="08B7A9E6" w14:paraId="7BDE3826">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0B536201" w14:textId="0B424B9E">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Heating</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028B4470" w14:textId="530FF0EA">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0.097138072</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76B5BB54" w14:textId="6E48681C">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1.94E-06</w:t>
            </w:r>
          </w:p>
        </w:tc>
      </w:tr>
      <w:tr w:rsidR="08C70D82" w:rsidTr="08B7A9E6" w14:paraId="23AD99D0">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396767C9" w14:textId="3D767A37">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Bldg.Type</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14D724D3" w14:textId="46709041">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0.057331709</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72EC5ED" w14:textId="6C457F61">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0.005034389</w:t>
            </w:r>
          </w:p>
        </w:tc>
      </w:tr>
      <w:tr w:rsidR="08C70D82" w:rsidTr="08B7A9E6" w14:paraId="5754A51E">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597030FF" w14:textId="7FA411E7">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Functional</w:t>
            </w:r>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FF0000"/>
            <w:tcMar/>
            <w:vAlign w:val="center"/>
          </w:tcPr>
          <w:p w:rsidR="08C70D82" w:rsidP="08B7A9E6" w:rsidRDefault="08C70D82" w14:paraId="30D0385F" w14:textId="7A0422D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0.031354189</w:t>
            </w:r>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FF0000"/>
            <w:tcMar/>
            <w:vAlign w:val="center"/>
          </w:tcPr>
          <w:p w:rsidR="08C70D82" w:rsidP="08B7A9E6" w:rsidRDefault="08C70D82" w14:paraId="56DF5931" w14:textId="61689A46">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0.698540065</w:t>
            </w:r>
          </w:p>
        </w:tc>
      </w:tr>
      <w:tr w:rsidR="08C70D82" w:rsidTr="08B7A9E6" w14:paraId="0246D7EE">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3B7237B" w14:textId="3C8D0B95">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Misc.Feature</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FF0000"/>
            <w:tcMar/>
            <w:vAlign w:val="center"/>
          </w:tcPr>
          <w:p w:rsidR="08C70D82" w:rsidP="08B7A9E6" w:rsidRDefault="08C70D82" w14:paraId="43D8035B" w14:textId="39B42B45">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-0.026909029</w:t>
            </w:r>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FF0000"/>
            <w:tcMar/>
            <w:vAlign w:val="center"/>
          </w:tcPr>
          <w:p w:rsidR="08C70D82" w:rsidP="08B7A9E6" w:rsidRDefault="08C70D82" w14:paraId="2339795F" w14:textId="2D5F495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0.813895909</w:t>
            </w:r>
          </w:p>
        </w:tc>
      </w:tr>
      <w:tr w:rsidR="08C70D82" w:rsidTr="08B7A9E6" w14:paraId="0EFB85B8">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38462442" w14:textId="001BD76E">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Roof.Matl</w:t>
            </w:r>
            <w:proofErr w:type="spellEnd"/>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FF0000"/>
            <w:tcMar/>
            <w:vAlign w:val="center"/>
          </w:tcPr>
          <w:p w:rsidR="08C70D82" w:rsidP="08B7A9E6" w:rsidRDefault="08C70D82" w14:paraId="434625EE" w14:textId="10752D4F">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-0.032849075</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007DF4A8" w14:textId="5A98F829">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0.108752766</w:t>
            </w:r>
          </w:p>
        </w:tc>
      </w:tr>
      <w:tr w:rsidR="08C70D82" w:rsidTr="08B7A9E6" w14:paraId="6F5FC9C7">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7E3C7483" w14:textId="089D89D5">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BsmtFin.Type.2</w:t>
            </w:r>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FF0000"/>
            <w:tcMar/>
            <w:vAlign w:val="center"/>
          </w:tcPr>
          <w:p w:rsidR="08C70D82" w:rsidP="08B7A9E6" w:rsidRDefault="08C70D82" w14:paraId="1CCB77C8" w14:textId="349E4929">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-0.03338078</w:t>
            </w:r>
          </w:p>
        </w:tc>
        <w:tc>
          <w:tcPr>
            <w:tcW w:w="1845" w:type="dxa"/>
            <w:tcBorders>
              <w:top w:val="single" w:color="000000" w:themeColor="text1" w:sz="4"/>
              <w:left w:val="single" w:color="000000" w:themeColor="text1" w:sz="4"/>
              <w:bottom w:val="single" w:color="000000" w:themeColor="text1" w:sz="4"/>
              <w:right w:val="single" w:color="000000" w:themeColor="text1" w:sz="4"/>
            </w:tcBorders>
            <w:shd w:val="clear" w:color="auto" w:fill="FF0000"/>
            <w:tcMar/>
            <w:vAlign w:val="center"/>
          </w:tcPr>
          <w:p w:rsidR="08C70D82" w:rsidP="08B7A9E6" w:rsidRDefault="08C70D82" w14:paraId="13E735EA" w14:textId="39E28A4A">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0.107584476</w:t>
            </w:r>
          </w:p>
        </w:tc>
      </w:tr>
      <w:tr w:rsidR="08C70D82" w:rsidTr="08B7A9E6" w14:paraId="18536BF4">
        <w:trPr>
          <w:trHeight w:val="285"/>
        </w:trPr>
        <w:tc>
          <w:tcPr>
            <w:tcW w:w="19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0338E455" w14:textId="5C8C363C">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Condition.2</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6F981E77" w14:textId="7BCB155D">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-0.091247793</w:t>
            </w:r>
          </w:p>
        </w:tc>
        <w:tc>
          <w:tcPr>
            <w:tcW w:w="18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AB7560D" w14:textId="747F75D3">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7.90E-06</w:t>
            </w:r>
          </w:p>
        </w:tc>
      </w:tr>
    </w:tbl>
    <w:p w:rsidR="08C70D82" w:rsidP="08B7A9E6" w:rsidRDefault="08C70D82" w14:paraId="678D3D10" w14:textId="48F14C6C">
      <w:pPr>
        <w:pStyle w:val="Normal"/>
        <w:jc w:val="left"/>
        <w:rPr>
          <w:rFonts w:ascii="Times New Roman" w:hAnsi="Times New Roman" w:eastAsia="Times New Roman" w:cs="Times New Roman"/>
        </w:rPr>
      </w:pPr>
    </w:p>
    <w:p w:rsidR="08C70D82" w:rsidP="08B7A9E6" w:rsidRDefault="08C70D82" w14:paraId="3520E5C5" w14:textId="0E8CF847">
      <w:pPr>
        <w:pStyle w:val="Normal"/>
        <w:jc w:val="left"/>
        <w:rPr>
          <w:rFonts w:ascii="Times New Roman" w:hAnsi="Times New Roman" w:eastAsia="Times New Roman" w:cs="Times New Roman"/>
        </w:rPr>
      </w:pPr>
    </w:p>
    <w:p w:rsidR="57A601A3" w:rsidP="08B7A9E6" w:rsidRDefault="57A601A3" w14:paraId="4DC0513F" w14:textId="793FD2D0">
      <w:pPr>
        <w:pStyle w:val="Normal"/>
        <w:jc w:val="left"/>
        <w:rPr>
          <w:rFonts w:ascii="Times New Roman" w:hAnsi="Times New Roman" w:eastAsia="Times New Roman" w:cs="Times New Roman"/>
        </w:rPr>
      </w:pPr>
      <w:r w:rsidRPr="08B7A9E6" w:rsidR="57A601A3">
        <w:rPr>
          <w:rFonts w:ascii="Times New Roman" w:hAnsi="Times New Roman" w:eastAsia="Times New Roman" w:cs="Times New Roman"/>
        </w:rPr>
        <w:t xml:space="preserve">Quality, Gr Liv Area, Garage Cars and Garage Area have the most r value against </w:t>
      </w:r>
      <w:proofErr w:type="spellStart"/>
      <w:r w:rsidRPr="08B7A9E6" w:rsidR="57A601A3">
        <w:rPr>
          <w:rFonts w:ascii="Times New Roman" w:hAnsi="Times New Roman" w:eastAsia="Times New Roman" w:cs="Times New Roman"/>
        </w:rPr>
        <w:t>SalePrice</w:t>
      </w:r>
      <w:proofErr w:type="spellEnd"/>
      <w:r w:rsidRPr="08B7A9E6" w:rsidR="57A601A3">
        <w:rPr>
          <w:rFonts w:ascii="Times New Roman" w:hAnsi="Times New Roman" w:eastAsia="Times New Roman" w:cs="Times New Roman"/>
        </w:rPr>
        <w:t>.</w:t>
      </w:r>
    </w:p>
    <w:p w:rsidR="08C70D82" w:rsidP="08B7A9E6" w:rsidRDefault="08C70D82" w14:paraId="51A8B0B8" w14:textId="62090E17">
      <w:pPr>
        <w:pStyle w:val="Normal"/>
        <w:jc w:val="center"/>
        <w:rPr>
          <w:rFonts w:ascii="Times New Roman" w:hAnsi="Times New Roman" w:eastAsia="Times New Roman" w:cs="Times New Roman"/>
        </w:rPr>
      </w:pPr>
    </w:p>
    <w:p w:rsidR="0B9B8A23" w:rsidP="08B7A9E6" w:rsidRDefault="0B9B8A23" w14:paraId="4CCF4DAC" w14:textId="6E1A0550">
      <w:pPr>
        <w:pStyle w:val="Normal"/>
        <w:jc w:val="center"/>
        <w:rPr>
          <w:rFonts w:ascii="Times New Roman" w:hAnsi="Times New Roman" w:eastAsia="Times New Roman" w:cs="Times New Roman"/>
          <w:b w:val="1"/>
          <w:bCs w:val="1"/>
        </w:rPr>
      </w:pPr>
      <w:r w:rsidRPr="08B7A9E6" w:rsidR="0B9B8A23">
        <w:rPr>
          <w:rFonts w:ascii="Times New Roman" w:hAnsi="Times New Roman" w:eastAsia="Times New Roman" w:cs="Times New Roman"/>
          <w:b w:val="1"/>
          <w:bCs w:val="1"/>
        </w:rPr>
        <w:t>T</w:t>
      </w:r>
      <w:r w:rsidRPr="08B7A9E6" w:rsidR="0B9B8A23">
        <w:rPr>
          <w:rFonts w:ascii="Times New Roman" w:hAnsi="Times New Roman" w:eastAsia="Times New Roman" w:cs="Times New Roman"/>
          <w:b w:val="1"/>
          <w:bCs w:val="1"/>
        </w:rPr>
        <w:t xml:space="preserve">able of Numeric Attributes Correlation against </w:t>
      </w:r>
      <w:proofErr w:type="spellStart"/>
      <w:r w:rsidRPr="08B7A9E6" w:rsidR="0B9B8A23">
        <w:rPr>
          <w:rFonts w:ascii="Times New Roman" w:hAnsi="Times New Roman" w:eastAsia="Times New Roman" w:cs="Times New Roman"/>
          <w:b w:val="1"/>
          <w:bCs w:val="1"/>
        </w:rPr>
        <w:t>SalePrice</w:t>
      </w:r>
      <w:proofErr w:type="spellEnd"/>
    </w:p>
    <w:tbl>
      <w:tblPr>
        <w:tblStyle w:val="TableGrid"/>
        <w:tblW w:w="0" w:type="auto"/>
        <w:tblLayout w:type="fixed"/>
        <w:tblLook w:val="06A0" w:firstRow="1" w:lastRow="0" w:firstColumn="1" w:lastColumn="0" w:noHBand="1" w:noVBand="1"/>
      </w:tblPr>
      <w:tblGrid>
        <w:gridCol w:w="2085"/>
        <w:gridCol w:w="1785"/>
        <w:gridCol w:w="1935"/>
        <w:gridCol w:w="3525"/>
      </w:tblGrid>
      <w:tr w:rsidR="08C70D82" w:rsidTr="08B7A9E6" w14:paraId="33579BCF">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665FD79E" w14:textId="5302CE70">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Numeric Attributes</w:t>
            </w:r>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3A8FF03F" w14:textId="5D3CDE76">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SalePrice</w:t>
            </w:r>
            <w:proofErr w:type="spellEnd"/>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 r value</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127DC359" w14:textId="1AEF1DA6">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SalePrice</w:t>
            </w:r>
            <w:proofErr w:type="spellEnd"/>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 P Value</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6A37D6C0" w14:textId="0A863BE1">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Note</w:t>
            </w:r>
          </w:p>
        </w:tc>
      </w:tr>
      <w:tr w:rsidR="08C70D82" w:rsidTr="08B7A9E6" w14:paraId="567B9732">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8B44E71" w14:textId="68D2F204">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Pool.QC</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8E18007" w14:textId="1077A0EF">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1</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6B34DE7D" w14:textId="3892766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-0.529414302</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00B7FE6E" w14:textId="575602B4">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NA</w:t>
            </w:r>
          </w:p>
        </w:tc>
      </w:tr>
      <w:tr w:rsidR="08C70D82" w:rsidTr="08B7A9E6" w14:paraId="01AE0555">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45FAEAF" w14:textId="435E543F">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SalePrice</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31B0B49D" w14:textId="3DE07DB9">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1</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C0CA99D" w14:textId="63EED3BA">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NA</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1907C03B" w14:textId="3132BF79">
            <w:pPr>
              <w:rPr>
                <w:rFonts w:ascii="Times New Roman" w:hAnsi="Times New Roman" w:eastAsia="Times New Roman" w:cs="Times New Roman"/>
              </w:rPr>
            </w:pPr>
          </w:p>
        </w:tc>
      </w:tr>
      <w:tr w:rsidR="08C70D82" w:rsidTr="08B7A9E6" w14:paraId="2EA216F3">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52F82967" w14:textId="43D9FCE2">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Overall.Qual</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65157B7A" w14:textId="1210803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0.803944231</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7EEA088" w14:textId="68614DF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1E47AD5E" w14:textId="7FF1A9E7">
            <w:pPr>
              <w:rPr>
                <w:rFonts w:ascii="Times New Roman" w:hAnsi="Times New Roman" w:eastAsia="Times New Roman" w:cs="Times New Roman"/>
              </w:rPr>
            </w:pPr>
          </w:p>
        </w:tc>
      </w:tr>
      <w:tr w:rsidR="08C70D82" w:rsidTr="08B7A9E6" w14:paraId="5363DDF9">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0E8E9E5" w14:textId="43D15243">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Gr.Liv.Area</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75381929" w14:textId="20E65C1D">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0.714170744</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0972F3B" w14:textId="68F67030">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74A87A40" w14:textId="55863260">
            <w:pPr>
              <w:rPr>
                <w:rFonts w:ascii="Times New Roman" w:hAnsi="Times New Roman" w:eastAsia="Times New Roman" w:cs="Times New Roman"/>
              </w:rPr>
            </w:pPr>
          </w:p>
        </w:tc>
      </w:tr>
      <w:tr w:rsidR="08C70D82" w:rsidTr="08B7A9E6" w14:paraId="482FE76C">
        <w:trPr>
          <w:trHeight w:val="285"/>
        </w:trPr>
        <w:tc>
          <w:tcPr>
            <w:tcW w:w="2085" w:type="dxa"/>
            <w:shd w:val="clear" w:color="auto" w:fill="FFFFFF" w:themeFill="background1"/>
            <w:tcMar/>
            <w:vAlign w:val="center"/>
          </w:tcPr>
          <w:p w:rsidR="08C70D82" w:rsidP="08B7A9E6" w:rsidRDefault="08C70D82" w14:paraId="28E213EF" w14:textId="152F862D">
            <w:pPr>
              <w:rPr>
                <w:rFonts w:ascii="Times New Roman" w:hAnsi="Times New Roman" w:eastAsia="Times New Roman" w:cs="Times New Roman"/>
              </w:rPr>
            </w:pPr>
          </w:p>
        </w:tc>
        <w:tc>
          <w:tcPr>
            <w:tcW w:w="1785" w:type="dxa"/>
            <w:tcMar/>
            <w:vAlign w:val="center"/>
          </w:tcPr>
          <w:p w:rsidR="08C70D82" w:rsidP="08B7A9E6" w:rsidRDefault="08C70D82" w14:paraId="477C2931" w14:textId="7D3D35E1">
            <w:pPr>
              <w:rPr>
                <w:rFonts w:ascii="Times New Roman" w:hAnsi="Times New Roman" w:eastAsia="Times New Roman" w:cs="Times New Roman"/>
              </w:rPr>
            </w:pPr>
          </w:p>
        </w:tc>
        <w:tc>
          <w:tcPr>
            <w:tcW w:w="1935" w:type="dxa"/>
            <w:tcMar/>
            <w:vAlign w:val="center"/>
          </w:tcPr>
          <w:p w:rsidR="08C70D82" w:rsidP="08B7A9E6" w:rsidRDefault="08C70D82" w14:paraId="2599218A" w14:textId="7E23CC8C">
            <w:pPr>
              <w:rPr>
                <w:rFonts w:ascii="Times New Roman" w:hAnsi="Times New Roman" w:eastAsia="Times New Roman" w:cs="Times New Roman"/>
              </w:rPr>
            </w:pPr>
          </w:p>
        </w:tc>
        <w:tc>
          <w:tcPr>
            <w:tcW w:w="3525" w:type="dxa"/>
            <w:tcMar/>
            <w:vAlign w:val="center"/>
          </w:tcPr>
          <w:p w:rsidR="08C70D82" w:rsidP="08B7A9E6" w:rsidRDefault="08C70D82" w14:paraId="18C52F2C" w14:textId="60322517">
            <w:pPr>
              <w:rPr>
                <w:rFonts w:ascii="Times New Roman" w:hAnsi="Times New Roman" w:eastAsia="Times New Roman" w:cs="Times New Roman"/>
              </w:rPr>
            </w:pPr>
          </w:p>
        </w:tc>
      </w:tr>
      <w:tr w:rsidR="08C70D82" w:rsidTr="08B7A9E6" w14:paraId="3F036949">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02634CE5" w14:textId="53001ABC">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Garage.Cars</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75C26765" w14:textId="60660515">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0.661287719</w:t>
            </w:r>
          </w:p>
        </w:tc>
        <w:tc>
          <w:tcPr>
            <w:tcW w:w="193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8C70D82" w:rsidP="08B7A9E6" w:rsidRDefault="08C70D82" w14:paraId="29754EC4" w14:textId="3C732BAF">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78DB3728" w14:textId="159BB0C8">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Garage capacity is related to house prices as it attracts </w:t>
            </w:r>
            <w:r w:rsidRPr="08B7A9E6" w:rsidR="591E3A45">
              <w:rPr>
                <w:rFonts w:ascii="Times New Roman" w:hAnsi="Times New Roman" w:eastAsia="Times New Roman" w:cs="Times New Roman"/>
                <w:b w:val="0"/>
                <w:bCs w:val="0"/>
                <w:i w:val="0"/>
                <w:iCs w:val="0"/>
                <w:strike w:val="0"/>
                <w:dstrike w:val="0"/>
                <w:color w:val="000000" w:themeColor="text1" w:themeTint="FF" w:themeShade="FF"/>
                <w:sz w:val="22"/>
                <w:szCs w:val="22"/>
                <w:u w:val="none"/>
              </w:rPr>
              <w:t>family-based</w:t>
            </w: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home </w:t>
            </w:r>
            <w:proofErr w:type="gramStart"/>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buyer</w:t>
            </w:r>
            <w:proofErr w:type="gramEnd"/>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w:t>
            </w:r>
            <w:proofErr w:type="gramStart"/>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owner</w:t>
            </w:r>
            <w:proofErr w:type="gramEnd"/>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of multiple cars also </w:t>
            </w:r>
            <w:r w:rsidRPr="08B7A9E6" w:rsidR="14887E92">
              <w:rPr>
                <w:rFonts w:ascii="Times New Roman" w:hAnsi="Times New Roman" w:eastAsia="Times New Roman" w:cs="Times New Roman"/>
                <w:b w:val="0"/>
                <w:bCs w:val="0"/>
                <w:i w:val="0"/>
                <w:iCs w:val="0"/>
                <w:strike w:val="0"/>
                <w:dstrike w:val="0"/>
                <w:color w:val="000000" w:themeColor="text1" w:themeTint="FF" w:themeShade="FF"/>
                <w:sz w:val="22"/>
                <w:szCs w:val="22"/>
                <w:u w:val="none"/>
              </w:rPr>
              <w:t>shows</w:t>
            </w: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w:t>
            </w:r>
            <w:r w:rsidRPr="08B7A9E6" w:rsidR="03BA443D">
              <w:rPr>
                <w:rFonts w:ascii="Times New Roman" w:hAnsi="Times New Roman" w:eastAsia="Times New Roman" w:cs="Times New Roman"/>
                <w:b w:val="0"/>
                <w:bCs w:val="0"/>
                <w:i w:val="0"/>
                <w:iCs w:val="0"/>
                <w:strike w:val="0"/>
                <w:dstrike w:val="0"/>
                <w:color w:val="000000" w:themeColor="text1" w:themeTint="FF" w:themeShade="FF"/>
                <w:sz w:val="22"/>
                <w:szCs w:val="22"/>
                <w:u w:val="none"/>
              </w:rPr>
              <w:t>buying</w:t>
            </w: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power</w:t>
            </w:r>
          </w:p>
        </w:tc>
      </w:tr>
      <w:tr w:rsidR="08C70D82" w:rsidTr="08B7A9E6" w14:paraId="18FB1AE0">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654B4E5A" w14:textId="31305DF2">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Garage.Area</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5A195073" w14:textId="6053EFB4">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0.647847134</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646B4114" w14:textId="015D75D3">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6A22E84F" w14:textId="2151630A">
            <w:pPr>
              <w:rPr>
                <w:rFonts w:ascii="Times New Roman" w:hAnsi="Times New Roman" w:eastAsia="Times New Roman" w:cs="Times New Roman"/>
              </w:rPr>
            </w:pPr>
          </w:p>
        </w:tc>
      </w:tr>
      <w:tr w:rsidR="08C70D82" w:rsidTr="08B7A9E6" w14:paraId="1E020974">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757C8049" w14:textId="54A014F2">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Total.Bsmt.SF</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32387926" w14:textId="61F5DF80">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0.645714746</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17D78741" w14:textId="31E80634">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46C0EBD0" w14:textId="6BECAA07">
            <w:pPr>
              <w:rPr>
                <w:rFonts w:ascii="Times New Roman" w:hAnsi="Times New Roman" w:eastAsia="Times New Roman" w:cs="Times New Roman"/>
              </w:rPr>
            </w:pPr>
          </w:p>
        </w:tc>
      </w:tr>
      <w:tr w:rsidR="08C70D82" w:rsidTr="08B7A9E6" w14:paraId="2DDD4256">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612DD76E" w14:textId="32A4B170">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X1st.Flr.SF</w:t>
            </w:r>
          </w:p>
        </w:tc>
        <w:tc>
          <w:tcPr>
            <w:tcW w:w="1785" w:type="dxa"/>
            <w:tcBorders>
              <w:top w:val="single" w:color="000000" w:themeColor="text1" w:sz="4"/>
              <w:left w:val="single" w:color="000000" w:themeColor="text1" w:sz="4"/>
              <w:bottom w:val="single" w:color="000000" w:themeColor="text1" w:sz="4"/>
              <w:right w:val="single" w:color="000000" w:themeColor="text1" w:sz="4"/>
            </w:tcBorders>
            <w:shd w:val="clear" w:color="auto" w:fill="70AD47" w:themeFill="accent6"/>
            <w:tcMar/>
            <w:vAlign w:val="center"/>
          </w:tcPr>
          <w:p w:rsidR="08C70D82" w:rsidP="08B7A9E6" w:rsidRDefault="08C70D82" w14:paraId="4DD8DF58" w14:textId="643CCED4">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0.638761685</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7CC5D206" w14:textId="7E313DE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650FB0F8" w14:textId="6F2D7F2B">
            <w:pPr>
              <w:rPr>
                <w:rFonts w:ascii="Times New Roman" w:hAnsi="Times New Roman" w:eastAsia="Times New Roman" w:cs="Times New Roman"/>
              </w:rPr>
            </w:pPr>
          </w:p>
        </w:tc>
      </w:tr>
      <w:tr w:rsidR="08C70D82" w:rsidTr="08B7A9E6" w14:paraId="15AA114D">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61FBC4B6" w14:textId="34252386">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Kitchen.Qual</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665C14F4" w14:textId="684E13DF">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0.634219707</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0C0AEBA5" w14:textId="05C0C3E5">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0.077949664</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49E02F9F" w14:textId="1017DFD8">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0.124722272</w:t>
            </w:r>
          </w:p>
        </w:tc>
      </w:tr>
      <w:tr w:rsidR="08C70D82" w:rsidTr="08B7A9E6" w14:paraId="3521751B">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7D2CE63" w14:textId="23B93C4A">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Full.Bath</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7DF7A06" w14:textId="03279B69">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0.559935411</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0F43AC6C" w14:textId="54D679BD">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03B5ACEE" w14:textId="41118DC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Importance: Garage-&gt;1st floor-&gt;Bath-&gt;</w:t>
            </w:r>
            <w:proofErr w:type="spellStart"/>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Lot,deck</w:t>
            </w:r>
            <w:proofErr w:type="spellEnd"/>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porch-&gt;2nd floor</w:t>
            </w:r>
          </w:p>
        </w:tc>
      </w:tr>
      <w:tr w:rsidR="08C70D82" w:rsidTr="08B7A9E6" w14:paraId="714A04A3">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B0208CF" w14:textId="0E5BEF4F">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Year.Built</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0D46C2F9" w14:textId="73679F9F">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0.559622315</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30B4563E" w14:textId="12AB6A2D">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Mar/>
            <w:vAlign w:val="center"/>
          </w:tcPr>
          <w:p w:rsidR="08C70D82" w:rsidP="08B7A9E6" w:rsidRDefault="08C70D82" w14:paraId="6DD119A0" w14:textId="217A2DB1">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recent </w:t>
            </w:r>
            <w:r w:rsidRPr="08B7A9E6" w:rsidR="257A3B2A">
              <w:rPr>
                <w:rFonts w:ascii="Times New Roman" w:hAnsi="Times New Roman" w:eastAsia="Times New Roman" w:cs="Times New Roman"/>
                <w:b w:val="0"/>
                <w:bCs w:val="0"/>
                <w:i w:val="0"/>
                <w:iCs w:val="0"/>
                <w:strike w:val="0"/>
                <w:dstrike w:val="0"/>
                <w:color w:val="000000" w:themeColor="text1" w:themeTint="FF" w:themeShade="FF"/>
                <w:sz w:val="22"/>
                <w:szCs w:val="22"/>
                <w:u w:val="none"/>
              </w:rPr>
              <w:t>home</w:t>
            </w: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w:t>
            </w:r>
            <w:r w:rsidRPr="08B7A9E6" w:rsidR="2E76BA79">
              <w:rPr>
                <w:rFonts w:ascii="Times New Roman" w:hAnsi="Times New Roman" w:eastAsia="Times New Roman" w:cs="Times New Roman"/>
                <w:b w:val="0"/>
                <w:bCs w:val="0"/>
                <w:i w:val="0"/>
                <w:iCs w:val="0"/>
                <w:strike w:val="0"/>
                <w:dstrike w:val="0"/>
                <w:color w:val="000000" w:themeColor="text1" w:themeTint="FF" w:themeShade="FF"/>
                <w:sz w:val="22"/>
                <w:szCs w:val="22"/>
                <w:u w:val="none"/>
              </w:rPr>
              <w:t>shows</w:t>
            </w: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better pricing</w:t>
            </w:r>
          </w:p>
        </w:tc>
      </w:tr>
      <w:tr w:rsidR="08C70D82" w:rsidTr="08B7A9E6" w14:paraId="1D789DB2">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8C70D82" w:rsidP="08B7A9E6" w:rsidRDefault="08C70D82" w14:paraId="4C7ACFDC" w14:textId="28D992D1">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Garage.Yr.Blt</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8C70D82" w:rsidP="08B7A9E6" w:rsidRDefault="08C70D82" w14:paraId="2957A024" w14:textId="3C627E01">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0.541859948</w:t>
            </w:r>
          </w:p>
        </w:tc>
        <w:tc>
          <w:tcPr>
            <w:tcW w:w="193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8C70D82" w:rsidP="08B7A9E6" w:rsidRDefault="08C70D82" w14:paraId="4DD300AE" w14:textId="187A2EB1">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04CB8B2B" w14:textId="5827B50D">
            <w:pPr>
              <w:rPr>
                <w:rFonts w:ascii="Times New Roman" w:hAnsi="Times New Roman" w:eastAsia="Times New Roman" w:cs="Times New Roman"/>
              </w:rPr>
            </w:pPr>
          </w:p>
        </w:tc>
      </w:tr>
      <w:tr w:rsidR="08C70D82" w:rsidTr="08B7A9E6" w14:paraId="0ABF01CE">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0549579A" w14:textId="12485D8B">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Year.Remod.Add</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1136799" w14:textId="48419A93">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0.538239673</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319850E5" w14:textId="65519FB5">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shd w:val="clear" w:color="auto" w:fill="FFFFFF" w:themeFill="background1"/>
            <w:tcMar/>
            <w:vAlign w:val="center"/>
          </w:tcPr>
          <w:p w:rsidR="08C70D82" w:rsidP="08B7A9E6" w:rsidRDefault="08C70D82" w14:paraId="4330C044" w14:textId="7D7D1C9F">
            <w:pPr>
              <w:rPr>
                <w:rFonts w:ascii="Times New Roman" w:hAnsi="Times New Roman" w:eastAsia="Times New Roman" w:cs="Times New Roman"/>
              </w:rPr>
            </w:pPr>
          </w:p>
        </w:tc>
      </w:tr>
      <w:tr w:rsidR="08C70D82" w:rsidTr="08B7A9E6" w14:paraId="7F0170D1">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5D80AEFA" w14:textId="5B21F50B">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Mas.Vnr.Area</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75CF471E" w14:textId="6E36312A">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0.527794157</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267433D7" w14:textId="748D71BE">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shd w:val="clear" w:color="auto" w:fill="FFFFFF" w:themeFill="background1"/>
            <w:tcMar/>
            <w:vAlign w:val="center"/>
          </w:tcPr>
          <w:p w:rsidR="08C70D82" w:rsidP="08B7A9E6" w:rsidRDefault="08C70D82" w14:paraId="0C6AC269" w14:textId="7C9DBF76">
            <w:pPr>
              <w:rPr>
                <w:rFonts w:ascii="Times New Roman" w:hAnsi="Times New Roman" w:eastAsia="Times New Roman" w:cs="Times New Roman"/>
              </w:rPr>
            </w:pPr>
          </w:p>
        </w:tc>
      </w:tr>
      <w:tr w:rsidR="08C70D82" w:rsidTr="08B7A9E6" w14:paraId="5E4A7B58">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5DA21110" w14:textId="08DEAC5D">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proofErr w:type="spellStart"/>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TotRms.AbvGrd</w:t>
            </w:r>
            <w:proofErr w:type="spellEnd"/>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2CC49A5" w14:textId="5E04F10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0.52327295</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74B6A984" w14:textId="3AAAB7DE">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4CE7D2D8" w14:textId="2B0EDECB">
            <w:pPr>
              <w:rPr>
                <w:rFonts w:ascii="Times New Roman" w:hAnsi="Times New Roman" w:eastAsia="Times New Roman" w:cs="Times New Roman"/>
              </w:rPr>
            </w:pPr>
          </w:p>
        </w:tc>
      </w:tr>
      <w:tr w:rsidR="08C70D82" w:rsidTr="08B7A9E6" w14:paraId="637A8E84">
        <w:trPr>
          <w:trHeight w:val="285"/>
        </w:trPr>
        <w:tc>
          <w:tcPr>
            <w:tcW w:w="20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6CF7884B" w14:textId="669C09E0">
            <w:pP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1"/>
                <w:bCs w:val="1"/>
                <w:i w:val="0"/>
                <w:iCs w:val="0"/>
                <w:strike w:val="0"/>
                <w:dstrike w:val="0"/>
                <w:color w:val="000000" w:themeColor="text1" w:themeTint="FF" w:themeShade="FF"/>
                <w:sz w:val="22"/>
                <w:szCs w:val="22"/>
                <w:u w:val="none"/>
              </w:rPr>
              <w:t>BsmtFin.SF.1</w:t>
            </w:r>
          </w:p>
        </w:tc>
        <w:tc>
          <w:tcPr>
            <w:tcW w:w="17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52CA7843" w14:textId="0429FAA2">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0.435782879</w:t>
            </w:r>
          </w:p>
        </w:tc>
        <w:tc>
          <w:tcPr>
            <w:tcW w:w="193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8C70D82" w:rsidP="08B7A9E6" w:rsidRDefault="08C70D82" w14:paraId="439669E6" w14:textId="497099B2">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08B7A9E6" w:rsidR="08C70D82">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525" w:type="dxa"/>
            <w:tcBorders>
              <w:top w:val="single" w:color="000000" w:themeColor="text1" w:sz="4"/>
              <w:left w:val="single" w:color="000000" w:themeColor="text1" w:sz="4"/>
              <w:bottom w:val="single" w:color="000000" w:themeColor="text1" w:sz="4"/>
            </w:tcBorders>
            <w:tcMar/>
            <w:vAlign w:val="center"/>
          </w:tcPr>
          <w:p w:rsidR="08C70D82" w:rsidP="08B7A9E6" w:rsidRDefault="08C70D82" w14:paraId="4AC7E1FF" w14:textId="3D58A4D1">
            <w:pPr>
              <w:rPr>
                <w:rFonts w:ascii="Times New Roman" w:hAnsi="Times New Roman" w:eastAsia="Times New Roman" w:cs="Times New Roman"/>
              </w:rPr>
            </w:pPr>
          </w:p>
        </w:tc>
      </w:tr>
    </w:tbl>
    <w:p w:rsidR="08C70D82" w:rsidP="08B7A9E6" w:rsidRDefault="08C70D82" w14:paraId="4544DDD9" w14:textId="3937A084">
      <w:pPr/>
      <w:r>
        <w:br w:type="page"/>
      </w:r>
    </w:p>
    <w:p w:rsidR="08C70D82" w:rsidP="08B7A9E6" w:rsidRDefault="08C70D82" w14:paraId="74E0502A" w14:textId="06805FD2">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8B7A9E6" w:rsidR="39E8B25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Bibliography</w:t>
      </w:r>
    </w:p>
    <w:p w:rsidR="08C70D82" w:rsidP="08B7A9E6" w:rsidRDefault="08C70D82" w14:paraId="1A4ED895" w14:textId="34D958B1">
      <w:pPr>
        <w:spacing w:after="160" w:line="259" w:lineRule="auto"/>
        <w:jc w:val="left"/>
        <w:rPr>
          <w:rFonts w:ascii="Times New Roman" w:hAnsi="Times New Roman" w:eastAsia="Times New Roman" w:cs="Times New Roman"/>
          <w:b w:val="0"/>
          <w:bCs w:val="0"/>
          <w:i w:val="0"/>
          <w:iCs w:val="0"/>
          <w:caps w:val="0"/>
          <w:smallCaps w:val="0"/>
          <w:noProof w:val="0"/>
          <w:color w:val="123654"/>
          <w:sz w:val="20"/>
          <w:szCs w:val="20"/>
          <w:lang w:val="en-US"/>
        </w:rPr>
      </w:pPr>
      <w:r w:rsidRPr="08B7A9E6" w:rsidR="39E8B25E">
        <w:rPr>
          <w:rFonts w:ascii="Times New Roman" w:hAnsi="Times New Roman" w:eastAsia="Times New Roman" w:cs="Times New Roman"/>
          <w:b w:val="0"/>
          <w:bCs w:val="0"/>
          <w:i w:val="0"/>
          <w:iCs w:val="0"/>
          <w:caps w:val="0"/>
          <w:smallCaps w:val="0"/>
          <w:noProof w:val="0"/>
          <w:color w:val="123654"/>
          <w:sz w:val="20"/>
          <w:szCs w:val="20"/>
          <w:lang w:val="en-US"/>
        </w:rPr>
        <w:t>[Moro et al., 2014] S. Moro, P. Cortez and P. Rita. A Data-Driven Approach to Predict the Success of Bank Telemarketing. Decision Support Systems, Elsevier, 62:22-31, June 2014</w:t>
      </w:r>
    </w:p>
    <w:p w:rsidR="08C70D82" w:rsidP="08B7A9E6" w:rsidRDefault="08C70D82" w14:paraId="64206F13" w14:textId="134CE576">
      <w:pPr>
        <w:spacing w:after="160" w:line="259" w:lineRule="auto"/>
        <w:ind w:left="567" w:hanging="567"/>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Chopik, W. J., &amp; Lucas, R. E. (2019). Actor, partner, and similarity effects of personality on global and experienced well-being. </w:t>
      </w: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Journal of Research in Personality</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78</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249–261. </w:t>
      </w:r>
      <w:hyperlink r:id="R47091c63033e4600">
        <w:r w:rsidRPr="08B7A9E6" w:rsidR="39E8B25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https://doi.org/10.1016/j.jrp.2018.12.008</w:t>
        </w:r>
      </w:hyperlink>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C70D82" w:rsidP="08B7A9E6" w:rsidRDefault="08C70D82" w14:paraId="73EF85CC" w14:textId="238CA80E">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Bluman, A. G. (2009). Elementary statistics: A step by step approach</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New York: </w:t>
      </w:r>
      <w:r>
        <w:tab/>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McGraw- Hill Higher Education.</w:t>
      </w:r>
    </w:p>
    <w:p w:rsidR="08C70D82" w:rsidP="08B7A9E6" w:rsidRDefault="08C70D82" w14:paraId="3FDC22CE" w14:textId="3304A7CC">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John </w:t>
      </w:r>
      <w:proofErr w:type="spellStart"/>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Blischak</w:t>
      </w:r>
      <w:proofErr w:type="spellEnd"/>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Daniel Chen, Harriet </w:t>
      </w:r>
      <w:proofErr w:type="spellStart"/>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Dashnow</w:t>
      </w:r>
      <w:proofErr w:type="spellEnd"/>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and Denis Haine (eds): "</w:t>
      </w:r>
      <w:r w:rsidRPr="08B7A9E6" w:rsidR="737C107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Software"</w:t>
      </w: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r>
        <w:tab/>
      </w: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Carpentry: Programming with R</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Version 2016.06, June 2016, </w:t>
      </w:r>
      <w:hyperlink r:id="R7297543cfc9d46ec">
        <w:r w:rsidRPr="08B7A9E6" w:rsidR="39E8B25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https://github.com/swcarpentry/r-</w:t>
        </w:r>
      </w:hyperlink>
      <w:r w:rsidRPr="08B7A9E6" w:rsidR="39E8B25E">
        <w:rPr>
          <w:rFonts w:ascii="Times New Roman" w:hAnsi="Times New Roman" w:eastAsia="Times New Roman" w:cs="Times New Roman"/>
          <w:b w:val="0"/>
          <w:bCs w:val="0"/>
          <w:i w:val="0"/>
          <w:iCs w:val="0"/>
          <w:caps w:val="0"/>
          <w:smallCaps w:val="0"/>
          <w:noProof w:val="0"/>
          <w:color w:val="0563C1"/>
          <w:sz w:val="24"/>
          <w:szCs w:val="24"/>
          <w:lang w:val="en-US"/>
        </w:rPr>
        <w:t xml:space="preserve"> </w:t>
      </w:r>
      <w:r w:rsidRPr="08B7A9E6" w:rsidR="39E8B25E">
        <w:rPr>
          <w:rFonts w:ascii="Times New Roman" w:hAnsi="Times New Roman" w:eastAsia="Times New Roman" w:cs="Times New Roman"/>
          <w:b w:val="0"/>
          <w:bCs w:val="0"/>
          <w:i w:val="0"/>
          <w:iCs w:val="0"/>
          <w:caps w:val="0"/>
          <w:smallCaps w:val="0"/>
          <w:strike w:val="0"/>
          <w:dstrike w:val="0"/>
          <w:noProof w:val="0"/>
          <w:color w:val="0563C1"/>
          <w:sz w:val="24"/>
          <w:szCs w:val="24"/>
          <w:u w:val="single"/>
          <w:lang w:val="en-US"/>
        </w:rPr>
        <w:t>novice-inflammation</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10.5281/zenodo.57541.</w:t>
      </w:r>
    </w:p>
    <w:p w:rsidR="08C70D82" w:rsidP="08B7A9E6" w:rsidRDefault="08C70D82" w14:paraId="36240875" w14:textId="298C670B">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Kabacoff, R. (2015). R in action: Data analysis and graphics with R</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hyperlink r:id="Rb54be77e6b4f4769">
        <w:r w:rsidRPr="08B7A9E6" w:rsidR="39E8B25E">
          <w:rPr>
            <w:rStyle w:val="Hyperlink"/>
            <w:rFonts w:ascii="Times New Roman" w:hAnsi="Times New Roman" w:eastAsia="Times New Roman" w:cs="Times New Roman"/>
            <w:b w:val="0"/>
            <w:bCs w:val="0"/>
            <w:i w:val="0"/>
            <w:iCs w:val="0"/>
            <w:caps w:val="0"/>
            <w:smallCaps w:val="0"/>
            <w:noProof w:val="0"/>
            <w:sz w:val="24"/>
            <w:szCs w:val="24"/>
            <w:lang w:val="en-US"/>
          </w:rPr>
          <w:t>http://www.cs.uni.edu/~jacobson/4772/week11/R_in_Action.pdf</w:t>
        </w:r>
      </w:hyperlink>
    </w:p>
    <w:p w:rsidR="08C70D82" w:rsidP="08B7A9E6" w:rsidRDefault="08C70D82" w14:paraId="02DC84B7" w14:textId="6B13AE67">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Venables, W.N., Smith, D.M, R Core Team (2020) An Introduction to R</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w:t>
      </w:r>
      <w:r>
        <w:tab/>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Programming Environment for Data Analysis and Graphics Version 4.0.3 </w:t>
      </w:r>
      <w:r>
        <w:tab/>
      </w:r>
      <w:hyperlink r:id="Ra98cfc907c9c4a07">
        <w:r w:rsidRPr="08B7A9E6" w:rsidR="39E8B25E">
          <w:rPr>
            <w:rStyle w:val="Hyperlink"/>
            <w:rFonts w:ascii="Times New Roman" w:hAnsi="Times New Roman" w:eastAsia="Times New Roman" w:cs="Times New Roman"/>
            <w:b w:val="0"/>
            <w:bCs w:val="0"/>
            <w:i w:val="0"/>
            <w:iCs w:val="0"/>
            <w:caps w:val="0"/>
            <w:smallCaps w:val="0"/>
            <w:noProof w:val="0"/>
            <w:sz w:val="24"/>
            <w:szCs w:val="24"/>
            <w:lang w:val="en-US"/>
          </w:rPr>
          <w:t>https://cran.rproject.org/doc/manuals/r-release/R-intro.pdf</w:t>
        </w:r>
      </w:hyperlink>
    </w:p>
    <w:p w:rsidR="08C70D82" w:rsidP="08B7A9E6" w:rsidRDefault="08C70D82" w14:paraId="7E973FC6" w14:textId="49539B7F">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R errors explained: Incomplete final line found by </w:t>
      </w:r>
      <w:r w:rsidRPr="08B7A9E6" w:rsidR="0EAE698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rattleheaded</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rsidRPr="08B7A9E6" w:rsidR="0EAE69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Programming</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(n.d.). </w:t>
      </w:r>
      <w:r w:rsidRPr="08B7A9E6" w:rsidR="56D349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Retrieved October</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 2021, from </w:t>
      </w:r>
      <w:r>
        <w:tab/>
      </w:r>
      <w:hyperlink r:id="R556304cb34c84360">
        <w:r w:rsidRPr="08B7A9E6" w:rsidR="39E8B25E">
          <w:rPr>
            <w:rStyle w:val="Hyperlink"/>
            <w:rFonts w:ascii="Times New Roman" w:hAnsi="Times New Roman" w:eastAsia="Times New Roman" w:cs="Times New Roman"/>
            <w:b w:val="0"/>
            <w:bCs w:val="0"/>
            <w:i w:val="0"/>
            <w:iCs w:val="0"/>
            <w:caps w:val="0"/>
            <w:smallCaps w:val="0"/>
            <w:noProof w:val="0"/>
            <w:sz w:val="24"/>
            <w:szCs w:val="24"/>
            <w:lang w:val="en-US"/>
          </w:rPr>
          <w:t>https://www.programmingr.com/r-errormessages/incomplete-finalline-found-by-readtableheader/.</w:t>
        </w:r>
      </w:hyperlink>
    </w:p>
    <w:p w:rsidR="08C70D82" w:rsidP="08B7A9E6" w:rsidRDefault="08C70D82" w14:paraId="06AEDD9A" w14:textId="7BFB7546">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8B7A9E6" w:rsidR="00083D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Dolenc</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(2021, January 25). </w:t>
      </w: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Bulltroutrml2: Ages and lengths of Bull Trout from two Rocky Mountain Lakes... in </w:t>
      </w:r>
      <w:r w:rsidRPr="08B7A9E6" w:rsidR="00083D3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draglink</w:t>
      </w: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w:t>
      </w:r>
      <w:r w:rsidRPr="08B7A9E6" w:rsidR="75F6737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Sadaat</w:t>
      </w: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Data to support Fish Stock Assessment ('FSA') package</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BullTroutRML2: Ages and lengths of Bull Trout from two Rocky Mountain lakes... in </w:t>
      </w:r>
      <w:r w:rsidRPr="08B7A9E6" w:rsidR="282861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draglink</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8B7A9E6" w:rsidR="3C9902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Sadaat</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to Support Fish Stock Assessment ('FSA') Package. Retrieved October 6, 2021, from </w:t>
      </w:r>
      <w:hyperlink r:id="Rd44fe793d0b64306">
        <w:r w:rsidRPr="08B7A9E6" w:rsidR="39E8B25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https://rdrr.io/github/droglenc/FSAdata/man/BullTroutRML2.html</w:t>
        </w:r>
      </w:hyperlink>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C70D82" w:rsidP="08B7A9E6" w:rsidRDefault="08C70D82" w14:paraId="628CBB55" w14:textId="77388CE3">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Dugar, D. (2020, July 18). </w:t>
      </w:r>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Skew and kurtosis: 2 </w:t>
      </w:r>
      <w:proofErr w:type="gramStart"/>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important statistics terms</w:t>
      </w:r>
      <w:proofErr w:type="gramEnd"/>
      <w:r w:rsidRPr="08B7A9E6" w:rsidR="39E8B25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you need to know in Data Science</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Medium. Retrieved October 6, 2021, from </w:t>
      </w:r>
      <w:hyperlink r:id="Rdc5d777a359a4653">
        <w:r w:rsidRPr="08B7A9E6" w:rsidR="39E8B25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https://codeburst.io/2-important-statistics-terms-you-need-to-know-in-data-science-skewness-and-kurtosis-388fef94eeaa</w:t>
        </w:r>
      </w:hyperlink>
      <w:r w:rsidRPr="08B7A9E6" w:rsidR="39E8B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C70D82" w:rsidP="08B7A9E6" w:rsidRDefault="08C70D82" w14:paraId="1459048D" w14:textId="11765E4F">
      <w:pPr>
        <w:pStyle w:val="Normal"/>
        <w:spacing w:after="160" w:line="360" w:lineRule="auto"/>
        <w:jc w:val="left"/>
        <w:rPr>
          <w:rFonts w:ascii="Times New Roman" w:hAnsi="Times New Roman" w:eastAsia="Times New Roman" w:cs="Times New Roman"/>
          <w:noProof w:val="0"/>
          <w:sz w:val="24"/>
          <w:szCs w:val="24"/>
          <w:lang w:val="en-US"/>
        </w:rPr>
      </w:pPr>
      <w:r w:rsidRPr="08B7A9E6" w:rsidR="07E65BCF">
        <w:rPr>
          <w:rFonts w:ascii="Times New Roman" w:hAnsi="Times New Roman" w:eastAsia="Times New Roman" w:cs="Times New Roman"/>
          <w:i w:val="1"/>
          <w:iCs w:val="1"/>
          <w:noProof w:val="0"/>
          <w:sz w:val="24"/>
          <w:szCs w:val="24"/>
          <w:lang w:val="en-US"/>
        </w:rPr>
        <w:t>Skew and Kurtosis: 2 Important Statistics terms you need ...</w:t>
      </w:r>
      <w:r w:rsidRPr="08B7A9E6" w:rsidR="07E65BCF">
        <w:rPr>
          <w:rFonts w:ascii="Times New Roman" w:hAnsi="Times New Roman" w:eastAsia="Times New Roman" w:cs="Times New Roman"/>
          <w:noProof w:val="0"/>
          <w:sz w:val="24"/>
          <w:szCs w:val="24"/>
          <w:lang w:val="en-US"/>
        </w:rPr>
        <w:t xml:space="preserve">. (n.d.). Retrieved from </w:t>
      </w:r>
      <w:hyperlink r:id="Rc8e065ff48994548">
        <w:r w:rsidRPr="08B7A9E6" w:rsidR="07E65BCF">
          <w:rPr>
            <w:rStyle w:val="Hyperlink"/>
            <w:rFonts w:ascii="Times New Roman" w:hAnsi="Times New Roman" w:eastAsia="Times New Roman" w:cs="Times New Roman"/>
            <w:noProof w:val="0"/>
            <w:sz w:val="24"/>
            <w:szCs w:val="24"/>
            <w:lang w:val="en-US"/>
          </w:rPr>
          <w:t>https://codeburst.io/2-important-statistics-terms-you-need-to-know-in-data-science-skewness-and-kurtosis-388fef94eeaa</w:t>
        </w:r>
      </w:hyperlink>
    </w:p>
    <w:p w:rsidR="08C70D82" w:rsidP="08B7A9E6" w:rsidRDefault="08C70D82" w14:paraId="624787A5" w14:textId="183D6EF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8B7A9E6" w:rsidR="6CAF0D65">
        <w:rPr>
          <w:rFonts w:ascii="Calibri" w:hAnsi="Calibri" w:eastAsia="Calibri" w:cs="Calibri"/>
          <w:b w:val="0"/>
          <w:bCs w:val="0"/>
          <w:i w:val="1"/>
          <w:iCs w:val="1"/>
          <w:caps w:val="0"/>
          <w:smallCaps w:val="0"/>
          <w:noProof w:val="0"/>
          <w:color w:val="000000" w:themeColor="text1" w:themeTint="FF" w:themeShade="FF"/>
          <w:sz w:val="22"/>
          <w:szCs w:val="22"/>
          <w:lang w:val="en-US"/>
        </w:rPr>
        <w:t>Applied Time Series and forecasting</w:t>
      </w:r>
      <w:r w:rsidRPr="08B7A9E6" w:rsidR="6CAF0D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Andrea </w:t>
      </w:r>
      <w:r w:rsidRPr="08B7A9E6" w:rsidR="47CFC95F">
        <w:rPr>
          <w:rFonts w:ascii="Calibri" w:hAnsi="Calibri" w:eastAsia="Calibri" w:cs="Calibri"/>
          <w:b w:val="0"/>
          <w:bCs w:val="0"/>
          <w:i w:val="0"/>
          <w:iCs w:val="0"/>
          <w:caps w:val="0"/>
          <w:smallCaps w:val="0"/>
          <w:noProof w:val="0"/>
          <w:color w:val="000000" w:themeColor="text1" w:themeTint="FF" w:themeShade="FF"/>
          <w:sz w:val="22"/>
          <w:szCs w:val="22"/>
          <w:lang w:val="en-US"/>
        </w:rPr>
        <w:t>Peralto</w:t>
      </w:r>
      <w:r w:rsidRPr="08B7A9E6" w:rsidR="6CAF0D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(n.d.). Retrieved January 28, 2022, from </w:t>
      </w:r>
      <w:hyperlink r:id="Ra90c645ba38947b6">
        <w:r w:rsidRPr="08B7A9E6" w:rsidR="6CAF0D65">
          <w:rPr>
            <w:rStyle w:val="Hyperlink"/>
            <w:rFonts w:ascii="Calibri" w:hAnsi="Calibri" w:eastAsia="Calibri" w:cs="Calibri"/>
            <w:b w:val="0"/>
            <w:bCs w:val="0"/>
            <w:i w:val="0"/>
            <w:iCs w:val="0"/>
            <w:caps w:val="0"/>
            <w:smallCaps w:val="0"/>
            <w:strike w:val="0"/>
            <w:dstrike w:val="0"/>
            <w:noProof w:val="0"/>
            <w:sz w:val="22"/>
            <w:szCs w:val="22"/>
            <w:lang w:val="en-US"/>
          </w:rPr>
          <w:t>https://www.andreaperlato.com/tspost/applied-time-series-and-forecasting/</w:t>
        </w:r>
      </w:hyperlink>
    </w:p>
    <w:p w:rsidR="08C70D82" w:rsidP="08B7A9E6" w:rsidRDefault="08C70D82" w14:paraId="3A16A65B" w14:textId="7BC9C2E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8B7A9E6" w:rsidR="6CAF0D65">
        <w:rPr>
          <w:rFonts w:ascii="Calibri" w:hAnsi="Calibri" w:eastAsia="Calibri" w:cs="Calibri"/>
          <w:b w:val="0"/>
          <w:bCs w:val="0"/>
          <w:i w:val="1"/>
          <w:iCs w:val="1"/>
          <w:caps w:val="0"/>
          <w:smallCaps w:val="0"/>
          <w:noProof w:val="0"/>
          <w:color w:val="000000" w:themeColor="text1" w:themeTint="FF" w:themeShade="FF"/>
          <w:sz w:val="22"/>
          <w:szCs w:val="22"/>
          <w:lang w:val="en-US"/>
        </w:rPr>
        <w:t xml:space="preserve">Are tests of normality </w:t>
      </w:r>
      <w:r w:rsidRPr="08B7A9E6" w:rsidR="6CAF0D65">
        <w:rPr>
          <w:rFonts w:ascii="Calibri" w:hAnsi="Calibri" w:eastAsia="Calibri" w:cs="Calibri"/>
          <w:b w:val="0"/>
          <w:bCs w:val="0"/>
          <w:i w:val="1"/>
          <w:iCs w:val="1"/>
          <w:caps w:val="0"/>
          <w:smallCaps w:val="0"/>
          <w:noProof w:val="0"/>
          <w:color w:val="000000" w:themeColor="text1" w:themeTint="FF" w:themeShade="FF"/>
          <w:sz w:val="22"/>
          <w:szCs w:val="22"/>
          <w:lang w:val="en-US"/>
        </w:rPr>
        <w:t>basically useless</w:t>
      </w:r>
      <w:r w:rsidRPr="08B7A9E6" w:rsidR="6CAF0D65">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 </w:t>
      </w:r>
      <w:r w:rsidRPr="08B7A9E6" w:rsidR="1CDC881F">
        <w:rPr>
          <w:rFonts w:ascii="Calibri" w:hAnsi="Calibri" w:eastAsia="Calibri" w:cs="Calibri"/>
          <w:b w:val="0"/>
          <w:bCs w:val="0"/>
          <w:i w:val="1"/>
          <w:iCs w:val="1"/>
          <w:caps w:val="0"/>
          <w:smallCaps w:val="0"/>
          <w:noProof w:val="0"/>
          <w:color w:val="000000" w:themeColor="text1" w:themeTint="FF" w:themeShade="FF"/>
          <w:sz w:val="22"/>
          <w:szCs w:val="22"/>
          <w:lang w:val="en-US"/>
        </w:rPr>
        <w:t>ResearchGate</w:t>
      </w:r>
      <w:r w:rsidRPr="08B7A9E6" w:rsidR="6CAF0D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(n.d.). Retrieved January 30, 2022, from </w:t>
      </w:r>
      <w:hyperlink r:id="Rf80c7b116ee44360">
        <w:r w:rsidRPr="08B7A9E6" w:rsidR="6CAF0D65">
          <w:rPr>
            <w:rStyle w:val="Hyperlink"/>
            <w:rFonts w:ascii="Calibri" w:hAnsi="Calibri" w:eastAsia="Calibri" w:cs="Calibri"/>
            <w:b w:val="0"/>
            <w:bCs w:val="0"/>
            <w:i w:val="0"/>
            <w:iCs w:val="0"/>
            <w:caps w:val="0"/>
            <w:smallCaps w:val="0"/>
            <w:strike w:val="0"/>
            <w:dstrike w:val="0"/>
            <w:noProof w:val="0"/>
            <w:sz w:val="22"/>
            <w:szCs w:val="22"/>
            <w:lang w:val="en-US"/>
          </w:rPr>
          <w:t>https://www.researchgate.net/post/Are_tests_of_normality_basically_useless</w:t>
        </w:r>
      </w:hyperlink>
    </w:p>
    <w:p w:rsidR="08C70D82" w:rsidP="08B7A9E6" w:rsidRDefault="08C70D82" w14:paraId="148B97EB" w14:textId="1A9AD2A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8B7A9E6" w:rsidR="6CAF0D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Heckman, E. (n.d.). </w:t>
      </w:r>
      <w:r w:rsidRPr="08B7A9E6" w:rsidR="6CAF0D65">
        <w:rPr>
          <w:rFonts w:ascii="Calibri" w:hAnsi="Calibri" w:eastAsia="Calibri" w:cs="Calibri"/>
          <w:b w:val="0"/>
          <w:bCs w:val="0"/>
          <w:i w:val="1"/>
          <w:iCs w:val="1"/>
          <w:caps w:val="0"/>
          <w:smallCaps w:val="0"/>
          <w:noProof w:val="0"/>
          <w:color w:val="000000" w:themeColor="text1" w:themeTint="FF" w:themeShade="FF"/>
          <w:sz w:val="22"/>
          <w:szCs w:val="22"/>
          <w:lang w:val="en-US"/>
        </w:rPr>
        <w:t>Correlation: What it shows you (and what it doesn't)</w:t>
      </w:r>
      <w:r w:rsidRPr="08B7A9E6" w:rsidR="6CAF0D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Minitab Blog. Retrieved January 30, 2022, from </w:t>
      </w:r>
      <w:hyperlink w:anchor=":~:text=Correlation%20can%20tell%20if%20two,the%20strength%20of%20that%20relationship" r:id="Rdad2f1acb3e2465c">
        <w:r w:rsidRPr="08B7A9E6" w:rsidR="6CAF0D65">
          <w:rPr>
            <w:rStyle w:val="Hyperlink"/>
            <w:rFonts w:ascii="Calibri" w:hAnsi="Calibri" w:eastAsia="Calibri" w:cs="Calibri"/>
            <w:b w:val="0"/>
            <w:bCs w:val="0"/>
            <w:i w:val="0"/>
            <w:iCs w:val="0"/>
            <w:caps w:val="0"/>
            <w:smallCaps w:val="0"/>
            <w:strike w:val="0"/>
            <w:dstrike w:val="0"/>
            <w:noProof w:val="0"/>
            <w:sz w:val="22"/>
            <w:szCs w:val="22"/>
            <w:lang w:val="en-US"/>
          </w:rPr>
          <w:t>https://blog.minitab.com/en/starting-out-with-statistical-software/correlation-what-it-shows-you-and-what-it-doesnt#:~:text=Correlation%20can%20tell%20if%20two,the%20strength%20of%20that%20relationship</w:t>
        </w:r>
      </w:hyperlink>
      <w:r w:rsidRPr="08B7A9E6" w:rsidR="6CAF0D65">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08C70D82" w:rsidP="08B7A9E6" w:rsidRDefault="08C70D82" w14:paraId="6A47C772" w14:textId="7107823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8B7A9E6" w:rsidR="361B0063">
        <w:rPr>
          <w:rFonts w:ascii="Calibri" w:hAnsi="Calibri" w:eastAsia="Calibri" w:cs="Calibri"/>
          <w:b w:val="0"/>
          <w:bCs w:val="0"/>
          <w:i w:val="0"/>
          <w:iCs w:val="0"/>
          <w:caps w:val="0"/>
          <w:smallCaps w:val="0"/>
          <w:noProof w:val="0"/>
          <w:color w:val="000000" w:themeColor="text1" w:themeTint="FF" w:themeShade="FF"/>
          <w:sz w:val="22"/>
          <w:szCs w:val="22"/>
          <w:lang w:val="en-US"/>
        </w:rPr>
        <w:t>Radeck</w:t>
      </w:r>
      <w:r w:rsidRPr="08B7A9E6" w:rsidR="6CAF0D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 (2021, July 15). </w:t>
      </w:r>
      <w:r w:rsidRPr="08B7A9E6" w:rsidR="6CAF0D65">
        <w:rPr>
          <w:rFonts w:ascii="Calibri" w:hAnsi="Calibri" w:eastAsia="Calibri" w:cs="Calibri"/>
          <w:b w:val="0"/>
          <w:bCs w:val="0"/>
          <w:i w:val="1"/>
          <w:iCs w:val="1"/>
          <w:caps w:val="0"/>
          <w:smallCaps w:val="0"/>
          <w:noProof w:val="0"/>
          <w:color w:val="000000" w:themeColor="text1" w:themeTint="FF" w:themeShade="FF"/>
          <w:sz w:val="22"/>
          <w:szCs w:val="22"/>
          <w:lang w:val="en-US"/>
        </w:rPr>
        <w:t>Time series from scratch - decomposing Time Series Data</w:t>
      </w:r>
      <w:r w:rsidRPr="08B7A9E6" w:rsidR="6CAF0D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Medium. Retrieved January 28, 2022, from </w:t>
      </w:r>
      <w:hyperlink r:id="R0113ca9047574dc3">
        <w:r w:rsidRPr="08B7A9E6" w:rsidR="6CAF0D65">
          <w:rPr>
            <w:rStyle w:val="Hyperlink"/>
            <w:rFonts w:ascii="Calibri" w:hAnsi="Calibri" w:eastAsia="Calibri" w:cs="Calibri"/>
            <w:b w:val="0"/>
            <w:bCs w:val="0"/>
            <w:i w:val="0"/>
            <w:iCs w:val="0"/>
            <w:caps w:val="0"/>
            <w:smallCaps w:val="0"/>
            <w:strike w:val="0"/>
            <w:dstrike w:val="0"/>
            <w:noProof w:val="0"/>
            <w:sz w:val="22"/>
            <w:szCs w:val="22"/>
            <w:lang w:val="en-US"/>
          </w:rPr>
          <w:t>https://towardsdatascience.com/time-series-from-scratch-decomposing-time-series-data-7b7ad0c30fe7</w:t>
        </w:r>
      </w:hyperlink>
    </w:p>
    <w:p w:rsidR="08C70D82" w:rsidP="08B7A9E6" w:rsidRDefault="08C70D82" w14:paraId="71E56639" w14:textId="576B1E6E">
      <w:pPr>
        <w:ind w:left="567" w:hanging="567"/>
        <w:rPr>
          <w:rFonts w:ascii="Calibri" w:hAnsi="Calibri" w:eastAsia="Calibri" w:cs="Calibri"/>
          <w:noProof w:val="0"/>
          <w:sz w:val="22"/>
          <w:szCs w:val="22"/>
          <w:lang w:val="en-US"/>
        </w:rPr>
      </w:pPr>
      <w:r w:rsidRPr="08B7A9E6" w:rsidR="163BAC7F">
        <w:rPr>
          <w:rFonts w:ascii="Calibri" w:hAnsi="Calibri" w:eastAsia="Calibri" w:cs="Calibri"/>
          <w:noProof w:val="0"/>
          <w:sz w:val="22"/>
          <w:szCs w:val="22"/>
          <w:lang w:val="en-US"/>
        </w:rPr>
        <w:t>These worksheets are part of the modules BIOL30030, B</w:t>
      </w:r>
      <w:r w:rsidRPr="08B7A9E6" w:rsidR="18D4F42D">
        <w:rPr>
          <w:rFonts w:ascii="Calibri" w:hAnsi="Calibri" w:eastAsia="Calibri" w:cs="Calibri"/>
          <w:noProof w:val="0"/>
          <w:sz w:val="22"/>
          <w:szCs w:val="22"/>
          <w:lang w:val="en-US"/>
        </w:rPr>
        <w:t>. I</w:t>
      </w:r>
      <w:r w:rsidRPr="08B7A9E6" w:rsidR="18D4F42D">
        <w:rPr>
          <w:rFonts w:ascii="Calibri" w:hAnsi="Calibri" w:eastAsia="Calibri" w:cs="Calibri"/>
          <w:noProof w:val="0"/>
          <w:sz w:val="22"/>
          <w:szCs w:val="22"/>
          <w:lang w:val="en-US"/>
        </w:rPr>
        <w:t>. I. I. I. I. I</w:t>
      </w:r>
      <w:r w:rsidRPr="08B7A9E6" w:rsidR="18D4F42D">
        <w:rPr>
          <w:rFonts w:ascii="Calibri" w:hAnsi="Calibri" w:eastAsia="Calibri" w:cs="Calibri"/>
          <w:noProof w:val="0"/>
          <w:sz w:val="22"/>
          <w:szCs w:val="22"/>
          <w:lang w:val="en-US"/>
        </w:rPr>
        <w:t>. I. I. I. I. I. I</w:t>
      </w:r>
      <w:r w:rsidRPr="08B7A9E6" w:rsidR="1859790E">
        <w:rPr>
          <w:rFonts w:ascii="Calibri" w:hAnsi="Calibri" w:eastAsia="Calibri" w:cs="Calibri"/>
          <w:noProof w:val="0"/>
          <w:sz w:val="22"/>
          <w:szCs w:val="22"/>
          <w:lang w:val="en-US"/>
        </w:rPr>
        <w:t>. I. I. I. I. I</w:t>
      </w:r>
      <w:r w:rsidRPr="08B7A9E6" w:rsidR="3D60D063">
        <w:rPr>
          <w:rFonts w:ascii="Calibri" w:hAnsi="Calibri" w:eastAsia="Calibri" w:cs="Calibri"/>
          <w:noProof w:val="0"/>
          <w:sz w:val="22"/>
          <w:szCs w:val="22"/>
          <w:lang w:val="en-US"/>
        </w:rPr>
        <w:t>. I. I. I. I. I. I</w:t>
      </w:r>
      <w:r w:rsidRPr="08B7A9E6" w:rsidR="3BF87FCA">
        <w:rPr>
          <w:rFonts w:ascii="Calibri" w:hAnsi="Calibri" w:eastAsia="Calibri" w:cs="Calibri"/>
          <w:noProof w:val="0"/>
          <w:sz w:val="22"/>
          <w:szCs w:val="22"/>
          <w:lang w:val="en-US"/>
        </w:rPr>
        <w:t>. I. I. I. I. I</w:t>
      </w:r>
      <w:r w:rsidRPr="08B7A9E6" w:rsidR="75C20C52">
        <w:rPr>
          <w:rFonts w:ascii="Calibri" w:hAnsi="Calibri" w:eastAsia="Calibri" w:cs="Calibri"/>
          <w:noProof w:val="0"/>
          <w:sz w:val="22"/>
          <w:szCs w:val="22"/>
          <w:lang w:val="en-US"/>
        </w:rPr>
        <w:t>. I. I. I. I. I. I</w:t>
      </w:r>
      <w:r w:rsidRPr="08B7A9E6" w:rsidR="2F1F2043">
        <w:rPr>
          <w:rFonts w:ascii="Calibri" w:hAnsi="Calibri" w:eastAsia="Calibri" w:cs="Calibri"/>
          <w:noProof w:val="0"/>
          <w:sz w:val="22"/>
          <w:szCs w:val="22"/>
          <w:lang w:val="en-US"/>
        </w:rPr>
        <w:t>. I. I. I. I. I</w:t>
      </w:r>
      <w:r w:rsidRPr="08B7A9E6" w:rsidR="7D126D3E">
        <w:rPr>
          <w:rFonts w:ascii="Calibri" w:hAnsi="Calibri" w:eastAsia="Calibri" w:cs="Calibri"/>
          <w:noProof w:val="0"/>
          <w:sz w:val="22"/>
          <w:szCs w:val="22"/>
          <w:lang w:val="en-US"/>
        </w:rPr>
        <w:t>. I. I. I. I. I. I</w:t>
      </w:r>
      <w:r w:rsidRPr="08B7A9E6" w:rsidR="3E329328">
        <w:rPr>
          <w:rFonts w:ascii="Calibri" w:hAnsi="Calibri" w:eastAsia="Calibri" w:cs="Calibri"/>
          <w:noProof w:val="0"/>
          <w:sz w:val="22"/>
          <w:szCs w:val="22"/>
          <w:lang w:val="en-US"/>
        </w:rPr>
        <w:t>. I. I. I. I. I</w:t>
      </w:r>
      <w:r w:rsidRPr="08B7A9E6" w:rsidR="19FED47D">
        <w:rPr>
          <w:rFonts w:ascii="Calibri" w:hAnsi="Calibri" w:eastAsia="Calibri" w:cs="Calibri"/>
          <w:noProof w:val="0"/>
          <w:sz w:val="22"/>
          <w:szCs w:val="22"/>
          <w:lang w:val="en-US"/>
        </w:rPr>
        <w:t>. I. I. I. I. I. I</w:t>
      </w:r>
      <w:r w:rsidRPr="08B7A9E6" w:rsidR="4D11BD07">
        <w:rPr>
          <w:rFonts w:ascii="Calibri" w:hAnsi="Calibri" w:eastAsia="Calibri" w:cs="Calibri"/>
          <w:noProof w:val="0"/>
          <w:sz w:val="22"/>
          <w:szCs w:val="22"/>
          <w:lang w:val="en-US"/>
        </w:rPr>
        <w:t>. I. I. I. I. I</w:t>
      </w:r>
      <w:r w:rsidRPr="08B7A9E6" w:rsidR="3FDF477A">
        <w:rPr>
          <w:rFonts w:ascii="Calibri" w:hAnsi="Calibri" w:eastAsia="Calibri" w:cs="Calibri"/>
          <w:noProof w:val="0"/>
          <w:sz w:val="22"/>
          <w:szCs w:val="22"/>
          <w:lang w:val="en-US"/>
        </w:rPr>
        <w:t>. I. I. I. I. I. I</w:t>
      </w:r>
      <w:r w:rsidRPr="08B7A9E6" w:rsidR="5F089863">
        <w:rPr>
          <w:rFonts w:ascii="Calibri" w:hAnsi="Calibri" w:eastAsia="Calibri" w:cs="Calibri"/>
          <w:noProof w:val="0"/>
          <w:sz w:val="22"/>
          <w:szCs w:val="22"/>
          <w:lang w:val="en-US"/>
        </w:rPr>
        <w:t>. I. I. I. I. I</w:t>
      </w:r>
      <w:r w:rsidRPr="08B7A9E6" w:rsidR="77D43DC5">
        <w:rPr>
          <w:rFonts w:ascii="Calibri" w:hAnsi="Calibri" w:eastAsia="Calibri" w:cs="Calibri"/>
          <w:noProof w:val="0"/>
          <w:sz w:val="22"/>
          <w:szCs w:val="22"/>
          <w:lang w:val="en-US"/>
        </w:rPr>
        <w:t>. I. I. I</w:t>
      </w:r>
      <w:r w:rsidRPr="08B7A9E6" w:rsidR="5E2D2ECD">
        <w:rPr>
          <w:rFonts w:ascii="Calibri" w:hAnsi="Calibri" w:eastAsia="Calibri" w:cs="Calibri"/>
          <w:noProof w:val="0"/>
          <w:sz w:val="22"/>
          <w:szCs w:val="22"/>
          <w:lang w:val="en-US"/>
        </w:rPr>
        <w:t>. I</w:t>
      </w:r>
      <w:r w:rsidRPr="08B7A9E6" w:rsidR="7DE8D6F1">
        <w:rPr>
          <w:rFonts w:ascii="Calibri" w:hAnsi="Calibri" w:eastAsia="Calibri" w:cs="Calibri"/>
          <w:noProof w:val="0"/>
          <w:sz w:val="22"/>
          <w:szCs w:val="22"/>
          <w:lang w:val="en-US"/>
        </w:rPr>
        <w:t>. I</w:t>
      </w:r>
      <w:r w:rsidRPr="08B7A9E6" w:rsidR="43E4DCBB">
        <w:rPr>
          <w:rFonts w:ascii="Calibri" w:hAnsi="Calibri" w:eastAsia="Calibri" w:cs="Calibri"/>
          <w:noProof w:val="0"/>
          <w:sz w:val="22"/>
          <w:szCs w:val="22"/>
          <w:lang w:val="en-US"/>
        </w:rPr>
        <w:t>. I</w:t>
      </w:r>
      <w:r w:rsidRPr="08B7A9E6" w:rsidR="50CCCB74">
        <w:rPr>
          <w:rFonts w:ascii="Calibri" w:hAnsi="Calibri" w:eastAsia="Calibri" w:cs="Calibri"/>
          <w:noProof w:val="0"/>
          <w:sz w:val="22"/>
          <w:szCs w:val="22"/>
          <w:lang w:val="en-US"/>
        </w:rPr>
        <w:t>. I</w:t>
      </w:r>
      <w:r w:rsidRPr="08B7A9E6" w:rsidR="163BAC7F">
        <w:rPr>
          <w:rFonts w:ascii="Calibri" w:hAnsi="Calibri" w:eastAsia="Calibri" w:cs="Calibri"/>
          <w:noProof w:val="0"/>
          <w:sz w:val="22"/>
          <w:szCs w:val="22"/>
          <w:lang w:val="en-US"/>
        </w:rPr>
        <w:t xml:space="preserve">. O. L. and E. N. V. B. (n.d.). Quantile-quantile plots. Retrieved January 31, 2022, from </w:t>
      </w:r>
      <w:hyperlink w:anchor="left-skewed-data" r:id="Rdb031762d4fb4d90">
        <w:r w:rsidRPr="08B7A9E6" w:rsidR="163BAC7F">
          <w:rPr>
            <w:rStyle w:val="Hyperlink"/>
            <w:rFonts w:ascii="Calibri" w:hAnsi="Calibri" w:eastAsia="Calibri" w:cs="Calibri"/>
            <w:noProof w:val="0"/>
            <w:sz w:val="22"/>
            <w:szCs w:val="22"/>
            <w:lang w:val="en-US"/>
          </w:rPr>
          <w:t>https://www.ucd.ie/ecomodel/Resources/QQplots_WebVersion.html#left-skewed-data</w:t>
        </w:r>
      </w:hyperlink>
    </w:p>
    <w:p w:rsidR="08C70D82" w:rsidP="08B7A9E6" w:rsidRDefault="08C70D82" w14:paraId="343FD894" w14:textId="26878FF3">
      <w:pPr>
        <w:pStyle w:val="Normal"/>
        <w:spacing w:after="160" w:line="259" w:lineRule="auto"/>
        <w:rPr>
          <w:rFonts w:ascii="Calibri" w:hAnsi="Calibri" w:eastAsia="Calibri" w:cs="Calibri"/>
          <w:b w:val="0"/>
          <w:bCs w:val="0"/>
          <w:i w:val="0"/>
          <w:iCs w:val="0"/>
          <w:caps w:val="0"/>
          <w:smallCaps w:val="0"/>
          <w:strike w:val="0"/>
          <w:dstrike w:val="0"/>
          <w:noProof w:val="0"/>
          <w:sz w:val="22"/>
          <w:szCs w:val="22"/>
          <w:lang w:val="en-US"/>
        </w:rPr>
      </w:pPr>
    </w:p>
    <w:p w:rsidR="08C70D82" w:rsidP="08B7A9E6" w:rsidRDefault="08C70D82" w14:paraId="5D2490EE" w14:textId="46B445D8">
      <w:pPr>
        <w:ind w:left="567" w:hanging="567"/>
        <w:rPr>
          <w:rFonts w:ascii="Calibri" w:hAnsi="Calibri" w:eastAsia="Calibri" w:cs="Calibri"/>
          <w:noProof w:val="0"/>
          <w:sz w:val="22"/>
          <w:szCs w:val="22"/>
          <w:lang w:val="en-US"/>
        </w:rPr>
      </w:pPr>
      <w:r w:rsidRPr="08B7A9E6" w:rsidR="7584B06D">
        <w:rPr>
          <w:rFonts w:ascii="Calibri" w:hAnsi="Calibri" w:eastAsia="Calibri" w:cs="Calibri"/>
          <w:noProof w:val="0"/>
          <w:sz w:val="22"/>
          <w:szCs w:val="22"/>
          <w:lang w:val="en-US"/>
        </w:rPr>
        <w:t xml:space="preserve">Collinearity Diagnostics, Model Fit &amp; Variable Contribution. (n.d.). Retrieved January 31, 2022, from </w:t>
      </w:r>
      <w:hyperlink r:id="R324ee8483e66434f">
        <w:r w:rsidRPr="08B7A9E6" w:rsidR="7584B06D">
          <w:rPr>
            <w:rStyle w:val="Hyperlink"/>
            <w:rFonts w:ascii="Calibri" w:hAnsi="Calibri" w:eastAsia="Calibri" w:cs="Calibri"/>
            <w:noProof w:val="0"/>
            <w:sz w:val="22"/>
            <w:szCs w:val="22"/>
            <w:lang w:val="en-US"/>
          </w:rPr>
          <w:t>https://cran.r-project.org/web/packages/olsrr/vignettes/regression_diagnostics.html</w:t>
        </w:r>
      </w:hyperlink>
    </w:p>
    <w:p w:rsidR="08C70D82" w:rsidP="08B7A9E6" w:rsidRDefault="08C70D82" w14:paraId="7579F06D" w14:textId="718C5AF2">
      <w:pPr>
        <w:pStyle w:val="Normal"/>
        <w:ind w:left="567" w:hanging="567"/>
        <w:rPr>
          <w:rFonts w:ascii="Calibri" w:hAnsi="Calibri" w:eastAsia="Calibri" w:cs="Calibri"/>
          <w:noProof w:val="0"/>
          <w:sz w:val="22"/>
          <w:szCs w:val="22"/>
          <w:lang w:val="en-US"/>
        </w:rPr>
      </w:pPr>
    </w:p>
    <w:p w:rsidR="08C70D82" w:rsidP="08B7A9E6" w:rsidRDefault="08C70D82" w14:paraId="45AD0141" w14:textId="78D85CDE">
      <w:pPr>
        <w:ind w:left="567" w:hanging="567"/>
        <w:rPr>
          <w:rFonts w:ascii="Calibri" w:hAnsi="Calibri" w:eastAsia="Calibri" w:cs="Calibri"/>
          <w:noProof w:val="0"/>
          <w:sz w:val="22"/>
          <w:szCs w:val="22"/>
          <w:lang w:val="en-US"/>
        </w:rPr>
      </w:pPr>
      <w:r w:rsidRPr="08B7A9E6" w:rsidR="4242BA7F">
        <w:rPr>
          <w:rFonts w:ascii="Calibri" w:hAnsi="Calibri" w:eastAsia="Calibri" w:cs="Calibri"/>
          <w:noProof w:val="0"/>
          <w:sz w:val="22"/>
          <w:szCs w:val="22"/>
          <w:lang w:val="en-US"/>
        </w:rPr>
        <w:t>Kassam bara</w:t>
      </w:r>
      <w:r w:rsidRPr="08B7A9E6" w:rsidR="252A2EB7">
        <w:rPr>
          <w:rFonts w:ascii="Calibri" w:hAnsi="Calibri" w:eastAsia="Calibri" w:cs="Calibri"/>
          <w:noProof w:val="0"/>
          <w:sz w:val="22"/>
          <w:szCs w:val="22"/>
          <w:lang w:val="en-US"/>
        </w:rPr>
        <w:t xml:space="preserve">, </w:t>
      </w:r>
      <w:r w:rsidRPr="08B7A9E6" w:rsidR="05745276">
        <w:rPr>
          <w:rFonts w:ascii="Calibri" w:hAnsi="Calibri" w:eastAsia="Calibri" w:cs="Calibri"/>
          <w:noProof w:val="0"/>
          <w:sz w:val="22"/>
          <w:szCs w:val="22"/>
          <w:lang w:val="en-US"/>
        </w:rPr>
        <w:t>soya</w:t>
      </w:r>
      <w:r w:rsidRPr="08B7A9E6" w:rsidR="252A2EB7">
        <w:rPr>
          <w:rFonts w:ascii="Calibri" w:hAnsi="Calibri" w:eastAsia="Calibri" w:cs="Calibri"/>
          <w:noProof w:val="0"/>
          <w:sz w:val="22"/>
          <w:szCs w:val="22"/>
          <w:lang w:val="en-US"/>
        </w:rPr>
        <w:t xml:space="preserve">, R., </w:t>
      </w:r>
      <w:r w:rsidRPr="08B7A9E6" w:rsidR="6A960AFB">
        <w:rPr>
          <w:rFonts w:ascii="Calibri" w:hAnsi="Calibri" w:eastAsia="Calibri" w:cs="Calibri"/>
          <w:noProof w:val="0"/>
          <w:sz w:val="22"/>
          <w:szCs w:val="22"/>
          <w:lang w:val="en-US"/>
        </w:rPr>
        <w:t>Vivid diagnostics</w:t>
      </w:r>
      <w:r w:rsidRPr="08B7A9E6" w:rsidR="252A2EB7">
        <w:rPr>
          <w:rFonts w:ascii="Calibri" w:hAnsi="Calibri" w:eastAsia="Calibri" w:cs="Calibri"/>
          <w:noProof w:val="0"/>
          <w:sz w:val="22"/>
          <w:szCs w:val="22"/>
          <w:lang w:val="en-US"/>
        </w:rPr>
        <w:t xml:space="preserve">, Eva, Visitor, &amp; Mann, T. (2018, March 11). </w:t>
      </w:r>
      <w:r w:rsidRPr="08B7A9E6" w:rsidR="252A2EB7">
        <w:rPr>
          <w:rFonts w:ascii="Calibri" w:hAnsi="Calibri" w:eastAsia="Calibri" w:cs="Calibri"/>
          <w:i w:val="1"/>
          <w:iCs w:val="1"/>
          <w:noProof w:val="0"/>
          <w:sz w:val="22"/>
          <w:szCs w:val="22"/>
          <w:lang w:val="en-US"/>
        </w:rPr>
        <w:t>Linear regression assumptions and diagnostics in R: Essentials</w:t>
      </w:r>
      <w:r w:rsidRPr="08B7A9E6" w:rsidR="252A2EB7">
        <w:rPr>
          <w:rFonts w:ascii="Calibri" w:hAnsi="Calibri" w:eastAsia="Calibri" w:cs="Calibri"/>
          <w:noProof w:val="0"/>
          <w:sz w:val="22"/>
          <w:szCs w:val="22"/>
          <w:lang w:val="en-US"/>
        </w:rPr>
        <w:t xml:space="preserve">. STHDA. Retrieved January 31, 2022, from </w:t>
      </w:r>
      <w:hyperlink r:id="R9bda550642cf4ae4">
        <w:r w:rsidRPr="08B7A9E6" w:rsidR="252A2EB7">
          <w:rPr>
            <w:rStyle w:val="Hyperlink"/>
            <w:rFonts w:ascii="Calibri" w:hAnsi="Calibri" w:eastAsia="Calibri" w:cs="Calibri"/>
            <w:noProof w:val="0"/>
            <w:sz w:val="22"/>
            <w:szCs w:val="22"/>
            <w:lang w:val="en-US"/>
          </w:rPr>
          <w:t>http://www.sthda.com/english/articles/39-regression-model-diagnostics/161-linear-regression-assumptions-and-diagnostics-in-r-essentials/</w:t>
        </w:r>
      </w:hyperlink>
    </w:p>
    <w:p w:rsidR="08C70D82" w:rsidP="08B7A9E6" w:rsidRDefault="08C70D82" w14:paraId="3FCC54A6" w14:textId="49505AEA">
      <w:pPr>
        <w:pStyle w:val="Normal"/>
        <w:ind w:left="0" w:hanging="0"/>
        <w:rPr>
          <w:rFonts w:ascii="Calibri" w:hAnsi="Calibri" w:eastAsia="Calibri" w:cs="Calibri"/>
          <w:noProof w:val="0"/>
          <w:sz w:val="22"/>
          <w:szCs w:val="22"/>
          <w:lang w:val="en-US"/>
        </w:rPr>
      </w:pPr>
    </w:p>
    <w:p w:rsidR="08C70D82" w:rsidP="08B7A9E6" w:rsidRDefault="08C70D82" w14:paraId="0F9C5E6B" w14:textId="284F25A3">
      <w:pPr>
        <w:ind w:left="567" w:hanging="567"/>
        <w:rPr>
          <w:rFonts w:ascii="Calibri" w:hAnsi="Calibri" w:eastAsia="Calibri" w:cs="Calibri"/>
          <w:noProof w:val="0"/>
          <w:sz w:val="22"/>
          <w:szCs w:val="22"/>
          <w:lang w:val="en-US"/>
        </w:rPr>
      </w:pPr>
      <w:r w:rsidRPr="08B7A9E6" w:rsidR="4B00DC63">
        <w:rPr>
          <w:rFonts w:ascii="Calibri" w:hAnsi="Calibri" w:eastAsia="Calibri" w:cs="Calibri"/>
          <w:i w:val="1"/>
          <w:iCs w:val="1"/>
          <w:noProof w:val="0"/>
          <w:sz w:val="22"/>
          <w:szCs w:val="22"/>
          <w:lang w:val="en-US"/>
        </w:rPr>
        <w:t>Qualtrics</w:t>
      </w:r>
      <w:r w:rsidRPr="08B7A9E6" w:rsidR="4B00DC63">
        <w:rPr>
          <w:rFonts w:ascii="Calibri" w:hAnsi="Calibri" w:eastAsia="Calibri" w:cs="Calibri"/>
          <w:noProof w:val="0"/>
          <w:sz w:val="22"/>
          <w:szCs w:val="22"/>
          <w:lang w:val="en-US"/>
        </w:rPr>
        <w:t xml:space="preserve">. Qualtrics XM. (2021, April 12). Retrieved January 31, 2022, from </w:t>
      </w:r>
      <w:hyperlink r:id="R18adc7236ad04334">
        <w:r w:rsidRPr="08B7A9E6" w:rsidR="4B00DC63">
          <w:rPr>
            <w:rStyle w:val="Hyperlink"/>
            <w:rFonts w:ascii="Calibri" w:hAnsi="Calibri" w:eastAsia="Calibri" w:cs="Calibri"/>
            <w:noProof w:val="0"/>
            <w:sz w:val="22"/>
            <w:szCs w:val="22"/>
            <w:lang w:val="en-US"/>
          </w:rPr>
          <w:t>https://www.qualtrics.com/support/stats-iq/analyses/regression-guides/interpreting-residual-plots-improve-regression/</w:t>
        </w:r>
      </w:hyperlink>
    </w:p>
    <w:p w:rsidR="08C70D82" w:rsidP="08B7A9E6" w:rsidRDefault="08C70D82" w14:paraId="513E19B4" w14:textId="16626926">
      <w:pPr>
        <w:pStyle w:val="Normal"/>
        <w:ind w:left="567" w:hanging="567"/>
        <w:rPr>
          <w:rFonts w:ascii="Calibri" w:hAnsi="Calibri" w:eastAsia="Calibri" w:cs="Calibri"/>
          <w:noProof w:val="0"/>
          <w:sz w:val="22"/>
          <w:szCs w:val="22"/>
          <w:lang w:val="en-US"/>
        </w:rPr>
      </w:pPr>
      <w:r w:rsidRPr="08B7A9E6" w:rsidR="457CDF04">
        <w:rPr>
          <w:rFonts w:ascii="Calibri" w:hAnsi="Calibri" w:eastAsia="Calibri" w:cs="Calibri"/>
          <w:i w:val="1"/>
          <w:iCs w:val="1"/>
          <w:noProof w:val="0"/>
          <w:sz w:val="22"/>
          <w:szCs w:val="22"/>
          <w:lang w:val="en-US"/>
        </w:rPr>
        <w:t>Assumptions of linear models and what to ... - Cross Validated</w:t>
      </w:r>
      <w:r w:rsidRPr="08B7A9E6" w:rsidR="457CDF04">
        <w:rPr>
          <w:rFonts w:ascii="Calibri" w:hAnsi="Calibri" w:eastAsia="Calibri" w:cs="Calibri"/>
          <w:noProof w:val="0"/>
          <w:sz w:val="22"/>
          <w:szCs w:val="22"/>
          <w:lang w:val="en-US"/>
        </w:rPr>
        <w:t xml:space="preserve">. (n.d.). Retrieved from </w:t>
      </w:r>
      <w:hyperlink r:id="R9e54e80d08de4532">
        <w:r w:rsidRPr="08B7A9E6" w:rsidR="457CDF04">
          <w:rPr>
            <w:rStyle w:val="Hyperlink"/>
            <w:rFonts w:ascii="Calibri" w:hAnsi="Calibri" w:eastAsia="Calibri" w:cs="Calibri"/>
            <w:noProof w:val="0"/>
            <w:sz w:val="22"/>
            <w:szCs w:val="22"/>
            <w:lang w:val="en-US"/>
          </w:rPr>
          <w:t>https://stats.stackexchange.com/questions/100214/assumptions-of-linear-models-and-what-to-do-if-the-residuals-are-not-normally-di</w:t>
        </w:r>
      </w:hyperlink>
    </w:p>
    <w:p w:rsidR="08C70D82" w:rsidP="08B7A9E6" w:rsidRDefault="08C70D82" w14:paraId="31F6417E" w14:textId="01CAB29D">
      <w:pPr>
        <w:pStyle w:val="Normal"/>
        <w:ind w:left="567" w:hanging="567"/>
        <w:rPr>
          <w:rFonts w:ascii="Calibri" w:hAnsi="Calibri" w:eastAsia="Calibri" w:cs="Calibri"/>
          <w:noProof w:val="0"/>
          <w:sz w:val="22"/>
          <w:szCs w:val="22"/>
          <w:lang w:val="en-US"/>
        </w:rPr>
      </w:pPr>
    </w:p>
    <w:p w:rsidR="08C70D82" w:rsidP="08B7A9E6" w:rsidRDefault="08C70D82" w14:paraId="5952AFB7" w14:textId="4DF3B33E">
      <w:pPr>
        <w:pStyle w:val="Normal"/>
        <w:spacing w:after="160" w:line="259" w:lineRule="auto"/>
        <w:rPr>
          <w:rFonts w:ascii="Calibri" w:hAnsi="Calibri" w:eastAsia="Calibri" w:cs="Calibri"/>
          <w:b w:val="0"/>
          <w:bCs w:val="0"/>
          <w:i w:val="0"/>
          <w:iCs w:val="0"/>
          <w:caps w:val="0"/>
          <w:smallCaps w:val="0"/>
          <w:strike w:val="0"/>
          <w:dstrike w:val="0"/>
          <w:noProof w:val="0"/>
          <w:sz w:val="22"/>
          <w:szCs w:val="22"/>
          <w:lang w:val="en-US"/>
        </w:rPr>
      </w:pPr>
    </w:p>
    <w:p w:rsidR="08C70D82" w:rsidP="08B7A9E6" w:rsidRDefault="08C70D82" w14:paraId="710FC594" w14:textId="5A24B3F2">
      <w:pPr>
        <w:pStyle w:val="Normal"/>
        <w:spacing w:after="160" w:line="259" w:lineRule="auto"/>
        <w:rPr>
          <w:rFonts w:ascii="Calibri" w:hAnsi="Calibri" w:eastAsia="Calibri" w:cs="Calibri"/>
          <w:b w:val="0"/>
          <w:bCs w:val="0"/>
          <w:i w:val="0"/>
          <w:iCs w:val="0"/>
          <w:caps w:val="0"/>
          <w:smallCaps w:val="0"/>
          <w:strike w:val="0"/>
          <w:dstrike w:val="0"/>
          <w:noProof w:val="0"/>
          <w:sz w:val="22"/>
          <w:szCs w:val="22"/>
          <w:lang w:val="en-US"/>
        </w:rPr>
      </w:pPr>
    </w:p>
    <w:p w:rsidR="08C70D82" w:rsidP="08B7A9E6" w:rsidRDefault="08C70D82" w14:paraId="036A9354" w14:textId="13000ADD">
      <w:pPr>
        <w:pStyle w:val="Normal"/>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C70D82" w:rsidP="08B7A9E6" w:rsidRDefault="08C70D82" w14:paraId="5D05C3D5" w14:textId="203ED689">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C70D82" w:rsidP="08B7A9E6" w:rsidRDefault="08C70D82" w14:paraId="46314A3F" w14:textId="62FA30DA">
      <w:pPr>
        <w:pStyle w:val="Normal"/>
      </w:pPr>
    </w:p>
    <w:p w:rsidR="08B7A9E6" w:rsidP="08B7A9E6" w:rsidRDefault="08B7A9E6" w14:paraId="70E8FB2C" w14:textId="2A4A4B8F">
      <w:pPr>
        <w:pStyle w:val="Normal"/>
      </w:pPr>
    </w:p>
    <w:p w:rsidR="37D0F115" w:rsidP="08B7A9E6" w:rsidRDefault="37D0F115" w14:paraId="1088BA13" w14:textId="0F1990F2">
      <w:pPr>
        <w:pStyle w:val="Normal"/>
        <w:rPr>
          <w:rFonts w:ascii="Times New Roman" w:hAnsi="Times New Roman" w:eastAsia="Times New Roman" w:cs="Times New Roman"/>
        </w:rPr>
      </w:pPr>
      <w:proofErr w:type="gramStart"/>
      <w:proofErr w:type="gramEnd"/>
      <w:proofErr w:type="gramStart"/>
      <w:proofErr w:type="gramEnd"/>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oel="http://schemas.microsoft.com/office/2019/extlst" xmlns:int="http://schemas.microsoft.com/office/intelligence/2019/intelligence">
  <int:OnDemandWorkflows>
    <int:OnDemandWorkflow Type="SimilarityCheck" ParagraphVersions="738692707-1948776815 1973877694-850335909 800371663-737085501 873497103-565582391 861975658-2008428460 384457027-1697019521 1646987559-77542511 1349951119-174495318 2130172685-1781946017 1284312278-304768085 1072247509-829076649 1736784539-354372977 326142772-1592379231 745981247-1742412490 1552235219-897261778 156891296-894625573 1747062922-1875237798 1017886536-1962568619 780516217-1802280764 1844299114-342850898 1133735669-1722496274 1634855495-1125301608 1976356430-1002034261 891168591-475902082 2138423259-567240202 1786959198-280106653 912087686-101046079 298876232-923513068 791320077-1122923517 1902514190-1160249352 905520637-1818471043 439126878-1286738955 393048791-696987935 197061148-1377210214 1336652294-1847093636 277463245-440264970 151927069-2138891072 545460606-113968525 1956160161-500145672 1357129586-781739683 1965357484-1853435227 232018575-1006037946 1386627229-1909839401 857296839-1455211420 445777405-893692587 1603685738-1222565963 738207331-1690298930 1652263450-824855259 2015045718-135073076 759193441-1500485151 165122857-1930997216 1796029084-1869009243 1310434566-254819986 1927247060-601200449 663149210-1877990142 373749374-1673085295 88779292-1914166131 1263006070-347659958 393095942-1180728243 880151636-958107213 855795767-1856316740 891153141-1533090736 1480058197-2080181905 614024707-1652188777 252121986-1468860039 765018256-1507325637 1025121720-679044866 1824970619-1365026852 1280153093-1729277322 346222365-528536576 1555176171-767716630 1729522671-1229072846 462079072-496929514 1128431974-644038771 582853050-373449847 995893617-1849389999 1469953190-922432842 269114380-1761713776 646589633-40541064 827209875-31629596 70501777-281081212 1295007511-489454782 2054278747-1474053625 457075906-1228054290 654180495-709285688 2113236925-48781480 1202587906-2028646381 571979891-965255987 1229115440-137390297 62734572-1429066177 359240560-1706672580 1898311758-147450821 1433863422-1268798428 2117590766-1439883377 1038300185-1291124396 1275523216-1377065822 1032484931-656586477 213001591-1513270915 14261024-1266092275 1539522486-1087751937 1352072687-1624773283 1233873073-1108961767 319587942-1021098093 1240466181-1191463412 523938170-751670731 513037540-1752738763 1714589535-1425172580 1174931910-514005883 269758127-114157675 987951475-1912380452 704228269-1692266124 908325820-1116406801 394802233-1362183228 1715694845-361921152 140245087-1644208229 223814353-455837268 269653568-2068374148 59515387-527613252 69186177-1906419110 1028781657-1208325863 1909779346-298042176 30486519-508901331 143770053-168946540 127681419-496640119 8545641-1854259399 1917909962-230483780 1599399987-912842333 140331182-1932223866 1285113524-856182812 380130501-1906338346 778532867-266409416 1732737997-654805149 1046098388-2123570272 1750907307-1632557461 915528975-288474864 1530618515-1083453232 1552803443-944313475 1613485991-301700085 1697495902-2062849672 309023057-660717393 202566254-1428095760 1134522038-943277496 906744276-85570068 2027009022-1442628261 413032900-1355755707 2003985722-1018623807 612593660-122485438 1046338219-2033799688 1167482289-1097497318 289887760-1210959301 1793681432-1881333960 541279135-644426744 218561913-1363370322 1078048716-690217016 586633672-1650659478 2014039646-1825256266 874949678-1138325054 1935555775-1885015074 157641351-1917509362 1739126-237608794 753479454-839234099 266104654-1309985012 1698877435-1120621200 138769005-1861259744 1289380951-150137004 21871936-362986754 2049580030-699368297 2076525966-1983195325 1872544524-1592489619 247267223-2031929893 1003930468-775009100 906373082-1631152500 725423652-1544630626 226033173-880175517 409779041-53314533 2028251492-37414102 622932351-679278051 299188385-629474430 638136822-443092896 1614935887-488468522 588012732-278686245 1922947961-985915920 1885392301-468396852 582033838-143974020 755248-1366569532 338616815-2028871377 2125353919-1557464745 764831925-732904038 293776372-913779145 394913392-1411620414 2042832089-1086934381 2057167778-2004673815 506124812-1808104974 1681121075-1933797859 489349272-981967520 1929495806-1669910125 147674193-105367653 1360976763-673228249 2118925267-1780360384 1373186084-1902856048 1897231727-873634916 1396855717-2076821491 1166962150-1536617705 945567564-85159204 1423728946-1781111877 290090513-1104654611 1084280154-838956833 941203257-446441506 1678909898-398984697 1014786252-1881831071 1955123489-1403463804 1680130335-1906451138 1177580259-1224567828 1021711471-1552705417 1794864363-983285611 1119963036-1897640505 907818609-1359667841 536404858-276972818 609395599-1588773286 1446345986-1524626070 767183661-619789821 801944609-1835369672 1114268166-2022342941 1712347779-674136216 1693927178-320374750 441908255-1610698724 654832866-916344462 1911025278-861905593 1676977420-135543804 887304844-637222246 1886930004-131626698 544867843-2096968608 1634241989-1671362826 165780548-830164201 1449311945-1280486683 1686184499-1561231870 1361419843-834152569 207287162-541550331 479949372-1618986646 1082683417-1560726509 1390974997-715013939 828336475-2088423185 1869888961-11735885 1029201328-2024405759 1143322879-1520361621 1869867766-2136455484 249912847-431239334 1909043368-1548740047 1427845206-73182590 1871646048-850783236 388906248-1173742720 1447513395-1781417895 1532346740-1744034269 963327690-474550206 1488486181-450982363 1230116777-1557860039 975309499-365335094 1022865709-169836609 1142047691-1611604507 1668672973-1163286122 1441537695-1999009382 1756257906-628710592 1881333676-180787719 1442794979-532017820 1075480250-2083378514 769508103-1056571350 156122230-61051347 67831711-412281235 1868217609-1338059401 1697991468-240244778 374522597-528345128 1632289792-425698739 705154719-1131576210 1165277990-153083433 2028004595-1868214770 1884763409-1832014386 352768801-409623377 1586782350-602567543 1432415417-1913298550 1428927021-1653162479 623279964-831390786 646528764-1014231517 183215694-651663229 1575369915-1081801754 759877813-1783879374 1748863243-1125243362 2031144829-1229063185 1871057504-2092792963 475016966-1936348987 729864789-688349778 169247131-937213950 1697559537-1719612125 599017781-925414977 737061435-104353863 264827579-377802562 1916604290-1005911672 1191577208-1403522880 1793077912-645115689 351370771-465269295 1378381169-840671143 1985564813-1397238548 1131648721-990349584 2040258179-1304113876 619629216-116316377 474352599-1759641046 205336440-135096659 1592506828-1249223861 1616911728-635544037 101642419-536771279 1191987814-625282933 1121347998-1398036053 321035890-216683303 1016107507-1579812815 1544894800-1860808705 2054314679-1927279826 1167410092-2084236645 1075378921-1940442345 1670974545-1154793229 1004210486-481228425 1442442963-2132060452 1003644991-1095326823 81093214-498452920 1525063386-432553296 940083797-1070707528 529108549-752493119 1084400892-1889864890 2082695740-865785422 1278859421-611689393 943501562-1659850623 1226081790-409639529 1175945374-1649253638 625718643-315545358 1398250900-1349193729 1013465856-697215922 1983238507-973076279 1084490623-1934151712 1535427894-146784950 1068979057-419384076 156443300-1320760349 1178448182-1974630949 1176995825-892209902 484954594-597486993 443554975-1512446097 1463780112-1751580770 436243234-270261341 1744951691-2034195306 20925542-498314357 72234382-562440412 1800173853-2070521436 845374096-53004854 935249037-2033588644 1811071570-60473247 50610485-222499101 1567049087-1420535119 1552871787-1475508904 961457914-438930090 1111679905-1142179470 947765404-43085192 216449422-363026523 1632638194-1030453940 1412035649-1188795960 2120782954-346921079 1903128312-1295152037 170035360-867432484 1571110377-1027135822 1275312752-446937960 1551875042-590977046 1766163410-1264791194 1724524605-349860065 227067532-18292562 1363977285-1431201154 936561021-915573535 1846652027-1075733295 1072532868-604741879 1750596272-2102878182 1712680552-983939063 1984406548-569432914 268016057-124774586 736169386-1964340539 1568380347-1237284309 1004742660-493545672 95766591-144643978 1840586012-691378033 1088822770-2000403065 1923831340-1270533925 257443550-1373871684 818287365-1896685507 301027094-1050982139 1655515768-1603769497 1556399032-1152598222 1861894762-1314480585 1119411749-320942809 2051938409-2093031206 998896680-1077791300 265919588-763742141 1131452325-1586652774 1419945431-1354680508 805942681-1109834851 171256083-1617588024 793110468-730785521 1363971111-1462664692 561696392-1588720301 342143520-299742252 1434416994-1396780509 1880621314-606160333 571178916-1549885316 1024897236-1453181036 194054455-1385135525 1459969861-830885998 1709814862-1530684247 1112111432-1277194119 2085908622-821008703 1776657548-361349881 1678906848-1904913606 1329681597-884275386 344069926-720128105 1302538421-1681960905 327075455-1889400260 1020990968-397544673 1569634842-141909569 798098363-304149211 1679021661-312897094 1971855738-683071605 435209794-495535328 782503358-729691879 1155224425-1233362111 1267431760-1498257323 1368798917-1271887544 1945191560-2005861469 1628147799-1041450573 143765611-854974782 1148427762-1625878625 524333961-1883011355 1763842807-656458819 1977887327-840625621 1892802448-356862605 1704727812-1491498041 530277022-2000679502 1810982705-1111451353 293099047-866762586 2089757196-357489345 3198292-783166769 1919026771-136619870 1042846052-143146753 608210629-1690791559 1832408180-728844768 2056080709-809906519 703211145-2083168314 32461232-2021777725 1164966485-968385995 1430350824-1622874808 72969540-1696187583 1544915921-854322009 1776415165-538355923 1222268476-1687797792 1483347086-592118859 1536162580-1505975220 1717657620-355479104 1738169732-1262838027 1314802902-359571383 1556816042-274306837 1229276788-1882893171 1680435632-129477961 599913463-1640915420 1132912920-117150189 1736267451-434105498 188054293-1778375207 247101024-704379903 1053439509-783760416 69731679-393813895 1639200582-1143927368 1769303549-1935011782 670992724-1746780683 390229755-544664397 197180831-527612183 114040046-692551629 1582963152-2055864024 1454850997-935207946 1961341331-1847849187 2097530852-1803533601 408764761-1548048466 557573703-979555350 870777451-191113465 43258078-1939868063 1898291092-1666958471 5519744-209780853 871546039-2145095341 354044710-622469289 588501318-1376331336 1788516968-1716037364 1259119679-1627672698 1747132825-1294053875 621147381-324260776 22513288-1625529603 2067739098-1520204248 220482811-676934081 615026593-1420839419 2106944962-1568880255 912125375-1707430061 340673228-1017475040 1412160556-1580107069 1319000267-121705484 856068235-677788926 836756217-208652466 916701564-1065445219 108739831-483648685 744661928-1697895566 386889665-1651970911 1109473460-1298640846 69912497-1419290127 252794224-369950484 23077944-30691367 274386087-31157750 1279597489-850829977 1191053547-1338037807 1781989010-291646769 431987539-1065350954 314892905-721377275 2047718011-1872650269 1405388406-342781461 555431165-877679669 818896066-318001646 1452410863-1578437797 1350359169-84759150 947506581-917794386 874668557-1394999379 1735263557-1074012073 932793078-825392335 1246760148-1001024207 68641269-1689061253 1051593039-26499922 992132465-1704599182 1216150124-172282432 1169515145-1710919388 1884486109-1071101932 1659581067-329876568 2011075997-1589148695 1179265698-1570559935 1110439299-51249440 1460629855-1159279857 401227204-1287901448 1933332410-131229179 1858714498-1313683618 1296507963-790093984 1380211545-336715343 1877935524-268976798 1859974069-1085687436 347841246-778460532 255079070-1554282228 905613858-1140418717 39460538-2044748690 1490841408-1340717381 875149555-1374961174 1869990562-442363437 1588090605-1034767354 892757167-1440442847 1149332670-225425067 1198509994-773069078 1159734419-1247535275 360491401-1358481652 1533160981-36491090 387455838-1108356972 1667723626-1185737600 1025303746-1652690338 679402541-37109015 449084605-1332516694 401743536-1368446939 783762419-778275627 681876965-1362504831 1429769818-206364259 536896657-1855358094 1373412792-254160841 470226738-1949418598 971082562-1424263894 506151573-1747352245 52804940-1285338563 603949670-205952162 366226110-814562678 503553403-1337049352 741662959-832408783 2100332669-937212986 1010760777-477765482 1488090118-56771573 1954141495-1721506123 1800242870-1630824320 1370395377-1634574244 2039157880-1530925218 1667535735-48943933 1275813266-1606074406 206672272-791795839 1493629162-1780052153 265569224-1927977294 1383417641-674691736 134661568-1125390976 98328577-2055417795 67156059-574010474 389485625-774418470 545475364-1960303731 1643995617-1001915289 1731380524-976682590 1895285060-869887811 322313953-407854551 1545801827-572693019 1304973020-2140208936 1227800811-1694565151 659987406-2040539537 1133890974-86196793 751359151-2013352115 1257346250-1153046656 1899141825-1733036085 1424037616-241067519 417380533-67419933 463418930-1424504623 1097387166-357771889 1741508899-847882331 1115393385-1917636431 522020702-140976225 164299786-373942645 1267023544-758305798 1225432039-1390262018 374220757-1401500741 1241096349-478307591 1803428592-1714247617 322883198-2021364938 129099037-1080713192 1557128133-257207449 1286516641-1428794921 1418875497-149145894 1583803241-1214381823 1924779126-417554394 2114053187-1825007476 1695949448-347342824 1426427880-1883574837 1812726714-1220259921 382700839-312616994 1694625066-1295408909 2069408454-532700363 781789198-823243625 1771108640-17917224 557901777-676652739 349329488-375330837 59548374-559120752 1781671989-1065062137 874969951-175961406 372190495-1973011753 1098310558-2075510554 2113827825-432473771 869897836-414294430 177729265-1557510394 118707906-456310171 1217256767-1298338945 665967281-1567016714 1002994328-1526843207 688671424-1088466785 1516559880-749737545 2028681788-182865952 1515777621-1330282690 1294709768-676292025 1543035971-206794267 1989763119-1218041642 1920843487-902147146 945127233-1026366070 442407661-413643122 29490839-934128750 1968189057-1465310182 908408856-1840991725 1909119605-1515885071 267403027-1614853051 1273641726-622796005 1951887415-1007003926 432437827-969269603 2013376943-1634801969 759269842-1135389338 1292568434-1536442835 444958286-669742709 1779901971-1193643941 2142477163-1836392214 162512144-1344885219 2008956162-1427310653 1335535474-806794396 2101882922-1661335998 2002959610-1600351879 291957373-1636672034 1887071727-1808357429 1850705348-1830494103 431525603-1827188300 1621276748-1007602406 95394753-191695915 848135436-1277176684 1450029314-786454475 1808932281-377914703 230861092-274495366 1071619329-601096755 253891768-1159914565 1808654168-220008436 738100681-604222119 1059519794-2068806394 1771024480-1858633715 1300676914-496597002 1594095166-1395892711 166678994-128700869 789132622-1777147609 1655871717-138775739 616473680-1963833433 1119145828-503163541 1691822764-1679167455 152105869-664176534 1554034354-675545599 1373199795-1521861905 1881727989-620141277 362062977-1924867036 1552190820-1740806925 1813443753-847952806 295149169-644813454 451017589-337721426 552135429-552412345 1205412699-1648969338 405754020-1766610629 426103065-459174376 343875442-675772288 898516447-824341614 321545258-425050623 671014807-485642275 1907825632-1944903011 1979992512-854583498 1241387765-339043822 1589906732-1621097947 901845544-405412688 1465541206-236562896 302489369-201981092 1406709407-1460259032 1698088064-702071474 42282732-1163232007 1096392463-227047327 382154007-1655920181 1718488280-81145729 221579444-1485796087 190013953-188894110 42681456-1393553642 1991621460-1850239004 963078089-1031174711 349643987-1181782081 657376749-1816493921 1500524799-2141458919 818952287-2047091419 1457477937-1634245190 599204731-1015876501 1138230107-968108869 590969183-761219419 944120898-1824622 1128670702-276114767 8254632-1519974441 2117891203-144542165 483096520-882788649 333919722-971147850 54060117-1552692796 1872240247-2076906845 716658189-1954510291 1737309456-1223773292 891348421-244119623 1304449343-2034225872 1370009784-1644760599 1288654252-1847199056 1717557150-1392692848 982511679-1564270198 310231897-451878310 1782044352-176569313 1219776113-1758654980 1222737927-276275439 1798626941-949122667 12058222-1465254580 1147121327-1130255423 833664157-1038122425 739027357-1676596154 419938363-825409401 1391995239-1138359522 1695906682-303071291 1206821000-1751207419 508013918-2146544103 552135141-1137791555 1966610729-551967773 546778939-1760981040 1957198400-1434858080 685904879-355436077 1199319345-2101163489 630792586-2116275340 415575852-1613899031 40062181-1392515772 1975674725-1617298709 695553732-1014180783 2027632424-362524872 1699434074-825253362 1511608435-1616113588 1684750612-22902227 1780672591-558981898 1971093577-1419777266 842561830-1643503488 400000833-837289524 1187048400-1810672135 1630394222-849654128 1306058584-1681706708 2093339142-2117156331 1695527160-1865252651 1643889846-874849158 1717310708-1749947359 202042277-96519141 1239429023-270000088 1204997731-599342154 1205828102-52927337 256093292-1423342013 62237934-1091669451 721553615-240906063 222741241-1936170911 817124926-313223725 1842420128-561655217 1283117020-685347537 693608484-1013087745 1305673902-410660529 80448299-1478997261 88692634-306732427 1091790745-1212258963 832065765-1699848117 1127268420-2105351327 1568714490-1528952075 1976518430-1849045290 645149655-1955426750 208323177-2090712950 1570902288-148810845 1120684453-1577382155 1958128004-984266718 1290261208-722394827 1828161611-1721502176 1389000771-69860002 1133930982-1232116146 1254613503-1029219537 1162141145-959946884 1960857642-109076434 441374869-886659249 1679847187-323806582 1945077196-596420622 1071391438-855943116 908331125-697067275 48006327-1796451943 2123841478-1230216063 112123290-2080077126 1653390165-2000194787 341378189-292970063 1648854949-406679290 974562907-2076820199 344692715-446354090 1783089010-1896317489 1910859321-1466637934 876599444-646418419 1562677486-1186219480 1970925677-1905023730 1168965953-2027445470 1070355622-1230002922 261906027-676275619 1363024308-375548198 838222206-30061213 1498591159-1307816766 1896859028-1512354802 57316180-318769885 1560658901-540989065 1177635391-1660563674 1894316844-709512079 277395987-253333746"/>
  </int:OnDemandWorkflows>
  <int:IntelligenceSettings>
    <int:extLst>
      <oel:ext uri="74B372B9-2EFF-4315-9A3F-32BA87CA82B1">
        <int:Goals Version="1" Formality="1"/>
      </oel:ext>
    </int:extLst>
  </int:IntelligenceSettings>
  <int:Manifest>
    <int:WordHash hashCode="MaWvd9IVyEQ97A" id="J6IvszcN"/>
    <int:WordHash hashCode="GBU7ODbsH2TH49" id="GvdyQd8a"/>
    <int:WordHash hashCode="OaMaNgcvrJrpaS" id="d8NcxsHy"/>
    <int:WordHash hashCode="ukjMZ3f1AM7InH" id="45BfCmbw"/>
    <int:WordHash hashCode="z8ftoCC1yLF6dy" id="ZdZTbZvX"/>
    <int:WordHash hashCode="s6n9va7yGbjr9b" id="KdKPd6kw"/>
    <int:WordHash hashCode="K0NYHQsjelD8Af" id="VaeojlWw"/>
    <int:WordHash hashCode="zaxwoJAzZWjax7" id="jSZfeYbs"/>
    <int:WordHash hashCode="UspqpsQx14JU17" id="0KRUYBit"/>
    <int:WordHash hashCode="DZWRysjpjJzk+c" id="swz5gHFo"/>
    <int:WordHash hashCode="Wq/XYo/HMIsuET" id="32lnyrfs"/>
    <int:WordHash hashCode="zcsWSy/iUmWyw2" id="hM4zmCAw"/>
    <int:WordHash hashCode="iqwgxrIstR2Ov1" id="0heKRAQQ"/>
    <int:WordHash hashCode="rknKBccGh3fWvq" id="RQZEnrNk"/>
    <int:WordHash hashCode="MO6C7oYenjKBNT" id="BZ8pzce2"/>
    <int:WordHash hashCode="/JoGQtMD0WF0J9" id="63I0x6yA"/>
    <int:WordHash hashCode="4CRbBI+QhAcvdm" id="wmkl767g"/>
    <int:WordHash hashCode="N3kCe1V7z6/LVP" id="fgLfLeuY"/>
    <int:WordHash hashCode="RAKJErZVVh+Rsh" id="oujOPv7G"/>
    <int:WordHash hashCode="sySZZ2gKSO2qAx" id="uI4hz2b5"/>
    <int:WordHash hashCode="m/KwztE1LeBOI6" id="HQx8b6X4"/>
    <int:WordHash hashCode="otMTGH8rxDgeFE" id="ZSq8JR57"/>
    <int:WordHash hashCode="kniAGZBLR3A3z0" id="LexoE82H"/>
    <int:WordHash hashCode="sj0amzat4crNLr" id="agIbAnjI"/>
    <int:WordHash hashCode="64xanAMhZu8CIR" id="OyceiJtL"/>
    <int:WordHash hashCode="kyL1oAH24ywMDh" id="ZBFjqh2L"/>
    <int:WordHash hashCode="eWkOJXsjI9U4VP" id="S4rQnjoR"/>
    <int:WordHash hashCode="7jh5ulsn9yute3" id="lEzIZaav"/>
    <int:WordHash hashCode="1LKP/T7lim6wYg" id="5jYkrMq0"/>
    <int:WordHash hashCode="TypXX8ZBKjht/T" id="mfVAyAhk"/>
    <int:WordHash hashCode="qy2GJ4KSHuUY5C" id="YYUa9sxH"/>
    <int:WordHash hashCode="etPVXysG67AIvU" id="7jxqcSxS"/>
    <int:WordHash hashCode="2/f0rKUoUQCyNW" id="xFHnkBeM"/>
    <int:WordHash hashCode="IPJibjrhShHCbD" id="wZ28x39X"/>
    <int:WordHash hashCode="q4RBezu/4pAWxH" id="zvORM0kL"/>
    <int:WordHash hashCode="NmLXbTkSE/PhAb" id="eNWkIxxx"/>
    <int:WordHash hashCode="R2Gwgld0Uqdpbw" id="2xTKApUy"/>
    <int:WordHash hashCode="5GpDQ5+1Fvau3/" id="dsFieJK0"/>
    <int:WordHash hashCode="NsVZeUZNfCyfdI" id="2IScbYSc"/>
    <int:WordHash hashCode="dkIuLMOdld+Usa" id="YukZ65Iy"/>
    <int:WordHash hashCode="pumQj4+kVSQsXN" id="MYTrhLGy"/>
    <int:WordHash hashCode="f8X5VQSvh0PMN6" id="dzPiz6ey"/>
    <int:WordHash hashCode="zlo4qzELhJ01u7" id="HUF8ha8W"/>
    <int:WordHash hashCode="dg+QhZG+cZfmGN" id="kPZo8UwC"/>
    <int:WordHash hashCode="vFMhS7uY65ePUs" id="pIKqH4jj"/>
    <int:WordHash hashCode="MYm46ffhbKPwOg" id="BHxWXuFj"/>
    <int:WordHash hashCode="76cNf2n916OPnU" id="XcIxUoN1"/>
    <int:WordHash hashCode="CstnRkIbRbD4PR" id="LHBwTEm1"/>
    <int:WordHash hashCode="GACxIO8gMhATUr" id="vd3UdseX"/>
    <int:WordHash hashCode="f0XX0+HzqhrV64" id="7i3PJYhr"/>
    <int:WordHash hashCode="Jlcpge5DxFMuML" id="M1VaRngZ"/>
    <int:WordHash hashCode="tYtiHjPXZE/Uw9" id="30ynMy6c"/>
    <int:WordHash hashCode="lHHKoi27yK5v+w" id="UIwA5kVb"/>
    <int:WordHash hashCode="SRvVTqfWhh0B29" id="xB6H6AF8"/>
    <int:WordHash hashCode="zofYIaGO/Db6R+" id="JT6cvsTY"/>
    <int:WordHash hashCode="m7hm1ahNcJ9i2W" id="4EjCKlZn"/>
    <int:WordHash hashCode="zOUGORdxRohOTj" id="GNx13uY7"/>
    <int:WordHash hashCode="Q49pya02CPY6uw" id="wedWWT92"/>
    <int:WordHash hashCode="SAu91q0t20bAWW" id="iaImZQ45"/>
    <int:WordHash hashCode="V4WeA5q94bibRd" id="t4zFGjz9"/>
    <int:WordHash hashCode="f5St0NezVkDiN3" id="LQW7e5Rl"/>
    <int:WordHash hashCode="Iqp3G11Y91i9L4" id="quuUlR4M"/>
    <int:WordHash hashCode="SGYpxx68fi/vuS" id="9ztSPEJQ"/>
    <int:WordHash hashCode="lFbMmjf11qCMoy" id="rxWEVdO8"/>
    <int:WordHash hashCode="OjPSV1cLl4EIb/" id="lAVmjGjr"/>
    <int:WordHash hashCode="1+yehD7KdAaikq" id="yckhb7VE"/>
    <int:ParagraphRange paragraphId="1910859321" textId="1466637934" start="53" length="3" invalidationStart="53" invalidationLength="3" id="8VMBgunb"/>
    <int:WordHash hashCode="AOYR2acNHuKmR7" id="6NLz96kz"/>
    <int:WordHash hashCode="6250ymz+lgWVoO" id="s9W7ZwOE"/>
    <int:WordHash hashCode="MCt/vLc+9AtELV" id="0pRg67te"/>
    <int:WordHash hashCode="9+2vMoLa+2CcfU" id="A5vjMaOS"/>
    <int:WordHash hashCode="DWf1mC+kharRzY" id="xPUi8i6v"/>
    <int:WordHash hashCode="SkiTJ4nRmbvtcJ" id="cjnx8hat"/>
    <int:ParagraphRange paragraphId="277463245" textId="935997257" start="0" length="70" invalidationStart="0" invalidationLength="70" id="ySsJFpF5"/>
    <int:ParagraphRange paragraphId="151927069" textId="2138891072" start="0" length="187" invalidationStart="0" invalidationLength="187" id="qxYGYt5R"/>
    <int:ParagraphRange paragraphId="2138423259" textId="567240202" start="0" length="77" invalidationStart="0" invalidationLength="77" id="mQCoAGVr"/>
    <int:ParagraphRange paragraphId="413032900" textId="1355755707" start="0" length="98" invalidationStart="0" invalidationLength="98" id="VuHLqqUU"/>
    <int:ParagraphRange paragraphId="2003985722" textId="1018623807" start="0" length="120" invalidationStart="0" invalidationLength="120" id="LjfIdlak"/>
    <int:ParagraphRange paragraphId="441374869" textId="886659249" start="0" length="51" invalidationStart="0" invalidationLength="51" id="YWzZvEew"/>
    <int:ParagraphRange paragraphId="441374869" textId="886659249" start="52" length="124" invalidationStart="52" invalidationLength="124" id="NuALRRgn"/>
    <int:ParagraphRange paragraphId="1679847187" textId="323806582" start="38" length="91" invalidationStart="38" invalidationLength="91" id="iUcbGmTx"/>
    <int:ParagraphRange paragraphId="1653390165" textId="2000194787" start="27" length="81" invalidationStart="27" invalidationLength="81" id="qXqvt3j5"/>
    <int:EntireDocument id="gzclUPIV"/>
  </int:Manifest>
  <int:Observations>
    <int:Content id="J6IvszcN">
      <int:Rejection type="LegacyProofing"/>
    </int:Content>
    <int:Content id="GvdyQd8a">
      <int:Rejection type="LegacyProofing"/>
    </int:Content>
    <int:Content id="d8NcxsHy">
      <int:Rejection type="LegacyProofing"/>
    </int:Content>
    <int:Content id="45BfCmbw">
      <int:Rejection type="LegacyProofing"/>
    </int:Content>
    <int:Content id="ZdZTbZvX">
      <int:Rejection type="LegacyProofing"/>
    </int:Content>
    <int:Content id="KdKPd6kw">
      <int:Rejection type="LegacyProofing"/>
    </int:Content>
    <int:Content id="VaeojlWw">
      <int:Rejection type="LegacyProofing"/>
    </int:Content>
    <int:Content id="jSZfeYbs">
      <int:Rejection type="LegacyProofing"/>
    </int:Content>
    <int:Content id="0KRUYBit">
      <int:Rejection type="LegacyProofing"/>
    </int:Content>
    <int:Content id="swz5gHFo">
      <int:Rejection type="LegacyProofing"/>
    </int:Content>
    <int:Content id="32lnyrfs">
      <int:Rejection type="LegacyProofing"/>
    </int:Content>
    <int:Content id="hM4zmCAw">
      <int:Rejection type="LegacyProofing"/>
    </int:Content>
    <int:Content id="0heKRAQQ">
      <int:Rejection type="LegacyProofing"/>
    </int:Content>
    <int:Content id="RQZEnrNk">
      <int:Rejection type="LegacyProofing"/>
    </int:Content>
    <int:Content id="BZ8pzce2">
      <int:Rejection type="LegacyProofing"/>
    </int:Content>
    <int:Content id="63I0x6yA">
      <int:Rejection type="LegacyProofing"/>
    </int:Content>
    <int:Content id="wmkl767g">
      <int:Rejection type="LegacyProofing"/>
    </int:Content>
    <int:Content id="fgLfLeuY">
      <int:Rejection type="LegacyProofing"/>
    </int:Content>
    <int:Content id="oujOPv7G">
      <int:Rejection type="LegacyProofing"/>
    </int:Content>
    <int:Content id="uI4hz2b5">
      <int:Rejection type="LegacyProofing"/>
    </int:Content>
    <int:Content id="HQx8b6X4">
      <int:Rejection type="LegacyProofing"/>
    </int:Content>
    <int:Content id="ZSq8JR57">
      <int:Rejection type="LegacyProofing"/>
    </int:Content>
    <int:Content id="LexoE82H">
      <int:Rejection type="LegacyProofing"/>
    </int:Content>
    <int:Content id="agIbAnjI">
      <int:Rejection type="LegacyProofing"/>
    </int:Content>
    <int:Content id="OyceiJtL">
      <int:Rejection type="LegacyProofing"/>
    </int:Content>
    <int:Content id="ZBFjqh2L">
      <int:Rejection type="LegacyProofing"/>
    </int:Content>
    <int:Content id="S4rQnjoR">
      <int:Rejection type="LegacyProofing"/>
    </int:Content>
    <int:Content id="lEzIZaav">
      <int:Rejection type="LegacyProofing"/>
    </int:Content>
    <int:Content id="5jYkrMq0">
      <int:Rejection type="LegacyProofing"/>
    </int:Content>
    <int:Content id="mfVAyAhk">
      <int:Rejection type="LegacyProofing"/>
    </int:Content>
    <int:Content id="YYUa9sxH">
      <int:Rejection type="LegacyProofing"/>
    </int:Content>
    <int:Content id="7jxqcSxS">
      <int:Rejection type="LegacyProofing"/>
    </int:Content>
    <int:Content id="xFHnkBeM">
      <int:Rejection type="LegacyProofing"/>
    </int:Content>
    <int:Content id="wZ28x39X">
      <int:Rejection type="LegacyProofing"/>
    </int:Content>
    <int:Content id="zvORM0kL">
      <int:Rejection type="LegacyProofing"/>
    </int:Content>
    <int:Content id="eNWkIxxx">
      <int:Rejection type="LegacyProofing"/>
    </int:Content>
    <int:Content id="2xTKApUy">
      <int:Rejection type="LegacyProofing"/>
    </int:Content>
    <int:Content id="dsFieJK0">
      <int:Rejection type="LegacyProofing"/>
    </int:Content>
    <int:Content id="2IScbYSc">
      <int:Rejection type="LegacyProofing"/>
    </int:Content>
    <int:Content id="YukZ65Iy">
      <int:Rejection type="LegacyProofing"/>
    </int:Content>
    <int:Content id="MYTrhLGy">
      <int:Rejection type="LegacyProofing"/>
    </int:Content>
    <int:Content id="dzPiz6ey">
      <int:Rejection type="LegacyProofing"/>
    </int:Content>
    <int:Content id="HUF8ha8W">
      <int:Rejection type="LegacyProofing"/>
    </int:Content>
    <int:Content id="kPZo8UwC">
      <int:Rejection type="LegacyProofing"/>
    </int:Content>
    <int:Content id="pIKqH4jj">
      <int:Rejection type="LegacyProofing"/>
    </int:Content>
    <int:Content id="BHxWXuFj">
      <int:Rejection type="LegacyProofing"/>
    </int:Content>
    <int:Content id="XcIxUoN1">
      <int:Rejection type="LegacyProofing"/>
    </int:Content>
    <int:Content id="LHBwTEm1">
      <int:Rejection type="LegacyProofing"/>
    </int:Content>
    <int:Content id="vd3UdseX">
      <int:Rejection type="LegacyProofing"/>
    </int:Content>
    <int:Content id="7i3PJYhr">
      <int:Rejection type="LegacyProofing"/>
    </int:Content>
    <int:Content id="M1VaRngZ">
      <int:Rejection type="LegacyProofing"/>
    </int:Content>
    <int:Content id="30ynMy6c">
      <int:Rejection type="LegacyProofing"/>
    </int:Content>
    <int:Content id="UIwA5kVb">
      <int:Rejection type="LegacyProofing"/>
    </int:Content>
    <int:Content id="xB6H6AF8">
      <int:Rejection type="LegacyProofing"/>
    </int:Content>
    <int:Content id="JT6cvsTY">
      <int:Rejection type="LegacyProofing"/>
    </int:Content>
    <int:Content id="4EjCKlZn">
      <int:Rejection type="LegacyProofing"/>
    </int:Content>
    <int:Content id="GNx13uY7">
      <int:Rejection type="LegacyProofing"/>
    </int:Content>
    <int:Content id="wedWWT92">
      <int:Rejection type="LegacyProofing"/>
    </int:Content>
    <int:Content id="iaImZQ45">
      <int:Rejection type="LegacyProofing"/>
    </int:Content>
    <int:Content id="t4zFGjz9">
      <int:Rejection type="LegacyProofing"/>
    </int:Content>
    <int:Content id="LQW7e5Rl">
      <int:Rejection type="LegacyProofing"/>
    </int:Content>
    <int:Content id="quuUlR4M">
      <int:Rejection type="LegacyProofing"/>
    </int:Content>
    <int:Content id="9ztSPEJQ">
      <int:Rejection type="LegacyProofing"/>
    </int:Content>
    <int:Content id="rxWEVdO8">
      <int:Rejection type="LegacyProofing"/>
    </int:Content>
    <int:Content id="lAVmjGjr">
      <int:Rejection type="LegacyProofing"/>
    </int:Content>
    <int:Content id="yckhb7VE">
      <int:Rejection type="LegacyProofing"/>
    </int:Content>
    <int:Content id="8VMBgunb">
      <int:Rejection type="LegacyProofing"/>
    </int:Content>
    <int:Content id="6NLz96kz">
      <int:Rejection type="AugLoop_Acronyms_AcronymsCritique"/>
    </int:Content>
    <int:Content id="s9W7ZwOE">
      <int:Rejection type="AugLoop_Text_Critique"/>
    </int:Content>
    <int:Content id="0pRg67te">
      <int:Rejection type="AugLoop_Text_Critique"/>
    </int:Content>
    <int:Content id="A5vjMaOS">
      <int:Rejection type="AugLoop_Text_Critique"/>
    </int:Content>
    <int:Content id="xPUi8i6v">
      <int:Rejection type="AugLoop_Text_Critique"/>
    </int:Content>
    <int:Content id="cjnx8hat">
      <int:Rejection type="AugLoop_Text_Critique"/>
    </int:Content>
    <int:Content id="ySsJFpF5">
      <int:Reviewed type="AugLoop_Similarity_SimilarityAnnotation"/>
      <int:extLst>
        <oel:ext uri="426473B9-03D8-482F-96C9-C2C85392BACA">
          <int:SimilarityCritique Version="1" Context="The data y are independently distributed, i.e., cases are independent." SourceType="Online" SourceTitle="Generalized Linear Models - yanfei.site" SourceUrl="https://yanfei.site/docs/glm/6-GLM.pdf" SourceSnippet="GLM assumptions The data Y 1,Y 2,···,Y n are independently distributed, i.e., cases are independent. Y i doesNOTneedtobenormallydistributed,butittypicallyassumes a ...">
            <int:Suggestions CitationType="Inline">
              <int:Suggestion CitationStyle="Mla" IsIdentical="0">
                <int:CitationText>(“Generalized Linear Models - yanfei.site”)</int:CitationText>
              </int:Suggestion>
              <int:Suggestion CitationStyle="Apa" IsIdentical="0">
                <int:CitationText>(“Generalized Linear Models - yanfei.site”)</int:CitationText>
              </int:Suggestion>
              <int:Suggestion CitationStyle="Chicago" IsIdentical="0">
                <int:CitationText>(“Generalized Linear Models - yanfei.site”)</int:CitationText>
              </int:Suggestion>
            </int:Suggestions>
            <int:Suggestions CitationType="Full">
              <int:Suggestion CitationStyle="Mla" IsIdentical="0">
                <int:CitationText>&lt;i&gt;Generalized Linear Models - yanfei.site&lt;/i&gt;, https://yanfei.site/docs/glm/6-GLM.pdf.</int:CitationText>
              </int:Suggestion>
              <int:Suggestion CitationStyle="Apa" IsIdentical="0">
                <int:CitationText>&lt;i&gt;Generalized Linear Models - yanfei.site&lt;/i&gt;. (n.d.). Retrieved from https://yanfei.site/docs/glm/6-GLM.pdf</int:CitationText>
              </int:Suggestion>
              <int:Suggestion CitationStyle="Chicago" IsIdentical="0">
                <int:CitationText>“Generalized Linear Models - yanfei.site” n.d., https://yanfei.site/docs/glm/6-GLM.pdf.</int:CitationText>
              </int:Suggestion>
            </int:Suggestions>
            <int:AdditionalSources SourceType="Online" SourceTitle="Classification – Min Liang's blog - WordPress.com" SourceUrl="https://liangminblog.wordpress.com/2017/02/21/some-machine-learning/" SourceSnippet="Assumptions: The data Y 1, Y 2, …, Y n are independently distributed, i.e., cases are independent.; Distribution of Y i is Bin(n i, π i), i.e., binary logistic regression model assumes binomial distribution of the response.The dependent variable does NOT need to be normally distributed, but it typically assumes a distribution from an exponential family (e.g. binomial, Poisson, multinomial ...">
              <int:Suggestions CitationType="Inline">
                <int:Suggestion CitationStyle="Mla" IsIdentical="0">
                  <int:CitationText>(“Classification – Min Liang's blog - WordPress.com”)</int:CitationText>
                </int:Suggestion>
                <int:Suggestion CitationStyle="Apa" IsIdentical="0">
                  <int:CitationText>(“Classification – Min Liang's blog - WordPress.com”)</int:CitationText>
                </int:Suggestion>
                <int:Suggestion CitationStyle="Chicago" IsIdentical="0">
                  <int:CitationText>(“Classification – Min Liang's blog - WordPress.com”)</int:CitationText>
                </int:Suggestion>
              </int:Suggestions>
              <int:Suggestions CitationType="Full">
                <int:Suggestion CitationStyle="Mla" IsIdentical="0">
                  <int:CitationText>&lt;i&gt;Classification – Min Liang's blog - WordPress.com&lt;/i&gt;, https://liangminblog.wordpress.com/2017/02/21/some-machine-learning/.</int:CitationText>
                </int:Suggestion>
                <int:Suggestion CitationStyle="Apa" IsIdentical="0">
                  <int:CitationText>&lt;i&gt;Classification – Min Liang's blog - WordPress.com&lt;/i&gt;. (n.d.). Retrieved from https://liangminblog.wordpress.com/2017/02/21/some-machine-learning/</int:CitationText>
                </int:Suggestion>
                <int:Suggestion CitationStyle="Chicago" IsIdentical="0">
                  <int:CitationText>“Classification – Min Liang's blog - WordPress.com” n.d., https://liangminblog.wordpress.com/2017/02/21/some-machine-learning/.</int:CitationText>
                </int:Suggestion>
              </int:Suggestions>
            </int:AdditionalSources>
            <int:AdditionalSources SourceType="Online" SourceTitle="Regression - Min Liang's blog" SourceUrl="https://liangminblog.wordpress.com/2016/12/06/linear-regression/" SourceSnippet="Summary of advantages of GLMs over traditional (OLS) regression. Assumptions: The data Y 1, Y 2, …, Y n are independently distributed, i.e., cases are independent. The dependent variable Y i does NOT need to be normally distributed, but it typically assumes a distribution from an exponential family (e.g. binomial, Poisson, multinomial, normal">
              <int:Suggestions CitationType="Inline">
                <int:Suggestion CitationStyle="Mla" IsIdentical="0">
                  <int:CitationText>(“Regression - Min Liang's blog”)</int:CitationText>
                </int:Suggestion>
                <int:Suggestion CitationStyle="Apa" IsIdentical="0">
                  <int:CitationText>(“Regression - Min Liang's blog”)</int:CitationText>
                </int:Suggestion>
                <int:Suggestion CitationStyle="Chicago" IsIdentical="0">
                  <int:CitationText>(“Regression - Min Liang's blog”)</int:CitationText>
                </int:Suggestion>
              </int:Suggestions>
              <int:Suggestions CitationType="Full">
                <int:Suggestion CitationStyle="Mla" IsIdentical="0">
                  <int:CitationText>&lt;i&gt;Regression - Min Liang's blog&lt;/i&gt;, https://liangminblog.wordpress.com/2016/12/06/linear-regression/.</int:CitationText>
                </int:Suggestion>
                <int:Suggestion CitationStyle="Apa" IsIdentical="0">
                  <int:CitationText>&lt;i&gt;Regression - Min Liang's blog&lt;/i&gt;. (n.d.). Retrieved from https://liangminblog.wordpress.com/2016/12/06/linear-regression/</int:CitationText>
                </int:Suggestion>
                <int:Suggestion CitationStyle="Chicago" IsIdentical="0">
                  <int:CitationText>“Regression - Min Liang's blog” n.d., https://liangminblog.wordpress.com/2016/12/06/linear-regression/.</int:CitationText>
                </int:Suggestion>
              </int:Suggestions>
            </int:AdditionalSources>
          </int:SimilarityCritique>
        </oel:ext>
      </int:extLst>
    </int:Content>
    <int:Content id="qxYGYt5R">
      <int:Reviewed type="AugLoop_Similarity_SimilarityAnnotation"/>
      <int:extLst>
        <oel:ext uri="426473B9-03D8-482F-96C9-C2C85392BACA">
          <int:SimilarityCritique Version="1" Context="The dependent variable ￼ does NOT need to be normally distributed, but it typically assumes a distribution from an exponential family (e.g., binomial, Poisson, multinomial, normal, etc.)." SourceType="Online" SourceTitle="6.1 - Introduction to GLMs | STAT 504" SourceUrl="https://online.stat.psu.edu/stat504/lesson/6/6.1" SourceSnippet="The dependent variable \(Y_i\) does NOT need to be normally distributed, but it typically assumes a distribution from an exponential family (e.g. binomial, Poisson, multinomial, normal, etc.).">
            <int:Suggestions CitationType="Inline">
              <int:Suggestion CitationStyle="Mla" IsIdentical="0">
                <int:CitationText>(“6.1 - Introduction to GLMs | STAT 504”)</int:CitationText>
              </int:Suggestion>
              <int:Suggestion CitationStyle="Apa" IsIdentical="0">
                <int:CitationText>(“6.1 - Introduction to GLMs | STAT 504”)</int:CitationText>
              </int:Suggestion>
              <int:Suggestion CitationStyle="Chicago" IsIdentical="0">
                <int:CitationText>(“6.1 - Introduction to GLMs | STAT 504”)</int:CitationText>
              </int:Suggestion>
            </int:Suggestions>
            <int:Suggestions CitationType="Full">
              <int:Suggestion CitationStyle="Mla" IsIdentical="0">
                <int:CitationText>&lt;i&gt;6.1 - Introduction to GLMs | STAT 504&lt;/i&gt;, https://online.stat.psu.edu/stat504/lesson/6/6.1.</int:CitationText>
              </int:Suggestion>
              <int:Suggestion CitationStyle="Apa" IsIdentical="0">
                <int:CitationText>&lt;i&gt;6.1 - Introduction to GLMs | STAT 504&lt;/i&gt;. (n.d.). Retrieved from https://online.stat.psu.edu/stat504/lesson/6/6.1</int:CitationText>
              </int:Suggestion>
              <int:Suggestion CitationStyle="Chicago" IsIdentical="0">
                <int:CitationText>“6.1 - Introduction to GLMs | STAT 504” n.d., https://online.stat.psu.edu/stat504/lesson/6/6.1.</int:CitationText>
              </int:Suggestion>
            </int:Suggestions>
            <int:AdditionalSources SourceType="Online" SourceTitle="6: Binary Logistic Regression - STAT ONLINE" SourceUrl="https://online.stat.psu.edu/stat504/book/export/html/766" SourceSnippet="The dependent variable \(Y_i\) does NOT need to be normally distributed, but it typically assumes a distribution from an exponential family (e.g. binomial, Poisson, multinomial, normal, etc.).">
              <int:Suggestions CitationType="Inline">
                <int:Suggestion CitationStyle="Mla" IsIdentical="0">
                  <int:CitationText>(“6: Binary Logistic Regression - STAT ONLINE”)</int:CitationText>
                </int:Suggestion>
                <int:Suggestion CitationStyle="Apa" IsIdentical="0">
                  <int:CitationText>(“6: Binary Logistic Regression - STAT ONLINE”)</int:CitationText>
                </int:Suggestion>
                <int:Suggestion CitationStyle="Chicago" IsIdentical="0">
                  <int:CitationText>(“6: Binary Logistic Regression - STAT ONLINE”)</int:CitationText>
                </int:Suggestion>
              </int:Suggestions>
              <int:Suggestions CitationType="Full">
                <int:Suggestion CitationStyle="Mla" IsIdentical="0">
                  <int:CitationText>&lt;i&gt;6: Binary Logistic Regression - STAT ONLINE&lt;/i&gt;, https://online.stat.psu.edu/stat504/book/export/html/766.</int:CitationText>
                </int:Suggestion>
                <int:Suggestion CitationStyle="Apa" IsIdentical="0">
                  <int:CitationText>&lt;i&gt;6: Binary Logistic Regression - STAT ONLINE&lt;/i&gt;. (n.d.). Retrieved from https://online.stat.psu.edu/stat504/book/export/html/766</int:CitationText>
                </int:Suggestion>
                <int:Suggestion CitationStyle="Chicago" IsIdentical="0">
                  <int:CitationText>“6: Binary Logistic Regression - STAT ONLINE” n.d., https://online.stat.psu.edu/stat504/book/export/html/766.</int:CitationText>
                </int:Suggestion>
              </int:Suggestions>
            </int:AdditionalSources>
            <int:AdditionalSources SourceType="Online" SourceTitle="Analysis of the wine consumer’s behavior: an ... - Emerald" SourceUrl="https://www.emerald.com/insight/content/doi/10.1108/BFJ-08-2019-0581/full/html" SourceSnippet="The dependent variable does not need to be normally distributed, but it typically assumes a distribution from an exponential family (e.g. binomial, Poisson, multinomial, normal, etc.). It does not assume a linear relationship between the dependent variable and the independent variables, but it does assume a linear relationship between the logit ...">
              <int:Suggestions CitationType="Inline">
                <int:Suggestion CitationStyle="Mla" IsIdentical="0">
                  <int:CitationText>(“Analysis of the wine consumer’s behavior: an ... - Emerald”)</int:CitationText>
                </int:Suggestion>
                <int:Suggestion CitationStyle="Apa" IsIdentical="0">
                  <int:CitationText>(“Analysis of the wine consumer’s behavior: an ... - Emerald”)</int:CitationText>
                </int:Suggestion>
                <int:Suggestion CitationStyle="Chicago" IsIdentical="0">
                  <int:CitationText>(“Analysis of the wine consumer’s behavior: an ... - Emerald”)</int:CitationText>
                </int:Suggestion>
              </int:Suggestions>
              <int:Suggestions CitationType="Full">
                <int:Suggestion CitationStyle="Mla" IsIdentical="0">
                  <int:CitationText>&lt;i&gt;Analysis of the wine consumer’s behavior: an ... - Emerald&lt;/i&gt;, https://www.emerald.com/insight/content/doi/10.1108/BFJ-08-2019-0581/full/html.</int:CitationText>
                </int:Suggestion>
                <int:Suggestion CitationStyle="Apa" IsIdentical="0">
                  <int:CitationText>&lt;i&gt;Analysis of the wine consumer’s behavior: an ... - Emerald&lt;/i&gt;. (n.d.). Retrieved from https://www.emerald.com/insight/content/doi/10.1108/BFJ-08-2019-0581/full/html</int:CitationText>
                </int:Suggestion>
                <int:Suggestion CitationStyle="Chicago" IsIdentical="0">
                  <int:CitationText>“Analysis of the wine consumer’s behavior: an ... - Emerald” n.d., https://www.emerald.com/insight/content/doi/10.1108/BFJ-08-2019-0581/full/html.</int:CitationText>
                </int:Suggestion>
              </int:Suggestions>
            </int:AdditionalSources>
          </int:SimilarityCritique>
        </oel:ext>
      </int:extLst>
    </int:Content>
    <int:Content id="mQCoAGVr">
      <int:Reviewed type="AugLoop_Similarity_SimilarityAnnotation"/>
      <int:extLst>
        <oel:ext uri="426473B9-03D8-482F-96C9-C2C85392BACA">
          <int:SimilarityCritique Version="1" Context="all the explanatory variables correlated linearly with the response variable." SourceType="Online" SourceTitle="Assumptions of linear models and what to ... - Cross Validated" SourceUrl="https://stats.stackexchange.com/questions/100214/assumptions-of-linear-models-and-what-to-do-if-the-residuals-are-not-normally-di" SourceSnippet="I am a little bit confused on what the assumptions of linear regression are. So far I checked whether: all of the explanatory variables correlated linearly with the response variable. (This was the case) there was any collinearity among the explanatory variables. (there was little collinearity).">
            <int:Suggestions CitationType="Inline">
              <int:Suggestion CitationStyle="Mla" IsIdentical="0">
                <int:CitationText>(“Assumptions of linear models and what to ... - Cross Validated”)</int:CitationText>
              </int:Suggestion>
              <int:Suggestion CitationStyle="Apa" IsIdentical="0">
                <int:CitationText>(“Assumptions of linear models and what to ... - Cross Validated”)</int:CitationText>
              </int:Suggestion>
              <int:Suggestion CitationStyle="Chicago" IsIdentical="0">
                <int:CitationText>(“Assumptions of linear models and what to ... - Cross Validated”)</int:CitationText>
              </int:Suggestion>
            </int:Suggestions>
            <int:Suggestions CitationType="Full">
              <int:Suggestion CitationStyle="Mla" IsIdentical="0">
                <int:CitationText>&lt;i&gt;Assumptions of linear models and what to ... - Cross Validated&lt;/i&gt;, https://stats.stackexchange.com/questions/100214/assumptions-of-linear-models-and-what-to-do-if-the-residuals-are-not-normally-di.</int:CitationText>
              </int:Suggestion>
              <int:Suggestion CitationStyle="Apa" IsIdentical="0">
                <int:CitationText>&lt;i&gt;Assumptions of linear models and what to ... - Cross Validated&lt;/i&gt;. (n.d.). Retrieved from https://stats.stackexchange.com/questions/100214/assumptions-of-linear-models-and-what-to-do-if-the-residuals-are-not-normally-di</int:CitationText>
              </int:Suggestion>
              <int:Suggestion CitationStyle="Chicago" IsIdentical="0">
                <int:CitationText>“Assumptions of linear models and what to ... - Cross Validated” n.d., https://stats.stackexchange.com/questions/100214/assumptions-of-linear-models-and-what-to-do-if-the-residuals-are-not-normally-di.</int:CitationText>
              </int:Suggestion>
            </int:Suggestions>
          </int:SimilarityCritique>
        </oel:ext>
      </int:extLst>
    </int:Content>
    <int:Content id="VuHLqqUU">
      <int:Reviewed type="AugLoop_Similarity_SimilarityAnnotation"/>
      <int:extLst>
        <oel:ext uri="426473B9-03D8-482F-96C9-C2C85392BACA">
          <int:SimilarityCritique Version="1" Context="“Null hypothesis (H0): the coefficients are equal to zero (i.e., no relationship between x and y)”" SourceType="Online" SourceTitle="Simple Linear Regression in R - Articles - STHDA" SourceUrl="http://sthda.com/english/articles/40-regression-analysis/167-simple-linear-regression-in-r/" SourceSnippet="Null hypothesis (H0): the coefficients are equal to zero (i.e., no relationship between x and y) Alternative Hypothesis (Ha): the coefficients are not equal to zero (i.e., there is some relationship between x and y)">
            <int:Suggestions CitationType="Inline">
              <int:Suggestion CitationStyle="Mla" IsIdentical="0">
                <int:CitationText>(“Simple Linear Regression in R - Articles - STHDA”)</int:CitationText>
              </int:Suggestion>
              <int:Suggestion CitationStyle="Apa" IsIdentical="0">
                <int:CitationText>(“Simple Linear Regression in R - Articles - STHDA”)</int:CitationText>
              </int:Suggestion>
              <int:Suggestion CitationStyle="Chicago" IsIdentical="0">
                <int:CitationText>(“Simple Linear Regression in R - Articles - STHDA”)</int:CitationText>
              </int:Suggestion>
            </int:Suggestions>
            <int:Suggestions CitationType="Full">
              <int:Suggestion CitationStyle="Mla" IsIdentical="0">
                <int:CitationText>&lt;i&gt;Simple Linear Regression in R - Articles - STHDA&lt;/i&gt;, http://sthda.com/english/articles/40-regression-analysis/167-simple-linear-regression-in-r/.</int:CitationText>
              </int:Suggestion>
              <int:Suggestion CitationStyle="Apa" IsIdentical="0">
                <int:CitationText>&lt;i&gt;Simple Linear Regression in R - Articles - STHDA&lt;/i&gt;. (n.d.). Retrieved from http://sthda.com/english/articles/40-regression-analysis/167-simple-linear-regression-in-r/</int:CitationText>
              </int:Suggestion>
              <int:Suggestion CitationStyle="Chicago" IsIdentical="0">
                <int:CitationText>“Simple Linear Regression in R - Articles - STHDA” n.d., http://sthda.com/english/articles/40-regression-analysis/167-simple-linear-regression-in-r/.</int:CitationText>
              </int:Suggestion>
            </int:Suggestions>
            <int:AdditionalSources SourceType="Online" SourceTitle="eportfolio.utm.my" SourceUrl="https://eportfolio.utm.my/artefact/file/download.php?file=756172&amp;view=190686" SourceSnippet="Null hypothesis (H0) : the coefficients are equal to zero (i.e., no relationship between . new cases (x) and . total cases (y) ) Alternative hypothesis (Ha) : the coefficients are not equal to zero (i.e., there is some relationship between . new cases (x) and . total cases (y) )">
              <int:Suggestions CitationType="Inline">
                <int:Suggestion CitationStyle="Mla" IsIdentical="0">
                  <int:CitationText>(“eportfolio.utm.my”)</int:CitationText>
                </int:Suggestion>
                <int:Suggestion CitationStyle="Apa" IsIdentical="0">
                  <int:CitationText>(“eportfolio.utm.my”)</int:CitationText>
                </int:Suggestion>
                <int:Suggestion CitationStyle="Chicago" IsIdentical="0">
                  <int:CitationText>(“eportfolio.utm.my”)</int:CitationText>
                </int:Suggestion>
              </int:Suggestions>
              <int:Suggestions CitationType="Full">
                <int:Suggestion CitationStyle="Mla" IsIdentical="0">
                  <int:CitationText>&lt;i&gt;eportfolio.utm.my&lt;/i&gt;, https://eportfolio.utm.my/artefact/file/download.php?file=756172&amp;view=190686.</int:CitationText>
                </int:Suggestion>
                <int:Suggestion CitationStyle="Apa" IsIdentical="0">
                  <int:CitationText>&lt;i&gt;eportfolio.utm.my&lt;/i&gt;. (n.d.). Retrieved from https://eportfolio.utm.my/artefact/file/download.php?file=756172&amp;view=190686</int:CitationText>
                </int:Suggestion>
                <int:Suggestion CitationStyle="Chicago" IsIdentical="0">
                  <int:CitationText>“eportfolio.utm.my” n.d., https://eportfolio.utm.my/artefact/file/download.php?file=756172&amp;view=190686.</int:CitationText>
                </int:Suggestion>
              </int:Suggestions>
            </int:AdditionalSources>
          </int:SimilarityCritique>
        </oel:ext>
      </int:extLst>
    </int:Content>
    <int:Content id="LjfIdlak">
      <int:Reviewed type="AugLoop_Similarity_SimilarityAnnotation"/>
      <int:extLst>
        <oel:ext uri="426473B9-03D8-482F-96C9-C2C85392BACA">
          <int:SimilarityCritique Version="1" Context="“Alternative Hypothesis (Ha): the coefficients are not equal to zero (i.e., there is some relationship between x and y)”" SourceType="Online" SourceTitle="Simple Linear Regression in R - Articles - STHDA" SourceUrl="http://sthda.com/english/articles/40-regression-analysis/167-simple-linear-regression-in-r/" SourceSnippet="Alternative Hypothesis (Ha): the coefficients are not equal to zero (i.e., there is some relationship between x and y) ... For a simple linear regression, R2 is the square of the Pearson correlation coefficient. A high value of R2 is a good indication. However, as the value of R2 tends to increase when more predictors are added in the model ...">
            <int:Suggestions CitationType="Inline">
              <int:Suggestion CitationStyle="Mla" IsIdentical="0">
                <int:CitationText>(“Simple Linear Regression in R - Articles - STHDA”)</int:CitationText>
              </int:Suggestion>
              <int:Suggestion CitationStyle="Apa" IsIdentical="0">
                <int:CitationText>(“Simple Linear Regression in R - Articles - STHDA”)</int:CitationText>
              </int:Suggestion>
              <int:Suggestion CitationStyle="Chicago" IsIdentical="0">
                <int:CitationText>(“Simple Linear Regression in R - Articles - STHDA”)</int:CitationText>
              </int:Suggestion>
            </int:Suggestions>
            <int:Suggestions CitationType="Full">
              <int:Suggestion CitationStyle="Mla" IsIdentical="0">
                <int:CitationText>&lt;i&gt;Simple Linear Regression in R - Articles - STHDA&lt;/i&gt;, http://sthda.com/english/articles/40-regression-analysis/167-simple-linear-regression-in-r/.</int:CitationText>
              </int:Suggestion>
              <int:Suggestion CitationStyle="Apa" IsIdentical="0">
                <int:CitationText>&lt;i&gt;Simple Linear Regression in R - Articles - STHDA&lt;/i&gt;. (n.d.). Retrieved from http://sthda.com/english/articles/40-regression-analysis/167-simple-linear-regression-in-r/</int:CitationText>
              </int:Suggestion>
              <int:Suggestion CitationStyle="Chicago" IsIdentical="0">
                <int:CitationText>“Simple Linear Regression in R - Articles - STHDA” n.d., http://sthda.com/english/articles/40-regression-analysis/167-simple-linear-regression-in-r/.</int:CitationText>
              </int:Suggestion>
            </int:Suggestions>
            <int:AdditionalSources SourceType="Online" SourceTitle="eportfolio.utm.my" SourceUrl="https://eportfolio.utm.my/artefact/file/download.php?file=756172&amp;view=190686" SourceSnippet="Alternative hypothesis (Ha) : the coefficients are not equal to zero (i.e., there is some relationship between . new cases (x) and . total cases (y) ) The higher the t-statistic (and the lower the p-value), the more significant the predictor (new cases). The symbols to the right visually specifies the level of significance.">
              <int:Suggestions CitationType="Inline">
                <int:Suggestion CitationStyle="Mla" IsIdentical="0">
                  <int:CitationText>(“eportfolio.utm.my”)</int:CitationText>
                </int:Suggestion>
                <int:Suggestion CitationStyle="Apa" IsIdentical="0">
                  <int:CitationText>(“eportfolio.utm.my”)</int:CitationText>
                </int:Suggestion>
                <int:Suggestion CitationStyle="Chicago" IsIdentical="0">
                  <int:CitationText>(“eportfolio.utm.my”)</int:CitationText>
                </int:Suggestion>
              </int:Suggestions>
              <int:Suggestions CitationType="Full">
                <int:Suggestion CitationStyle="Mla" IsIdentical="0">
                  <int:CitationText>&lt;i&gt;eportfolio.utm.my&lt;/i&gt;, https://eportfolio.utm.my/artefact/file/download.php?file=756172&amp;view=190686.</int:CitationText>
                </int:Suggestion>
                <int:Suggestion CitationStyle="Apa" IsIdentical="0">
                  <int:CitationText>&lt;i&gt;eportfolio.utm.my&lt;/i&gt;. (n.d.). Retrieved from https://eportfolio.utm.my/artefact/file/download.php?file=756172&amp;view=190686</int:CitationText>
                </int:Suggestion>
                <int:Suggestion CitationStyle="Chicago" IsIdentical="0">
                  <int:CitationText>“eportfolio.utm.my” n.d., https://eportfolio.utm.my/artefact/file/download.php?file=756172&amp;view=190686.</int:CitationText>
                </int:Suggestion>
              </int:Suggestions>
            </int:AdditionalSources>
          </int:SimilarityCritique>
        </oel:ext>
      </int:extLst>
    </int:Content>
    <int:Content id="YWzZvEew">
      <int:Rejection type="AugLoop_Similarity_SimilarityAnnotation"/>
      <int:extLst>
        <oel:ext uri="426473B9-03D8-482F-96C9-C2C85392BACA">
          <int:SimilarityCritique Version="1" Context="[Moro et al., 2014] S. Moro, P. Cortez and P. Rita." SourceType="Online" SourceTitle="UCI Machine Learning Repository: Bank Marketing Data Set" SourceUrl="https://archive.ics.uci.edu/ml/datasets/Bank%2BMarketing" SourceSnippet="[Moro et al., 2014] S. Moro, P. Cortez and P. Rita. A Data-Driven Approach to Predict the Success of Bank Telemarketing. Decision Support Systems, Elsevier, 62:22-31, June 2014. Data Set Information: The data is related with direct marketing campaigns of a Portuguese banking institution. The marketing campaigns were based on phone calls.">
            <int:Suggestions CitationType="Inline">
              <int:Suggestion CitationStyle="Mla" IsIdentical="1">
                <int:CitationText>(“UCI Machine Learning Repository: Bank Marketing Data Set”)</int:CitationText>
              </int:Suggestion>
              <int:Suggestion CitationStyle="Apa" IsIdentical="1">
                <int:CitationText>(“UCI Machine Learning Repository: Bank Marketing Data Set”)</int:CitationText>
              </int:Suggestion>
              <int:Suggestion CitationStyle="Chicago" IsIdentical="1">
                <int:CitationText>(“UCI Machine Learning Repository: Bank Marketing Data Set”)</int:CitationText>
              </int:Suggestion>
            </int:Suggestions>
            <int:Suggestions CitationType="Full">
              <int:Suggestion CitationStyle="Mla" IsIdentical="1">
                <int:CitationText>&lt;i&gt;UCI Machine Learning Repository: Bank Marketing Data Set&lt;/i&gt;, https://archive.ics.uci.edu/ml/datasets/Bank%2BMarketing.</int:CitationText>
              </int:Suggestion>
              <int:Suggestion CitationStyle="Apa" IsIdentical="1">
                <int:CitationText>&lt;i&gt;UCI Machine Learning Repository: Bank Marketing Data Set&lt;/i&gt;. (n.d.). Retrieved from https://archive.ics.uci.edu/ml/datasets/Bank%2BMarketing</int:CitationText>
              </int:Suggestion>
              <int:Suggestion CitationStyle="Chicago" IsIdentical="1">
                <int:CitationText>“UCI Machine Learning Repository: Bank Marketing Data Set” n.d., https://archive.ics.uci.edu/ml/datasets/Bank%2BMarketing.</int:CitationText>
              </int:Suggestion>
            </int:Suggestions>
            <int:AdditionalSources SourceType="Online" SourceTitle="Bank Marketing Dataset | Kaggle" SourceUrl="https://www.kaggle.com/janiobachmann/bank-marketing-dataset" SourceSnippet="[Moro et al., 2014] S. Moro, P. Cortez and P. Rita. A Data-Driven Approach to Predict the Success of Bank Telemarketing. Decision Support Systems, Elsevier, 62:22-31, June 2014">
              <int:Suggestions CitationType="Inline">
                <int:Suggestion CitationStyle="Mla" IsIdentical="1">
                  <int:CitationText>(“Bank Marketing Dataset | Kaggle”)</int:CitationText>
                </int:Suggestion>
                <int:Suggestion CitationStyle="Apa" IsIdentical="1">
                  <int:CitationText>(“Bank Marketing Dataset | Kaggle”)</int:CitationText>
                </int:Suggestion>
                <int:Suggestion CitationStyle="Chicago" IsIdentical="1">
                  <int:CitationText>(“Bank Marketing Dataset | Kaggle”)</int:CitationText>
                </int:Suggestion>
              </int:Suggestions>
              <int:Suggestions CitationType="Full">
                <int:Suggestion CitationStyle="Mla" IsIdentical="1">
                  <int:CitationText>&lt;i&gt;Bank Marketing Dataset | Kaggle&lt;/i&gt;, https://www.kaggle.com/janiobachmann/bank-marketing-dataset.</int:CitationText>
                </int:Suggestion>
                <int:Suggestion CitationStyle="Apa" IsIdentical="1">
                  <int:CitationText>&lt;i&gt;Bank Marketing Dataset | Kaggle&lt;/i&gt;. (n.d.). Retrieved from https://www.kaggle.com/janiobachmann/bank-marketing-dataset</int:CitationText>
                </int:Suggestion>
                <int:Suggestion CitationStyle="Chicago" IsIdentical="1">
                  <int:CitationText>“Bank Marketing Dataset | Kaggle” n.d., https://www.kaggle.com/janiobachmann/bank-marketing-dataset.</int:CitationText>
                </int:Suggestion>
              </int:Suggestions>
            </int:AdditionalSources>
            <int:AdditionalSources SourceType="Online" SourceTitle="Predictive Analytics in Marketing A Practical Example from ..." SourceUrl="https://www.actuaries.org.sg/sites/default/files/library/other/WebsitePracticeArea/17CommitteesAndPracticeAreas/BigDataFolder/ResearchNoteNo01bySASBDC.pdf" SourceSnippet="1 [Moro et al., 2014] S. Moro, P. Cortez and P. Rita. A Data-Driven Approach to Predict the Success of Bank Telemarketing. A Data-Driven Approach to Predict the Success of Bank Telemarketing. Decision">
              <int:Suggestions CitationType="Inline">
                <int:Suggestion CitationStyle="Mla" IsIdentical="1">
                  <int:CitationText>(“Predictive Analytics in Marketing A Practical Example from ...”)</int:CitationText>
                </int:Suggestion>
                <int:Suggestion CitationStyle="Apa" IsIdentical="1">
                  <int:CitationText>(“Predictive Analytics in Marketing A Practical Example from ...”)</int:CitationText>
                </int:Suggestion>
                <int:Suggestion CitationStyle="Chicago" IsIdentical="1">
                  <int:CitationText>(“Predictive Analytics in Marketing A Practical Example from ...”)</int:CitationText>
                </int:Suggestion>
              </int:Suggestions>
              <int:Suggestions CitationType="Full">
                <int:Suggestion CitationStyle="Mla" IsIdentical="1">
                  <int:CitationText>&lt;i&gt;Predictive Analytics in Marketing A Practical Example from ...&lt;/i&gt;, https://www.actuaries.org.sg/sites/default/files/library/other/WebsitePracticeArea/17CommitteesAndPracticeAreas/BigDataFolder/ResearchNoteNo01bySASBDC.pdf.</int:CitationText>
                </int:Suggestion>
                <int:Suggestion CitationStyle="Apa" IsIdentical="1">
                  <int:CitationText>&lt;i&gt;Predictive Analytics in Marketing A Practical Example from ...&lt;/i&gt;. (n.d.). Retrieved from https://www.actuaries.org.sg/sites/default/files/library/other/WebsitePracticeArea/17CommitteesAndPracticeAreas/BigDataFolder/ResearchNoteNo01bySASBDC.pdf</int:CitationText>
                </int:Suggestion>
                <int:Suggestion CitationStyle="Chicago" IsIdentical="1">
                  <int:CitationText>“Predictive Analytics in Marketing A Practical Example from ...” n.d., https://www.actuaries.org.sg/sites/default/files/library/other/WebsitePracticeArea/17CommitteesAndPracticeAreas/BigDataFolder/ResearchNoteNo01bySASBDC.pdf.</int:CitationText>
                </int:Suggestion>
              </int:Suggestions>
            </int:AdditionalSources>
          </int:SimilarityCritique>
        </oel:ext>
      </int:extLst>
    </int:Content>
    <int:Content id="NuALRRgn">
      <int:Rejection type="AugLoop_Similarity_SimilarityAnnotation"/>
      <int:extLst>
        <oel:ext uri="426473B9-03D8-482F-96C9-C2C85392BACA">
          <int:SimilarityCritique Version="1" Context="A Data-Driven Approach to Predict the Success of Bank Telemarketing. Decision Support Systems, Elsevier, 62:22-31, June 2014" SourceType="Online" SourceTitle="GitHub - leungBH/BankMarketing" SourceUrl="https://github.com/leungBH/BankMarketing" SourceSnippet="A Data-Driven Approach to Predict the Success of Bank Telemarketing. Decision Support Systems, Elsevier, 62:22-31, June 2014 Data Set Information: The data is related with direct marketing campaigns of a Portuguese banking institution. The marketing campaigns were based on phone calls.">
            <int:Suggestions CitationType="Inline">
              <int:Suggestion CitationStyle="Mla" IsIdentical="0">
                <int:CitationText>(“GitHub - leungBH/BankMarketing”)</int:CitationText>
              </int:Suggestion>
              <int:Suggestion CitationStyle="Apa" IsIdentical="0">
                <int:CitationText>(“GitHub - leungBH/BankMarketing”)</int:CitationText>
              </int:Suggestion>
              <int:Suggestion CitationStyle="Chicago" IsIdentical="0">
                <int:CitationText>(“GitHub - leungBH/BankMarketing”)</int:CitationText>
              </int:Suggestion>
            </int:Suggestions>
            <int:Suggestions CitationType="Full">
              <int:Suggestion CitationStyle="Mla" IsIdentical="0">
                <int:CitationText>&lt;i&gt;GitHub - leungBH/BankMarketing&lt;/i&gt;, https://github.com/leungBH/BankMarketing.</int:CitationText>
              </int:Suggestion>
              <int:Suggestion CitationStyle="Apa" IsIdentical="0">
                <int:CitationText>&lt;i&gt;GitHub - leungBH/BankMarketing&lt;/i&gt;. (n.d.). Retrieved from https://github.com/leungBH/BankMarketing</int:CitationText>
              </int:Suggestion>
              <int:Suggestion CitationStyle="Chicago" IsIdentical="0">
                <int:CitationText>“GitHub - leungBH/BankMarketing” n.d., https://github.com/leungBH/BankMarketing.</int:CitationText>
              </int:Suggestion>
            </int:Suggestions>
          </int:SimilarityCritique>
        </oel:ext>
      </int:extLst>
    </int:Content>
    <int:Content id="iUcbGmTx">
      <int:Rejection type="AugLoop_Similarity_SimilarityAnnotation"/>
      <int:extLst>
        <oel:ext uri="426473B9-03D8-482F-96C9-C2C85392BACA">
          <int:SimilarityCritique Version="1" Context="Actor, partner, and similarity effects of personality on global and experienced well-being." SourceType="Online" SourceTitle="Actor, partner, and similarity effects of personality on ..." SourceUrl="https://europepmc.org/article/MED/31123370" SourceSnippet="Actor, partner, and similarity effects of personality on global and experienced well-being. Chopik WJ 1, Lucas RE 1. Author information. Affiliations. 2 authors. 1. Michigan State University. ORCIDs linked to this article. Lucas RE, 0000-0002-7995-3319, Michigan State University; Chopik ...">
            <int:Suggestions CitationType="Inline">
              <int:Suggestion CitationStyle="Mla" IsIdentical="1">
                <int:CitationText>(“Actor, partner, and similarity effects of personality on ...”)</int:CitationText>
              </int:Suggestion>
              <int:Suggestion CitationStyle="Apa" IsIdentical="1">
                <int:CitationText>(“Actor, partner, and similarity effects of personality on ...”)</int:CitationText>
              </int:Suggestion>
              <int:Suggestion CitationStyle="Chicago" IsIdentical="1">
                <int:CitationText>(“Actor, partner, and similarity effects of personality on ...”)</int:CitationText>
              </int:Suggestion>
            </int:Suggestions>
            <int:Suggestions CitationType="Full">
              <int:Suggestion CitationStyle="Mla" IsIdentical="1">
                <int:CitationText>&lt;i&gt;Actor, partner, and similarity effects of personality on ...&lt;/i&gt;, https://europepmc.org/article/MED/31123370.</int:CitationText>
              </int:Suggestion>
              <int:Suggestion CitationStyle="Apa" IsIdentical="1">
                <int:CitationText>&lt;i&gt;Actor, partner, and similarity effects of personality on ...&lt;/i&gt;. (n.d.). Retrieved from https://europepmc.org/article/MED/31123370</int:CitationText>
              </int:Suggestion>
              <int:Suggestion CitationStyle="Chicago" IsIdentical="1">
                <int:CitationText>“Actor, partner, and similarity effects of personality on ...” n.d., https://europepmc.org/article/MED/31123370.</int:CitationText>
              </int:Suggestion>
            </int:Suggestions>
            <int:AdditionalSources SourceType="Online" SourceTitle="A New GPS for Intimate Relationships | Psychology Today" SourceUrl="https://www.psychologytoday.com/us/blog/new-gps-intimate-relationships/202201/new-gps-intimate-relationships" SourceSnippet="Chopik, W.J., Lucas, R.E. (2019) Actor, partner, and similarity effects of personality on global and experienced well-being. Journal of Research in Personality, Volume 78, pages 249-261. More ...">
              <int:Suggestions CitationType="Inline">
                <int:Suggestion CitationStyle="Mla" IsIdentical="1">
                  <int:CitationText>(“A New GPS for Intimate Relationships | Psychology Today”)</int:CitationText>
                </int:Suggestion>
                <int:Suggestion CitationStyle="Apa" IsIdentical="1">
                  <int:CitationText>(“A New GPS for Intimate Relationships | Psychology Today”)</int:CitationText>
                </int:Suggestion>
                <int:Suggestion CitationStyle="Chicago" IsIdentical="1">
                  <int:CitationText>(“A New GPS for Intimate Relationships | Psychology Today”)</int:CitationText>
                </int:Suggestion>
              </int:Suggestions>
              <int:Suggestions CitationType="Full">
                <int:Suggestion CitationStyle="Mla" IsIdentical="1">
                  <int:CitationText>&lt;i&gt;A New GPS for Intimate Relationships | Psychology Today&lt;/i&gt;, https://www.psychologytoday.com/us/blog/new-gps-intimate-relationships/202201/new-gps-intimate-relationships.</int:CitationText>
                </int:Suggestion>
                <int:Suggestion CitationStyle="Apa" IsIdentical="1">
                  <int:CitationText>&lt;i&gt;A New GPS for Intimate Relationships | Psychology Today&lt;/i&gt;. (n.d.). Retrieved from https://www.psychologytoday.com/us/blog/new-gps-intimate-relationships/202201/new-gps-intimate-relationships</int:CitationText>
                </int:Suggestion>
                <int:Suggestion CitationStyle="Chicago" IsIdentical="1">
                  <int:CitationText>“A New GPS for Intimate Relationships | Psychology Today” n.d., https://www.psychologytoday.com/us/blog/new-gps-intimate-relationships/202201/new-gps-intimate-relationships.</int:CitationText>
                </int:Suggestion>
              </int:Suggestions>
            </int:AdditionalSources>
            <int:AdditionalSources SourceType="Online" SourceTitle="Suprotnosti se (ne) privlače – kako sličnost partnera ..." SourceUrl="https://psiholoski-prostor.org/suprotnosti-se-ne-privlace-kako-slicnost-partnera-objasnjava-zadovoljstvo-vezom/" SourceSnippet="Actor, partner, and similarity effects of personality on global and experienced well-being. Journal of Research in Personality, 78, 249-261. Dyrenforth, P. S. (2010). Big five personality and relationship satisfaction: actor, partner and similarity effects. Doktorska disertacija. Michigan State University.">
              <int:Suggestions CitationType="Inline">
                <int:Suggestion CitationStyle="Mla" IsIdentical="1">
                  <int:CitationText>(“Suprotnosti se (ne) privlače – kako sličnost partnera ...”)</int:CitationText>
                </int:Suggestion>
                <int:Suggestion CitationStyle="Apa" IsIdentical="1">
                  <int:CitationText>(“Suprotnosti se (ne) privlače – kako sličnost partnera ...”)</int:CitationText>
                </int:Suggestion>
                <int:Suggestion CitationStyle="Chicago" IsIdentical="1">
                  <int:CitationText>(“Suprotnosti se (ne) privlače – kako sličnost partnera ...”)</int:CitationText>
                </int:Suggestion>
              </int:Suggestions>
              <int:Suggestions CitationType="Full">
                <int:Suggestion CitationStyle="Mla" IsIdentical="1">
                  <int:CitationText>&lt;i&gt;Suprotnosti se (ne) privlače – kako sličnost partnera ...&lt;/i&gt;, https://psiholoski-prostor.org/suprotnosti-se-ne-privlace-kako-slicnost-partnera-objasnjava-zadovoljstvo-vezom/.</int:CitationText>
                </int:Suggestion>
                <int:Suggestion CitationStyle="Apa" IsIdentical="1">
                  <int:CitationText>&lt;i&gt;Suprotnosti se (ne) privlače – kako sličnost partnera ...&lt;/i&gt;. (n.d.). Retrieved from https://psiholoski-prostor.org/suprotnosti-se-ne-privlace-kako-slicnost-partnera-objasnjava-zadovoljstvo-vezom/</int:CitationText>
                </int:Suggestion>
                <int:Suggestion CitationStyle="Chicago" IsIdentical="1">
                  <int:CitationText>“Suprotnosti se (ne) privlače – kako sličnost partnera ...” n.d., https://psiholoski-prostor.org/suprotnosti-se-ne-privlace-kako-slicnost-partnera-objasnjava-zadovoljstvo-vezom/.</int:CitationText>
                </int:Suggestion>
              </int:Suggestions>
            </int:AdditionalSources>
          </int:SimilarityCritique>
        </oel:ext>
      </int:extLst>
    </int:Content>
    <int:Content id="qXqvt3j5">
      <int:Reviewed type="AugLoop_Similarity_SimilarityAnnotation"/>
      <int:extLst>
        <oel:ext uri="426473B9-03D8-482F-96C9-C2C85392BACA">
          <int:SimilarityCritique Version="1" Context="Skew and kurtosis: 2 important statistics terms you need to know in Data Science." SourceType="Online" SourceTitle="Skew and Kurtosis: 2 Important Statistics terms you need ..." SourceUrl="https://codeburst.io/2-important-statistics-terms-you-need-to-know-in-data-science-skewness-and-kurtosis-388fef94eeaa" SourceSnippet="Skew and Kurtosis: 2 Important Statistics terms you need to know in Data Science. Diva Dugar. Follow. Aug 23, 2018 · 4 min read. If you don’t know some of the other frequently used terms in data science. Then click here. Skewness. It is the degree of distortion from the symmetrical bell curve or the normal distribution. It measures the lack ...">
            <int:Suggestions CitationType="Inline">
              <int:Suggestion CitationStyle="Mla" IsIdentical="1">
                <int:CitationText>(“Skew and Kurtosis: 2 Important Statistics terms you need ...”)</int:CitationText>
              </int:Suggestion>
              <int:Suggestion CitationStyle="Apa" IsIdentical="1">
                <int:CitationText>(“Skew and Kurtosis: 2 Important Statistics terms you need ...”)</int:CitationText>
              </int:Suggestion>
              <int:Suggestion CitationStyle="Chicago" IsIdentical="1">
                <int:CitationText>(“Skew and Kurtosis: 2 Important Statistics terms you need ...”)</int:CitationText>
              </int:Suggestion>
            </int:Suggestions>
            <int:Suggestions CitationType="Full">
              <int:Suggestion CitationStyle="Mla" IsIdentical="1">
                <int:CitationText>&lt;i&gt;Skew and Kurtosis: 2 Important Statistics terms you need ...&lt;/i&gt;, https://codeburst.io/2-important-statistics-terms-you-need-to-know-in-data-science-skewness-and-kurtosis-388fef94eeaa.</int:CitationText>
              </int:Suggestion>
              <int:Suggestion CitationStyle="Apa" IsIdentical="1">
                <int:CitationText>&lt;i&gt;Skew and Kurtosis: 2 Important Statistics terms you need ...&lt;/i&gt;. (n.d.). Retrieved from https://codeburst.io/2-important-statistics-terms-you-need-to-know-in-data-science-skewness-and-kurtosis-388fef94eeaa</int:CitationText>
              </int:Suggestion>
              <int:Suggestion CitationStyle="Chicago" IsIdentical="1">
                <int:CitationText>“Skew and Kurtosis: 2 Important Statistics terms you need ...” n.d., https://codeburst.io/2-important-statistics-terms-you-need-to-know-in-data-science-skewness-and-kurtosis-388fef94eeaa.</int:CitationText>
              </int:Suggestion>
            </int:Suggestions>
            <int:AdditionalSources SourceType="Online" SourceTitle="Your diagram of kurtosis is may be incorrect. | by ..." SourceUrl="https://medium.com/@franklinhurst/your-diagram-of-kurtosis-is-may-be-incorrect-779e0c2927f1" SourceSnippet="Skew and Kurtosis: 2 Important Statistics terms you need to know in Data Science. 1.4K. 7. Diva Dugar. Your diagram of kurtosis is may be incorrect. What you have shown as different kurtosis may ...">
              <int:Suggestions CitationType="Inline">
                <int:Suggestion CitationStyle="Mla" IsIdentical="1">
                  <int:CitationText>(“Your diagram of kurtosis is may be incorrect. | by ...”)</int:CitationText>
                </int:Suggestion>
                <int:Suggestion CitationStyle="Apa" IsIdentical="1">
                  <int:CitationText>(“Your diagram of kurtosis is may be incorrect. | by ...”)</int:CitationText>
                </int:Suggestion>
                <int:Suggestion CitationStyle="Chicago" IsIdentical="1">
                  <int:CitationText>(“Your diagram of kurtosis is may be incorrect. | by ...”)</int:CitationText>
                </int:Suggestion>
              </int:Suggestions>
              <int:Suggestions CitationType="Full">
                <int:Suggestion CitationStyle="Mla" IsIdentical="1">
                  <int:CitationText>&lt;i&gt;Your diagram of kurtosis is may be incorrect. | by ...&lt;/i&gt;, https://medium.com/@franklinhurst/your-diagram-of-kurtosis-is-may-be-incorrect-779e0c2927f1.</int:CitationText>
                </int:Suggestion>
                <int:Suggestion CitationStyle="Apa" IsIdentical="1">
                  <int:CitationText>&lt;i&gt;Your diagram of kurtosis is may be incorrect. | by ...&lt;/i&gt;. (n.d.). Retrieved from https://medium.com/@franklinhurst/your-diagram-of-kurtosis-is-may-be-incorrect-779e0c2927f1</int:CitationText>
                </int:Suggestion>
                <int:Suggestion CitationStyle="Chicago" IsIdentical="1">
                  <int:CitationText>“Your diagram of kurtosis is may be incorrect. | by ...” n.d., https://medium.com/@franklinhurst/your-diagram-of-kurtosis-is-may-be-incorrect-779e0c2927f1.</int:CitationText>
                </int:Suggestion>
              </int:Suggestions>
            </int:AdditionalSources>
            <int:AdditionalSources SourceType="Online" SourceTitle="4 Data “Terms” You Should Consider Knowing Before Creating ..." SourceUrl="https://sivakarsivarajah.medium.com/4-data-terms-you-should-consider-knowing-before-creating-your-first-data-pipeline-at-scale-392a9ec9e719" SourceSnippet="Skew and Kurtosis: 2 Important Statistics terms you need to know in Data Science. Diva Dugar in codeburst. Data Science &amp; Python within a Brick-and-Mortar Company: Self-Development Opportunities. Takahiro Watanabe. Let's have a look at new learning about Data Science Projects. nasi takeoff.">
              <int:Suggestions CitationType="Inline">
                <int:Suggestion CitationStyle="Mla" IsIdentical="1">
                  <int:CitationText>(“4 Data “Terms” You Should Consider Knowing Before Creating ...”)</int:CitationText>
                </int:Suggestion>
                <int:Suggestion CitationStyle="Apa" IsIdentical="1">
                  <int:CitationText>(“4 Data “Terms” You Should Consider Knowing Before Creating ...”)</int:CitationText>
                </int:Suggestion>
                <int:Suggestion CitationStyle="Chicago" IsIdentical="1">
                  <int:CitationText>(“4 Data “Terms” You Should Consider Knowing Before Creating ...”)</int:CitationText>
                </int:Suggestion>
              </int:Suggestions>
              <int:Suggestions CitationType="Full">
                <int:Suggestion CitationStyle="Mla" IsIdentical="1">
                  <int:CitationText>&lt;i&gt;4 Data “Terms” You Should Consider Knowing Before Creating ...&lt;/i&gt;, https://sivakarsivarajah.medium.com/4-data-terms-you-should-consider-knowing-before-creating-your-first-data-pipeline-at-scale-392a9ec9e719.</int:CitationText>
                </int:Suggestion>
                <int:Suggestion CitationStyle="Apa" IsIdentical="1">
                  <int:CitationText>&lt;i&gt;4 Data “Terms” You Should Consider Knowing Before Creating ...&lt;/i&gt;. (n.d.). Retrieved from https://sivakarsivarajah.medium.com/4-data-terms-you-should-consider-knowing-before-creating-your-first-data-pipeline-at-scale-392a9ec9e719</int:CitationText>
                </int:Suggestion>
                <int:Suggestion CitationStyle="Chicago" IsIdentical="1">
                  <int:CitationText>“4 Data “Terms” You Should Consider Knowing Before Creating ...” n.d., https://sivakarsivarajah.medium.com/4-data-terms-you-should-consider-knowing-before-creating-your-first-data-pipeline-at-scale-392a9ec9e719.</int:CitationText>
                </int:Suggestion>
              </int:Suggestions>
            </int:AdditionalSources>
          </int:SimilarityCritique>
        </oel:ext>
      </int:extLst>
    </int:Content>
    <int:Content id="gzclUPIV">
      <int:extLst>
        <oel:ext uri="E302BA01-7950-474C-9AD3-286E660C40A8">
          <int:SimilaritySummary Version="1" RunId="1643608551087" TilesCheckedInThisRun="765" TotalNumOfTiles="765" SimilarityAnnotationCount="9" NumWords="3125" NumFlaggedWords="136"/>
        </oel:ext>
      </int:extLst>
    </int:Content>
  </int:Observations>
</int:Intelligence>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FD84C4"/>
    <w:rsid w:val="00083D3E"/>
    <w:rsid w:val="001979FB"/>
    <w:rsid w:val="001D3E95"/>
    <w:rsid w:val="002F0BE4"/>
    <w:rsid w:val="003CF37F"/>
    <w:rsid w:val="005D8E5E"/>
    <w:rsid w:val="006CDFDE"/>
    <w:rsid w:val="009E1B8B"/>
    <w:rsid w:val="00B65EC1"/>
    <w:rsid w:val="00D73F03"/>
    <w:rsid w:val="00F36396"/>
    <w:rsid w:val="00F3D447"/>
    <w:rsid w:val="010ABD57"/>
    <w:rsid w:val="01335EB1"/>
    <w:rsid w:val="014A4376"/>
    <w:rsid w:val="014FFE1B"/>
    <w:rsid w:val="017461C8"/>
    <w:rsid w:val="0176659C"/>
    <w:rsid w:val="01D704D2"/>
    <w:rsid w:val="0203F78D"/>
    <w:rsid w:val="02567C0B"/>
    <w:rsid w:val="029CEA41"/>
    <w:rsid w:val="02C16E49"/>
    <w:rsid w:val="02C1BF3D"/>
    <w:rsid w:val="02C28DAF"/>
    <w:rsid w:val="02FAA395"/>
    <w:rsid w:val="030CD6AE"/>
    <w:rsid w:val="035869B4"/>
    <w:rsid w:val="037BA66B"/>
    <w:rsid w:val="037C213D"/>
    <w:rsid w:val="037ED4DA"/>
    <w:rsid w:val="03871AAE"/>
    <w:rsid w:val="03BA443D"/>
    <w:rsid w:val="03F31280"/>
    <w:rsid w:val="0414549A"/>
    <w:rsid w:val="0419C1FE"/>
    <w:rsid w:val="041C5E4B"/>
    <w:rsid w:val="042C6FA9"/>
    <w:rsid w:val="0447595B"/>
    <w:rsid w:val="046DEB40"/>
    <w:rsid w:val="04715946"/>
    <w:rsid w:val="0479256A"/>
    <w:rsid w:val="04AA8A1D"/>
    <w:rsid w:val="04BA2D2A"/>
    <w:rsid w:val="04BF9727"/>
    <w:rsid w:val="04C55C27"/>
    <w:rsid w:val="04C5FAB3"/>
    <w:rsid w:val="04D6CE51"/>
    <w:rsid w:val="04DB2F5C"/>
    <w:rsid w:val="04E472B2"/>
    <w:rsid w:val="0506D880"/>
    <w:rsid w:val="050758CC"/>
    <w:rsid w:val="0533CF79"/>
    <w:rsid w:val="0568CD0A"/>
    <w:rsid w:val="056B95F0"/>
    <w:rsid w:val="05745276"/>
    <w:rsid w:val="0581D41B"/>
    <w:rsid w:val="059518CC"/>
    <w:rsid w:val="05C58F65"/>
    <w:rsid w:val="05C84CE7"/>
    <w:rsid w:val="05EBC330"/>
    <w:rsid w:val="0620C17F"/>
    <w:rsid w:val="062DF1E9"/>
    <w:rsid w:val="0639557E"/>
    <w:rsid w:val="073F3A3F"/>
    <w:rsid w:val="0763B160"/>
    <w:rsid w:val="07748D05"/>
    <w:rsid w:val="0788CA36"/>
    <w:rsid w:val="0794344C"/>
    <w:rsid w:val="07970350"/>
    <w:rsid w:val="07A34F7B"/>
    <w:rsid w:val="07D19C5C"/>
    <w:rsid w:val="07E65BCF"/>
    <w:rsid w:val="07F072D8"/>
    <w:rsid w:val="0821FD8C"/>
    <w:rsid w:val="083D37E7"/>
    <w:rsid w:val="08593850"/>
    <w:rsid w:val="08AD47ED"/>
    <w:rsid w:val="08B03ACB"/>
    <w:rsid w:val="08B7A9E6"/>
    <w:rsid w:val="08C70D82"/>
    <w:rsid w:val="08D56958"/>
    <w:rsid w:val="09050832"/>
    <w:rsid w:val="0919FB34"/>
    <w:rsid w:val="092F52DD"/>
    <w:rsid w:val="096080D4"/>
    <w:rsid w:val="09719536"/>
    <w:rsid w:val="097A49AC"/>
    <w:rsid w:val="09EB28AC"/>
    <w:rsid w:val="09EFE936"/>
    <w:rsid w:val="0A1CE73D"/>
    <w:rsid w:val="0A1F40C4"/>
    <w:rsid w:val="0A3046D2"/>
    <w:rsid w:val="0A9CFC45"/>
    <w:rsid w:val="0A9F51E9"/>
    <w:rsid w:val="0ABAA300"/>
    <w:rsid w:val="0AD10C75"/>
    <w:rsid w:val="0AFE08C7"/>
    <w:rsid w:val="0B34FCBD"/>
    <w:rsid w:val="0B35F83C"/>
    <w:rsid w:val="0B3CB47E"/>
    <w:rsid w:val="0B42F361"/>
    <w:rsid w:val="0B61289E"/>
    <w:rsid w:val="0B8F8940"/>
    <w:rsid w:val="0B9B8A23"/>
    <w:rsid w:val="0C0E52B6"/>
    <w:rsid w:val="0C2746F3"/>
    <w:rsid w:val="0C78A7E6"/>
    <w:rsid w:val="0D392A4C"/>
    <w:rsid w:val="0DAE7BC3"/>
    <w:rsid w:val="0DB24227"/>
    <w:rsid w:val="0DB473AC"/>
    <w:rsid w:val="0E2B5217"/>
    <w:rsid w:val="0E3B30BD"/>
    <w:rsid w:val="0E46D893"/>
    <w:rsid w:val="0EAE698E"/>
    <w:rsid w:val="0EE60457"/>
    <w:rsid w:val="0EE96A84"/>
    <w:rsid w:val="0EEEA926"/>
    <w:rsid w:val="0EF2B4C0"/>
    <w:rsid w:val="0F1EAF68"/>
    <w:rsid w:val="0F422F1B"/>
    <w:rsid w:val="0F5817CC"/>
    <w:rsid w:val="0FAE6160"/>
    <w:rsid w:val="0FE67727"/>
    <w:rsid w:val="105F7061"/>
    <w:rsid w:val="1062F220"/>
    <w:rsid w:val="10662E08"/>
    <w:rsid w:val="10743BED"/>
    <w:rsid w:val="10C05432"/>
    <w:rsid w:val="10CC4780"/>
    <w:rsid w:val="10F13407"/>
    <w:rsid w:val="11473EE3"/>
    <w:rsid w:val="11A61313"/>
    <w:rsid w:val="11A786C8"/>
    <w:rsid w:val="11CB28C4"/>
    <w:rsid w:val="11DFF3F6"/>
    <w:rsid w:val="11F30AEC"/>
    <w:rsid w:val="1209D507"/>
    <w:rsid w:val="122015DD"/>
    <w:rsid w:val="1254053A"/>
    <w:rsid w:val="125B0C28"/>
    <w:rsid w:val="12897F4A"/>
    <w:rsid w:val="12969589"/>
    <w:rsid w:val="12A28296"/>
    <w:rsid w:val="12F3CB44"/>
    <w:rsid w:val="13035A82"/>
    <w:rsid w:val="1341E374"/>
    <w:rsid w:val="134DB9FC"/>
    <w:rsid w:val="1370451D"/>
    <w:rsid w:val="13797D34"/>
    <w:rsid w:val="1396D7EE"/>
    <w:rsid w:val="139A6088"/>
    <w:rsid w:val="13BBB01D"/>
    <w:rsid w:val="13D2CB48"/>
    <w:rsid w:val="13FD84C4"/>
    <w:rsid w:val="143D3C3A"/>
    <w:rsid w:val="145FF713"/>
    <w:rsid w:val="1468EC03"/>
    <w:rsid w:val="14807BA6"/>
    <w:rsid w:val="14887E92"/>
    <w:rsid w:val="14A3E88B"/>
    <w:rsid w:val="14B5CD83"/>
    <w:rsid w:val="14B6868E"/>
    <w:rsid w:val="14C0EAA3"/>
    <w:rsid w:val="14F24BFE"/>
    <w:rsid w:val="1502C986"/>
    <w:rsid w:val="150A3AD7"/>
    <w:rsid w:val="151906F6"/>
    <w:rsid w:val="15269185"/>
    <w:rsid w:val="154F8BA0"/>
    <w:rsid w:val="1570E1BB"/>
    <w:rsid w:val="15E4582C"/>
    <w:rsid w:val="161AF3EA"/>
    <w:rsid w:val="16316E6C"/>
    <w:rsid w:val="163BAC7F"/>
    <w:rsid w:val="163DD9D2"/>
    <w:rsid w:val="166AE962"/>
    <w:rsid w:val="16785CCF"/>
    <w:rsid w:val="169E99E7"/>
    <w:rsid w:val="16D233A4"/>
    <w:rsid w:val="16EA1C9B"/>
    <w:rsid w:val="16F6EA65"/>
    <w:rsid w:val="170FB61C"/>
    <w:rsid w:val="17275F80"/>
    <w:rsid w:val="173387A1"/>
    <w:rsid w:val="173C35AC"/>
    <w:rsid w:val="174A38E7"/>
    <w:rsid w:val="1781E0B9"/>
    <w:rsid w:val="178E2C97"/>
    <w:rsid w:val="17931823"/>
    <w:rsid w:val="17C031EF"/>
    <w:rsid w:val="17FCD3FF"/>
    <w:rsid w:val="181AAB8E"/>
    <w:rsid w:val="184051B9"/>
    <w:rsid w:val="1859790E"/>
    <w:rsid w:val="1859D91E"/>
    <w:rsid w:val="18798472"/>
    <w:rsid w:val="188B6FAC"/>
    <w:rsid w:val="18A62C3A"/>
    <w:rsid w:val="18AA435A"/>
    <w:rsid w:val="18D4F42D"/>
    <w:rsid w:val="18FBDFA1"/>
    <w:rsid w:val="1925AEC8"/>
    <w:rsid w:val="194A970E"/>
    <w:rsid w:val="195DFF92"/>
    <w:rsid w:val="1970389B"/>
    <w:rsid w:val="1987F669"/>
    <w:rsid w:val="199A6030"/>
    <w:rsid w:val="19FED47D"/>
    <w:rsid w:val="1A01D765"/>
    <w:rsid w:val="1A235357"/>
    <w:rsid w:val="1A38755F"/>
    <w:rsid w:val="1A725534"/>
    <w:rsid w:val="1AA1A76E"/>
    <w:rsid w:val="1AB1DDC9"/>
    <w:rsid w:val="1AB9817B"/>
    <w:rsid w:val="1AD2A9D8"/>
    <w:rsid w:val="1AE3244A"/>
    <w:rsid w:val="1B1C79F1"/>
    <w:rsid w:val="1B203C98"/>
    <w:rsid w:val="1B4A2679"/>
    <w:rsid w:val="1B8A439D"/>
    <w:rsid w:val="1C1026B9"/>
    <w:rsid w:val="1C10EBEA"/>
    <w:rsid w:val="1C41E15E"/>
    <w:rsid w:val="1C5551DC"/>
    <w:rsid w:val="1C6D88B2"/>
    <w:rsid w:val="1C77ADDC"/>
    <w:rsid w:val="1C8E6C11"/>
    <w:rsid w:val="1CAF6CEA"/>
    <w:rsid w:val="1CB3A63B"/>
    <w:rsid w:val="1CC8CCEE"/>
    <w:rsid w:val="1CD7685F"/>
    <w:rsid w:val="1CDC881F"/>
    <w:rsid w:val="1D0CA341"/>
    <w:rsid w:val="1D397827"/>
    <w:rsid w:val="1D39C636"/>
    <w:rsid w:val="1D412749"/>
    <w:rsid w:val="1D46B6D2"/>
    <w:rsid w:val="1D504BD9"/>
    <w:rsid w:val="1D5EE0CF"/>
    <w:rsid w:val="1D6D86B9"/>
    <w:rsid w:val="1DA9D6A3"/>
    <w:rsid w:val="1DB9C921"/>
    <w:rsid w:val="1DC4A9F8"/>
    <w:rsid w:val="1DD4E262"/>
    <w:rsid w:val="1DDDB1BF"/>
    <w:rsid w:val="1E13C1E3"/>
    <w:rsid w:val="1E2772EE"/>
    <w:rsid w:val="1E87A1C2"/>
    <w:rsid w:val="1E89ED12"/>
    <w:rsid w:val="1EFA9AA8"/>
    <w:rsid w:val="1F176129"/>
    <w:rsid w:val="1F24F5B2"/>
    <w:rsid w:val="1F2F694E"/>
    <w:rsid w:val="1F80BD2B"/>
    <w:rsid w:val="1FC75C1D"/>
    <w:rsid w:val="1FD89490"/>
    <w:rsid w:val="1FDE0F90"/>
    <w:rsid w:val="1FDFD4E0"/>
    <w:rsid w:val="20257961"/>
    <w:rsid w:val="20B3318A"/>
    <w:rsid w:val="210296E5"/>
    <w:rsid w:val="21AA88A8"/>
    <w:rsid w:val="22546795"/>
    <w:rsid w:val="226A1483"/>
    <w:rsid w:val="229BFEC7"/>
    <w:rsid w:val="22DBB8A8"/>
    <w:rsid w:val="2304C335"/>
    <w:rsid w:val="234A77A8"/>
    <w:rsid w:val="2388BB2A"/>
    <w:rsid w:val="244DFC27"/>
    <w:rsid w:val="2459CD08"/>
    <w:rsid w:val="246CC350"/>
    <w:rsid w:val="24C1E546"/>
    <w:rsid w:val="24F15D3E"/>
    <w:rsid w:val="252A2EB7"/>
    <w:rsid w:val="257A3B2A"/>
    <w:rsid w:val="25C82D6C"/>
    <w:rsid w:val="25E8C7C1"/>
    <w:rsid w:val="2605AB6B"/>
    <w:rsid w:val="260893B1"/>
    <w:rsid w:val="263E64CA"/>
    <w:rsid w:val="266048EF"/>
    <w:rsid w:val="267F7C33"/>
    <w:rsid w:val="26C742D8"/>
    <w:rsid w:val="26F894D1"/>
    <w:rsid w:val="26F9A665"/>
    <w:rsid w:val="2733D6D0"/>
    <w:rsid w:val="27497B94"/>
    <w:rsid w:val="274ACD2E"/>
    <w:rsid w:val="27A367F3"/>
    <w:rsid w:val="27C162BF"/>
    <w:rsid w:val="27D71D50"/>
    <w:rsid w:val="27F89201"/>
    <w:rsid w:val="282861C0"/>
    <w:rsid w:val="28364078"/>
    <w:rsid w:val="286F7170"/>
    <w:rsid w:val="2886B6C1"/>
    <w:rsid w:val="28B13D14"/>
    <w:rsid w:val="28EFE897"/>
    <w:rsid w:val="28F56091"/>
    <w:rsid w:val="291650E9"/>
    <w:rsid w:val="292495FB"/>
    <w:rsid w:val="2937699D"/>
    <w:rsid w:val="295F1E8A"/>
    <w:rsid w:val="296B5999"/>
    <w:rsid w:val="297299E9"/>
    <w:rsid w:val="297354F6"/>
    <w:rsid w:val="29851CC4"/>
    <w:rsid w:val="29D06377"/>
    <w:rsid w:val="2A00F75B"/>
    <w:rsid w:val="2A20DD5E"/>
    <w:rsid w:val="2A2BC5BC"/>
    <w:rsid w:val="2A8E9623"/>
    <w:rsid w:val="2AC0665C"/>
    <w:rsid w:val="2AC8C6A4"/>
    <w:rsid w:val="2B019818"/>
    <w:rsid w:val="2B16CC52"/>
    <w:rsid w:val="2B221564"/>
    <w:rsid w:val="2B313BEA"/>
    <w:rsid w:val="2B39E419"/>
    <w:rsid w:val="2B483948"/>
    <w:rsid w:val="2B53075E"/>
    <w:rsid w:val="2BC7FF54"/>
    <w:rsid w:val="2BEA7BE4"/>
    <w:rsid w:val="2BFDF855"/>
    <w:rsid w:val="2C1701B1"/>
    <w:rsid w:val="2C3EE0E8"/>
    <w:rsid w:val="2C43C803"/>
    <w:rsid w:val="2C5C36BD"/>
    <w:rsid w:val="2C783CC0"/>
    <w:rsid w:val="2D0E941B"/>
    <w:rsid w:val="2D12C45E"/>
    <w:rsid w:val="2D6ADD31"/>
    <w:rsid w:val="2D7830DA"/>
    <w:rsid w:val="2D7D3B83"/>
    <w:rsid w:val="2D9C2E55"/>
    <w:rsid w:val="2DB3AB4D"/>
    <w:rsid w:val="2DC288A4"/>
    <w:rsid w:val="2DDFC8BB"/>
    <w:rsid w:val="2DFF2AC8"/>
    <w:rsid w:val="2E0A02DE"/>
    <w:rsid w:val="2E1793FA"/>
    <w:rsid w:val="2E2B76E2"/>
    <w:rsid w:val="2E41AF86"/>
    <w:rsid w:val="2E41C7B3"/>
    <w:rsid w:val="2E76BA79"/>
    <w:rsid w:val="2EC3727D"/>
    <w:rsid w:val="2F0235D3"/>
    <w:rsid w:val="2F1F2043"/>
    <w:rsid w:val="2F980261"/>
    <w:rsid w:val="2FA7E37E"/>
    <w:rsid w:val="2FA98042"/>
    <w:rsid w:val="2FB7125E"/>
    <w:rsid w:val="2FD065F7"/>
    <w:rsid w:val="2FF575CC"/>
    <w:rsid w:val="300080B6"/>
    <w:rsid w:val="302101A4"/>
    <w:rsid w:val="308280D7"/>
    <w:rsid w:val="30CE4628"/>
    <w:rsid w:val="3138DBC6"/>
    <w:rsid w:val="3148BE9C"/>
    <w:rsid w:val="3161D749"/>
    <w:rsid w:val="318AF185"/>
    <w:rsid w:val="31A08E0D"/>
    <w:rsid w:val="31A2DE80"/>
    <w:rsid w:val="31A6D3E6"/>
    <w:rsid w:val="3231B835"/>
    <w:rsid w:val="3257CE51"/>
    <w:rsid w:val="3273AAC0"/>
    <w:rsid w:val="32AC7D79"/>
    <w:rsid w:val="32F701DD"/>
    <w:rsid w:val="33016556"/>
    <w:rsid w:val="334AE9AC"/>
    <w:rsid w:val="3358A266"/>
    <w:rsid w:val="3382517C"/>
    <w:rsid w:val="33841D80"/>
    <w:rsid w:val="33C629C9"/>
    <w:rsid w:val="33CA1AE5"/>
    <w:rsid w:val="33CE7D81"/>
    <w:rsid w:val="3428CCD2"/>
    <w:rsid w:val="347DF2C9"/>
    <w:rsid w:val="3492E5CB"/>
    <w:rsid w:val="34C29247"/>
    <w:rsid w:val="34D3784F"/>
    <w:rsid w:val="34EE422F"/>
    <w:rsid w:val="3538EEFB"/>
    <w:rsid w:val="353A12DE"/>
    <w:rsid w:val="353D979B"/>
    <w:rsid w:val="3556ACF6"/>
    <w:rsid w:val="3590EFA0"/>
    <w:rsid w:val="359FD965"/>
    <w:rsid w:val="35CC27B5"/>
    <w:rsid w:val="361B0063"/>
    <w:rsid w:val="362FF9DF"/>
    <w:rsid w:val="3633990E"/>
    <w:rsid w:val="363668B9"/>
    <w:rsid w:val="363FBE10"/>
    <w:rsid w:val="36566DCA"/>
    <w:rsid w:val="3656B1F5"/>
    <w:rsid w:val="367669CF"/>
    <w:rsid w:val="3681008F"/>
    <w:rsid w:val="36810BE8"/>
    <w:rsid w:val="369AA53D"/>
    <w:rsid w:val="36C4DBFF"/>
    <w:rsid w:val="36DAE417"/>
    <w:rsid w:val="36FA8D4C"/>
    <w:rsid w:val="371617B5"/>
    <w:rsid w:val="371F2839"/>
    <w:rsid w:val="3752DF55"/>
    <w:rsid w:val="3754C263"/>
    <w:rsid w:val="37AE3631"/>
    <w:rsid w:val="37B80020"/>
    <w:rsid w:val="37D0F115"/>
    <w:rsid w:val="38073D5D"/>
    <w:rsid w:val="380A59F3"/>
    <w:rsid w:val="38126B5E"/>
    <w:rsid w:val="384175A5"/>
    <w:rsid w:val="3842A80F"/>
    <w:rsid w:val="384C4301"/>
    <w:rsid w:val="38A00805"/>
    <w:rsid w:val="38DDEFB1"/>
    <w:rsid w:val="38EA4468"/>
    <w:rsid w:val="38FC3DF5"/>
    <w:rsid w:val="38FC4B33"/>
    <w:rsid w:val="392011C1"/>
    <w:rsid w:val="3945F3DC"/>
    <w:rsid w:val="39542C91"/>
    <w:rsid w:val="397A8FE1"/>
    <w:rsid w:val="39B80801"/>
    <w:rsid w:val="39D619D5"/>
    <w:rsid w:val="39E8B25E"/>
    <w:rsid w:val="39ECCAC6"/>
    <w:rsid w:val="3A03CB75"/>
    <w:rsid w:val="3A79C012"/>
    <w:rsid w:val="3AB664D4"/>
    <w:rsid w:val="3AB7EC54"/>
    <w:rsid w:val="3AC103B2"/>
    <w:rsid w:val="3AE0F0A9"/>
    <w:rsid w:val="3AEFA0E2"/>
    <w:rsid w:val="3B3F6B01"/>
    <w:rsid w:val="3B551E5A"/>
    <w:rsid w:val="3B754693"/>
    <w:rsid w:val="3B9F5782"/>
    <w:rsid w:val="3BC52382"/>
    <w:rsid w:val="3BD18BF1"/>
    <w:rsid w:val="3BF87FCA"/>
    <w:rsid w:val="3C0C1B4F"/>
    <w:rsid w:val="3C29B390"/>
    <w:rsid w:val="3C9902EE"/>
    <w:rsid w:val="3CBD1AD5"/>
    <w:rsid w:val="3CD6517A"/>
    <w:rsid w:val="3D60D063"/>
    <w:rsid w:val="3D9B4CD3"/>
    <w:rsid w:val="3E1CD12B"/>
    <w:rsid w:val="3E329328"/>
    <w:rsid w:val="3E39C811"/>
    <w:rsid w:val="3E5B9919"/>
    <w:rsid w:val="3E7BD7D9"/>
    <w:rsid w:val="3E8D99A0"/>
    <w:rsid w:val="3EAD895F"/>
    <w:rsid w:val="3EBDF83F"/>
    <w:rsid w:val="3ED2A861"/>
    <w:rsid w:val="3EF4A60F"/>
    <w:rsid w:val="3F165778"/>
    <w:rsid w:val="3F2BD2CD"/>
    <w:rsid w:val="3F492159"/>
    <w:rsid w:val="3F99AA6C"/>
    <w:rsid w:val="3FD93A38"/>
    <w:rsid w:val="3FDF477A"/>
    <w:rsid w:val="400DEC2E"/>
    <w:rsid w:val="403BDB37"/>
    <w:rsid w:val="4047CAA4"/>
    <w:rsid w:val="404FCD60"/>
    <w:rsid w:val="40614542"/>
    <w:rsid w:val="40765365"/>
    <w:rsid w:val="40D35494"/>
    <w:rsid w:val="40DB8D75"/>
    <w:rsid w:val="40EB62EA"/>
    <w:rsid w:val="4112CD52"/>
    <w:rsid w:val="41394603"/>
    <w:rsid w:val="416635E2"/>
    <w:rsid w:val="41795659"/>
    <w:rsid w:val="41A9BC8F"/>
    <w:rsid w:val="41E39690"/>
    <w:rsid w:val="41FB5777"/>
    <w:rsid w:val="4242BA7F"/>
    <w:rsid w:val="42710860"/>
    <w:rsid w:val="4273BB07"/>
    <w:rsid w:val="42AFFA5C"/>
    <w:rsid w:val="42B66624"/>
    <w:rsid w:val="42E5BE62"/>
    <w:rsid w:val="42EC0F00"/>
    <w:rsid w:val="42EC0F00"/>
    <w:rsid w:val="430180C2"/>
    <w:rsid w:val="431176C9"/>
    <w:rsid w:val="431BB8FA"/>
    <w:rsid w:val="43531B2F"/>
    <w:rsid w:val="435FF550"/>
    <w:rsid w:val="43832339"/>
    <w:rsid w:val="43CAC137"/>
    <w:rsid w:val="43CCA897"/>
    <w:rsid w:val="43E4DCBB"/>
    <w:rsid w:val="440A8E57"/>
    <w:rsid w:val="441CDA0B"/>
    <w:rsid w:val="44518115"/>
    <w:rsid w:val="446A4AAA"/>
    <w:rsid w:val="448C7D9C"/>
    <w:rsid w:val="44B7895B"/>
    <w:rsid w:val="44BF387D"/>
    <w:rsid w:val="44DD56AA"/>
    <w:rsid w:val="453FDC2C"/>
    <w:rsid w:val="457CDF04"/>
    <w:rsid w:val="457CE9BC"/>
    <w:rsid w:val="4582E86D"/>
    <w:rsid w:val="4595B3BB"/>
    <w:rsid w:val="45D45197"/>
    <w:rsid w:val="45F484A6"/>
    <w:rsid w:val="46163473"/>
    <w:rsid w:val="46178EBE"/>
    <w:rsid w:val="4621E91A"/>
    <w:rsid w:val="46431321"/>
    <w:rsid w:val="467878F9"/>
    <w:rsid w:val="46798795"/>
    <w:rsid w:val="468410A2"/>
    <w:rsid w:val="46A89DC9"/>
    <w:rsid w:val="46AF4641"/>
    <w:rsid w:val="46D3A126"/>
    <w:rsid w:val="47044959"/>
    <w:rsid w:val="47499CAB"/>
    <w:rsid w:val="47602B09"/>
    <w:rsid w:val="47CFC95F"/>
    <w:rsid w:val="47FB6A68"/>
    <w:rsid w:val="480E4B95"/>
    <w:rsid w:val="4835EF32"/>
    <w:rsid w:val="4837B3A8"/>
    <w:rsid w:val="48585AC4"/>
    <w:rsid w:val="48DDFF7A"/>
    <w:rsid w:val="490728FC"/>
    <w:rsid w:val="4925F9DA"/>
    <w:rsid w:val="4928EAB6"/>
    <w:rsid w:val="49463565"/>
    <w:rsid w:val="495A4511"/>
    <w:rsid w:val="4961A736"/>
    <w:rsid w:val="49AA2E48"/>
    <w:rsid w:val="49F42B25"/>
    <w:rsid w:val="49FEDC95"/>
    <w:rsid w:val="4A046C26"/>
    <w:rsid w:val="4A39F7DE"/>
    <w:rsid w:val="4A7ECCEC"/>
    <w:rsid w:val="4A97D162"/>
    <w:rsid w:val="4AD20CDF"/>
    <w:rsid w:val="4B00DC63"/>
    <w:rsid w:val="4B159F83"/>
    <w:rsid w:val="4B1E8011"/>
    <w:rsid w:val="4B1F3768"/>
    <w:rsid w:val="4B20389F"/>
    <w:rsid w:val="4B478389"/>
    <w:rsid w:val="4B8C2924"/>
    <w:rsid w:val="4C1A9D4D"/>
    <w:rsid w:val="4C61BD06"/>
    <w:rsid w:val="4C65FC1A"/>
    <w:rsid w:val="4C77A8BE"/>
    <w:rsid w:val="4CBC0900"/>
    <w:rsid w:val="4CD529E7"/>
    <w:rsid w:val="4CFA076F"/>
    <w:rsid w:val="4D11BD07"/>
    <w:rsid w:val="4D42EC3A"/>
    <w:rsid w:val="4DAC1C02"/>
    <w:rsid w:val="4DC39F8A"/>
    <w:rsid w:val="4E1A0C2A"/>
    <w:rsid w:val="4E49BBBC"/>
    <w:rsid w:val="4E7F92E8"/>
    <w:rsid w:val="4EB79045"/>
    <w:rsid w:val="4ECB4DDC"/>
    <w:rsid w:val="4F093938"/>
    <w:rsid w:val="4F1615B7"/>
    <w:rsid w:val="4F38B55D"/>
    <w:rsid w:val="4F918E67"/>
    <w:rsid w:val="4FAB190D"/>
    <w:rsid w:val="4FE1E628"/>
    <w:rsid w:val="4FE3AEBE"/>
    <w:rsid w:val="5016D96D"/>
    <w:rsid w:val="502665A2"/>
    <w:rsid w:val="503CB7FE"/>
    <w:rsid w:val="50CCCB74"/>
    <w:rsid w:val="510A2939"/>
    <w:rsid w:val="511D296D"/>
    <w:rsid w:val="51275C65"/>
    <w:rsid w:val="513006EC"/>
    <w:rsid w:val="513A41C0"/>
    <w:rsid w:val="5146E96E"/>
    <w:rsid w:val="517651C6"/>
    <w:rsid w:val="5180E03D"/>
    <w:rsid w:val="518A0B40"/>
    <w:rsid w:val="51942A78"/>
    <w:rsid w:val="520ED8D3"/>
    <w:rsid w:val="5240D9FA"/>
    <w:rsid w:val="5271FDAA"/>
    <w:rsid w:val="5283F22F"/>
    <w:rsid w:val="529C7183"/>
    <w:rsid w:val="52A8092E"/>
    <w:rsid w:val="52F08881"/>
    <w:rsid w:val="53190276"/>
    <w:rsid w:val="538418C8"/>
    <w:rsid w:val="53B3AA4B"/>
    <w:rsid w:val="53F1607C"/>
    <w:rsid w:val="5402DA76"/>
    <w:rsid w:val="541F93DD"/>
    <w:rsid w:val="54623387"/>
    <w:rsid w:val="54697731"/>
    <w:rsid w:val="546EDFF9"/>
    <w:rsid w:val="5488E80C"/>
    <w:rsid w:val="54BC74EC"/>
    <w:rsid w:val="54F65727"/>
    <w:rsid w:val="55216703"/>
    <w:rsid w:val="55862C9F"/>
    <w:rsid w:val="55868A48"/>
    <w:rsid w:val="5595D35C"/>
    <w:rsid w:val="55DFEE9A"/>
    <w:rsid w:val="55E5DDF1"/>
    <w:rsid w:val="55E8E328"/>
    <w:rsid w:val="563A8050"/>
    <w:rsid w:val="56526773"/>
    <w:rsid w:val="566F3DE2"/>
    <w:rsid w:val="5689919C"/>
    <w:rsid w:val="568D4704"/>
    <w:rsid w:val="56D34960"/>
    <w:rsid w:val="5717B776"/>
    <w:rsid w:val="575538EB"/>
    <w:rsid w:val="575723C6"/>
    <w:rsid w:val="576C3246"/>
    <w:rsid w:val="57869322"/>
    <w:rsid w:val="57A601A3"/>
    <w:rsid w:val="57EC258A"/>
    <w:rsid w:val="585CC5F2"/>
    <w:rsid w:val="58DFF82D"/>
    <w:rsid w:val="58E41E85"/>
    <w:rsid w:val="590E105C"/>
    <w:rsid w:val="591E3A45"/>
    <w:rsid w:val="596C294D"/>
    <w:rsid w:val="5980C033"/>
    <w:rsid w:val="59882D1E"/>
    <w:rsid w:val="59F85467"/>
    <w:rsid w:val="5A293AAD"/>
    <w:rsid w:val="5A299841"/>
    <w:rsid w:val="5A3FEDE0"/>
    <w:rsid w:val="5A59FB6B"/>
    <w:rsid w:val="5A7A0980"/>
    <w:rsid w:val="5A7B0126"/>
    <w:rsid w:val="5A88DF91"/>
    <w:rsid w:val="5AAD6FC5"/>
    <w:rsid w:val="5ABEEB91"/>
    <w:rsid w:val="5ADD21BE"/>
    <w:rsid w:val="5AEC1912"/>
    <w:rsid w:val="5B1C9094"/>
    <w:rsid w:val="5B2812E4"/>
    <w:rsid w:val="5B65DEED"/>
    <w:rsid w:val="5B678E4B"/>
    <w:rsid w:val="5B6F627D"/>
    <w:rsid w:val="5BAED787"/>
    <w:rsid w:val="5BD18278"/>
    <w:rsid w:val="5BD18423"/>
    <w:rsid w:val="5BFE7092"/>
    <w:rsid w:val="5C2EE821"/>
    <w:rsid w:val="5C480F89"/>
    <w:rsid w:val="5C4F8FE2"/>
    <w:rsid w:val="5C689DC7"/>
    <w:rsid w:val="5C6CE9A9"/>
    <w:rsid w:val="5C8D35DB"/>
    <w:rsid w:val="5CD8A502"/>
    <w:rsid w:val="5D256938"/>
    <w:rsid w:val="5D9A40F3"/>
    <w:rsid w:val="5D9BCC90"/>
    <w:rsid w:val="5D9D9878"/>
    <w:rsid w:val="5DACC760"/>
    <w:rsid w:val="5DB3659A"/>
    <w:rsid w:val="5DD47EFE"/>
    <w:rsid w:val="5E19F132"/>
    <w:rsid w:val="5E2D2ECD"/>
    <w:rsid w:val="5E431729"/>
    <w:rsid w:val="5EA22EFD"/>
    <w:rsid w:val="5EFA7B85"/>
    <w:rsid w:val="5EFF81A2"/>
    <w:rsid w:val="5F089863"/>
    <w:rsid w:val="5F13CABF"/>
    <w:rsid w:val="5F2E5FB8"/>
    <w:rsid w:val="5F49FCA4"/>
    <w:rsid w:val="5F6FF1EA"/>
    <w:rsid w:val="5FE2BC90"/>
    <w:rsid w:val="5FEA97B0"/>
    <w:rsid w:val="6017198A"/>
    <w:rsid w:val="602973BD"/>
    <w:rsid w:val="6076A022"/>
    <w:rsid w:val="609B3140"/>
    <w:rsid w:val="60DC05D8"/>
    <w:rsid w:val="60E0E509"/>
    <w:rsid w:val="60E39656"/>
    <w:rsid w:val="6129CAC7"/>
    <w:rsid w:val="612D52C9"/>
    <w:rsid w:val="6143AF00"/>
    <w:rsid w:val="6164FABE"/>
    <w:rsid w:val="61DA1145"/>
    <w:rsid w:val="61F339A2"/>
    <w:rsid w:val="620744A0"/>
    <w:rsid w:val="620BF38A"/>
    <w:rsid w:val="626EE348"/>
    <w:rsid w:val="627FF49F"/>
    <w:rsid w:val="62BFFB78"/>
    <w:rsid w:val="62CE621B"/>
    <w:rsid w:val="63209D4A"/>
    <w:rsid w:val="6335B505"/>
    <w:rsid w:val="634A5D73"/>
    <w:rsid w:val="637E8BB1"/>
    <w:rsid w:val="6394BD28"/>
    <w:rsid w:val="63D73FAE"/>
    <w:rsid w:val="63EF62CA"/>
    <w:rsid w:val="644EBEDA"/>
    <w:rsid w:val="6458B956"/>
    <w:rsid w:val="647C87CB"/>
    <w:rsid w:val="6492E18B"/>
    <w:rsid w:val="64DFB04C"/>
    <w:rsid w:val="64E01541"/>
    <w:rsid w:val="650A1595"/>
    <w:rsid w:val="652647AA"/>
    <w:rsid w:val="654E04F6"/>
    <w:rsid w:val="65A805AF"/>
    <w:rsid w:val="65BB8AE1"/>
    <w:rsid w:val="65C520D2"/>
    <w:rsid w:val="660DD354"/>
    <w:rsid w:val="662C824C"/>
    <w:rsid w:val="6680CE2F"/>
    <w:rsid w:val="66BFD1E7"/>
    <w:rsid w:val="66DEC4F5"/>
    <w:rsid w:val="670A72C4"/>
    <w:rsid w:val="676BFAC4"/>
    <w:rsid w:val="6776AEE1"/>
    <w:rsid w:val="679968E4"/>
    <w:rsid w:val="67A18612"/>
    <w:rsid w:val="67B307FA"/>
    <w:rsid w:val="67E9DED3"/>
    <w:rsid w:val="67FBC3F0"/>
    <w:rsid w:val="68363175"/>
    <w:rsid w:val="6885610E"/>
    <w:rsid w:val="6897214F"/>
    <w:rsid w:val="689BA89B"/>
    <w:rsid w:val="68EEE127"/>
    <w:rsid w:val="6915AFC9"/>
    <w:rsid w:val="6925FBAE"/>
    <w:rsid w:val="6950DECA"/>
    <w:rsid w:val="69748050"/>
    <w:rsid w:val="69AA32C2"/>
    <w:rsid w:val="69F1CC3B"/>
    <w:rsid w:val="6A3B1D98"/>
    <w:rsid w:val="6A50C2EC"/>
    <w:rsid w:val="6A960AFB"/>
    <w:rsid w:val="6AAA4418"/>
    <w:rsid w:val="6AC59789"/>
    <w:rsid w:val="6AD3AF07"/>
    <w:rsid w:val="6AE35362"/>
    <w:rsid w:val="6AF39770"/>
    <w:rsid w:val="6B097582"/>
    <w:rsid w:val="6B546643"/>
    <w:rsid w:val="6B6CAF2D"/>
    <w:rsid w:val="6B91DFE6"/>
    <w:rsid w:val="6BAAA9E2"/>
    <w:rsid w:val="6BABCD74"/>
    <w:rsid w:val="6BC9DBF1"/>
    <w:rsid w:val="6BE94D92"/>
    <w:rsid w:val="6C018ED3"/>
    <w:rsid w:val="6C2CF9CA"/>
    <w:rsid w:val="6C3045F4"/>
    <w:rsid w:val="6C4A9EA4"/>
    <w:rsid w:val="6C587F4F"/>
    <w:rsid w:val="6C6EAEE7"/>
    <w:rsid w:val="6CAF0D65"/>
    <w:rsid w:val="6CBCAAE3"/>
    <w:rsid w:val="6D1287B2"/>
    <w:rsid w:val="6D215B90"/>
    <w:rsid w:val="6D4E0679"/>
    <w:rsid w:val="6D51025F"/>
    <w:rsid w:val="6D674C3D"/>
    <w:rsid w:val="6D69C323"/>
    <w:rsid w:val="6D9731E0"/>
    <w:rsid w:val="6DE0B8ED"/>
    <w:rsid w:val="6DE1C187"/>
    <w:rsid w:val="6DE3223C"/>
    <w:rsid w:val="6E744B01"/>
    <w:rsid w:val="6E7A7232"/>
    <w:rsid w:val="6E812780"/>
    <w:rsid w:val="6EB98288"/>
    <w:rsid w:val="6EE0F011"/>
    <w:rsid w:val="6F160C71"/>
    <w:rsid w:val="6F38E9BF"/>
    <w:rsid w:val="6F52554E"/>
    <w:rsid w:val="6F57DC05"/>
    <w:rsid w:val="6F8DF7CD"/>
    <w:rsid w:val="6F9061C4"/>
    <w:rsid w:val="6FA1885A"/>
    <w:rsid w:val="6FE5F7F5"/>
    <w:rsid w:val="701C5CB2"/>
    <w:rsid w:val="702C0C6F"/>
    <w:rsid w:val="704B0A95"/>
    <w:rsid w:val="705F48D6"/>
    <w:rsid w:val="707EC2AB"/>
    <w:rsid w:val="70F3065F"/>
    <w:rsid w:val="70F8D471"/>
    <w:rsid w:val="710086B4"/>
    <w:rsid w:val="71082720"/>
    <w:rsid w:val="7142F08B"/>
    <w:rsid w:val="714827A1"/>
    <w:rsid w:val="7170F980"/>
    <w:rsid w:val="719402E5"/>
    <w:rsid w:val="719F9FE5"/>
    <w:rsid w:val="71AB94B0"/>
    <w:rsid w:val="71AF1484"/>
    <w:rsid w:val="7205EE58"/>
    <w:rsid w:val="721128F6"/>
    <w:rsid w:val="7214DA73"/>
    <w:rsid w:val="72174E7B"/>
    <w:rsid w:val="722EF3FE"/>
    <w:rsid w:val="7233E0A2"/>
    <w:rsid w:val="72D7DACB"/>
    <w:rsid w:val="72D9C2AD"/>
    <w:rsid w:val="732C48BC"/>
    <w:rsid w:val="736CD727"/>
    <w:rsid w:val="73778923"/>
    <w:rsid w:val="737C1073"/>
    <w:rsid w:val="7384868A"/>
    <w:rsid w:val="7393001E"/>
    <w:rsid w:val="73BC064F"/>
    <w:rsid w:val="73E07232"/>
    <w:rsid w:val="74204513"/>
    <w:rsid w:val="746C2395"/>
    <w:rsid w:val="747D914F"/>
    <w:rsid w:val="74E536CC"/>
    <w:rsid w:val="74EC59F9"/>
    <w:rsid w:val="74F9E04D"/>
    <w:rsid w:val="7511AA26"/>
    <w:rsid w:val="756EFAEB"/>
    <w:rsid w:val="7584B06D"/>
    <w:rsid w:val="7591215F"/>
    <w:rsid w:val="7592AE5B"/>
    <w:rsid w:val="75A3170F"/>
    <w:rsid w:val="75AA5CD5"/>
    <w:rsid w:val="75C20C52"/>
    <w:rsid w:val="75F67373"/>
    <w:rsid w:val="7618795D"/>
    <w:rsid w:val="7641AD18"/>
    <w:rsid w:val="7675E52F"/>
    <w:rsid w:val="76C507F3"/>
    <w:rsid w:val="76ECBB19"/>
    <w:rsid w:val="76F65919"/>
    <w:rsid w:val="7709F901"/>
    <w:rsid w:val="775FAF3E"/>
    <w:rsid w:val="77BA2616"/>
    <w:rsid w:val="77D43DC5"/>
    <w:rsid w:val="77D6108D"/>
    <w:rsid w:val="77DA93B7"/>
    <w:rsid w:val="77EA7D90"/>
    <w:rsid w:val="78293A42"/>
    <w:rsid w:val="784B09F6"/>
    <w:rsid w:val="78573A91"/>
    <w:rsid w:val="78799737"/>
    <w:rsid w:val="787EABC6"/>
    <w:rsid w:val="7894B1E3"/>
    <w:rsid w:val="78ACD8E5"/>
    <w:rsid w:val="78BDA9ED"/>
    <w:rsid w:val="78D9EA2E"/>
    <w:rsid w:val="78E4E9BF"/>
    <w:rsid w:val="78FA8CF8"/>
    <w:rsid w:val="79083C1B"/>
    <w:rsid w:val="7933FFDF"/>
    <w:rsid w:val="79766418"/>
    <w:rsid w:val="798E5759"/>
    <w:rsid w:val="799B72E1"/>
    <w:rsid w:val="79B88BBA"/>
    <w:rsid w:val="7A229CB3"/>
    <w:rsid w:val="7A3081AE"/>
    <w:rsid w:val="7A37A2CE"/>
    <w:rsid w:val="7A3B761F"/>
    <w:rsid w:val="7A588413"/>
    <w:rsid w:val="7A6B28DF"/>
    <w:rsid w:val="7A864197"/>
    <w:rsid w:val="7A87D111"/>
    <w:rsid w:val="7ABDFB39"/>
    <w:rsid w:val="7B04523D"/>
    <w:rsid w:val="7B08C4A4"/>
    <w:rsid w:val="7B18C03E"/>
    <w:rsid w:val="7B8EDB53"/>
    <w:rsid w:val="7B9DE8BF"/>
    <w:rsid w:val="7B9F04DB"/>
    <w:rsid w:val="7BC7358A"/>
    <w:rsid w:val="7C2C03BC"/>
    <w:rsid w:val="7C884EAF"/>
    <w:rsid w:val="7CA49505"/>
    <w:rsid w:val="7CD69E1B"/>
    <w:rsid w:val="7D126D3E"/>
    <w:rsid w:val="7D26686A"/>
    <w:rsid w:val="7D997850"/>
    <w:rsid w:val="7DE8D6F1"/>
    <w:rsid w:val="7E239182"/>
    <w:rsid w:val="7E420FBA"/>
    <w:rsid w:val="7E625050"/>
    <w:rsid w:val="7E653B92"/>
    <w:rsid w:val="7E8CC535"/>
    <w:rsid w:val="7F01F2F1"/>
    <w:rsid w:val="7F3E9A02"/>
    <w:rsid w:val="7F40E376"/>
    <w:rsid w:val="7F7233BF"/>
    <w:rsid w:val="7F780425"/>
    <w:rsid w:val="7FA8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D84C4"/>
  <w15:chartTrackingRefBased/>
  <w15:docId w15:val="{B11D4CE0-D7BD-4BE9-9089-25479F2D2D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SubtleReference" mc:Ignorable="w14">
    <w:name xmlns:w="http://schemas.openxmlformats.org/wordprocessingml/2006/main" w:val="Subtle Reference"/>
    <w:basedOn xmlns:w="http://schemas.openxmlformats.org/wordprocessingml/2006/main" w:val="DefaultParagraphFont"/>
    <w:uiPriority xmlns:w="http://schemas.openxmlformats.org/wordprocessingml/2006/main" w:val="31"/>
    <w:qFormat xmlns:w="http://schemas.openxmlformats.org/wordprocessingml/2006/main"/>
    <w:rPr xmlns:w="http://schemas.openxmlformats.org/wordprocessingml/2006/main">
      <w:smallCaps/>
      <w:color w:val="5A5A5A" w:themeColor="text1" w:themeTint="A5"/>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9/09/relationships/intelligence" Target="intelligence.xml" Id="Rc16720a736dd44a5" /><Relationship Type="http://schemas.openxmlformats.org/officeDocument/2006/relationships/numbering" Target="numbering.xml" Id="Rb0de4e9b1d9b4043" /><Relationship Type="http://schemas.openxmlformats.org/officeDocument/2006/relationships/image" Target="/media/image15.png" Id="Redd19501a625487e" /><Relationship Type="http://schemas.openxmlformats.org/officeDocument/2006/relationships/image" Target="/media/image16.png" Id="R17ac0572b036421c" /><Relationship Type="http://schemas.openxmlformats.org/officeDocument/2006/relationships/image" Target="/media/image17.png" Id="R41778e3e3c9345b0" /><Relationship Type="http://schemas.openxmlformats.org/officeDocument/2006/relationships/image" Target="/media/image18.png" Id="R4cbe2c2f882540e7" /><Relationship Type="http://schemas.openxmlformats.org/officeDocument/2006/relationships/image" Target="/media/image19.png" Id="R05a2dced50d6420f" /><Relationship Type="http://schemas.openxmlformats.org/officeDocument/2006/relationships/image" Target="/media/image1a.png" Id="R07cb4ca048d94d9b" /><Relationship Type="http://schemas.openxmlformats.org/officeDocument/2006/relationships/image" Target="/media/image1b.png" Id="R78c7a9acb1c94f13" /><Relationship Type="http://schemas.openxmlformats.org/officeDocument/2006/relationships/image" Target="/media/image1c.png" Id="Radaf33a9a44447d9" /><Relationship Type="http://schemas.openxmlformats.org/officeDocument/2006/relationships/image" Target="/media/image1d.png" Id="R8fc71b892775497e" /><Relationship Type="http://schemas.openxmlformats.org/officeDocument/2006/relationships/image" Target="/media/image1e.png" Id="R9ad31d5a98a64bbe" /><Relationship Type="http://schemas.openxmlformats.org/officeDocument/2006/relationships/image" Target="/media/image1f.png" Id="R87a9be1b47164f78" /><Relationship Type="http://schemas.openxmlformats.org/officeDocument/2006/relationships/image" Target="/media/image20.png" Id="Raa11315eda83475a" /><Relationship Type="http://schemas.openxmlformats.org/officeDocument/2006/relationships/image" Target="/media/image21.png" Id="R33f80888f0754414" /><Relationship Type="http://schemas.openxmlformats.org/officeDocument/2006/relationships/image" Target="/media/image22.png" Id="R9e014267b47b47f6" /><Relationship Type="http://schemas.openxmlformats.org/officeDocument/2006/relationships/image" Target="/media/image23.png" Id="R2ab98f6db0db4973" /><Relationship Type="http://schemas.openxmlformats.org/officeDocument/2006/relationships/image" Target="/media/image24.png" Id="Reda6d4dc38fe4257" /><Relationship Type="http://schemas.openxmlformats.org/officeDocument/2006/relationships/image" Target="/media/image25.png" Id="R84e011f0ae674dff" /><Relationship Type="http://schemas.openxmlformats.org/officeDocument/2006/relationships/hyperlink" Target="https://doi.org/10.1016/j.jrp.2018.12.008" TargetMode="External" Id="R47091c63033e4600" /><Relationship Type="http://schemas.openxmlformats.org/officeDocument/2006/relationships/hyperlink" Target="https://github.com/swcarpentry/r-" TargetMode="External" Id="R7297543cfc9d46ec" /><Relationship Type="http://schemas.openxmlformats.org/officeDocument/2006/relationships/hyperlink" Target="http://www.cs.uni.edu/~jacobson/4772/week11/R_in_Action.pdf" TargetMode="External" Id="Rb54be77e6b4f4769" /><Relationship Type="http://schemas.openxmlformats.org/officeDocument/2006/relationships/hyperlink" Target="https://cran.rproject.org/doc/manuals/r-release/R-intro.pdf" TargetMode="External" Id="Ra98cfc907c9c4a07" /><Relationship Type="http://schemas.openxmlformats.org/officeDocument/2006/relationships/hyperlink" Target="https://www.programmingr.com/r-error-messages/incomplete-final-line-found-by-readtableheader/" TargetMode="External" Id="R556304cb34c84360" /><Relationship Type="http://schemas.openxmlformats.org/officeDocument/2006/relationships/hyperlink" Target="https://rdrr.io/github/droglenc/FSAdata/man/BullTroutRML2.html" TargetMode="External" Id="Rd44fe793d0b64306" /><Relationship Type="http://schemas.openxmlformats.org/officeDocument/2006/relationships/hyperlink" Target="https://codeburst.io/2-important-statistics-terms-you-need-to-know-in-data-science-skewness-and-kurtosis-388fef94eeaa" TargetMode="External" Id="Rdc5d777a359a4653" /><Relationship Type="http://schemas.openxmlformats.org/officeDocument/2006/relationships/hyperlink" Target="https://codeburst.io/2-important-statistics-terms-you-need-to-know-in-data-science-skewness-and-kurtosis-388fef94eeaa" TargetMode="External" Id="Rc8e065ff48994548" /><Relationship Type="http://schemas.openxmlformats.org/officeDocument/2006/relationships/hyperlink" Target="https://www.andreaperlato.com/tspost/applied-time-series-and-forecasting/" TargetMode="External" Id="Ra90c645ba38947b6" /><Relationship Type="http://schemas.openxmlformats.org/officeDocument/2006/relationships/hyperlink" Target="https://www.researchgate.net/post/Are_tests_of_normality_basically_useless" TargetMode="External" Id="Rf80c7b116ee44360" /><Relationship Type="http://schemas.openxmlformats.org/officeDocument/2006/relationships/hyperlink" Target="https://blog.minitab.com/en/starting-out-with-statistical-software/correlation-what-it-shows-you-and-what-it-doesnt" TargetMode="External" Id="Rdad2f1acb3e2465c" /><Relationship Type="http://schemas.openxmlformats.org/officeDocument/2006/relationships/hyperlink" Target="https://towardsdatascience.com/time-series-from-scratch-decomposing-time-series-data-7b7ad0c30fe7" TargetMode="External" Id="R0113ca9047574dc3" /><Relationship Type="http://schemas.openxmlformats.org/officeDocument/2006/relationships/hyperlink" Target="https://www.ucd.ie/ecomodel/Resources/QQplots_WebVersion.html" TargetMode="External" Id="Rdb031762d4fb4d90" /><Relationship Type="http://schemas.openxmlformats.org/officeDocument/2006/relationships/hyperlink" Target="https://cran.r-project.org/web/packages/olsrr/vignettes/regression_diagnostics.html" TargetMode="External" Id="R324ee8483e66434f" /><Relationship Type="http://schemas.openxmlformats.org/officeDocument/2006/relationships/hyperlink" Target="http://www.sthda.com/english/articles/39-regression-model-diagnostics/161-linear-regression-assumptions-and-diagnostics-in-r-essentials/" TargetMode="External" Id="R9bda550642cf4ae4" /><Relationship Type="http://schemas.openxmlformats.org/officeDocument/2006/relationships/hyperlink" Target="https://www.qualtrics.com/support/stats-iq/analyses/regression-guides/interpreting-residual-plots-improve-regression/" TargetMode="External" Id="R18adc7236ad04334" /><Relationship Type="http://schemas.openxmlformats.org/officeDocument/2006/relationships/hyperlink" Target="https://stats.stackexchange.com/questions/100214/assumptions-of-linear-models-and-what-to-do-if-the-residuals-are-not-normally-di" TargetMode="External" Id="R9e54e80d08de4532" /><Relationship Type="http://schemas.openxmlformats.org/officeDocument/2006/relationships/glossaryDocument" Target="glossary/document.xml" Id="Re0252e20b45c4acc" /><Relationship Type="http://schemas.openxmlformats.org/officeDocument/2006/relationships/customXml" Target="/customXML/item.xml" Id="R856c2b30e272438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9d4b954-b810-42ac-958a-76390ec3835a}"/>
      </w:docPartPr>
      <w:docPartBody>
        <w:p w14:paraId="2151086D">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xml.rels>&#65279;<?xml version="1.0" encoding="utf-8"?><Relationships xmlns="http://schemas.openxmlformats.org/package/2006/relationships"><Relationship Type="http://schemas.openxmlformats.org/officeDocument/2006/relationships/customXmlProps" Target="/customXML/itemProps.xml" Id="Re839b5051cea4cf0" /></Relationships>
</file>

<file path=customXML/item.xml><?xml version="1.0" encoding="utf-8"?>
<b:Sources xmlns:b="http://schemas.openxmlformats.org/officeDocument/2006/bibliography" xmlns="http://schemas.openxmlformats.org/officeDocument/2006/bibliography" SelectedStyle="\APASixthEditionOfficeOnline.xsl" StyleName="APA" Version="6">
  <b:Source>
    <b:Tag>
    </b:Tag>
    <b:SourceType>Book</b:SourceType>
    <b:Guid>
    </b:Guid>
    <b:Author>
      <b:Author>
        <b:NameList>
          <b:Person>
            <b:Last>
            </b:Last>
          </b:Person>
        </b:NameList>
      </b:Author>
    </b:Author>
    <b:Title>
    </b:Title>
    <b:Year>
    </b:Year>
    <b:City>
    </b:City>
    <b:RefOrder>1</b:RefOrder>
  </b:Source>
</b:Sources>
</file>

<file path=customXML/itemProps.xml><?xml version="1.0" encoding="utf-8"?>
<ds:datastoreItem xmlns:ds="http://schemas.openxmlformats.org/officeDocument/2006/customXml" ds:itemID="d8ba6d03-30c4-44de-8b7f-fe74ed0d69d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2022-01-15T06:45:36.1294034Z</dcterms:created>
  <dcterms:modified xsi:type="dcterms:W3CDTF">2022-01-31T06:02:09.1372299Z</dcterms:modified>
  <dc:creator>Hang Wu</dc:creator>
  <lastModifiedBy>Hang Wu</lastModifiedBy>
</coreProperties>
</file>