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10 -->
  <w:body>
    <w:p w:rsidR="006F56FD" w:rsidP="00926478" w14:paraId="495E42DF" w14:textId="40383ACE">
      <w:pPr>
        <w:pStyle w:val="Heading1"/>
        <w:spacing w:before="0" w:after="245"/>
      </w:pPr>
      <w:bookmarkStart w:id="0" w:name="_GoBack"/>
      <w:bookmarkEnd w:id="0"/>
      <w:r>
        <w:t>Метод сервиса ticket_add - бронирование времени в МИС</w:t>
      </w:r>
    </w:p>
    <w:p w:rsidR="0087617C" w:rsidRPr="00D841F2" w14:paraId="6791F24B" w14:textId="6EDD588B">
      <w:pPr>
        <w:pStyle w:val="Heading1"/>
      </w:pPr>
      <w:bookmarkStart w:id="1" w:name="scroll-bookmark-1"/>
      <w:bookmarkEnd w:id="1"/>
      <w:bookmarkStart w:id="2" w:name="scroll-bookmark-2"/>
      <w:r>
        <w:t>/*&lt;![CDATA[*/ div.rbtoc1784784038994 {padding: 0px;} div.rbtoc1784784038994 ul {list-style: square;margin-left: 0px;padding-left: 3;} div.rbtoc1784784038994 li {margin-left: 0px;padding-left: 0px;} /*]]&gt;*/</w:t>
      </w:r>
      <w:bookmarkEnd w:id="2"/>
    </w:p>
    <w:p>
      <w:pPr>
        <w:numPr>
          <w:ilvl w:val="0"/>
          <w:numId w:val="42"/>
        </w:numPr>
      </w:pPr>
      <w:hyperlink w:anchor="scroll-bookmark-2" w:history="1">
        <w:r>
          <w:rPr>
            <w:rStyle w:val="Hyperlink"/>
          </w:rPr>
          <w:t xml:space="preserve">1 Спецификация доработки 2 Регистрация изменений 3 Запрос 3.1 Элементы запроса 3.2 Обработка запроса в МИС 3.2.1 D_PKG_ER.TICKET_ADD 3.2.1.1 Проверки 3.2.1.1.1 пациента на возможность записи  3.2.1.1.2 возможности записи пациента к ресурсу D_SCH_RESOURCES, у которого идентификатор ресурса равен значению элемента resource_id из запроса.  3.2.1.1.3 наличия разрешения на запись для анонимных пациентов 3.2.1.1.4 наличия у врача, на ресурс которого записывается пациент, участка, на котором он работает (D_V_ER_RESOURCES.SITE_IDS) 3.2.1.1.5 возраста пациента 3.2.1.1.6 ограничения по данным пациента 3.2.1.1.7 ограничения по ресурсу 3.2.1.1.8 наличие запрета записи при наличии открытой ИБ (истории болезни) 3.2.1.1.9 наличие очереди к врачу той же специальности 3.2.1.1.10 наличие направления при записи на прием для ресурса, разрешающего запись только при его наличии 3.2.1.1.11 #207607 Проверка авторизации через esia и проверка типа услуги - Телемедицина" 3.2.1.1.12 &lt;152707&gt; Проверка наличия активных записей на период доступности при значении СО DSPAllow2BySameDocSpecInDay =4: 3.2.1.1.13 </w:t>
        </w:r>
        <w:r>
          <w:rPr>
            <w:rStyle w:val="Hyperlink"/>
          </w:rPr>
          <w:t>3.2.1.1.14 3.2.1.2 Создание записи 3.2.1.3 Запись на услугу 3.2.1.3.1 INT_PKG.PAT_RECORD 3.2.1.3.2 Запись ответов по анкете пациента 3.2.1.4 Создание бронирования в МИС 3.2.1.4.1 Проверка наличия направления на запись по данному ресурсу. 3.2.2 #205940 4 Ответ 4.1 Элементы ответа 4.2 Сообщения об ошибках 4.3 Настройки Спецификация доработки</w:t>
        </w:r>
      </w:hyperlink>
    </w:p>
    <w:p>
      <w:pPr>
        <w:numPr>
          <w:ilvl w:val="0"/>
          <w:numId w:val="42"/>
        </w:numPr>
      </w:pPr>
      <w:hyperlink w:anchor="scroll-bookmark-3" w:history="1">
        <w:r>
          <w:rPr>
            <w:rStyle w:val="Hyperlink"/>
          </w:rPr>
          <w:t>Регистрация изменений</w:t>
        </w:r>
      </w:hyperlink>
    </w:p>
    <w:p>
      <w:pPr>
        <w:numPr>
          <w:ilvl w:val="0"/>
          <w:numId w:val="42"/>
        </w:numPr>
      </w:pPr>
      <w:hyperlink w:anchor="scroll-bookmark-4" w:history="1">
        <w:r>
          <w:rPr>
            <w:rStyle w:val="Hyperlink"/>
          </w:rPr>
          <w:t>Запрос</w:t>
        </w:r>
      </w:hyperlink>
    </w:p>
    <w:p>
      <w:pPr>
        <w:numPr>
          <w:ilvl w:val="1"/>
          <w:numId w:val="43"/>
        </w:numPr>
        <w:ind w:left="1440"/>
      </w:pPr>
      <w:hyperlink w:anchor="scroll-bookmark-5" w:history="1">
        <w:r>
          <w:rPr>
            <w:rStyle w:val="Hyperlink"/>
          </w:rPr>
          <w:t>Элементы запроса</w:t>
        </w:r>
      </w:hyperlink>
    </w:p>
    <w:p>
      <w:pPr>
        <w:numPr>
          <w:ilvl w:val="1"/>
          <w:numId w:val="43"/>
        </w:numPr>
        <w:ind w:left="1440"/>
      </w:pPr>
      <w:hyperlink w:anchor="scroll-bookmark-6" w:history="1">
        <w:r>
          <w:rPr>
            <w:rStyle w:val="Hyperlink"/>
          </w:rPr>
          <w:t>Обработка запроса в МИС</w:t>
        </w:r>
      </w:hyperlink>
    </w:p>
    <w:p>
      <w:pPr>
        <w:numPr>
          <w:ilvl w:val="2"/>
          <w:numId w:val="44"/>
        </w:numPr>
        <w:ind w:left="2160"/>
      </w:pPr>
      <w:hyperlink w:anchor="scroll-bookmark-7" w:history="1">
        <w:r>
          <w:rPr>
            <w:rStyle w:val="Hyperlink"/>
          </w:rPr>
          <w:t>D_PKG_ER.TICKET_ADD</w:t>
        </w:r>
      </w:hyperlink>
    </w:p>
    <w:p>
      <w:pPr>
        <w:numPr>
          <w:ilvl w:val="3"/>
          <w:numId w:val="45"/>
        </w:numPr>
        <w:ind w:left="2880"/>
      </w:pPr>
      <w:hyperlink w:anchor="scroll-bookmark-8" w:history="1">
        <w:r>
          <w:rPr>
            <w:rStyle w:val="Hyperlink"/>
          </w:rPr>
          <w:t>Проверки</w:t>
        </w:r>
      </w:hyperlink>
    </w:p>
    <w:p>
      <w:pPr>
        <w:numPr>
          <w:ilvl w:val="4"/>
          <w:numId w:val="46"/>
        </w:numPr>
        <w:ind w:left="3600"/>
      </w:pPr>
      <w:hyperlink w:anchor="scroll-bookmark-9" w:history="1">
        <w:r>
          <w:rPr>
            <w:rStyle w:val="Hyperlink"/>
          </w:rPr>
          <w:t>пациента на возможность записи </w:t>
        </w:r>
      </w:hyperlink>
    </w:p>
    <w:p>
      <w:pPr>
        <w:numPr>
          <w:ilvl w:val="4"/>
          <w:numId w:val="46"/>
        </w:numPr>
        <w:ind w:left="3600"/>
      </w:pPr>
      <w:hyperlink w:anchor="scroll-bookmark-10" w:history="1">
        <w:r>
          <w:rPr>
            <w:rStyle w:val="Hyperlink"/>
          </w:rPr>
          <w:t>возможности записи пациента к ресурсу D_SCH_RESOURCES, у которого идентификатор ресурса равен значению элемента resource_id из запроса. </w:t>
        </w:r>
      </w:hyperlink>
    </w:p>
    <w:p>
      <w:pPr>
        <w:numPr>
          <w:ilvl w:val="4"/>
          <w:numId w:val="46"/>
        </w:numPr>
        <w:ind w:left="3600"/>
      </w:pPr>
      <w:hyperlink w:anchor="scroll-bookmark-11" w:history="1">
        <w:r>
          <w:rPr>
            <w:rStyle w:val="Hyperlink"/>
          </w:rPr>
          <w:t>наличия разрешения на запись для анонимных пациентов</w:t>
        </w:r>
      </w:hyperlink>
    </w:p>
    <w:p>
      <w:pPr>
        <w:numPr>
          <w:ilvl w:val="4"/>
          <w:numId w:val="46"/>
        </w:numPr>
        <w:ind w:left="3600"/>
      </w:pPr>
      <w:hyperlink w:anchor="scroll-bookmark-12" w:history="1">
        <w:r>
          <w:rPr>
            <w:rStyle w:val="Hyperlink"/>
          </w:rPr>
          <w:t>наличия у врача, на ресурс которого записывается пациент, участка, на котором он работает (D_V_ER_RESOURCES.SITE_IDS)</w:t>
        </w:r>
      </w:hyperlink>
    </w:p>
    <w:p>
      <w:pPr>
        <w:numPr>
          <w:ilvl w:val="4"/>
          <w:numId w:val="46"/>
        </w:numPr>
        <w:ind w:left="3600"/>
      </w:pPr>
      <w:hyperlink w:anchor="scroll-bookmark-13" w:history="1">
        <w:r>
          <w:rPr>
            <w:rStyle w:val="Hyperlink"/>
          </w:rPr>
          <w:t>возраста пациента</w:t>
        </w:r>
      </w:hyperlink>
    </w:p>
    <w:p>
      <w:pPr>
        <w:numPr>
          <w:ilvl w:val="4"/>
          <w:numId w:val="46"/>
        </w:numPr>
        <w:ind w:left="3600"/>
      </w:pPr>
      <w:hyperlink w:anchor="scroll-bookmark-14" w:history="1">
        <w:r>
          <w:rPr>
            <w:rStyle w:val="Hyperlink"/>
          </w:rPr>
          <w:t>ограничения по данным пациента</w:t>
        </w:r>
      </w:hyperlink>
    </w:p>
    <w:p>
      <w:pPr>
        <w:numPr>
          <w:ilvl w:val="4"/>
          <w:numId w:val="46"/>
        </w:numPr>
        <w:ind w:left="3600"/>
      </w:pPr>
      <w:hyperlink w:anchor="scroll-bookmark-15" w:history="1">
        <w:r>
          <w:rPr>
            <w:rStyle w:val="Hyperlink"/>
          </w:rPr>
          <w:t>ограничения по ресурсу</w:t>
        </w:r>
      </w:hyperlink>
    </w:p>
    <w:p>
      <w:pPr>
        <w:numPr>
          <w:ilvl w:val="4"/>
          <w:numId w:val="46"/>
        </w:numPr>
        <w:ind w:left="3600"/>
      </w:pPr>
      <w:hyperlink w:anchor="scroll-bookmark-16" w:history="1">
        <w:r>
          <w:rPr>
            <w:rStyle w:val="Hyperlink"/>
          </w:rPr>
          <w:t>наличие запрета записи при наличии открытой ИБ (истории болезни)</w:t>
        </w:r>
      </w:hyperlink>
    </w:p>
    <w:p>
      <w:pPr>
        <w:numPr>
          <w:ilvl w:val="4"/>
          <w:numId w:val="46"/>
        </w:numPr>
        <w:ind w:left="3600"/>
      </w:pPr>
      <w:hyperlink w:anchor="scroll-bookmark-17" w:history="1">
        <w:r>
          <w:rPr>
            <w:rStyle w:val="Hyperlink"/>
          </w:rPr>
          <w:t>наличие очереди к врачу той же специальности</w:t>
        </w:r>
      </w:hyperlink>
    </w:p>
    <w:p>
      <w:pPr>
        <w:numPr>
          <w:ilvl w:val="4"/>
          <w:numId w:val="46"/>
        </w:numPr>
        <w:ind w:left="3600"/>
      </w:pPr>
      <w:hyperlink w:anchor="scroll-bookmark-18" w:history="1">
        <w:r>
          <w:rPr>
            <w:rStyle w:val="Hyperlink"/>
          </w:rPr>
          <w:t>наличие направления при записи на прием для ресурса, разрешающего запись только при его наличии</w:t>
        </w:r>
      </w:hyperlink>
    </w:p>
    <w:p>
      <w:pPr>
        <w:numPr>
          <w:ilvl w:val="4"/>
          <w:numId w:val="46"/>
        </w:numPr>
        <w:ind w:left="3600"/>
      </w:pPr>
      <w:hyperlink w:anchor="scroll-bookmark-19" w:history="1">
        <w:r>
          <w:rPr>
            <w:rStyle w:val="Hyperlink"/>
          </w:rPr>
          <w:t>#207607 Проверка авторизации через esia и проверка типа услуги - Телемедицина"</w:t>
        </w:r>
      </w:hyperlink>
    </w:p>
    <w:p>
      <w:pPr>
        <w:numPr>
          <w:ilvl w:val="4"/>
          <w:numId w:val="46"/>
        </w:numPr>
        <w:ind w:left="3600"/>
      </w:pPr>
      <w:hyperlink w:anchor="scroll-bookmark-20" w:history="1">
        <w:r>
          <w:rPr>
            <w:rStyle w:val="Hyperlink"/>
          </w:rPr>
          <w:t>&lt;152707&gt; Проверка наличия активных записей на период доступности при значении СО DSPAllow2BySameDocSpecInDay =4:</w:t>
        </w:r>
      </w:hyperlink>
    </w:p>
    <w:p>
      <w:pPr>
        <w:numPr>
          <w:ilvl w:val="4"/>
          <w:numId w:val="46"/>
        </w:numPr>
        <w:ind w:left="3600"/>
      </w:pPr>
      <w:hyperlink w:anchor="scroll-bookmark-21" w:history="1">
        <w:r>
          <w:rPr>
            <w:rStyle w:val="Hyperlink"/>
          </w:rPr>
          <w:t>&lt;/152707&gt;</w:t>
        </w:r>
      </w:hyperlink>
    </w:p>
    <w:p>
      <w:pPr>
        <w:numPr>
          <w:ilvl w:val="3"/>
          <w:numId w:val="45"/>
        </w:numPr>
        <w:ind w:left="2880"/>
      </w:pPr>
      <w:hyperlink w:anchor="scroll-bookmark-22" w:history="1">
        <w:r>
          <w:rPr>
            <w:rStyle w:val="Hyperlink"/>
          </w:rPr>
          <w:t>Создание записи</w:t>
        </w:r>
      </w:hyperlink>
    </w:p>
    <w:p>
      <w:pPr>
        <w:numPr>
          <w:ilvl w:val="3"/>
          <w:numId w:val="45"/>
        </w:numPr>
        <w:ind w:left="2880"/>
      </w:pPr>
      <w:hyperlink w:anchor="scroll-bookmark-23" w:history="1">
        <w:r>
          <w:rPr>
            <w:rStyle w:val="Hyperlink"/>
          </w:rPr>
          <w:t>Запись на услугу</w:t>
        </w:r>
      </w:hyperlink>
    </w:p>
    <w:p>
      <w:pPr>
        <w:numPr>
          <w:ilvl w:val="4"/>
          <w:numId w:val="47"/>
        </w:numPr>
        <w:ind w:left="3600"/>
      </w:pPr>
      <w:hyperlink w:anchor="scroll-bookmark-24" w:history="1">
        <w:r>
          <w:rPr>
            <w:rStyle w:val="Hyperlink"/>
          </w:rPr>
          <w:t>INT_PKG.PAT_RECORD</w:t>
        </w:r>
      </w:hyperlink>
    </w:p>
    <w:p>
      <w:pPr>
        <w:numPr>
          <w:ilvl w:val="4"/>
          <w:numId w:val="47"/>
        </w:numPr>
        <w:ind w:left="3600"/>
      </w:pPr>
      <w:hyperlink w:anchor="scroll-bookmark-25" w:history="1">
        <w:r>
          <w:rPr>
            <w:rStyle w:val="Hyperlink"/>
          </w:rPr>
          <w:t>Запись ответов по анкете пациента</w:t>
        </w:r>
      </w:hyperlink>
    </w:p>
    <w:p>
      <w:pPr>
        <w:numPr>
          <w:ilvl w:val="3"/>
          <w:numId w:val="45"/>
        </w:numPr>
        <w:ind w:left="2880"/>
      </w:pPr>
      <w:hyperlink w:anchor="scroll-bookmark-26" w:history="1">
        <w:r>
          <w:rPr>
            <w:rStyle w:val="Hyperlink"/>
          </w:rPr>
          <w:t>Создание бронирования в МИС</w:t>
        </w:r>
      </w:hyperlink>
    </w:p>
    <w:p>
      <w:pPr>
        <w:numPr>
          <w:ilvl w:val="4"/>
          <w:numId w:val="48"/>
        </w:numPr>
        <w:ind w:left="3600"/>
      </w:pPr>
      <w:hyperlink w:anchor="scroll-bookmark-27" w:history="1">
        <w:r>
          <w:rPr>
            <w:rStyle w:val="Hyperlink"/>
          </w:rPr>
          <w:t>Проверка наличия направления на запись по данному ресурсу.</w:t>
        </w:r>
      </w:hyperlink>
    </w:p>
    <w:p>
      <w:pPr>
        <w:numPr>
          <w:ilvl w:val="2"/>
          <w:numId w:val="44"/>
        </w:numPr>
        <w:ind w:left="2160"/>
      </w:pPr>
      <w:hyperlink w:anchor="scroll-bookmark-28" w:history="1">
        <w:r>
          <w:rPr>
            <w:rStyle w:val="Hyperlink"/>
          </w:rPr>
          <w:t>#205940</w:t>
        </w:r>
      </w:hyperlink>
    </w:p>
    <w:p>
      <w:pPr>
        <w:numPr>
          <w:ilvl w:val="0"/>
          <w:numId w:val="42"/>
        </w:numPr>
        <w:ind w:left="360"/>
      </w:pPr>
      <w:hyperlink w:anchor="scroll-bookmark-29" w:history="1">
        <w:r>
          <w:rPr>
            <w:rStyle w:val="Hyperlink"/>
          </w:rPr>
          <w:t>Ответ</w:t>
        </w:r>
      </w:hyperlink>
    </w:p>
    <w:p>
      <w:pPr>
        <w:numPr>
          <w:ilvl w:val="1"/>
          <w:numId w:val="49"/>
        </w:numPr>
        <w:ind w:left="1440"/>
      </w:pPr>
      <w:hyperlink w:anchor="scroll-bookmark-30" w:history="1">
        <w:r>
          <w:rPr>
            <w:rStyle w:val="Hyperlink"/>
          </w:rPr>
          <w:t>Элементы ответа</w:t>
        </w:r>
      </w:hyperlink>
    </w:p>
    <w:p>
      <w:pPr>
        <w:numPr>
          <w:ilvl w:val="1"/>
          <w:numId w:val="49"/>
        </w:numPr>
        <w:ind w:left="1440"/>
      </w:pPr>
      <w:hyperlink w:anchor="scroll-bookmark-31" w:history="1">
        <w:r>
          <w:rPr>
            <w:rStyle w:val="Hyperlink"/>
          </w:rPr>
          <w:t>Сообщения об ошибках</w:t>
        </w:r>
      </w:hyperlink>
    </w:p>
    <w:p>
      <w:pPr>
        <w:numPr>
          <w:ilvl w:val="1"/>
          <w:numId w:val="49"/>
        </w:numPr>
        <w:ind w:left="1440"/>
      </w:pPr>
      <w:hyperlink w:anchor="scroll-bookmark-32" w:history="1">
        <w:r>
          <w:rPr>
            <w:rStyle w:val="Hyperlink"/>
          </w:rPr>
          <w:t>Настройки</w:t>
        </w:r>
      </w:hyperlink>
    </w:p>
    <w:p>
      <w:pPr>
        <w:numPr>
          <w:ilvl w:val="0"/>
          <w:numId w:val="0"/>
        </w:numPr>
        <w:ind w:left="1440"/>
      </w:pPr>
    </w:p>
    <w:p>
      <w:pPr>
        <w:numPr>
          <w:ilvl w:val="0"/>
          <w:numId w:val="0"/>
        </w:numPr>
        <w:ind w:left="360"/>
      </w:pPr>
    </w:p>
    <w:p>
      <w:r>
        <w:t>Спецификация доработки</w:t>
      </w:r>
    </w:p>
    <w:tbl>
      <w:tblPr>
        <w:tblStyle w:val="ScrollTableNormal"/>
        <w:tblW w:w="5000" w:type="pct"/>
        <w:tblLook w:val="0080"/>
      </w:tblPr>
      <w:tblGrid>
        <w:gridCol w:w="1701"/>
        <w:gridCol w:w="6776"/>
      </w:tblGrid>
      <w:tr>
        <w:tblPrEx>
          <w:tblW w:w="5000" w:type="pct"/>
          <w:tblLook w:val="008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Сервис интеграции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5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er_bars/ER</w:t>
              </w:r>
            </w:hyperlink>
          </w:p>
        </w:tc>
      </w:tr>
      <w:tr>
        <w:tblPrEx>
          <w:tblW w:w="5000" w:type="pct"/>
          <w:tblLook w:val="008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Задача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6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#100609</w:t>
              </w:r>
            </w:hyperlink>
          </w:p>
        </w:tc>
      </w:tr>
      <w:tr>
        <w:tblPrEx>
          <w:tblW w:w="5000" w:type="pct"/>
          <w:tblLook w:val="008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Базовая поставка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да</w:t>
            </w:r>
          </w:p>
        </w:tc>
      </w:tr>
      <w:tr>
        <w:tblPrEx>
          <w:tblW w:w="5000" w:type="pct"/>
          <w:tblLook w:val="008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Инициатор доработки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Базовая поставка. Сервис разработан на основе старой ЕР с наследованием всех методов сервиса</w:t>
            </w:r>
          </w:p>
        </w:tc>
      </w:tr>
    </w:tbl>
    <w:p>
      <w:pPr>
        <w:pStyle w:val="Heading1"/>
      </w:pPr>
      <w:bookmarkStart w:id="3" w:name="scroll-bookmark-3"/>
      <w:r>
        <w:t>Регистрация изменений</w:t>
      </w:r>
      <w:bookmarkEnd w:id="3"/>
    </w:p>
    <w:tbl>
      <w:tblPr>
        <w:tblStyle w:val="ScrollTableNormal"/>
        <w:tblW w:w="5000" w:type="pct"/>
        <w:tblLook w:val="0020"/>
      </w:tblPr>
      <w:tblGrid>
        <w:gridCol w:w="2641"/>
        <w:gridCol w:w="3491"/>
        <w:gridCol w:w="2345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Задача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Изменения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Примечания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7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#205603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ЕР: запись к врачу с выбором услуги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Добавлен элемент запроса service_id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8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#203974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Доработки интеграции МИС-ЕР с реализацией новой анкеты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5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Заменено получение элемента запроса vis_tab на code.</w:t>
            </w:r>
          </w:p>
          <w:p>
            <w:pPr>
              <w:numPr>
                <w:ilvl w:val="0"/>
                <w:numId w:val="5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 xml:space="preserve">В элементе запроса answer получаем значение из запроса </w:t>
            </w:r>
            <w:hyperlink r:id="rId9" w:history="1">
              <w:r>
                <w:rPr>
                  <w:rStyle w:val="Hyperlink"/>
                  <w:rFonts w:ascii="Arial" w:eastAsia="Times New Roman" w:hAnsi="Arial" w:cs="Times New Roman"/>
                  <w:color w:val="993366"/>
                  <w:sz w:val="20"/>
                  <w:szCs w:val="24"/>
                </w:rPr>
                <w:t>get_survey</w:t>
              </w:r>
            </w:hyperlink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.</w:t>
            </w:r>
          </w:p>
          <w:p>
            <w:pPr>
              <w:numPr>
                <w:ilvl w:val="0"/>
                <w:numId w:val="5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Изменение в записи ответов по анкетам.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0" w:history="1">
              <w:r>
                <w:rPr>
                  <w:rStyle w:val="Hyperlink"/>
                  <w:rFonts w:ascii="Arial" w:eastAsia="Times New Roman" w:hAnsi="Arial" w:cs="Times New Roman"/>
                  <w:color w:val="993366"/>
                  <w:sz w:val="20"/>
                  <w:szCs w:val="24"/>
                </w:rPr>
                <w:t>#199876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Разграничивать записи ЕР и Мобильного приложения.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5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Добавлен элемент запроса type_advice. Добавлено описание по обработке значений переданных в элементе запроса type_advice.</w:t>
            </w:r>
          </w:p>
          <w:p>
            <w:pPr>
              <w:numPr>
                <w:ilvl w:val="0"/>
                <w:numId w:val="5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Убрать элемент запроса infomate.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1" w:history="1">
              <w:r>
                <w:rPr>
                  <w:rStyle w:val="Hyperlink"/>
                  <w:rFonts w:ascii="Arial" w:eastAsia="Times New Roman" w:hAnsi="Arial" w:cs="Times New Roman"/>
                  <w:color w:val="333333"/>
                  <w:sz w:val="20"/>
                  <w:szCs w:val="24"/>
                </w:rPr>
                <w:t>#189817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Доработка работа опции "Разрешить запись из EP только при наличии направления" в настройках графика для 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Добавлена проверка разрешения записи только при наличии направления всегда или только для ЕР при записи и при бронировании записи.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2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#195510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*Томск Изменение сообщения при попытке записи на занятое время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Изменен текст ошибки "4.1.1. Запись на данную дату и время уже присутствует." при ответе в ЕР.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3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#185167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*Томск Направление для ЕР не работает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При бронировании записи добавлена проверка на флаг "Разрешить запись из ЕР при наличие направлении"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4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#158599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Возможность записываться через ЕР анонимно на платный прием (сделано для РККВД).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В запрос добавлен элемент 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anonym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. Если значение в поле введено, при записи проверяется, разрешено ли к ресурсу записываться анонимно на платный прием (см. настройку ресурса в </w:t>
            </w:r>
            <w:hyperlink r:id="rId15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Окно: Назначение графиков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>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6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#170511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Заполнение </w:t>
            </w: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D_DIRECTION_SERVICES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.VISIT_PURPOSE при записи из ЕР значением из системной опции </w:t>
            </w:r>
            <w:hyperlink r:id="rId18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VISIT_PURPOSE_DEFAULT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9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#174614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5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В запрос добавлен элемент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direction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. Если в запросе элемент не пустой, запись в МИС создается со ссылкой на </w:t>
            </w:r>
            <w:hyperlink r:id="rId20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D_OUTER_DIRECTIONS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>, у которой EX_SYSTEM = внешней системе с кодом 'er_bars/ER'</w:t>
            </w:r>
          </w:p>
          <w:p>
            <w:pPr>
              <w:numPr>
                <w:ilvl w:val="0"/>
                <w:numId w:val="5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Если запись осуществляется к ресурсу, у которого </w:t>
            </w:r>
            <w:hyperlink r:id="rId21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D_SCH_RESOURCES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>.NEED_DIRECTION = 1, ищется открытое неиспользованное направление для 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22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#182008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Если у пациента есть необработанная запись в очередь к врачу той же специальности, запись на прием не создается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23" w:history="1">
              <w:r>
                <w:rPr>
                  <w:rStyle w:val="Hyperlink"/>
                  <w:rFonts w:ascii="Arial" w:eastAsia="Times New Roman" w:hAnsi="Arial" w:cs="Times New Roman"/>
                  <w:b/>
                  <w:color w:val="003366"/>
                  <w:sz w:val="20"/>
                  <w:szCs w:val="24"/>
                </w:rPr>
                <w:t>#180578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В запрос добавлены элементы для заполнения анкеты в МИС: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questioning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,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vis_tab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,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questions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,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answer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24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#189823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Исправление ошибки: возможность записи к врачу, у которого </w:t>
            </w:r>
            <w:hyperlink r:id="rId21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D_SCH_RESOURCES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>.NEED_DIRECTION = 1, без наличия направления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25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#175696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Проверка системных опций </w:t>
            </w:r>
            <w:hyperlink r:id="rId26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DSPAllow2BySameDocInDay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, </w:t>
            </w:r>
            <w:hyperlink r:id="rId27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DSPAllow2BySameCabInDay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и </w:t>
            </w:r>
            <w:hyperlink r:id="rId28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DSPAllow2BySameDocSpecInDay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при создании бронирования из 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29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#180340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Возможность устанавливать несколько ограничений по данным пациента на ресурс. Изменения касаются только отбора данных для ЕР, сам метод интеграции не менялся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30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#270667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Реализация алгоритма работы МИС с TrueConf при условии интеграции TrueConf и LDAP.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Изменения по задаче обрамлены номером задачи &lt;270667&gt; и выделены </w:t>
            </w: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 xml:space="preserve">зеленым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цветом.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31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1" name="" descr="_scroll_external/other/viewavatar-avatarid-10315-avatartype-issuetype-size-xsmall-3de239f81bfc71d491e53b9821f7799eb27528d9d7579b99cddeb4f390ff690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490780273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3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MEDDEV-10474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Обработка запросов о регистрации пациента на ТМК от СберЗдоровья.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закрыта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Инеграция со СберЗдоровьем.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Изменения по задаче обрамлены номером задачи  &lt;MEDDEV-10474&gt; и выделены </w:t>
            </w:r>
            <w:r>
              <w:rPr>
                <w:rFonts w:ascii="Arial" w:eastAsia="Times New Roman" w:hAnsi="Arial" w:cs="Times New Roman"/>
                <w:color w:val="FF9900"/>
                <w:sz w:val="20"/>
                <w:szCs w:val="24"/>
              </w:rPr>
              <w:t>оранжевым цветом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33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2" name="" descr="_scroll_external/other/viewavatar-avatarid-10316-avatartype-issuetype-size-xsmall-988be2a374b3bd8a2a620f0d2433dd6a6fa2e21c22bdc59dc75847744215fe0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67541785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3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MEDDEV-11602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ЕР. Не создавать запись на ТМК, если в ЛПУ нет или не создается карта пациента.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закрыта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Запрет на создание брони при записи на услугу с типом "Телемедицина".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Изменения по задаче обрамлены номером задачи &lt;</w:t>
            </w:r>
            <w:hyperlink r:id="rId35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11602&gt; и выделены </w:t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красным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цветом.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36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#MEDDEV-13105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Доработка отправки фамилии врача в TrueConf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Изменения обрамлены номером задачи и выделены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 </w:t>
            </w:r>
            <w:r>
              <w:rPr>
                <w:rFonts w:ascii="Arial" w:eastAsia="Times New Roman" w:hAnsi="Arial" w:cs="Times New Roman"/>
                <w:b/>
                <w:color w:val="008000"/>
                <w:sz w:val="20"/>
                <w:szCs w:val="24"/>
              </w:rPr>
              <w:t>зеленым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 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цветом 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37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3" name="" descr="_scroll_external/other/viewavatar-avatarid-10311-avatartype-issuetype-size-xsmall-1248c4893abfe2d50e5a02c59b82f5ba98a7b86f01c8c130634970ed3026278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99225526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3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MEDDEV-29853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СберЗдоровье. Приведение кода внешней системы к единому варианту.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закрыта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Замена кода внешней системы СберЗдоровье.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Изменения по задаче обрамлены номером задачи &lt;</w:t>
            </w:r>
            <w:hyperlink r:id="rId39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MEDDEV-29853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>&gt;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40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4" name="" descr="_scroll_external/other/viewavatar-avatarid-10315-avatartype-issuetype-size-xsmall-3de239f81bfc71d491e53b9821f7799eb27528d9d7579b99cddeb4f390ff690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89736295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3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MEDDEV-80013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Реализовать возможность записи пациента к врачу через ЕР, если он уже поставлен в очередь ожидания к врачу данной специальности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закрыта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Реализовать возможность записи пациента к врачу через ЕР, если он уже поставлен в очередь ожидания к врачу данной специальности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Изменения по задаче обрамлены номером задачи </w:t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&lt;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MEDDEV-80013</w:t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 xml:space="preserve">&gt; 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и выделены</w:t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 xml:space="preserve"> красным 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цветом.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41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5" name="" descr="_scroll_external/other/viewavatar-avatarid-10315-avatartype-issuetype-size-xsmall-3de239f81bfc71d491e53b9821f7799eb27528d9d7579b99cddeb4f390ff690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705653126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3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MEDDEV-100946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Разнесение платных услуг в договора, при записи на платные услуги через ЕР (ticket_add)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закрыта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Создание договора при записи на платную услугу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Изменения выделены цветом</w:t>
            </w:r>
            <w:r>
              <w:rPr>
                <w:rFonts w:ascii="Arial" w:eastAsia="Times New Roman" w:hAnsi="Arial" w:cs="Times New Roman"/>
                <w:color w:val="008080"/>
                <w:sz w:val="20"/>
                <w:szCs w:val="24"/>
              </w:rPr>
              <w:t xml:space="preserve"> морская волна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и обрамлены номером задачи &lt;MEDDEV-100946&gt;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42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6" name="" descr="_scroll_external/other/viewavatar-avatarid-10315-avatartype-issuetype-size-xsmall-3de239f81bfc71d491e53b9821f7799eb27528d9d7579b99cddeb4f390ff690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065881154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3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MEDDEV-145695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Max. Процесс записи на прием. Доработка метода ticket_add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решена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Добавления нового значения для параметра</w:t>
            </w: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 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type_advice, 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при записи через МАХ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Изменения выделены тегом &lt;145695&gt;&lt;\145695&gt;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43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7" name="" descr="_scroll_external/other/viewavatar-avatarid-10315-avatartype-issuetype-size-xsmall-3de239f81bfc71d491e53b9821f7799eb27528d9d7579b99cddeb4f390ff690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801628239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3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MEDDEV-147528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Пользователи, не использующие мессенджер должны иметь возможность прохождения ТМК штатными средствами Trueconf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решена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Изменение логики  записи пациента на услуги ТМК посредствам Труконфа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Изменения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 </w:t>
            </w: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выделены 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тегом &lt;147528&gt;&lt;/147528&gt;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44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8" name="" descr="_scroll_external/other/viewavatar-avatarid-10320-avatartype-issuetype-size-xsmall-cfbf94815cca75ac0689209ffab0ecc963f41f5c792b059f0e1ff8d080a1113d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605489376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4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MEDDEV-137950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Волгоград 2025. Единая регистратура. Возможность записи на услугу ТМК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решена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Добавление логики обработки СО  </w:t>
            </w: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TMOwnerConference при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 записи на услугу ТМК или в кабинет ТМК для TruConf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Изменения выделены тегом &lt;137950</w:t>
            </w: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&gt;&lt;/137950&gt;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46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9" name="" descr="_scroll_external/other/viewavatar-avatarid-10315-avatartype-issuetype-size-xsmall-3de239f81bfc71d491e53b9821f7799eb27528d9d7579b99cddeb4f390ff690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43089228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3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MEDDEV-152707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Сахалин. ЕР. Запрет записи к специалисту той же специальности в разные дни.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решена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Запрещать пациенту осуществление записи на прием к врачу той специальности, по которой уже есть активная запись на период доступности записи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Изменения выделены тегом &lt;152707</w:t>
            </w: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&gt;&lt;/152707&gt;</w:t>
            </w:r>
          </w:p>
        </w:tc>
      </w:tr>
    </w:tbl>
    <w:p>
      <w:pPr>
        <w:pStyle w:val="Heading1"/>
      </w:pPr>
      <w:bookmarkStart w:id="4" w:name="scroll-bookmark-4"/>
      <w:r>
        <w:t>Запрос</w:t>
      </w:r>
      <w:bookmarkEnd w:id="4"/>
    </w:p>
    <w:tbl>
      <w:tblPr>
        <w:tblStyle w:val="ScrollTableNormal"/>
        <w:tblW w:w="5000" w:type="pct"/>
        <w:tblLook w:val="0080"/>
      </w:tblPr>
      <w:tblGrid>
        <w:gridCol w:w="1481"/>
        <w:gridCol w:w="7006"/>
      </w:tblGrid>
      <w:tr>
        <w:tblPrEx>
          <w:tblW w:w="5000" w:type="pct"/>
          <w:tblLook w:val="008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Тип запроса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синхронный</w:t>
            </w:r>
          </w:p>
        </w:tc>
      </w:tr>
      <w:tr>
        <w:tblPrEx>
          <w:tblW w:w="5000" w:type="pct"/>
          <w:tblLook w:val="008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Метод запроса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POST</w:t>
            </w:r>
          </w:p>
        </w:tc>
      </w:tr>
      <w:tr>
        <w:tblPrEx>
          <w:tblW w:w="5000" w:type="pct"/>
          <w:tblLook w:val="008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Путь до файла с методом в МИС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/var/www/html/med2des/WebServices/er_bars/Classes/TicketAddRequest.inc (запрос)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/var/www/html/med2des/WebServices/er_bars/Classes/TicketAdd.inc (обработка запроса в МИС)</w:t>
            </w:r>
          </w:p>
        </w:tc>
      </w:tr>
      <w:tr>
        <w:tblPrEx>
          <w:tblW w:w="5000" w:type="pct"/>
          <w:tblLook w:val="008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Контрольные примеры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>
      <w:pPr>
        <w:pStyle w:val="Heading2"/>
      </w:pPr>
      <w:bookmarkStart w:id="5" w:name="scroll-bookmark-5"/>
      <w:r>
        <w:t>Элементы запроса</w:t>
      </w:r>
      <w:bookmarkEnd w:id="5"/>
    </w:p>
    <w:tbl>
      <w:tblPr>
        <w:tblStyle w:val="ScrollTableNormal"/>
        <w:tblW w:w="5000" w:type="pct"/>
        <w:tblLook w:val="0020"/>
      </w:tblPr>
      <w:tblGrid>
        <w:gridCol w:w="407"/>
        <w:gridCol w:w="1007"/>
        <w:gridCol w:w="1228"/>
        <w:gridCol w:w="1096"/>
        <w:gridCol w:w="696"/>
        <w:gridCol w:w="979"/>
        <w:gridCol w:w="1607"/>
        <w:gridCol w:w="1467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№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Наименование элемента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Множественность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Обязательность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Тип данных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Принимаемые значения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Описание поля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Заполнение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agent_id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пациента в МИС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Значение элемента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agent_id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, полученного из ответа МИС на запрос метода </w:t>
            </w:r>
            <w:hyperlink r:id="rId47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patient_info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anonym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varchar2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Псевдоним анонимного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Значение элемента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anonym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из запроса метода </w:t>
            </w:r>
            <w:hyperlink r:id="rId47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patient_info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phone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varchar2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Телефон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Значение элемента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 xml:space="preserve">phone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из запроса метода </w:t>
            </w:r>
            <w:hyperlink r:id="rId47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patient_info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email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varchar2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Адрес электронной почты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Значение элемента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 xml:space="preserve">email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из запроса метода </w:t>
            </w:r>
            <w:hyperlink r:id="rId47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patient_info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resource_id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varchar2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ресурса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Передается из ЕР значение элемента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 xml:space="preserve">id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контейнера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 xml:space="preserve">resources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ответа МИС на запрос </w:t>
            </w:r>
            <w:hyperlink r:id="rId48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resources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>, выбранного пациентом в ЕР ресурса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7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#205603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>: service_id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услуги для записи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Передается из ЕР значение элемента id контейнера resources &gt; services ответа МИС на запрос </w:t>
            </w:r>
            <w:hyperlink r:id="rId48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resources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>, выбранного пациентом в ЕР ресурса и услуги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rec_date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varchar2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Дата записи в формате DD.MM.YYYY hh24:mi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comment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varchar2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Комментарий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0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#199876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: </w:t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type_advice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5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0;</w:t>
            </w:r>
          </w:p>
          <w:p>
            <w:pPr>
              <w:numPr>
                <w:ilvl w:val="0"/>
                <w:numId w:val="5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1;</w:t>
            </w:r>
          </w:p>
          <w:p>
            <w:pPr>
              <w:numPr>
                <w:ilvl w:val="0"/>
                <w:numId w:val="5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2</w:t>
            </w:r>
          </w:p>
          <w:p>
            <w:pPr>
              <w:numPr>
                <w:ilvl w:val="0"/>
                <w:numId w:val="5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Тип устройства используемый при записи:</w:t>
            </w:r>
          </w:p>
          <w:p>
            <w:pPr>
              <w:numPr>
                <w:ilvl w:val="0"/>
                <w:numId w:val="5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0 - все устройства, кроме инфомата и мобильного приложения;</w:t>
            </w:r>
          </w:p>
          <w:p>
            <w:pPr>
              <w:numPr>
                <w:ilvl w:val="0"/>
                <w:numId w:val="5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1 - инфомат;</w:t>
            </w:r>
          </w:p>
          <w:p>
            <w:pPr>
              <w:numPr>
                <w:ilvl w:val="0"/>
                <w:numId w:val="5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2 - мобильное приложение.</w:t>
            </w:r>
          </w:p>
          <w:p>
            <w:pPr>
              <w:numPr>
                <w:ilvl w:val="0"/>
                <w:numId w:val="5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FF9900"/>
                <w:sz w:val="20"/>
                <w:szCs w:val="24"/>
              </w:rPr>
              <w:t>&lt;MEDDEV-10299&gt; 3 - Сберздоровье</w:t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br/>
            </w:r>
          </w:p>
          <w:p>
            <w:pPr>
              <w:numPr>
                <w:ilvl w:val="0"/>
                <w:numId w:val="5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&lt;145695&gt;4 – МАХВОТ&lt;\145695&gt;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payment_kind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5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1;</w:t>
            </w:r>
          </w:p>
          <w:p>
            <w:pPr>
              <w:numPr>
                <w:ilvl w:val="0"/>
                <w:numId w:val="5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Вид оплаты, на который записывается пациент:</w:t>
            </w:r>
          </w:p>
          <w:p>
            <w:pPr>
              <w:numPr>
                <w:ilvl w:val="0"/>
                <w:numId w:val="5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1 - некоммерческий;</w:t>
            </w:r>
          </w:p>
          <w:p>
            <w:pPr>
              <w:numPr>
                <w:ilvl w:val="0"/>
                <w:numId w:val="5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2 - коммерческий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9" w:history="1">
              <w:r>
                <w:rPr>
                  <w:rStyle w:val="Hyperlink"/>
                  <w:rFonts w:ascii="Arial" w:eastAsia="Times New Roman" w:hAnsi="Arial" w:cs="Times New Roman"/>
                  <w:b/>
                  <w:color w:val="003366"/>
                  <w:sz w:val="20"/>
                  <w:szCs w:val="24"/>
                </w:rPr>
                <w:t>#174614</w:t>
              </w:r>
            </w:hyperlink>
            <w:r>
              <w:rPr>
                <w:rFonts w:ascii="Arial" w:eastAsia="Times New Roman" w:hAnsi="Arial" w:cs="Times New Roman"/>
                <w:b/>
                <w:color w:val="003366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direction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varchar2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направления для 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new_day_time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varchar2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Время открытия следующего дня для записи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23" w:history="1">
              <w:r>
                <w:rPr>
                  <w:rStyle w:val="Hyperlink"/>
                  <w:rFonts w:ascii="Arial" w:eastAsia="Times New Roman" w:hAnsi="Arial" w:cs="Times New Roman"/>
                  <w:b/>
                  <w:color w:val="003366"/>
                  <w:sz w:val="20"/>
                  <w:szCs w:val="24"/>
                </w:rPr>
                <w:t>#180578</w:t>
              </w:r>
            </w:hyperlink>
            <w:r>
              <w:rPr>
                <w:rFonts w:ascii="Arial" w:eastAsia="Times New Roman" w:hAnsi="Arial" w:cs="Times New Roman"/>
                <w:b/>
                <w:color w:val="003366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questioning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13.1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23" w:history="1">
              <w:r>
                <w:rPr>
                  <w:rStyle w:val="Hyperlink"/>
                  <w:rFonts w:ascii="Arial" w:eastAsia="Times New Roman" w:hAnsi="Arial" w:cs="Times New Roman"/>
                  <w:b/>
                  <w:strike/>
                  <w:color w:val="993366"/>
                  <w:sz w:val="20"/>
                  <w:szCs w:val="24"/>
                </w:rPr>
                <w:t>#180578</w:t>
              </w:r>
            </w:hyperlink>
            <w:r>
              <w:rPr>
                <w:rFonts w:ascii="Arial" w:eastAsia="Times New Roman" w:hAnsi="Arial" w:cs="Times New Roman"/>
                <w:b/>
                <w:strike/>
                <w:color w:val="993366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vis_tab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varchar2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Код вкладки приема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Передается из ЕР значение элемента </w:t>
            </w:r>
            <w:r>
              <w:rPr>
                <w:rFonts w:ascii="Arial" w:eastAsia="Times New Roman" w:hAnsi="Arial" w:cs="Times New Roman"/>
                <w:b/>
                <w:strike/>
                <w:color w:val="993366"/>
                <w:sz w:val="20"/>
                <w:szCs w:val="24"/>
              </w:rPr>
              <w:t xml:space="preserve">vis_tab </w:t>
            </w: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контейнера </w:t>
            </w:r>
            <w:r>
              <w:rPr>
                <w:rFonts w:ascii="Arial" w:eastAsia="Times New Roman" w:hAnsi="Arial" w:cs="Times New Roman"/>
                <w:b/>
                <w:strike/>
                <w:color w:val="993366"/>
                <w:sz w:val="20"/>
                <w:szCs w:val="24"/>
              </w:rPr>
              <w:t>questioning</w:t>
            </w: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 xml:space="preserve"> ответа МИС на запрос </w:t>
            </w:r>
            <w:hyperlink r:id="rId48" w:history="1">
              <w:r>
                <w:rPr>
                  <w:rStyle w:val="Hyperlink"/>
                  <w:rFonts w:ascii="Arial" w:eastAsia="Times New Roman" w:hAnsi="Arial" w:cs="Times New Roman"/>
                  <w:b/>
                  <w:strike/>
                  <w:color w:val="993366"/>
                  <w:sz w:val="20"/>
                  <w:szCs w:val="24"/>
                </w:rPr>
                <w:t>resources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13.1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8" w:history="1">
              <w:r>
                <w:rPr>
                  <w:rStyle w:val="Hyperlink"/>
                  <w:rFonts w:ascii="Arial" w:eastAsia="Times New Roman" w:hAnsi="Arial" w:cs="Times New Roman"/>
                  <w:color w:val="993366"/>
                  <w:sz w:val="20"/>
                  <w:szCs w:val="24"/>
                </w:rPr>
                <w:t>#203974</w:t>
              </w:r>
            </w:hyperlink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: 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Код анкеты, для которой были получены вопросы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 xml:space="preserve">Передается из ЕР значение элемента code контейнера response ответа МИС на запрос </w:t>
            </w:r>
            <w:hyperlink r:id="rId9" w:history="1">
              <w:r>
                <w:rPr>
                  <w:rStyle w:val="Hyperlink"/>
                  <w:rFonts w:ascii="Arial" w:eastAsia="Times New Roman" w:hAnsi="Arial" w:cs="Times New Roman"/>
                  <w:color w:val="993366"/>
                  <w:sz w:val="20"/>
                  <w:szCs w:val="24"/>
                </w:rPr>
                <w:t>get_survey</w:t>
              </w:r>
            </w:hyperlink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13.2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23" w:history="1">
              <w:r>
                <w:rPr>
                  <w:rStyle w:val="Hyperlink"/>
                  <w:rFonts w:ascii="Arial" w:eastAsia="Times New Roman" w:hAnsi="Arial" w:cs="Times New Roman"/>
                  <w:b/>
                  <w:color w:val="003366"/>
                  <w:sz w:val="20"/>
                  <w:szCs w:val="24"/>
                </w:rPr>
                <w:t>#180578</w:t>
              </w:r>
            </w:hyperlink>
            <w:r>
              <w:rPr>
                <w:rFonts w:ascii="Arial" w:eastAsia="Times New Roman" w:hAnsi="Arial" w:cs="Times New Roman"/>
                <w:b/>
                <w:color w:val="003366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questions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13.2.1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23" w:history="1">
              <w:r>
                <w:rPr>
                  <w:rStyle w:val="Hyperlink"/>
                  <w:rFonts w:ascii="Arial" w:eastAsia="Times New Roman" w:hAnsi="Arial" w:cs="Times New Roman"/>
                  <w:b/>
                  <w:color w:val="003366"/>
                  <w:sz w:val="20"/>
                  <w:szCs w:val="24"/>
                </w:rPr>
                <w:t>#180578</w:t>
              </w:r>
            </w:hyperlink>
            <w:r>
              <w:rPr>
                <w:rFonts w:ascii="Arial" w:eastAsia="Times New Roman" w:hAnsi="Arial" w:cs="Times New Roman"/>
                <w:b/>
                <w:color w:val="003366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answer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varchar2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8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#203974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>:</w:t>
            </w: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Код поля - Ответ на вопрос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Код вопроса: Значение ответа на вопрос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8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#203974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>:</w:t>
            </w: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 xml:space="preserve">Передается из ЕР значение элемента </w:t>
            </w:r>
            <w:r>
              <w:rPr>
                <w:rFonts w:ascii="Arial" w:eastAsia="Times New Roman" w:hAnsi="Arial" w:cs="Times New Roman"/>
                <w:b/>
                <w:strike/>
                <w:color w:val="993366"/>
                <w:sz w:val="20"/>
                <w:szCs w:val="24"/>
              </w:rPr>
              <w:t xml:space="preserve">code </w:t>
            </w: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 xml:space="preserve">контейнера </w:t>
            </w:r>
            <w:r>
              <w:rPr>
                <w:rFonts w:ascii="Arial" w:eastAsia="Times New Roman" w:hAnsi="Arial" w:cs="Times New Roman"/>
                <w:b/>
                <w:strike/>
                <w:color w:val="993366"/>
                <w:sz w:val="20"/>
                <w:szCs w:val="24"/>
              </w:rPr>
              <w:t>questions</w:t>
            </w: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 xml:space="preserve"> ответа МИС на запрос </w:t>
            </w:r>
            <w:hyperlink r:id="rId48" w:history="1">
              <w:r>
                <w:rPr>
                  <w:rStyle w:val="Hyperlink"/>
                  <w:rFonts w:ascii="Arial" w:eastAsia="Times New Roman" w:hAnsi="Arial" w:cs="Times New Roman"/>
                  <w:b/>
                  <w:strike/>
                  <w:color w:val="993366"/>
                  <w:sz w:val="20"/>
                  <w:szCs w:val="24"/>
                </w:rPr>
                <w:t>resources</w:t>
              </w:r>
            </w:hyperlink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, через ":" передается ответ, введенный пациентом в ЕР.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 xml:space="preserve">Передается из ЕР значение элемента quest_code контейнера </w:t>
            </w: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 xml:space="preserve">questions ответа МИС на запрос </w:t>
            </w:r>
            <w:hyperlink r:id="rId9" w:history="1">
              <w:r>
                <w:rPr>
                  <w:rStyle w:val="Hyperlink"/>
                  <w:rFonts w:ascii="Arial" w:eastAsia="Times New Roman" w:hAnsi="Arial" w:cs="Times New Roman"/>
                  <w:color w:val="993366"/>
                  <w:sz w:val="20"/>
                  <w:szCs w:val="24"/>
                </w:rPr>
                <w:t>get_survey</w:t>
              </w:r>
            </w:hyperlink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, через ":" передается ответ, введенный пациентом в ЕР.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Пример заполнения: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questions: {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"</w:t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HYP_DISEASE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": "1",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"STENOCARDIA": "0",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"BRONCHIAL_TUBES":"1"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}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49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#207607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esia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5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</w:t>
            </w:r>
          </w:p>
          <w:p>
            <w:pPr>
              <w:numPr>
                <w:ilvl w:val="0"/>
                <w:numId w:val="5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Признак авторизации через ESIA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>
      <w:pPr>
        <w:pStyle w:val="Heading2"/>
      </w:pPr>
      <w:bookmarkStart w:id="6" w:name="scroll-bookmark-6"/>
      <w:r>
        <w:t>Обработка запроса в МИС</w:t>
      </w:r>
      <w:bookmarkEnd w:id="6"/>
    </w:p>
    <w:p>
      <w:pPr>
        <w:pStyle w:val="Heading3"/>
      </w:pPr>
      <w:bookmarkStart w:id="7" w:name="scroll-bookmark-7"/>
      <w:r>
        <w:t>D_PKG_ER.TICKET_ADD</w:t>
      </w:r>
      <w:bookmarkEnd w:id="7"/>
    </w:p>
    <w:p>
      <w:r>
        <w:t xml:space="preserve">Используется процедура </w:t>
      </w:r>
      <w:r>
        <w:rPr>
          <w:b/>
        </w:rPr>
        <w:t>D_PKG_ER.TICKET_ADD</w:t>
      </w:r>
      <w:r>
        <w:t xml:space="preserve"> со значениями:</w:t>
      </w:r>
    </w:p>
    <w:tbl>
      <w:tblPr>
        <w:tblStyle w:val="ScrollTableNormal"/>
        <w:tblW w:w="5000" w:type="pct"/>
        <w:tblLook w:val="0020"/>
      </w:tblPr>
      <w:tblGrid>
        <w:gridCol w:w="2330"/>
        <w:gridCol w:w="6147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Параметр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Значение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pnAGENT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Значение элемента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agent_id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из запроса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psANONYM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Значение элемента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 xml:space="preserve">anonym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из запроса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psPHONE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Значение элемента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 xml:space="preserve">phone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из запроса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psEMAIL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Значение элемента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 xml:space="preserve">email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из запроса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pnRESOURCE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Значение элемента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resource_id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из запроса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pdDIR_REC_DATE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Значение элемента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rec_date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из запроса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psDIR_COMMENT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Значение элемента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comment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из запроса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pnDIR_PAYMENT_KIND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Значение элемента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 xml:space="preserve">payment_kind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из запроса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0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#199876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: </w:t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pnTYPE_ADVICE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5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Если значение элемента type_advice = 1, то 1;</w:t>
            </w:r>
          </w:p>
          <w:p>
            <w:pPr>
              <w:numPr>
                <w:ilvl w:val="0"/>
                <w:numId w:val="5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если значение элемента type_advice = 2, то 2;</w:t>
            </w:r>
          </w:p>
          <w:p>
            <w:pPr>
              <w:numPr>
                <w:ilvl w:val="0"/>
                <w:numId w:val="5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&lt;145695&gt;если значение элемента type_advice = 4, то 4</w:t>
            </w: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&lt;\145695&gt;</w:t>
            </w:r>
          </w:p>
          <w:p>
            <w:pPr>
              <w:numPr>
                <w:ilvl w:val="0"/>
                <w:numId w:val="5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иначе 0.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pnDIRECTION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Значение элемента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direction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из запроса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psNEW_DAY_TIME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Значение элемента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new_day_time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из запроса</w:t>
            </w:r>
          </w:p>
        </w:tc>
      </w:tr>
    </w:tbl>
    <w:p>
      <w:r>
        <w:t>В процедуре осуществляется поиск контрагента (rAGENT формата D_AGENTS%rowtype), у которой D_AGENTS.ID = </w:t>
      </w:r>
      <w:r>
        <w:rPr>
          <w:b/>
        </w:rPr>
        <w:t>agent_id.</w:t>
      </w:r>
    </w:p>
    <w:p>
      <w:hyperlink r:id="rId50" w:history="1">
        <w:r>
          <w:rPr>
            <w:rStyle w:val="Hyperlink"/>
            <w:color w:val="800080"/>
          </w:rPr>
          <w:t>#196264</w:t>
        </w:r>
      </w:hyperlink>
      <w:r>
        <w:rPr>
          <w:color w:val="800080"/>
        </w:rPr>
        <w:t>: </w:t>
      </w:r>
      <w:r>
        <w:t>Если в элементе </w:t>
      </w:r>
      <w:r>
        <w:rPr>
          <w:b/>
        </w:rPr>
        <w:t>agent_id</w:t>
      </w:r>
      <w:r>
        <w:t xml:space="preserve"> нет значения или запись в D_AGENTS не найдена</w:t>
      </w:r>
      <w:r>
        <w:rPr>
          <w:color w:val="800080"/>
        </w:rPr>
        <w:t>,</w:t>
      </w:r>
      <w:r>
        <w:t xml:space="preserve"> то значение </w:t>
      </w:r>
      <w:r>
        <w:rPr>
          <w:b/>
        </w:rPr>
        <w:t>anonym</w:t>
      </w:r>
      <w:r>
        <w:t xml:space="preserve"> записывается в массив rAGENT.SURNAME.</w:t>
      </w:r>
    </w:p>
    <w:p>
      <w:r>
        <w:t>В процедуре D_PKG_ER.TICKET_ADD</w:t>
      </w:r>
      <w:r>
        <w:rPr>
          <w:b/>
        </w:rPr>
        <w:t> </w:t>
      </w:r>
      <w:r>
        <w:t>вызывается процедура </w:t>
      </w:r>
      <w:r>
        <w:rPr>
          <w:b/>
        </w:rPr>
        <w:t>D_PKG_ER.ADD_RECORD </w:t>
      </w:r>
      <w:r>
        <w:t>со значениями:</w:t>
      </w:r>
    </w:p>
    <w:tbl>
      <w:tblPr>
        <w:tblStyle w:val="ScrollTableNormal"/>
        <w:tblW w:w="5000" w:type="pct"/>
        <w:tblLook w:val="0020"/>
      </w:tblPr>
      <w:tblGrid>
        <w:gridCol w:w="2330"/>
        <w:gridCol w:w="6147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Параметр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Значение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rAGENT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Найденная запись таблицы D_AGENTS в процедуре D_PKG_ER.TICKET_ADD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psPHONE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Значение параметра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psPHONE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процедуры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D_PKG_ER.TICKET_ADD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psPOLIS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null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psEMAIL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Значение параметра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psEMAIL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процедуры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D_PKG_ER.TICKET_ADD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pnRESOURCE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Значение параметра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pnRESOURCE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процедуры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D_PKG_ER.TICKET_ADD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pdDIR_REC_DATE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Значение параметра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pdDIR_REC_DATE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процедуры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D_PKG_ER.TICKET_ADD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psDIR_COMMENT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Значение параметра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psDIR_COMMENT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процедуры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D_PKG_ER.TICKET_ADD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pnDIR_PAYMENT_KIND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Значение параметра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pnDIR_PAYMENT_KIND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процедуры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D_PKG_ER.TICKET_ADD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isPGU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false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pnDIRECTION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Значение параметра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pnDIRECTION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процедуры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D_PKG_ER.TICKET_ADD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psNEW_DAY_TIME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Значение параметра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psNEW_DAY_TIME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процедуры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D_PKG_ER.TICKET_ADD</w:t>
            </w:r>
          </w:p>
        </w:tc>
      </w:tr>
    </w:tbl>
    <w:p>
      <w:hyperlink r:id="rId12" w:history="1">
        <w:r>
          <w:rPr>
            <w:rStyle w:val="Hyperlink"/>
          </w:rPr>
          <w:t>#195510</w:t>
        </w:r>
      </w:hyperlink>
      <w:r>
        <w:t xml:space="preserve">: </w:t>
      </w:r>
      <w:r>
        <w:rPr>
          <w:color w:val="333333"/>
        </w:rPr>
        <w:t>если в результате выполнения D_PKG_ER.ADD_RECORD вернулось сообщение об ошибке, содержащее текст: </w:t>
      </w:r>
    </w:p>
    <w:tbl>
      <w:tblPr>
        <w:tblStyle w:val="ScrollInfo"/>
        <w:tblW w:w="5000" w:type="pct"/>
        <w:tblLook w:val="0180"/>
      </w:tblPr>
      <w:tblGrid>
        <w:gridCol w:w="8477"/>
      </w:tblGrid>
      <w:tr>
        <w:tblPrEx>
          <w:tblW w:w="5000" w:type="pct"/>
          <w:tblLook w:val="0180"/>
        </w:tblPrEx>
        <w:tc>
          <w:tcPr/>
          <w:p>
            <w:pPr>
              <w:ind w:left="173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4"/>
                <w:szCs w:val="24"/>
              </w:rPr>
              <w:t>Запись на данную дату и время уже присутствует.</w:t>
            </w:r>
          </w:p>
        </w:tc>
      </w:tr>
    </w:tbl>
    <w:p/>
    <w:p>
      <w:r>
        <w:rPr>
          <w:color w:val="333333"/>
        </w:rPr>
        <w:t>то необходимо возвращать в sERROR ошибку с текстом:</w:t>
      </w:r>
    </w:p>
    <w:tbl>
      <w:tblPr>
        <w:tblStyle w:val="ScrollInfo"/>
        <w:tblW w:w="5000" w:type="pct"/>
        <w:tblLook w:val="0180"/>
      </w:tblPr>
      <w:tblGrid>
        <w:gridCol w:w="8477"/>
      </w:tblGrid>
      <w:tr>
        <w:tblPrEx>
          <w:tblW w:w="5000" w:type="pct"/>
          <w:tblLook w:val="0180"/>
        </w:tblPrEx>
        <w:tc>
          <w:tcPr/>
          <w:p>
            <w:pPr>
              <w:ind w:left="173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4"/>
                <w:szCs w:val="24"/>
              </w:rPr>
              <w:t>Выбранное Вами время уже занято, запись не может быть осуществлена. Необходимо повторить процедуру выбора даты и времени записи на прием.</w:t>
            </w:r>
          </w:p>
        </w:tc>
      </w:tr>
    </w:tbl>
    <w:p/>
    <w:p>
      <w:r>
        <w:rPr>
          <w:color w:val="333333"/>
        </w:rPr>
        <w:t>Иначе возвращаем ошибку без изменений.</w:t>
      </w:r>
    </w:p>
    <w:p>
      <w:r>
        <w:rPr>
          <w:b/>
        </w:rPr>
        <w:t>D_PKG_ER.ADD_RECORD</w:t>
      </w:r>
    </w:p>
    <w:p>
      <w:pPr>
        <w:pStyle w:val="Heading4"/>
      </w:pPr>
      <w:bookmarkStart w:id="8" w:name="scroll-bookmark-8"/>
      <w:r>
        <w:t>Проверки</w:t>
      </w:r>
      <w:bookmarkEnd w:id="8"/>
    </w:p>
    <w:p>
      <w:r>
        <w:t>Далее, в процедуре D_PKG_ER.ADD_RECORD перед созданием записи в МИС осуществляются проверки:</w:t>
      </w:r>
    </w:p>
    <w:p>
      <w:pPr>
        <w:numPr>
          <w:ilvl w:val="0"/>
          <w:numId w:val="60"/>
        </w:numPr>
      </w:pPr>
      <w:bookmarkStart w:id="9" w:name="scroll-bookmark-9"/>
      <w:r>
        <w:rPr>
          <w:b/>
        </w:rPr>
        <w:t>пациента на возможность записи </w:t>
      </w:r>
      <w:bookmarkEnd w:id="9"/>
    </w:p>
    <w:p>
      <w:pPr>
        <w:numPr>
          <w:ilvl w:val="0"/>
          <w:numId w:val="60"/>
        </w:numPr>
      </w:pPr>
    </w:p>
    <w:p>
      <w:pPr>
        <w:numPr>
          <w:ilvl w:val="0"/>
          <w:numId w:val="0"/>
        </w:numPr>
        <w:ind w:left="360"/>
      </w:pPr>
      <w:r>
        <w:t>Если у найденного контрагента заполнено поле</w:t>
      </w:r>
      <w:r>
        <w:rPr>
          <w:b/>
        </w:rPr>
        <w:t xml:space="preserve"> D_AGENTS.DEATHDATE</w:t>
      </w:r>
      <w:r>
        <w:t>, в ответе метода возвращается ошибка:</w:t>
      </w:r>
    </w:p>
    <w:tbl>
      <w:tblPr>
        <w:tblStyle w:val="ScrollInfo"/>
        <w:tblW w:w="0" w:type="auto"/>
        <w:tblInd w:w="360" w:type="dxa"/>
        <w:tblLayout w:type="fixed"/>
        <w:tblLook w:val="0180"/>
      </w:tblPr>
      <w:tblGrid>
        <w:gridCol w:w="8057"/>
      </w:tblGrid>
      <w:tr>
        <w:tblPrEx>
          <w:tblW w:w="0" w:type="auto"/>
          <w:tblInd w:w="360" w:type="dxa"/>
          <w:tblLayout w:type="fixed"/>
          <w:tblLook w:val="0180"/>
        </w:tblPrEx>
        <w:tc>
          <w:tcPr>
            <w:tcW w:w="8057" w:type="dxa"/>
          </w:tcPr>
          <w:p>
            <w:pPr>
              <w:numPr>
                <w:ilvl w:val="0"/>
                <w:numId w:val="0"/>
              </w:numPr>
              <w:ind w:left="173"/>
              <w:jc w:val="left"/>
            </w:pPr>
            <w:r>
              <w:rPr>
                <w:rFonts w:ascii="Arial" w:eastAsia="Times New Roman" w:hAnsi="Arial" w:cs="Times New Roman"/>
                <w:sz w:val="24"/>
                <w:szCs w:val="24"/>
              </w:rPr>
              <w:t>Данная услуга посмертно не оказывается.</w:t>
            </w:r>
          </w:p>
        </w:tc>
      </w:tr>
    </w:tbl>
    <w:p>
      <w:pPr>
        <w:numPr>
          <w:ilvl w:val="0"/>
          <w:numId w:val="60"/>
        </w:numPr>
      </w:pPr>
      <w:bookmarkStart w:id="10" w:name="scroll-bookmark-10"/>
      <w:r>
        <w:rPr>
          <w:b/>
        </w:rPr>
        <w:t>возможности записи пациента к ресурсу D_SCH_RESOURCES, у которого идентификатор ресурса равен значению элемента resource_id из запроса. </w:t>
      </w:r>
      <w:bookmarkEnd w:id="10"/>
    </w:p>
    <w:p>
      <w:pPr>
        <w:numPr>
          <w:ilvl w:val="0"/>
          <w:numId w:val="60"/>
        </w:numPr>
      </w:pPr>
    </w:p>
    <w:p>
      <w:pPr>
        <w:numPr>
          <w:ilvl w:val="0"/>
          <w:numId w:val="0"/>
        </w:numPr>
        <w:ind w:left="360"/>
      </w:pPr>
      <w:r>
        <w:t>Описание в БД: </w:t>
      </w:r>
      <w:hyperlink r:id="rId21" w:history="1">
        <w:r>
          <w:rPr>
            <w:rStyle w:val="Hyperlink"/>
          </w:rPr>
          <w:t>D_SCH_RESOURCES</w:t>
        </w:r>
      </w:hyperlink>
      <w:r>
        <w:t xml:space="preserve">.ID = </w:t>
      </w:r>
      <w:r>
        <w:t>pnRESOURCE</w:t>
      </w:r>
    </w:p>
    <w:p>
      <w:pPr>
        <w:numPr>
          <w:ilvl w:val="0"/>
          <w:numId w:val="0"/>
        </w:numPr>
        <w:ind w:left="360"/>
      </w:pPr>
      <w:r>
        <w:t>Е</w:t>
      </w:r>
      <w:r>
        <w:t>сли ресурс с таким ID не найден, в ответе метода возвращается ошибка: </w:t>
      </w:r>
    </w:p>
    <w:tbl>
      <w:tblPr>
        <w:tblStyle w:val="ScrollInfo"/>
        <w:tblW w:w="0" w:type="auto"/>
        <w:tblInd w:w="360" w:type="dxa"/>
        <w:tblLayout w:type="fixed"/>
        <w:tblLook w:val="0180"/>
      </w:tblPr>
      <w:tblGrid>
        <w:gridCol w:w="8057"/>
      </w:tblGrid>
      <w:tr>
        <w:tblPrEx>
          <w:tblW w:w="0" w:type="auto"/>
          <w:tblInd w:w="360" w:type="dxa"/>
          <w:tblLayout w:type="fixed"/>
          <w:tblLook w:val="0180"/>
        </w:tblPrEx>
        <w:tc>
          <w:tcPr>
            <w:tcW w:w="8057" w:type="dxa"/>
          </w:tcPr>
          <w:p>
            <w:pPr>
              <w:numPr>
                <w:ilvl w:val="0"/>
                <w:numId w:val="0"/>
              </w:numPr>
              <w:ind w:left="173"/>
              <w:jc w:val="left"/>
            </w:pPr>
            <w:r>
              <w:rPr>
                <w:rFonts w:ascii="Arial" w:eastAsia="Times New Roman" w:hAnsi="Arial" w:cs="Times New Roman"/>
                <w:sz w:val="24"/>
                <w:szCs w:val="24"/>
              </w:rPr>
              <w:t>Не найден ресурс Единой регистратуры с идентификатором = </w:t>
            </w:r>
            <w:r>
              <w:rPr>
                <w:rFonts w:ascii="Arial" w:eastAsia="Times New Roman" w:hAnsi="Arial" w:cs="Times New Roman"/>
                <w:b/>
                <w:sz w:val="24"/>
                <w:szCs w:val="24"/>
              </w:rPr>
              <w:t>resource_id</w:t>
            </w:r>
            <w:r>
              <w:rPr>
                <w:rFonts w:ascii="Arial" w:eastAsia="Times New Roman" w:hAnsi="Arial" w:cs="Times New Roman"/>
                <w:sz w:val="24"/>
                <w:szCs w:val="24"/>
              </w:rPr>
              <w:t>.</w:t>
            </w:r>
          </w:p>
        </w:tc>
      </w:tr>
    </w:tbl>
    <w:p>
      <w:pPr>
        <w:numPr>
          <w:ilvl w:val="0"/>
          <w:numId w:val="0"/>
        </w:numPr>
        <w:ind w:left="360"/>
      </w:pPr>
    </w:p>
    <w:p>
      <w:pPr>
        <w:numPr>
          <w:ilvl w:val="0"/>
          <w:numId w:val="0"/>
        </w:numPr>
        <w:ind w:left="360"/>
      </w:pPr>
      <w:r>
        <w:t>Если у ресурса не указано значение </w:t>
      </w:r>
      <w:hyperlink r:id="rId21" w:history="1">
        <w:r>
          <w:rPr>
            <w:rStyle w:val="Hyperlink"/>
          </w:rPr>
          <w:t>D_SCH_RESOURCES</w:t>
        </w:r>
      </w:hyperlink>
      <w:r>
        <w:t xml:space="preserve">.SERVICE и </w:t>
      </w:r>
      <w:hyperlink r:id="rId7" w:history="1">
        <w:r>
          <w:rPr>
            <w:rStyle w:val="Hyperlink"/>
          </w:rPr>
          <w:t>#205603</w:t>
        </w:r>
      </w:hyperlink>
      <w:r>
        <w:t>: в запросе не передан параметр service_id, то проверяем проверяется наличие значения в поле </w:t>
      </w:r>
      <w:hyperlink r:id="rId21" w:history="1">
        <w:r>
          <w:rPr>
            <w:rStyle w:val="Hyperlink"/>
          </w:rPr>
          <w:t>D_SCH_RESOURCES</w:t>
        </w:r>
      </w:hyperlink>
      <w:r>
        <w:t xml:space="preserve">.DEFAULT_SERVICE. Если оба поля пусты и </w:t>
      </w:r>
      <w:hyperlink r:id="rId7" w:history="1">
        <w:r>
          <w:rPr>
            <w:rStyle w:val="Hyperlink"/>
          </w:rPr>
          <w:t>#205603</w:t>
        </w:r>
      </w:hyperlink>
      <w:r>
        <w:t>: в запросе не передан параметр service_id, в ответе метода возвращается ошибка:</w:t>
      </w:r>
    </w:p>
    <w:tbl>
      <w:tblPr>
        <w:tblStyle w:val="ScrollInfo"/>
        <w:tblW w:w="0" w:type="auto"/>
        <w:tblInd w:w="360" w:type="dxa"/>
        <w:tblLayout w:type="fixed"/>
        <w:tblLook w:val="0180"/>
      </w:tblPr>
      <w:tblGrid>
        <w:gridCol w:w="8057"/>
      </w:tblGrid>
      <w:tr>
        <w:tblPrEx>
          <w:tblW w:w="0" w:type="auto"/>
          <w:tblInd w:w="360" w:type="dxa"/>
          <w:tblLayout w:type="fixed"/>
          <w:tblLook w:val="0180"/>
        </w:tblPrEx>
        <w:tc>
          <w:tcPr>
            <w:tcW w:w="8057" w:type="dxa"/>
          </w:tcPr>
          <w:p>
            <w:pPr>
              <w:numPr>
                <w:ilvl w:val="0"/>
                <w:numId w:val="0"/>
              </w:numPr>
              <w:ind w:left="173"/>
              <w:jc w:val="left"/>
            </w:pPr>
            <w:r>
              <w:rPr>
                <w:rFonts w:ascii="Arial" w:eastAsia="Times New Roman" w:hAnsi="Arial" w:cs="Times New Roman"/>
                <w:sz w:val="24"/>
                <w:szCs w:val="24"/>
              </w:rPr>
              <w:t>Для ресурса не указана оказываемая услуга по умолчанию.</w:t>
            </w:r>
          </w:p>
        </w:tc>
      </w:tr>
    </w:tbl>
    <w:p>
      <w:pPr>
        <w:numPr>
          <w:ilvl w:val="0"/>
          <w:numId w:val="60"/>
        </w:numPr>
      </w:pPr>
      <w:bookmarkStart w:id="11" w:name="scroll-bookmark-11"/>
      <w:r>
        <w:rPr>
          <w:b/>
        </w:rPr>
        <w:t>наличия разрешения на запись для анонимных пациентов</w:t>
      </w:r>
      <w:bookmarkEnd w:id="11"/>
    </w:p>
    <w:p>
      <w:pPr>
        <w:numPr>
          <w:ilvl w:val="0"/>
          <w:numId w:val="60"/>
        </w:numPr>
      </w:pPr>
    </w:p>
    <w:p>
      <w:pPr>
        <w:numPr>
          <w:ilvl w:val="1"/>
          <w:numId w:val="66"/>
        </w:numPr>
        <w:ind w:left="1440"/>
      </w:pPr>
      <w:hyperlink r:id="rId14" w:history="1">
        <w:r>
          <w:rPr>
            <w:rStyle w:val="Hyperlink"/>
          </w:rPr>
          <w:t>#158599</w:t>
        </w:r>
      </w:hyperlink>
      <w:r>
        <w:t>: если в запросе элемент </w:t>
      </w:r>
      <w:r>
        <w:rPr>
          <w:b/>
        </w:rPr>
        <w:t>agent_id</w:t>
      </w:r>
      <w:r>
        <w:rPr>
          <w:color w:val="333333"/>
        </w:rPr>
        <w:t xml:space="preserve"> пустой и запрещена запись анонимных пациентов, то в ответе метода возвращается ошибка: </w:t>
      </w:r>
    </w:p>
    <w:tbl>
      <w:tblPr>
        <w:tblStyle w:val="ScrollInfo"/>
        <w:tblW w:w="0" w:type="auto"/>
        <w:tblInd w:w="1080" w:type="dxa"/>
        <w:tblLayout w:type="fixed"/>
        <w:tblLook w:val="0180"/>
      </w:tblPr>
      <w:tblGrid>
        <w:gridCol w:w="7337"/>
      </w:tblGrid>
      <w:tr>
        <w:tblPrEx>
          <w:tblW w:w="0" w:type="auto"/>
          <w:tblInd w:w="1080" w:type="dxa"/>
          <w:tblLayout w:type="fixed"/>
          <w:tblLook w:val="0180"/>
        </w:tblPrEx>
        <w:tc>
          <w:tcPr>
            <w:tcW w:w="7337" w:type="dxa"/>
          </w:tcPr>
          <w:p>
            <w:pPr>
              <w:numPr>
                <w:ilvl w:val="0"/>
                <w:numId w:val="0"/>
              </w:numPr>
              <w:ind w:left="173"/>
              <w:jc w:val="left"/>
            </w:pPr>
            <w:r>
              <w:rPr>
                <w:rFonts w:ascii="Arial" w:eastAsia="Times New Roman" w:hAnsi="Arial" w:cs="Times New Roman"/>
                <w:sz w:val="24"/>
                <w:szCs w:val="24"/>
              </w:rPr>
              <w:t>Запись анонимных пациентов запрещена.</w:t>
            </w:r>
          </w:p>
        </w:tc>
      </w:tr>
    </w:tbl>
    <w:p>
      <w:pPr>
        <w:numPr>
          <w:ilvl w:val="0"/>
          <w:numId w:val="0"/>
        </w:numPr>
        <w:ind w:left="1080"/>
      </w:pPr>
    </w:p>
    <w:p>
      <w:pPr>
        <w:numPr>
          <w:ilvl w:val="0"/>
          <w:numId w:val="0"/>
        </w:numPr>
        <w:ind w:left="1080"/>
      </w:pPr>
      <w:r>
        <w:t>Описание в БД: psPGU_ID is null and rAGENT.ID is null and </w:t>
      </w:r>
      <w:hyperlink r:id="rId21" w:history="1">
        <w:r>
          <w:rPr>
            <w:rStyle w:val="Hyperlink"/>
          </w:rPr>
          <w:t>D_SCH_RESOURCES</w:t>
        </w:r>
      </w:hyperlink>
      <w:r>
        <w:t>.ALLOW_ANONYMS != 1.</w:t>
      </w:r>
    </w:p>
    <w:p>
      <w:pPr>
        <w:numPr>
          <w:ilvl w:val="0"/>
          <w:numId w:val="0"/>
        </w:numPr>
        <w:ind w:left="1080"/>
      </w:pPr>
    </w:p>
    <w:p>
      <w:pPr>
        <w:numPr>
          <w:ilvl w:val="0"/>
          <w:numId w:val="60"/>
        </w:numPr>
      </w:pPr>
      <w:bookmarkStart w:id="12" w:name="scroll-bookmark-12"/>
      <w:r>
        <w:rPr>
          <w:b/>
        </w:rPr>
        <w:t>наличия у врача, на ресурс которого записывается пациент, участка, на котором он работает (D_V_ER_RESOURCES.SITE_IDS)</w:t>
      </w:r>
      <w:bookmarkEnd w:id="12"/>
    </w:p>
    <w:p>
      <w:pPr>
        <w:numPr>
          <w:ilvl w:val="0"/>
          <w:numId w:val="60"/>
        </w:numPr>
      </w:pPr>
    </w:p>
    <w:p>
      <w:pPr>
        <w:numPr>
          <w:ilvl w:val="1"/>
          <w:numId w:val="68"/>
        </w:numPr>
        <w:ind w:left="1440"/>
      </w:pPr>
      <w:r>
        <w:t>если у врача, на ресурс которого записывается пациент, есть участки (D_V_ER_RESOURCES.SITE_IDS):</w:t>
      </w:r>
    </w:p>
    <w:p>
      <w:pPr>
        <w:numPr>
          <w:ilvl w:val="2"/>
          <w:numId w:val="69"/>
        </w:numPr>
        <w:ind w:left="2160"/>
      </w:pPr>
      <w:r>
        <w:t>D_SITES.ID = D_SITE_EMPS.PID, где:</w:t>
      </w:r>
    </w:p>
    <w:p>
      <w:pPr>
        <w:numPr>
          <w:ilvl w:val="0"/>
          <w:numId w:val="70"/>
        </w:numPr>
        <w:ind w:left="360"/>
      </w:pPr>
    </w:p>
    <w:p>
      <w:pPr>
        <w:numPr>
          <w:ilvl w:val="1"/>
          <w:numId w:val="71"/>
        </w:numPr>
        <w:ind w:left="1440"/>
      </w:pPr>
      <w:r>
        <w:t>D_SITE_EMPS.EMPLOYER = </w:t>
      </w:r>
      <w:hyperlink r:id="rId21" w:history="1">
        <w:r>
          <w:rPr>
            <w:rStyle w:val="Hyperlink"/>
          </w:rPr>
          <w:t>D_SCH_RESOURCES</w:t>
        </w:r>
      </w:hyperlink>
      <w:r>
        <w:t>.EMPLOYER и</w:t>
      </w:r>
    </w:p>
    <w:p>
      <w:pPr>
        <w:numPr>
          <w:ilvl w:val="1"/>
          <w:numId w:val="71"/>
        </w:numPr>
        <w:ind w:left="1440"/>
      </w:pPr>
      <w:r>
        <w:t>D_SITE_EMPS.DATE_END is null или D_SITE_EMPS.DATE_END &gt;= trunc(sysdate) и</w:t>
      </w:r>
    </w:p>
    <w:p>
      <w:pPr>
        <w:numPr>
          <w:ilvl w:val="0"/>
          <w:numId w:val="70"/>
        </w:numPr>
        <w:ind w:left="360"/>
      </w:pPr>
      <w:r>
        <w:t>D_SITES.DIVISION = D_CABLAB.DIVISION, где:</w:t>
      </w:r>
    </w:p>
    <w:p>
      <w:pPr>
        <w:numPr>
          <w:ilvl w:val="1"/>
          <w:numId w:val="72"/>
        </w:numPr>
        <w:ind w:left="1440"/>
      </w:pPr>
      <w:r>
        <w:t>D_CABLAB.ID = </w:t>
      </w:r>
      <w:hyperlink r:id="rId21" w:history="1">
        <w:r>
          <w:rPr>
            <w:rStyle w:val="Hyperlink"/>
          </w:rPr>
          <w:t>D_SCH_RESOURCES</w:t>
        </w:r>
      </w:hyperlink>
      <w:r>
        <w:t>.CABLAB,</w:t>
      </w:r>
    </w:p>
    <w:p>
      <w:pPr>
        <w:ind w:left="852"/>
      </w:pPr>
      <w:r>
        <w:t>то проверяется, прикреплен ли пациент к участку этого врача:</w:t>
      </w:r>
    </w:p>
    <w:p>
      <w:pPr>
        <w:ind w:left="852"/>
      </w:pPr>
      <w:r>
        <w:t xml:space="preserve">1. Ищется актуальное прикрепление пациента </w:t>
      </w:r>
      <w:r>
        <w:rPr>
          <w:b/>
        </w:rPr>
        <w:t>D_AGENT_REGISTRATION</w:t>
      </w:r>
      <w:r>
        <w:t>, у которого:</w:t>
      </w:r>
    </w:p>
    <w:p>
      <w:pPr>
        <w:numPr>
          <w:ilvl w:val="0"/>
          <w:numId w:val="73"/>
        </w:numPr>
        <w:ind w:left="360"/>
      </w:pPr>
      <w:r>
        <w:t>D_AGENT_REGISTRATION.PID = </w:t>
      </w:r>
      <w:r>
        <w:rPr>
          <w:b/>
        </w:rPr>
        <w:t>agent_id</w:t>
      </w:r>
      <w:r>
        <w:t> и</w:t>
      </w:r>
    </w:p>
    <w:p>
      <w:pPr>
        <w:numPr>
          <w:ilvl w:val="0"/>
          <w:numId w:val="73"/>
        </w:numPr>
        <w:ind w:left="360"/>
      </w:pPr>
      <w:r>
        <w:t>D_AGENT_REGISTRATION.BEGIN_DATE &lt;= trunc(sysdate) и</w:t>
      </w:r>
    </w:p>
    <w:p>
      <w:pPr>
        <w:numPr>
          <w:ilvl w:val="0"/>
          <w:numId w:val="73"/>
        </w:numPr>
        <w:ind w:left="360"/>
      </w:pPr>
      <w:r>
        <w:t>D_AGENT_REGISTRATION.END_DATE is null или D_AGENT_REGISTRATION.END_DATE &gt;= trunc(sysdate) и</w:t>
      </w:r>
    </w:p>
    <w:p>
      <w:pPr>
        <w:numPr>
          <w:ilvl w:val="1"/>
          <w:numId w:val="74"/>
        </w:numPr>
        <w:ind w:left="1440"/>
      </w:pPr>
      <w:r>
        <w:t>D_AGENT_REGISTRATION.LPU_SITE is not null или</w:t>
      </w:r>
    </w:p>
    <w:p>
      <w:pPr>
        <w:numPr>
          <w:ilvl w:val="1"/>
          <w:numId w:val="74"/>
        </w:numPr>
        <w:ind w:left="1440"/>
      </w:pPr>
      <w:r>
        <w:t>есть запись в D_ER_SITE_LPUS, у которой:</w:t>
      </w:r>
    </w:p>
    <w:p>
      <w:pPr>
        <w:numPr>
          <w:ilvl w:val="1"/>
          <w:numId w:val="74"/>
        </w:numPr>
        <w:ind w:left="1440"/>
      </w:pPr>
      <w:r>
        <w:t>D_ER_SITE_LPUS.SITE = D_SITES.ID и</w:t>
      </w:r>
    </w:p>
    <w:p>
      <w:pPr>
        <w:numPr>
          <w:ilvl w:val="1"/>
          <w:numId w:val="74"/>
        </w:numPr>
        <w:ind w:left="1440"/>
      </w:pPr>
      <w:r>
        <w:t>D_ER_SITE_LPUS.OUTER_LPU = D_AGENT_REGISTRATION.LPU_REG</w:t>
      </w:r>
    </w:p>
    <w:p>
      <w:pPr>
        <w:ind w:left="852"/>
      </w:pPr>
      <w:r>
        <w:t>2. Проверяется соответствие участка пациента участку врача:</w:t>
      </w:r>
    </w:p>
    <w:p>
      <w:pPr>
        <w:numPr>
          <w:ilvl w:val="0"/>
          <w:numId w:val="75"/>
        </w:numPr>
        <w:ind w:left="360"/>
      </w:pPr>
      <w:r>
        <w:t>D_AGENT_REGISTRATION.LPU_SITE указан в участках врача (параметр :SITE_IDS) или</w:t>
      </w:r>
    </w:p>
    <w:p>
      <w:pPr>
        <w:numPr>
          <w:ilvl w:val="0"/>
          <w:numId w:val="75"/>
        </w:numPr>
        <w:ind w:left="360"/>
      </w:pPr>
      <w:r>
        <w:t>участок врача является заместителем (параметр :SITE_IDS), то есть указан в D_ER_SITE_SUBSTITUTES.OUTER_SITE, у которого:</w:t>
      </w:r>
    </w:p>
    <w:p>
      <w:pPr>
        <w:numPr>
          <w:ilvl w:val="1"/>
          <w:numId w:val="76"/>
        </w:numPr>
        <w:ind w:left="1440"/>
      </w:pPr>
      <w:r>
        <w:t>D_ER_SITE_SUBSTITUTES.SITE = D_AGENT_REGISTRATION.LPU_SITE.</w:t>
      </w:r>
    </w:p>
    <w:p>
      <w:pPr>
        <w:ind w:left="852"/>
      </w:pPr>
      <w:r>
        <w:t>Если условия прикрепления пациента не выполняются, в ответе метода возвращается ошибка:</w:t>
      </w:r>
    </w:p>
    <w:p>
      <w:pPr>
        <w:ind w:left="852"/>
      </w:pPr>
      <w:r>
        <w:t>'Запись к участковому врачу без прикрепления невозможна. Обратитесь в регистратуру. Телефон регистратуры: &lt;phones&gt;', где:</w:t>
      </w:r>
    </w:p>
    <w:p>
      <w:pPr>
        <w:numPr>
          <w:ilvl w:val="0"/>
          <w:numId w:val="77"/>
        </w:numPr>
      </w:pPr>
    </w:p>
    <w:p>
      <w:pPr>
        <w:numPr>
          <w:ilvl w:val="1"/>
          <w:numId w:val="78"/>
        </w:numPr>
        <w:ind w:left="1440"/>
      </w:pPr>
      <w:r>
        <w:t>слова "Телефоны регистратуры" отображаются только в том случае, если параметр phones не пустой;</w:t>
      </w:r>
    </w:p>
    <w:p>
      <w:pPr>
        <w:numPr>
          <w:ilvl w:val="1"/>
          <w:numId w:val="78"/>
        </w:numPr>
        <w:ind w:left="1440"/>
      </w:pPr>
      <w:r>
        <w:t>в параметре phones возвращаются значения D_ER_LPUDIV_OPTIONS.PHONES, для которых:</w:t>
      </w:r>
    </w:p>
    <w:p>
      <w:pPr>
        <w:numPr>
          <w:ilvl w:val="2"/>
          <w:numId w:val="79"/>
        </w:numPr>
        <w:ind w:left="2160"/>
      </w:pPr>
      <w:r>
        <w:t>D_ER_LPUDIV_OPTIONS.ALLOW_VIEW = 1 и</w:t>
      </w:r>
    </w:p>
    <w:p>
      <w:pPr>
        <w:numPr>
          <w:ilvl w:val="2"/>
          <w:numId w:val="79"/>
        </w:numPr>
        <w:ind w:left="2160"/>
      </w:pPr>
      <w:r>
        <w:t>D_ER_LPUDIV_OPTIONS.LPU = D_CABLAB.LPU и</w:t>
      </w:r>
    </w:p>
    <w:p>
      <w:pPr>
        <w:numPr>
          <w:ilvl w:val="2"/>
          <w:numId w:val="79"/>
        </w:numPr>
        <w:ind w:left="2160"/>
      </w:pPr>
      <w:r>
        <w:t>D_ER_LPUDIV_OPTIONS.DIVISION = D_CABLAB.DIVISION, где:</w:t>
      </w:r>
    </w:p>
    <w:p>
      <w:pPr>
        <w:numPr>
          <w:ilvl w:val="2"/>
          <w:numId w:val="79"/>
        </w:numPr>
        <w:ind w:left="2160"/>
      </w:pPr>
      <w:r>
        <w:t>D_CABLAB.ID = </w:t>
      </w:r>
      <w:hyperlink r:id="rId21" w:history="1">
        <w:r>
          <w:rPr>
            <w:rStyle w:val="Hyperlink"/>
          </w:rPr>
          <w:t>D_SCH_RESOURCES</w:t>
        </w:r>
      </w:hyperlink>
      <w:r>
        <w:t>.CABLAB.</w:t>
      </w:r>
    </w:p>
    <w:p>
      <w:pPr>
        <w:numPr>
          <w:ilvl w:val="2"/>
          <w:numId w:val="79"/>
        </w:numPr>
        <w:ind w:left="2160"/>
      </w:pPr>
      <w:r>
        <w:t>Если записи не найдено, или D_ER_LPUDIV_OPTIONS.PHONES пустой, то возвращаются значения D_ER_LPUDIV_OPTIONS.PHONES, для которых:</w:t>
      </w:r>
    </w:p>
    <w:p>
      <w:pPr>
        <w:numPr>
          <w:ilvl w:val="2"/>
          <w:numId w:val="79"/>
        </w:numPr>
        <w:ind w:left="2160"/>
      </w:pPr>
      <w:r>
        <w:t>D_ER_LPUDIV_OPTIONS.ALLOW_VIEW = 1 и</w:t>
      </w:r>
    </w:p>
    <w:p>
      <w:pPr>
        <w:numPr>
          <w:ilvl w:val="2"/>
          <w:numId w:val="79"/>
        </w:numPr>
        <w:ind w:left="2160"/>
      </w:pPr>
      <w:r>
        <w:t>D_ER_LPUDIV_OPTIONS.LPU = D_CABLAB.LPU и</w:t>
      </w:r>
    </w:p>
    <w:p>
      <w:pPr>
        <w:numPr>
          <w:ilvl w:val="2"/>
          <w:numId w:val="79"/>
        </w:numPr>
        <w:ind w:left="2160"/>
      </w:pPr>
      <w:r>
        <w:t>D_ER_LPUDIV_OPTIONS.DIVISION is null, где:</w:t>
      </w:r>
    </w:p>
    <w:p>
      <w:pPr>
        <w:numPr>
          <w:ilvl w:val="2"/>
          <w:numId w:val="79"/>
        </w:numPr>
        <w:ind w:left="2160"/>
      </w:pPr>
      <w:r>
        <w:t>D_CABLAB.ID = </w:t>
      </w:r>
      <w:hyperlink r:id="rId21" w:history="1">
        <w:r>
          <w:rPr>
            <w:rStyle w:val="Hyperlink"/>
          </w:rPr>
          <w:t>D_SCH_RESOURCES</w:t>
        </w:r>
      </w:hyperlink>
      <w:r>
        <w:t>.CABLAB.</w:t>
      </w:r>
    </w:p>
    <w:p>
      <w:pPr>
        <w:numPr>
          <w:ilvl w:val="0"/>
          <w:numId w:val="77"/>
        </w:numPr>
        <w:ind w:left="360"/>
      </w:pPr>
      <w:bookmarkStart w:id="13" w:name="scroll-bookmark-13"/>
      <w:r>
        <w:rPr>
          <w:b/>
        </w:rPr>
        <w:t>возраста пациента</w:t>
      </w:r>
      <w:bookmarkEnd w:id="13"/>
    </w:p>
    <w:p>
      <w:pPr>
        <w:numPr>
          <w:ilvl w:val="0"/>
          <w:numId w:val="77"/>
        </w:numPr>
        <w:ind w:left="360"/>
      </w:pPr>
    </w:p>
    <w:p>
      <w:pPr>
        <w:ind w:left="568"/>
      </w:pPr>
      <w:r>
        <w:t>Если значение </w:t>
      </w:r>
      <w:r>
        <w:rPr>
          <w:b/>
        </w:rPr>
        <w:t>D_ER_LPUDIV_OPTIONS.FOR_KIDS = 1</w:t>
      </w:r>
      <w:r>
        <w:t>, у которой:</w:t>
      </w:r>
    </w:p>
    <w:p>
      <w:pPr>
        <w:numPr>
          <w:ilvl w:val="0"/>
          <w:numId w:val="80"/>
        </w:numPr>
        <w:ind w:left="360"/>
      </w:pPr>
      <w:r>
        <w:t>D_ER_LPUDIV_OPTIONS.ALLOW_VIEW = 1 и</w:t>
      </w:r>
    </w:p>
    <w:p>
      <w:pPr>
        <w:numPr>
          <w:ilvl w:val="0"/>
          <w:numId w:val="80"/>
        </w:numPr>
        <w:ind w:left="360"/>
      </w:pPr>
      <w:r>
        <w:t>D_ER_LPUDIV_OPTIONS.LPU = D_CABLAB.LPU и</w:t>
      </w:r>
    </w:p>
    <w:p>
      <w:pPr>
        <w:numPr>
          <w:ilvl w:val="0"/>
          <w:numId w:val="80"/>
        </w:numPr>
        <w:ind w:left="360"/>
      </w:pPr>
      <w:r>
        <w:t>D_ER_LPUDIV_OPTIONS.DIVISION = D_CABLAB.DIVISION, где D_CABLAB.ID = </w:t>
      </w:r>
      <w:hyperlink r:id="rId21" w:history="1">
        <w:r>
          <w:rPr>
            <w:rStyle w:val="Hyperlink"/>
          </w:rPr>
          <w:t>D_SCH_RESOURCES</w:t>
        </w:r>
      </w:hyperlink>
      <w:r>
        <w:t>.CABLAB и возраст пациента больше 18 лет: months_between(sysdate,D_AGENTS.BIRTHDATE) &gt;= (18*12), в ответе метода возвращается ошибка: 'Запись взрослого населения запрещена.'.</w:t>
      </w:r>
    </w:p>
    <w:p>
      <w:pPr>
        <w:ind w:left="568"/>
      </w:pPr>
      <w:r>
        <w:t xml:space="preserve">Для анонимных пациентов (не заполнен элемент </w:t>
      </w:r>
      <w:r>
        <w:rPr>
          <w:b/>
        </w:rPr>
        <w:t>agent_id</w:t>
      </w:r>
      <w:r>
        <w:t xml:space="preserve">, но заполнен </w:t>
      </w:r>
      <w:r>
        <w:rPr>
          <w:b/>
        </w:rPr>
        <w:t>anonym</w:t>
      </w:r>
      <w:r>
        <w:t>), то так же возвращается описанная выше ошибка.</w:t>
      </w:r>
    </w:p>
    <w:p>
      <w:pPr>
        <w:numPr>
          <w:ilvl w:val="0"/>
          <w:numId w:val="81"/>
        </w:numPr>
      </w:pPr>
      <w:bookmarkStart w:id="14" w:name="scroll-bookmark-14"/>
      <w:r>
        <w:rPr>
          <w:b/>
        </w:rPr>
        <w:t>ограничения по данным пациента</w:t>
      </w:r>
      <w:bookmarkEnd w:id="14"/>
    </w:p>
    <w:p>
      <w:pPr>
        <w:numPr>
          <w:ilvl w:val="0"/>
          <w:numId w:val="81"/>
        </w:numPr>
      </w:pPr>
    </w:p>
    <w:p>
      <w:pPr>
        <w:numPr>
          <w:ilvl w:val="0"/>
          <w:numId w:val="0"/>
        </w:numPr>
        <w:ind w:left="360"/>
      </w:pPr>
      <w:r>
        <w:t> Если заполнен элемент </w:t>
      </w:r>
      <w:r>
        <w:rPr>
          <w:b/>
        </w:rPr>
        <w:t>agent_id, </w:t>
      </w:r>
      <w:r>
        <w:t>на записываемую услугу, при этом вызывается </w:t>
      </w:r>
      <w:r>
        <w:rPr>
          <w:b/>
        </w:rPr>
        <w:t>D_PKG_PAT_RESTRICTIONS.CHECK_PARAMS</w:t>
      </w:r>
      <w:r>
        <w:t xml:space="preserve">(D_SERVICES.PAT_RESTRICTION,D_AGENTS.SEX, D_AGENTS.BIRTHDATE, элемент </w:t>
      </w:r>
      <w:r>
        <w:rPr>
          <w:b/>
        </w:rPr>
        <w:t>rec_date</w:t>
      </w:r>
      <w:r>
        <w:t>,1), где D_SERVICES.ID = (</w:t>
      </w:r>
      <w:hyperlink r:id="rId7" w:history="1">
        <w:r>
          <w:rPr>
            <w:rStyle w:val="Hyperlink"/>
          </w:rPr>
          <w:t>#205603</w:t>
        </w:r>
      </w:hyperlink>
      <w:r>
        <w:rPr>
          <w:color w:val="000000"/>
        </w:rPr>
        <w:t>: </w:t>
      </w:r>
      <w:r>
        <w:t>service_id, если в запросе параметр service_id is not null, иначе </w:t>
      </w:r>
      <w:hyperlink r:id="rId21" w:history="1">
        <w:r>
          <w:rPr>
            <w:rStyle w:val="Hyperlink"/>
          </w:rPr>
          <w:t>D_SCH_RESOURCES</w:t>
        </w:r>
      </w:hyperlink>
      <w:r>
        <w:t>.DEFAULT_SERVICE) ресурса, к которому записывается пациент.</w:t>
      </w:r>
    </w:p>
    <w:p>
      <w:pPr>
        <w:numPr>
          <w:ilvl w:val="0"/>
          <w:numId w:val="0"/>
        </w:numPr>
        <w:ind w:left="360"/>
      </w:pPr>
      <w:r>
        <w:t>Если процедура возвращает ошибку, в ответе метода возвращается ошибка: 'Записываемый пациент не укладывается в ограничения по услуге: &lt;параметры ограничения&gt;', где "параметры ограничения" - текст ошибки, возвращаемый процедурой D_PKG_PAT_RESTRICTIONS.FAIL_MESSAGE. </w:t>
      </w:r>
    </w:p>
    <w:p>
      <w:pPr>
        <w:numPr>
          <w:ilvl w:val="0"/>
          <w:numId w:val="81"/>
        </w:numPr>
      </w:pPr>
      <w:bookmarkStart w:id="15" w:name="scroll-bookmark-15"/>
      <w:r>
        <w:rPr>
          <w:b/>
        </w:rPr>
        <w:t>ограничения по ресурсу</w:t>
      </w:r>
      <w:bookmarkEnd w:id="15"/>
    </w:p>
    <w:p>
      <w:pPr>
        <w:numPr>
          <w:ilvl w:val="0"/>
          <w:numId w:val="81"/>
        </w:numPr>
      </w:pPr>
    </w:p>
    <w:p>
      <w:pPr>
        <w:ind w:left="568"/>
      </w:pPr>
      <w:hyperlink r:id="rId29" w:history="1">
        <w:r>
          <w:rPr>
            <w:rStyle w:val="Hyperlink"/>
            <w:b/>
          </w:rPr>
          <w:t>#180340</w:t>
        </w:r>
      </w:hyperlink>
      <w:r>
        <w:t> Если в таблице </w:t>
      </w:r>
      <w:hyperlink r:id="rId51" w:history="1">
        <w:r>
          <w:rPr>
            <w:rStyle w:val="Hyperlink"/>
          </w:rPr>
          <w:t>D_SCH_RES_RESTRICTIONS</w:t>
        </w:r>
      </w:hyperlink>
      <w:r>
        <w:t> есть такие записи, у которых </w:t>
      </w:r>
      <w:hyperlink r:id="rId51" w:history="1">
        <w:r>
          <w:rPr>
            <w:rStyle w:val="Hyperlink"/>
          </w:rPr>
          <w:t>D_SCH_RES_RESTRICTIONS</w:t>
        </w:r>
      </w:hyperlink>
      <w:r>
        <w:t>.PID = </w:t>
      </w:r>
      <w:hyperlink r:id="rId52" w:history="1">
        <w:r>
          <w:rPr>
            <w:rStyle w:val="Hyperlink"/>
          </w:rPr>
          <w:t>D_SCH_RESOURCES</w:t>
        </w:r>
      </w:hyperlink>
      <w:r>
        <w:t>.ID, то проверяется соответствие пациента наложенному на ресурс, к которому создается запись, ограничению (ограничения по ресурсу выбираются в представлении D_V_ER_RESOURCES). Для каждой найденной записи в </w:t>
      </w:r>
      <w:hyperlink r:id="rId51" w:history="1">
        <w:r>
          <w:rPr>
            <w:rStyle w:val="Hyperlink"/>
          </w:rPr>
          <w:t>D_SCH_RES_RESTRICTIONS</w:t>
        </w:r>
      </w:hyperlink>
      <w:r>
        <w:t> проверяется соответствие возраста и пола пациента ограничению </w:t>
      </w:r>
      <w:hyperlink r:id="rId51" w:history="1">
        <w:r>
          <w:rPr>
            <w:rStyle w:val="Hyperlink"/>
          </w:rPr>
          <w:t>D_SCH_RES_RESTRICTIONS</w:t>
        </w:r>
      </w:hyperlink>
      <w:r>
        <w:t>.PAT_RESTRICTION = D_PAT_RESTRICTIONS.ID:</w:t>
      </w:r>
    </w:p>
    <w:p>
      <w:pPr>
        <w:numPr>
          <w:ilvl w:val="0"/>
          <w:numId w:val="83"/>
        </w:numPr>
        <w:ind w:left="360"/>
      </w:pPr>
      <w:r>
        <w:t>D_PAT_RESTRICTIONS.SEX is null или D_PAT_RESTRICTIONS.SEX = D_AGENTS.SEX и</w:t>
      </w:r>
    </w:p>
    <w:p>
      <w:pPr>
        <w:numPr>
          <w:ilvl w:val="0"/>
          <w:numId w:val="83"/>
        </w:numPr>
        <w:ind w:left="360"/>
      </w:pPr>
      <w:r>
        <w:t>D_PAT_RESTRICTIONS.AGE_FROM is null или D_PKG_DAT_TOOLS.FULL_YEARS(rec_date,D_AGENTS.BIRTHDATE) &gt;= D_PAT_RESTRICTIONS.AGE_FROM и</w:t>
      </w:r>
    </w:p>
    <w:p>
      <w:pPr>
        <w:numPr>
          <w:ilvl w:val="0"/>
          <w:numId w:val="83"/>
        </w:numPr>
        <w:ind w:left="360"/>
      </w:pPr>
      <w:r>
        <w:t>D_PAT_RESTRICTIONS.AGE_TO is null или D_PKG_DAT_TOOLS.FULL_YEARS(rec_date,D_AGENTS.BIRTHDATE) &lt;= D_PAT_RESTRICTIONS.AGE_TO и</w:t>
      </w:r>
    </w:p>
    <w:p>
      <w:pPr>
        <w:numPr>
          <w:ilvl w:val="0"/>
          <w:numId w:val="83"/>
        </w:numPr>
        <w:ind w:left="360"/>
      </w:pPr>
      <w:r>
        <w:t>D_PAT_RESTRICTIONS.MONTH_FROM is null или D_PKG_DAT_TOOLS.FULL_YEARS(rec_date,D_AGENTS.BIRTHDATE,'MM') &gt;= D_PAT_RESTRICTIONS.MONTH_FROM и</w:t>
      </w:r>
    </w:p>
    <w:p>
      <w:pPr>
        <w:numPr>
          <w:ilvl w:val="0"/>
          <w:numId w:val="83"/>
        </w:numPr>
        <w:ind w:left="360"/>
      </w:pPr>
      <w:r>
        <w:t>D_PAT_RESTRICTIONS.MONTH_TO is null или D_PKG_DAT_TOOLS.FULL_YEARS(rec_date,D_AGENTS.BIRTHDATE,'MM') &lt;= D_PAT_RESTRICTIONS.MONTH_TO и</w:t>
      </w:r>
    </w:p>
    <w:p>
      <w:pPr>
        <w:numPr>
          <w:ilvl w:val="0"/>
          <w:numId w:val="83"/>
        </w:numPr>
        <w:ind w:left="360"/>
      </w:pPr>
      <w:r>
        <w:t>D_PAT_RESTRICTIONS.DAY_FROM is null или D_PKG_DAT_TOOLS.FULL_YEARS(rec_date,D_AGENTS.BIRTHDATE,'DD') &gt;= D_PAT_RESTRICTIONS.DAY_FROM и</w:t>
      </w:r>
    </w:p>
    <w:p>
      <w:pPr>
        <w:numPr>
          <w:ilvl w:val="0"/>
          <w:numId w:val="83"/>
        </w:numPr>
        <w:ind w:left="360"/>
      </w:pPr>
      <w:r>
        <w:t>D_PAT_RESTRICTIONS.DAY_TO is null или D_PKG_DAT_TOOLS.FULL_YEARS(rec_date,D_AGENTS.BIRTHDATE,'DD') &lt;= D_PAT_RESTRICTIONS.DAY_TO</w:t>
      </w:r>
    </w:p>
    <w:p>
      <w:pPr>
        <w:ind w:left="568"/>
      </w:pPr>
      <w:r>
        <w:t>Если хотя бы по одной записи </w:t>
      </w:r>
      <w:hyperlink r:id="rId51" w:history="1">
        <w:r>
          <w:rPr>
            <w:rStyle w:val="Hyperlink"/>
          </w:rPr>
          <w:t>D_SCH_RES_RESTRICTIONS</w:t>
        </w:r>
      </w:hyperlink>
      <w:r>
        <w:t>.PAT_RESTRICTION данного ресурса для пациента выполнены все описанные выше условия, то запись осуществляется успешно.</w:t>
      </w:r>
    </w:p>
    <w:p>
      <w:pPr>
        <w:ind w:left="568"/>
      </w:pPr>
      <w:r>
        <w:t>Если пациент не удовлетворяет условиям по всем ограничениям ресурса, то в ответе метода возвращается ошибка: '</w:t>
      </w:r>
      <w:r>
        <w:rPr>
          <w:i/>
        </w:rPr>
        <w:t>Записываемый пациент не укладывается ни в одно ограничение по услуге: &lt;информация об ограничениях&gt;</w:t>
      </w:r>
      <w:r>
        <w:t>', где &lt;информация об ограничениях&gt; включает в себя всю информацию по записи D_PAT_RESTRICTIONS:</w:t>
      </w:r>
    </w:p>
    <w:p>
      <w:pPr>
        <w:numPr>
          <w:ilvl w:val="0"/>
          <w:numId w:val="84"/>
        </w:numPr>
        <w:ind w:left="360"/>
      </w:pPr>
      <w:r>
        <w:t>если D_PAT_RESTRICTIONS.SEX is not null:</w:t>
      </w:r>
    </w:p>
    <w:p>
      <w:pPr>
        <w:numPr>
          <w:ilvl w:val="1"/>
          <w:numId w:val="85"/>
        </w:numPr>
        <w:ind w:left="1440"/>
      </w:pPr>
      <w:r>
        <w:t>если D_PAT_RESTRICTIONS.SEX = 0, в сообщение добавляется фраза 'пол - Женский', иначе: 'пол - Мужской';</w:t>
      </w:r>
    </w:p>
    <w:p>
      <w:pPr>
        <w:numPr>
          <w:ilvl w:val="0"/>
          <w:numId w:val="84"/>
        </w:numPr>
        <w:ind w:left="360"/>
      </w:pPr>
      <w:r>
        <w:t>если D_PAT_RESTRICTIONS.AGE_FROM is not null и D_PAT_RESTRICTIONS.AGE_TO is not null:</w:t>
      </w:r>
    </w:p>
    <w:p>
      <w:pPr>
        <w:numPr>
          <w:ilvl w:val="1"/>
          <w:numId w:val="86"/>
        </w:numPr>
        <w:ind w:left="1440"/>
      </w:pPr>
      <w:r>
        <w:t>в сообщение добавляется фраза 'возраст с '|| D_PAT_RESTRICTIONS.AGE_FROM || ' по '|| D_PAT_RESTRICTIONS.AGE_TO;</w:t>
      </w:r>
    </w:p>
    <w:p>
      <w:pPr>
        <w:numPr>
          <w:ilvl w:val="0"/>
          <w:numId w:val="84"/>
        </w:numPr>
        <w:ind w:left="360"/>
      </w:pPr>
      <w:r>
        <w:t>если D_PAT_RESTRICTIONS.AGE_FROM is not null, в сообщение добавляется фраза 'возраст с '|| D_PAT_RESTRICTIONS.AGE_FROM;</w:t>
      </w:r>
    </w:p>
    <w:p>
      <w:pPr>
        <w:numPr>
          <w:ilvl w:val="0"/>
          <w:numId w:val="84"/>
        </w:numPr>
        <w:ind w:left="360"/>
      </w:pPr>
      <w:r>
        <w:t>если D_PAT_RESTRICTIONS.AGE_TO is not null, в сообщение добавляется фраза 'возраст по '|| D_PAT_RESTRICTIONS.AGE_TO;</w:t>
      </w:r>
    </w:p>
    <w:p>
      <w:pPr>
        <w:numPr>
          <w:ilvl w:val="0"/>
          <w:numId w:val="84"/>
        </w:numPr>
        <w:ind w:left="360"/>
      </w:pPr>
      <w:r>
        <w:t>если D_PAT_RESTRICTIONS.MONTH_FROM is not null и D_PAT_RESTRICTIONS.MONTH_TO is not null:</w:t>
      </w:r>
    </w:p>
    <w:p>
      <w:pPr>
        <w:numPr>
          <w:ilvl w:val="1"/>
          <w:numId w:val="87"/>
        </w:numPr>
        <w:ind w:left="1440"/>
      </w:pPr>
      <w:r>
        <w:t>в сообщение добавляется фраза 'месяцев с '|| D_PAT_RESTRICTIONS.MONTH_FROM || ' по '|| D_PAT_RESTRICTIONS.MONTH_TO;</w:t>
      </w:r>
    </w:p>
    <w:p>
      <w:pPr>
        <w:numPr>
          <w:ilvl w:val="0"/>
          <w:numId w:val="84"/>
        </w:numPr>
        <w:ind w:left="360"/>
      </w:pPr>
      <w:r>
        <w:t>если D_PAT_RESTRICTIONS.MONTH_FROM is not null, в сообщение добавляется фраза 'месяцев с '|| D_PAT_RESTRICTIONS.MONTH_FROM;</w:t>
      </w:r>
    </w:p>
    <w:p>
      <w:pPr>
        <w:numPr>
          <w:ilvl w:val="0"/>
          <w:numId w:val="84"/>
        </w:numPr>
        <w:ind w:left="360"/>
      </w:pPr>
      <w:r>
        <w:t>если D_PAT_RESTRICTIONS.MONTH_TO is not null, в сообщение добавляется фраза 'месяцев по '|| D_PAT_RESTRICTIONS.MONTH_TO;</w:t>
      </w:r>
    </w:p>
    <w:p>
      <w:pPr>
        <w:numPr>
          <w:ilvl w:val="0"/>
          <w:numId w:val="84"/>
        </w:numPr>
        <w:ind w:left="360"/>
      </w:pPr>
      <w:r>
        <w:t>если D_PAT_RESTRICTIONS.DAY_FROM is not null и D_PAT_RESTRICTIONS.DAY_TO is not null:</w:t>
      </w:r>
    </w:p>
    <w:p>
      <w:pPr>
        <w:numPr>
          <w:ilvl w:val="1"/>
          <w:numId w:val="88"/>
        </w:numPr>
        <w:ind w:left="1440"/>
      </w:pPr>
      <w:r>
        <w:t>в сообщение добавляется фраза 'месяцев с '|| D_PAT_RESTRICTIONS.DAY_FROM || ' по '|| D_PAT_RESTRICTIONS.DAY_TO;</w:t>
      </w:r>
    </w:p>
    <w:p>
      <w:pPr>
        <w:numPr>
          <w:ilvl w:val="0"/>
          <w:numId w:val="84"/>
        </w:numPr>
        <w:ind w:left="360"/>
      </w:pPr>
      <w:r>
        <w:t>если D_PAT_RESTRICTIONS.DAY_FROM is not null, в сообщение добавляется фраза 'месяцев с '|| D_PAT_RESTRICTIONS.DAY_FROM;</w:t>
      </w:r>
    </w:p>
    <w:p>
      <w:pPr>
        <w:numPr>
          <w:ilvl w:val="0"/>
          <w:numId w:val="84"/>
        </w:numPr>
        <w:ind w:left="360"/>
      </w:pPr>
      <w:r>
        <w:t>если D_PAT_RESTRICTIONS.DAY_TO is not null, в сообщение добавляется фраза 'месяцев по '|| D_PAT_RESTRICTIONS.DAY_TO.</w:t>
      </w:r>
    </w:p>
    <w:p>
      <w:pPr>
        <w:ind w:left="568"/>
      </w:pPr>
      <w:r>
        <w:t>Информация об ограничении отображается через ",".</w:t>
      </w:r>
    </w:p>
    <w:p>
      <w:pPr>
        <w:ind w:left="568"/>
      </w:pPr>
      <w:r>
        <w:t>Если по ресурсу найдено несколько ограничений, информация по ним отображается через ";". Например:</w:t>
      </w:r>
    </w:p>
    <w:p>
      <w:pPr>
        <w:ind w:left="568"/>
      </w:pPr>
      <w:r>
        <w:rPr>
          <w:i/>
        </w:rPr>
        <w:t>'Записываемый пациент не укладывается ни в одно ограничение по услуге: пол - Женский, возраст с 49; пол - Мужской, возраст с 55 по 70'</w:t>
      </w:r>
      <w:r>
        <w:rPr>
          <w:color w:val="99CC00"/>
        </w:rPr>
        <w:t> </w:t>
      </w:r>
      <w:hyperlink r:id="rId29" w:history="1">
        <w:r>
          <w:rPr>
            <w:rStyle w:val="Hyperlink"/>
            <w:b/>
          </w:rPr>
          <w:t>/180340</w:t>
        </w:r>
      </w:hyperlink>
    </w:p>
    <w:p>
      <w:pPr>
        <w:numPr>
          <w:ilvl w:val="0"/>
          <w:numId w:val="89"/>
        </w:numPr>
      </w:pPr>
      <w:bookmarkStart w:id="16" w:name="scroll-bookmark-16"/>
      <w:r>
        <w:rPr>
          <w:b/>
        </w:rPr>
        <w:t>наличие запрета записи при наличии открытой ИБ (истории болезни)</w:t>
      </w:r>
      <w:bookmarkEnd w:id="16"/>
    </w:p>
    <w:p>
      <w:pPr>
        <w:numPr>
          <w:ilvl w:val="0"/>
          <w:numId w:val="89"/>
        </w:numPr>
      </w:pPr>
    </w:p>
    <w:p>
      <w:pPr>
        <w:ind w:left="568"/>
      </w:pPr>
      <w:r>
        <w:t>Проверяется значение системной опции </w:t>
      </w:r>
      <w:hyperlink r:id="rId53" w:history="1">
        <w:r>
          <w:rPr>
            <w:rStyle w:val="Hyperlink"/>
            <w:b/>
          </w:rPr>
          <w:t>CheckHHfromShedule</w:t>
        </w:r>
      </w:hyperlink>
      <w:r>
        <w:t xml:space="preserve"> для ЛПУ ресурса записи пациента </w:t>
      </w:r>
      <w:hyperlink r:id="rId21" w:history="1">
        <w:r>
          <w:rPr>
            <w:rStyle w:val="Hyperlink"/>
          </w:rPr>
          <w:t>D_SCH_RESOURCES</w:t>
        </w:r>
      </w:hyperlink>
      <w:r>
        <w:t>.LPU.</w:t>
      </w:r>
    </w:p>
    <w:p>
      <w:pPr>
        <w:ind w:left="568"/>
      </w:pPr>
      <w:r>
        <w:t>Если значение опции </w:t>
      </w:r>
      <w:hyperlink r:id="rId53" w:history="1">
        <w:r>
          <w:rPr>
            <w:rStyle w:val="Hyperlink"/>
            <w:b/>
          </w:rPr>
          <w:t>CheckHHfromShedule</w:t>
        </w:r>
      </w:hyperlink>
      <w:r>
        <w:t> равно 1, 2 или 3, то осуществляется </w:t>
      </w:r>
      <w:hyperlink r:id="rId54" w:history="1">
        <w:r>
          <w:rPr>
            <w:rStyle w:val="Hyperlink"/>
          </w:rPr>
          <w:t>Проверка на нахождение пациента в стационаре</w:t>
        </w:r>
      </w:hyperlink>
      <w:r>
        <w:t>:</w:t>
      </w:r>
    </w:p>
    <w:p>
      <w:pPr>
        <w:numPr>
          <w:ilvl w:val="0"/>
          <w:numId w:val="90"/>
        </w:numPr>
      </w:pPr>
    </w:p>
    <w:p>
      <w:pPr>
        <w:numPr>
          <w:ilvl w:val="1"/>
          <w:numId w:val="91"/>
        </w:numPr>
        <w:ind w:left="1440"/>
      </w:pPr>
      <w:r>
        <w:t>если пациент находится в стационаре и значение </w:t>
      </w:r>
      <w:hyperlink r:id="rId53" w:history="1">
        <w:r>
          <w:rPr>
            <w:rStyle w:val="Hyperlink"/>
          </w:rPr>
          <w:t>CheckHHfromShedule</w:t>
        </w:r>
      </w:hyperlink>
      <w:r>
        <w:t> = 2, то в ответе метода возвращается ошибка:</w:t>
      </w:r>
      <w:r>
        <w:br/>
      </w:r>
      <w:r>
        <w:t>'</w:t>
      </w:r>
      <w:r>
        <w:rPr>
          <w:i/>
        </w:rPr>
        <w:t>Пациент находится на стационарном лечении в &lt;текст ошибки из процедуры D_PKG_HOSP_HISTORIES.GET_LPU_HOSP&gt;. Для записи в рамках амбулаторного посещения обратитесь в регистратуру</w:t>
      </w:r>
      <w:r>
        <w:t>'.</w:t>
      </w:r>
    </w:p>
    <w:p>
      <w:pPr>
        <w:numPr>
          <w:ilvl w:val="1"/>
          <w:numId w:val="91"/>
        </w:numPr>
        <w:ind w:left="1440"/>
      </w:pPr>
      <w:r>
        <w:t>если пациент находится в стационаре и значение </w:t>
      </w:r>
      <w:hyperlink r:id="rId53" w:history="1">
        <w:r>
          <w:rPr>
            <w:rStyle w:val="Hyperlink"/>
          </w:rPr>
          <w:t>CheckHHfromShedule</w:t>
        </w:r>
      </w:hyperlink>
      <w:r>
        <w:t> = 1 или 3, то в ответе метода возвращается ошибка:</w:t>
      </w:r>
      <w:r>
        <w:br/>
      </w:r>
      <w:r>
        <w:t>'</w:t>
      </w:r>
      <w:r>
        <w:rPr>
          <w:i/>
        </w:rPr>
        <w:t>Пациент находится на стационарном лечении в &lt;текст ошибки из процедуры D_PKG_HOSP_HISTORIES.GET_LPU_HOSP&gt;. Запись в рамках амбулаторного посещения запрещена</w:t>
      </w:r>
      <w:r>
        <w:t>'.</w:t>
      </w:r>
    </w:p>
    <w:p>
      <w:pPr>
        <w:numPr>
          <w:ilvl w:val="0"/>
          <w:numId w:val="90"/>
        </w:numPr>
        <w:ind w:left="360"/>
      </w:pPr>
      <w:bookmarkStart w:id="17" w:name="scroll-bookmark-17"/>
      <w:r>
        <w:rPr>
          <w:b/>
        </w:rPr>
        <w:t>наличие очереди к врачу той же специальности</w:t>
      </w:r>
      <w:bookmarkEnd w:id="17"/>
    </w:p>
    <w:p>
      <w:pPr>
        <w:numPr>
          <w:ilvl w:val="0"/>
          <w:numId w:val="90"/>
        </w:numPr>
        <w:ind w:left="360"/>
      </w:pPr>
    </w:p>
    <w:p>
      <w:pPr>
        <w:ind w:left="568"/>
      </w:pPr>
      <w:hyperlink r:id="rId22" w:history="1">
        <w:r>
          <w:rPr>
            <w:rStyle w:val="Hyperlink"/>
            <w:b/>
          </w:rPr>
          <w:t>#182008</w:t>
        </w:r>
      </w:hyperlink>
      <w:r>
        <w:rPr>
          <w:b/>
        </w:rPr>
        <w:t>: </w:t>
      </w:r>
      <w:r>
        <w:rPr>
          <w:strike/>
        </w:rPr>
        <w:t>Если у пациента в ЛПУ, в которое создается запись, есть запись в очередь, запись в расписание запрещается</w:t>
      </w:r>
      <w:r>
        <w:t xml:space="preserve">. </w:t>
      </w:r>
      <w:r>
        <w:rPr>
          <w:color w:val="FF0000"/>
        </w:rPr>
        <w:t xml:space="preserve">Проверяется значение СО </w:t>
      </w:r>
      <w:r>
        <w:rPr>
          <w:color w:val="FF0000"/>
        </w:rPr>
        <w:t>WaitListRecordsCheck</w:t>
      </w:r>
      <w:r>
        <w:rPr>
          <w:color w:val="172B4D"/>
        </w:rPr>
        <w:t xml:space="preserve"> и и</w:t>
      </w:r>
      <w:r>
        <w:t>щется запись в </w:t>
      </w:r>
      <w:hyperlink r:id="rId55" w:history="1">
        <w:r>
          <w:rPr>
            <w:rStyle w:val="Hyperlink"/>
            <w:b/>
          </w:rPr>
          <w:t>D_WL_RECORDS</w:t>
        </w:r>
      </w:hyperlink>
      <w:r>
        <w:t>, у которой:</w:t>
      </w:r>
    </w:p>
    <w:p>
      <w:pPr>
        <w:numPr>
          <w:ilvl w:val="0"/>
          <w:numId w:val="92"/>
        </w:numPr>
        <w:ind w:left="360"/>
      </w:pPr>
      <w:hyperlink r:id="rId55" w:history="1">
        <w:r>
          <w:rPr>
            <w:rStyle w:val="Hyperlink"/>
          </w:rPr>
          <w:t>D_WL_RECORDS</w:t>
        </w:r>
      </w:hyperlink>
      <w:r>
        <w:t>.PATIENT = </w:t>
      </w:r>
      <w:hyperlink r:id="rId56" w:history="1">
        <w:r>
          <w:rPr>
            <w:rStyle w:val="Hyperlink"/>
          </w:rPr>
          <w:t>D_PERSMEDCARD</w:t>
        </w:r>
      </w:hyperlink>
      <w:r>
        <w:t>.ID, у которой:</w:t>
      </w:r>
    </w:p>
    <w:p>
      <w:pPr>
        <w:numPr>
          <w:ilvl w:val="1"/>
          <w:numId w:val="93"/>
        </w:numPr>
        <w:ind w:left="1440"/>
      </w:pPr>
      <w:hyperlink r:id="rId56" w:history="1">
        <w:r>
          <w:rPr>
            <w:rStyle w:val="Hyperlink"/>
          </w:rPr>
          <w:t>D_PERSMEDCARD</w:t>
        </w:r>
      </w:hyperlink>
      <w:r>
        <w:t>.LPU = </w:t>
      </w:r>
      <w:hyperlink r:id="rId21" w:history="1">
        <w:r>
          <w:rPr>
            <w:rStyle w:val="Hyperlink"/>
          </w:rPr>
          <w:t>D_SCH_RESOURCES</w:t>
        </w:r>
      </w:hyperlink>
      <w:r>
        <w:t>.LPU, где </w:t>
      </w:r>
      <w:hyperlink r:id="rId21" w:history="1">
        <w:r>
          <w:rPr>
            <w:rStyle w:val="Hyperlink"/>
          </w:rPr>
          <w:t>D_SCH_RESOURCES</w:t>
        </w:r>
      </w:hyperlink>
      <w:r>
        <w:t>.ID = pnRESOURCE (вх.параметр процедуры) и</w:t>
      </w:r>
    </w:p>
    <w:p>
      <w:pPr>
        <w:numPr>
          <w:ilvl w:val="1"/>
          <w:numId w:val="93"/>
        </w:numPr>
        <w:ind w:left="1440"/>
      </w:pPr>
      <w:hyperlink r:id="rId56" w:history="1">
        <w:r>
          <w:rPr>
            <w:rStyle w:val="Hyperlink"/>
          </w:rPr>
          <w:t>D_PERSMEDCARD</w:t>
        </w:r>
      </w:hyperlink>
      <w:r>
        <w:t>.AGENT = rAGENT (вх.параметр процедуры) и</w:t>
      </w:r>
    </w:p>
    <w:p>
      <w:pPr>
        <w:numPr>
          <w:ilvl w:val="0"/>
          <w:numId w:val="92"/>
        </w:numPr>
        <w:ind w:left="360"/>
      </w:pPr>
      <w:hyperlink r:id="rId55" w:history="1">
        <w:r>
          <w:rPr>
            <w:rStyle w:val="Hyperlink"/>
          </w:rPr>
          <w:t>D_WL_RECORDS</w:t>
        </w:r>
      </w:hyperlink>
      <w:r>
        <w:t>.DIRECTION_SERVICE is NULL и</w:t>
      </w:r>
    </w:p>
    <w:p>
      <w:pPr>
        <w:numPr>
          <w:ilvl w:val="0"/>
          <w:numId w:val="92"/>
        </w:numPr>
        <w:ind w:left="360"/>
      </w:pPr>
      <w:hyperlink r:id="rId55" w:history="1">
        <w:r>
          <w:rPr>
            <w:rStyle w:val="Hyperlink"/>
          </w:rPr>
          <w:t>D_WL_RECORDS</w:t>
        </w:r>
      </w:hyperlink>
      <w:r>
        <w:t>.CANC_DATE is NULL и</w:t>
      </w:r>
    </w:p>
    <w:p>
      <w:pPr>
        <w:numPr>
          <w:ilvl w:val="0"/>
          <w:numId w:val="92"/>
        </w:numPr>
        <w:ind w:left="360"/>
      </w:pPr>
      <w:hyperlink r:id="rId55" w:history="1">
        <w:r>
          <w:rPr>
            <w:rStyle w:val="Hyperlink"/>
          </w:rPr>
          <w:t>D_WL_RECORDS</w:t>
        </w:r>
      </w:hyperlink>
      <w:r>
        <w:t>.SCH_RESOURCE = D_SCH_RESOURCE.ID, у которой:</w:t>
      </w:r>
    </w:p>
    <w:p>
      <w:pPr>
        <w:numPr>
          <w:ilvl w:val="1"/>
          <w:numId w:val="94"/>
        </w:numPr>
        <w:ind w:left="1440"/>
      </w:pPr>
      <w:hyperlink r:id="rId21" w:history="1">
        <w:r>
          <w:rPr>
            <w:rStyle w:val="Hyperlink"/>
          </w:rPr>
          <w:t>D_SCH_RESOURCES</w:t>
        </w:r>
      </w:hyperlink>
      <w:r>
        <w:t>(1).EMPLOYER = D_EMPLOYERS(1).ID и</w:t>
      </w:r>
    </w:p>
    <w:p>
      <w:pPr>
        <w:numPr>
          <w:ilvl w:val="1"/>
          <w:numId w:val="94"/>
        </w:numPr>
        <w:ind w:left="1440"/>
      </w:pPr>
      <w:r>
        <w:t>D_EMPLOYERS(1).SPECIALITY = D_EMPLOYERS(2).SEPCIALITY, у которой D_EMPLOYERS(2).ID = </w:t>
      </w:r>
      <w:hyperlink r:id="rId21" w:history="1">
        <w:r>
          <w:rPr>
            <w:rStyle w:val="Hyperlink"/>
          </w:rPr>
          <w:t>D_SCH_RESOURCES</w:t>
        </w:r>
      </w:hyperlink>
      <w:r>
        <w:t>(2).EMPLOYER, где </w:t>
      </w:r>
      <w:hyperlink r:id="rId21" w:history="1">
        <w:r>
          <w:rPr>
            <w:rStyle w:val="Hyperlink"/>
          </w:rPr>
          <w:t>D_SCH_RESOURCES</w:t>
        </w:r>
      </w:hyperlink>
      <w:r>
        <w:t>(2).ID = pnRESOURCE</w:t>
      </w:r>
    </w:p>
    <w:p>
      <w:pPr>
        <w:ind w:left="568"/>
      </w:pPr>
      <w:r>
        <w:rPr>
          <w:strike/>
        </w:rPr>
        <w:t>Если запись есть, в ответе метода </w:t>
      </w:r>
      <w:r>
        <w:rPr>
          <w:b/>
          <w:strike/>
        </w:rPr>
        <w:t>ticket_add</w:t>
      </w:r>
      <w:r>
        <w:rPr>
          <w:strike/>
        </w:rPr>
        <w:t> возвращается сообщение:</w:t>
      </w:r>
    </w:p>
    <w:tbl>
      <w:tblPr>
        <w:tblStyle w:val="ScrollInfo"/>
        <w:tblW w:w="5000" w:type="pct"/>
        <w:tblLook w:val="0180"/>
      </w:tblPr>
      <w:tblGrid>
        <w:gridCol w:w="8477"/>
      </w:tblGrid>
      <w:tr>
        <w:tblPrEx>
          <w:tblW w:w="5000" w:type="pct"/>
          <w:tblLook w:val="0180"/>
        </w:tblPrEx>
        <w:tc>
          <w:tcPr/>
          <w:p>
            <w:pPr>
              <w:ind w:left="173"/>
              <w:jc w:val="left"/>
            </w:pPr>
            <w:r>
              <w:rPr>
                <w:rFonts w:ascii="Arial" w:eastAsia="Times New Roman" w:hAnsi="Arial" w:cs="Times New Roman"/>
                <w:strike/>
                <w:sz w:val="24"/>
                <w:szCs w:val="24"/>
              </w:rPr>
              <w:t>Уже имеется запись в очередь ожидания к врачу специальности '||sSPEC_TITLE||'. Для получения информации о записи на прием перейдите в раздел "Очередь ожидания" Личного кабинета.</w:t>
            </w:r>
          </w:p>
        </w:tc>
      </w:tr>
    </w:tbl>
    <w:p/>
    <w:p>
      <w:pPr>
        <w:ind w:left="568"/>
      </w:pPr>
      <w:r>
        <w:rPr>
          <w:strike/>
        </w:rPr>
        <w:t>Запись в таком случае в МИС не осуществляется. </w:t>
      </w:r>
      <w:hyperlink r:id="rId22" w:history="1">
        <w:r>
          <w:rPr>
            <w:rStyle w:val="Hyperlink"/>
            <w:b/>
            <w:strike/>
          </w:rPr>
          <w:t>/182008</w:t>
        </w:r>
      </w:hyperlink>
    </w:p>
    <w:p>
      <w:pPr>
        <w:ind w:left="568"/>
      </w:pPr>
      <w:r>
        <w:rPr>
          <w:color w:val="FF0000"/>
        </w:rPr>
        <w:t>&lt;</w:t>
      </w:r>
      <w:r>
        <w:rPr>
          <w:color w:val="000000"/>
        </w:rPr>
        <w:t>MEDDEV-80013</w:t>
      </w:r>
      <w:r>
        <w:rPr>
          <w:color w:val="FF0000"/>
        </w:rPr>
        <w:t>&gt;Если запись найдена, то далее исходя из значения СО WaitListRecordsCheck:</w:t>
      </w:r>
      <w:r>
        <w:br/>
      </w:r>
      <w:r>
        <w:rPr>
          <w:color w:val="FF0000"/>
        </w:rPr>
        <w:t>WaitListRecordsCheck = 0  - Пропускаем проверку на наличие записи в очереди ожидания, то есть записываем пациента, игнорируя запись в D_WL_RECORDS.</w:t>
      </w:r>
      <w:r>
        <w:br/>
      </w:r>
      <w:r>
        <w:rPr>
          <w:color w:val="FF0000"/>
        </w:rPr>
        <w:t>WaitListRecordsCheck = 1 - Записываем пациента, вносим запись в D_WL_RECORDS.CANC_DATE и в D_WL_RECORDS.CANC_REASON вносим значение: "Запись отменена. Пациент самостоятельно записался в свободный слот".</w:t>
      </w:r>
      <w:r>
        <w:br/>
      </w:r>
      <w:r>
        <w:rPr>
          <w:color w:val="FF0000"/>
        </w:rPr>
        <w:t>WaitListRecordsCheck = 2 - Записываем пациента, и вносим запись в D_WL_RECORDS.DIRECTION_SERVICE = D_DIRECTION_SERVICES.ID &lt;</w:t>
      </w:r>
      <w:r>
        <w:rPr>
          <w:color w:val="000000"/>
        </w:rPr>
        <w:t>MEDDEV-80013</w:t>
      </w:r>
      <w:r>
        <w:rPr>
          <w:color w:val="FF0000"/>
        </w:rPr>
        <w:t>&gt;</w:t>
      </w:r>
    </w:p>
    <w:p>
      <w:pPr>
        <w:numPr>
          <w:ilvl w:val="0"/>
          <w:numId w:val="95"/>
        </w:numPr>
      </w:pPr>
      <w:bookmarkStart w:id="18" w:name="scroll-bookmark-18"/>
      <w:r>
        <w:rPr>
          <w:b/>
        </w:rPr>
        <w:t>наличие направления при записи на прием для ресурса, разрешающего запись только при его наличии</w:t>
      </w:r>
      <w:bookmarkEnd w:id="18"/>
    </w:p>
    <w:p>
      <w:pPr>
        <w:numPr>
          <w:ilvl w:val="0"/>
          <w:numId w:val="95"/>
        </w:numPr>
      </w:pPr>
    </w:p>
    <w:p>
      <w:pPr>
        <w:numPr>
          <w:ilvl w:val="0"/>
          <w:numId w:val="0"/>
        </w:numPr>
        <w:ind w:left="360"/>
      </w:pPr>
      <w:hyperlink r:id="rId19" w:history="1">
        <w:r>
          <w:rPr>
            <w:rStyle w:val="Hyperlink"/>
            <w:b/>
            <w:color w:val="003366"/>
          </w:rPr>
          <w:t>#174614</w:t>
        </w:r>
      </w:hyperlink>
      <w:r>
        <w:rPr>
          <w:b/>
          <w:color w:val="003366"/>
        </w:rPr>
        <w:t>, </w:t>
      </w:r>
      <w:hyperlink r:id="rId11" w:history="1">
        <w:r>
          <w:rPr>
            <w:rStyle w:val="Hyperlink"/>
            <w:b/>
            <w:color w:val="003366"/>
          </w:rPr>
          <w:t>#189817</w:t>
        </w:r>
      </w:hyperlink>
      <w:r>
        <w:rPr>
          <w:b/>
          <w:color w:val="003366"/>
        </w:rPr>
        <w:t> </w:t>
      </w:r>
      <w:r>
        <w:t>Если запись создается на ресурс (элемент запроса </w:t>
      </w:r>
      <w:r>
        <w:rPr>
          <w:b/>
        </w:rPr>
        <w:t>resource_id</w:t>
      </w:r>
      <w:r>
        <w:t>), для которого требуется направление (</w:t>
      </w:r>
      <w:hyperlink r:id="rId21" w:history="1">
        <w:r>
          <w:rPr>
            <w:rStyle w:val="Hyperlink"/>
            <w:b/>
          </w:rPr>
          <w:t>D_SCH_RESOURCES</w:t>
        </w:r>
      </w:hyperlink>
      <w:r>
        <w:rPr>
          <w:b/>
        </w:rPr>
        <w:t>.NEED_DIRECTION = 1 </w:t>
      </w:r>
      <w:r>
        <w:rPr>
          <w:b/>
          <w:color w:val="333333"/>
        </w:rPr>
        <w:t>и (</w:t>
      </w:r>
      <w:hyperlink r:id="rId21" w:history="1">
        <w:r>
          <w:rPr>
            <w:rStyle w:val="Hyperlink"/>
            <w:b/>
            <w:color w:val="333333"/>
          </w:rPr>
          <w:t>D_SCH_RESOURCES</w:t>
        </w:r>
      </w:hyperlink>
      <w:r>
        <w:rPr>
          <w:b/>
          <w:color w:val="333333"/>
        </w:rPr>
        <w:t>.</w:t>
      </w:r>
      <w:r>
        <w:rPr>
          <w:b/>
          <w:color w:val="333333"/>
        </w:rPr>
        <w:t>NEED_DIRECTION_USE = 0 или </w:t>
      </w:r>
      <w:hyperlink r:id="rId21" w:history="1">
        <w:r>
          <w:rPr>
            <w:rStyle w:val="Hyperlink"/>
            <w:b/>
            <w:color w:val="333333"/>
          </w:rPr>
          <w:t>D_SCH_RESOURCES</w:t>
        </w:r>
      </w:hyperlink>
      <w:r>
        <w:rPr>
          <w:b/>
          <w:color w:val="333333"/>
        </w:rPr>
        <w:t>.</w:t>
      </w:r>
      <w:r>
        <w:rPr>
          <w:b/>
          <w:color w:val="333333"/>
        </w:rPr>
        <w:t>NEED_DIRECTION_USE = 2)</w:t>
      </w:r>
      <w:r>
        <w:rPr>
          <w:b/>
          <w:color w:val="333333"/>
        </w:rPr>
        <w:t xml:space="preserve">) </w:t>
      </w:r>
      <w:r>
        <w:t xml:space="preserve">и идентификатор направления в запросе не передан (элемент запроса </w:t>
      </w:r>
      <w:r>
        <w:rPr>
          <w:b/>
        </w:rPr>
        <w:t>direction is null</w:t>
      </w:r>
      <w:r>
        <w:t>), то осуществляется поиск в МИС направления для ЕР, то есть записи в </w:t>
      </w:r>
      <w:hyperlink r:id="rId20" w:history="1">
        <w:r>
          <w:rPr>
            <w:rStyle w:val="Hyperlink"/>
          </w:rPr>
          <w:t>D_OUTER_DIRECTIONS</w:t>
        </w:r>
      </w:hyperlink>
      <w:r>
        <w:t> такой, что:</w:t>
      </w:r>
    </w:p>
    <w:p>
      <w:pPr>
        <w:numPr>
          <w:ilvl w:val="1"/>
          <w:numId w:val="97"/>
        </w:numPr>
        <w:ind w:left="1440"/>
      </w:pPr>
      <w:hyperlink r:id="rId20" w:history="1">
        <w:r>
          <w:rPr>
            <w:rStyle w:val="Hyperlink"/>
          </w:rPr>
          <w:t>D_OUTER_DIRECTIONS</w:t>
        </w:r>
      </w:hyperlink>
      <w:r>
        <w:t>.LPU = </w:t>
      </w:r>
      <w:hyperlink r:id="rId21" w:history="1">
        <w:r>
          <w:rPr>
            <w:rStyle w:val="Hyperlink"/>
          </w:rPr>
          <w:t>D_SCH_RESOURCES</w:t>
        </w:r>
      </w:hyperlink>
      <w:r>
        <w:t>.LPU и</w:t>
      </w:r>
    </w:p>
    <w:p>
      <w:pPr>
        <w:numPr>
          <w:ilvl w:val="1"/>
          <w:numId w:val="97"/>
        </w:numPr>
        <w:ind w:left="1440"/>
      </w:pPr>
      <w:hyperlink r:id="rId20" w:history="1">
        <w:r>
          <w:rPr>
            <w:rStyle w:val="Hyperlink"/>
          </w:rPr>
          <w:t>D_OUTER_DIRECTIONS</w:t>
        </w:r>
      </w:hyperlink>
      <w:r>
        <w:t>.PATIENT = </w:t>
      </w:r>
      <w:hyperlink r:id="rId56" w:history="1">
        <w:r>
          <w:rPr>
            <w:rStyle w:val="Hyperlink"/>
          </w:rPr>
          <w:t>D_PERSMEDCARD</w:t>
        </w:r>
      </w:hyperlink>
      <w:r>
        <w:t>.ID, у которой:</w:t>
      </w:r>
    </w:p>
    <w:p>
      <w:pPr>
        <w:numPr>
          <w:ilvl w:val="2"/>
          <w:numId w:val="98"/>
        </w:numPr>
        <w:ind w:left="2160"/>
      </w:pPr>
      <w:hyperlink r:id="rId56" w:history="1">
        <w:r>
          <w:rPr>
            <w:rStyle w:val="Hyperlink"/>
          </w:rPr>
          <w:t>D_PERSMEDCARD</w:t>
        </w:r>
      </w:hyperlink>
      <w:r>
        <w:t>.AGENT = значению элемента </w:t>
      </w:r>
      <w:r>
        <w:rPr>
          <w:b/>
        </w:rPr>
        <w:t>agent_id</w:t>
      </w:r>
      <w:r>
        <w:t> из запроса и</w:t>
      </w:r>
    </w:p>
    <w:p>
      <w:pPr>
        <w:numPr>
          <w:ilvl w:val="2"/>
          <w:numId w:val="98"/>
        </w:numPr>
        <w:ind w:left="2160"/>
      </w:pPr>
      <w:hyperlink r:id="rId56" w:history="1">
        <w:r>
          <w:rPr>
            <w:rStyle w:val="Hyperlink"/>
          </w:rPr>
          <w:t>D_PERSMEDCARD</w:t>
        </w:r>
      </w:hyperlink>
      <w:r>
        <w:t>.LPU = </w:t>
      </w:r>
      <w:hyperlink r:id="rId21" w:history="1">
        <w:r>
          <w:rPr>
            <w:rStyle w:val="Hyperlink"/>
          </w:rPr>
          <w:t>D_SCH_RESOURCES</w:t>
        </w:r>
      </w:hyperlink>
      <w:r>
        <w:t>.LPU и</w:t>
      </w:r>
    </w:p>
    <w:p>
      <w:pPr>
        <w:numPr>
          <w:ilvl w:val="1"/>
          <w:numId w:val="97"/>
        </w:numPr>
        <w:ind w:left="1440"/>
      </w:pPr>
      <w:hyperlink r:id="rId20" w:history="1">
        <w:r>
          <w:rPr>
            <w:rStyle w:val="Hyperlink"/>
          </w:rPr>
          <w:t>D_OUTER_DIRECTIONS</w:t>
        </w:r>
      </w:hyperlink>
      <w:r>
        <w:t>.SERVICE =  (</w:t>
      </w:r>
      <w:hyperlink r:id="rId7" w:history="1">
        <w:r>
          <w:rPr>
            <w:rStyle w:val="Hyperlink"/>
          </w:rPr>
          <w:t>#205603</w:t>
        </w:r>
      </w:hyperlink>
      <w:r>
        <w:rPr>
          <w:color w:val="000000"/>
        </w:rPr>
        <w:t>: </w:t>
      </w:r>
      <w:r>
        <w:t>service_id, если в запросе параметр service_id is not null, иначе </w:t>
      </w:r>
      <w:hyperlink r:id="rId21" w:history="1">
        <w:r>
          <w:rPr>
            <w:rStyle w:val="Hyperlink"/>
          </w:rPr>
          <w:t>D_SCH_RESOURCES</w:t>
        </w:r>
      </w:hyperlink>
      <w:r>
        <w:t>.DEFAULT_SERVICE) и</w:t>
      </w:r>
    </w:p>
    <w:p>
      <w:pPr>
        <w:numPr>
          <w:ilvl w:val="1"/>
          <w:numId w:val="97"/>
        </w:numPr>
        <w:ind w:left="1440"/>
      </w:pPr>
      <w:hyperlink r:id="rId20" w:history="1">
        <w:r>
          <w:rPr>
            <w:rStyle w:val="Hyperlink"/>
          </w:rPr>
          <w:t>D_OUTER_DIRECTIONS</w:t>
        </w:r>
      </w:hyperlink>
      <w:r>
        <w:t>.D_DATE &lt;= sysdate и</w:t>
      </w:r>
    </w:p>
    <w:p>
      <w:pPr>
        <w:numPr>
          <w:ilvl w:val="1"/>
          <w:numId w:val="97"/>
        </w:numPr>
        <w:ind w:left="1440"/>
      </w:pPr>
      <w:hyperlink r:id="rId20" w:history="1">
        <w:r>
          <w:rPr>
            <w:rStyle w:val="Hyperlink"/>
          </w:rPr>
          <w:t>D_OUTER_DIRECTIONS</w:t>
        </w:r>
      </w:hyperlink>
      <w:r>
        <w:t>.D_DATE_END is null или </w:t>
      </w:r>
      <w:hyperlink r:id="rId20" w:history="1">
        <w:r>
          <w:rPr>
            <w:rStyle w:val="Hyperlink"/>
          </w:rPr>
          <w:t>D_OUTER_DIRECTIONS</w:t>
        </w:r>
      </w:hyperlink>
      <w:r>
        <w:t>.D_DATE_END &gt;= sysdate.</w:t>
      </w:r>
    </w:p>
    <w:p>
      <w:pPr>
        <w:ind w:left="568"/>
      </w:pPr>
      <w:r>
        <w:t>Если направление для ЕР найдено, то в создаваемую запись в </w:t>
      </w:r>
      <w:hyperlink r:id="rId57" w:history="1">
        <w:r>
          <w:rPr>
            <w:rStyle w:val="Hyperlink"/>
          </w:rPr>
          <w:t>D_DIRECTIONS</w:t>
        </w:r>
      </w:hyperlink>
      <w:r>
        <w:t> запишется идентификатор найденного направления (</w:t>
      </w:r>
      <w:hyperlink r:id="rId57" w:history="1">
        <w:r>
          <w:rPr>
            <w:rStyle w:val="Hyperlink"/>
          </w:rPr>
          <w:t>D_DIRECTIONS</w:t>
        </w:r>
      </w:hyperlink>
      <w:r>
        <w:t>.OUTER_DIRECTION = </w:t>
      </w:r>
      <w:hyperlink r:id="rId20" w:history="1">
        <w:r>
          <w:rPr>
            <w:rStyle w:val="Hyperlink"/>
          </w:rPr>
          <w:t>D_OUTER_DIRECTIONS</w:t>
        </w:r>
      </w:hyperlink>
      <w:r>
        <w:t>.ID).</w:t>
      </w:r>
    </w:p>
    <w:p>
      <w:pPr>
        <w:ind w:left="568"/>
      </w:pPr>
      <w:r>
        <w:t>Если найдено несколько записей, то в создаваемую запись в </w:t>
      </w:r>
      <w:hyperlink r:id="rId57" w:history="1">
        <w:r>
          <w:rPr>
            <w:rStyle w:val="Hyperlink"/>
          </w:rPr>
          <w:t>D_DIRECTIONS</w:t>
        </w:r>
      </w:hyperlink>
      <w:r>
        <w:t> запишется идентификатор первой найденную записи </w:t>
      </w:r>
      <w:hyperlink r:id="rId20" w:history="1">
        <w:r>
          <w:rPr>
            <w:rStyle w:val="Hyperlink"/>
          </w:rPr>
          <w:t>D_OUTER_DIRECTIONS</w:t>
        </w:r>
      </w:hyperlink>
      <w:r>
        <w:t>, у которой </w:t>
      </w:r>
      <w:r>
        <w:rPr>
          <w:b/>
        </w:rPr>
        <w:t>нет</w:t>
      </w:r>
      <w:r>
        <w:t> записи в </w:t>
      </w:r>
      <w:hyperlink r:id="rId57" w:history="1">
        <w:r>
          <w:rPr>
            <w:rStyle w:val="Hyperlink"/>
          </w:rPr>
          <w:t>D_DIRECTIONS</w:t>
        </w:r>
      </w:hyperlink>
      <w:r>
        <w:t>:</w:t>
      </w:r>
    </w:p>
    <w:p>
      <w:pPr>
        <w:numPr>
          <w:ilvl w:val="0"/>
          <w:numId w:val="99"/>
        </w:numPr>
        <w:ind w:left="360"/>
      </w:pPr>
      <w:hyperlink r:id="rId20" w:history="1">
        <w:r>
          <w:rPr>
            <w:rStyle w:val="Hyperlink"/>
          </w:rPr>
          <w:t>D_OUTER_DIRECTIONS</w:t>
        </w:r>
      </w:hyperlink>
      <w:r>
        <w:t>.ID = </w:t>
      </w:r>
      <w:hyperlink r:id="rId57" w:history="1">
        <w:r>
          <w:rPr>
            <w:rStyle w:val="Hyperlink"/>
          </w:rPr>
          <w:t>D_DIRECTIONS</w:t>
        </w:r>
      </w:hyperlink>
      <w:r>
        <w:t>.OUTER_DIRECTION и</w:t>
      </w:r>
    </w:p>
    <w:p>
      <w:pPr>
        <w:numPr>
          <w:ilvl w:val="0"/>
          <w:numId w:val="99"/>
        </w:numPr>
        <w:ind w:left="360"/>
      </w:pPr>
      <w:hyperlink r:id="rId57" w:history="1">
        <w:r>
          <w:rPr>
            <w:rStyle w:val="Hyperlink"/>
          </w:rPr>
          <w:t>D_DIRECTIONS</w:t>
        </w:r>
      </w:hyperlink>
      <w:r>
        <w:t>.ID = </w:t>
      </w:r>
      <w:hyperlink r:id="rId17" w:history="1">
        <w:r>
          <w:rPr>
            <w:rStyle w:val="Hyperlink"/>
          </w:rPr>
          <w:t>D_DIRECTION_SERVICES</w:t>
        </w:r>
      </w:hyperlink>
      <w:r>
        <w:t>.PID, у которой статус услуги "Не отменена" (</w:t>
      </w:r>
      <w:hyperlink r:id="rId17" w:history="1">
        <w:r>
          <w:rPr>
            <w:rStyle w:val="Hyperlink"/>
          </w:rPr>
          <w:t>D_DIRECTION_SERVICES</w:t>
        </w:r>
      </w:hyperlink>
      <w:r>
        <w:t>.SERV_STATUS &lt;&gt; 2).</w:t>
      </w:r>
    </w:p>
    <w:p>
      <w:pPr>
        <w:ind w:left="568"/>
      </w:pPr>
      <w:r>
        <w:rPr>
          <w:b/>
        </w:rPr>
        <w:t> </w:t>
      </w:r>
      <w:hyperlink r:id="rId11" w:history="1">
        <w:r>
          <w:rPr>
            <w:rStyle w:val="Hyperlink"/>
            <w:b/>
          </w:rPr>
          <w:t>#189817</w:t>
        </w:r>
      </w:hyperlink>
      <w:r>
        <w:rPr>
          <w:b/>
        </w:rPr>
        <w:t>: </w:t>
      </w:r>
      <w:r>
        <w:t>Если запись создается на ресурс (элемент запроса resource_id), для которого требуется направление (</w:t>
      </w:r>
      <w:hyperlink r:id="rId21" w:history="1">
        <w:r>
          <w:rPr>
            <w:rStyle w:val="Hyperlink"/>
          </w:rPr>
          <w:t>D_SCH_RESOURCES</w:t>
        </w:r>
      </w:hyperlink>
      <w:r>
        <w:t>.NEED_DIRECTION = 1 </w:t>
      </w:r>
      <w:r>
        <w:rPr>
          <w:color w:val="333333"/>
        </w:rPr>
        <w:t>и (</w:t>
      </w:r>
      <w:hyperlink r:id="rId21" w:history="1">
        <w:r>
          <w:rPr>
            <w:rStyle w:val="Hyperlink"/>
            <w:color w:val="333333"/>
          </w:rPr>
          <w:t>D_SCH_RESOURCES</w:t>
        </w:r>
      </w:hyperlink>
      <w:r>
        <w:rPr>
          <w:color w:val="333333"/>
        </w:rPr>
        <w:t>.NEED_DIRECTION_USE = 0 или </w:t>
      </w:r>
      <w:hyperlink r:id="rId21" w:history="1">
        <w:r>
          <w:rPr>
            <w:rStyle w:val="Hyperlink"/>
            <w:color w:val="333333"/>
          </w:rPr>
          <w:t>D_SCH_RESOURCES</w:t>
        </w:r>
      </w:hyperlink>
      <w:r>
        <w:rPr>
          <w:color w:val="333333"/>
        </w:rPr>
        <w:t>.NEED_DIRECTION_USE = 2)) </w:t>
      </w:r>
      <w:r>
        <w:t>и идентификатор направления в запросе не передан (элемент запроса direction is null) или не найден (запись в </w:t>
      </w:r>
      <w:hyperlink r:id="rId20" w:history="1">
        <w:r>
          <w:rPr>
            <w:rStyle w:val="Hyperlink"/>
          </w:rPr>
          <w:t>D_OUTER_DIRECTIONS</w:t>
        </w:r>
      </w:hyperlink>
      <w:r>
        <w:t> отсутствует), то в ответе на запрос возвращается ошибка:</w:t>
      </w:r>
    </w:p>
    <w:tbl>
      <w:tblPr>
        <w:tblStyle w:val="ScrollInfo"/>
        <w:tblW w:w="5000" w:type="pct"/>
        <w:tblLook w:val="0180"/>
      </w:tblPr>
      <w:tblGrid>
        <w:gridCol w:w="8477"/>
      </w:tblGrid>
      <w:tr>
        <w:tblPrEx>
          <w:tblW w:w="5000" w:type="pct"/>
          <w:tblLook w:val="0180"/>
        </w:tblPrEx>
        <w:tc>
          <w:tcPr/>
          <w:p>
            <w:pPr>
              <w:ind w:left="173"/>
              <w:jc w:val="left"/>
            </w:pPr>
            <w:r>
              <w:rPr>
                <w:rFonts w:ascii="Arial" w:eastAsia="Times New Roman" w:hAnsi="Arial" w:cs="Times New Roman"/>
                <w:i/>
                <w:sz w:val="24"/>
                <w:szCs w:val="24"/>
              </w:rPr>
              <w:t>8. Запись возможна только при наличии направления к врачу</w:t>
            </w:r>
          </w:p>
        </w:tc>
      </w:tr>
    </w:tbl>
    <w:p/>
    <w:p>
      <w:pPr>
        <w:ind w:left="568"/>
      </w:pPr>
      <w:hyperlink r:id="rId24" w:history="1">
        <w:r>
          <w:rPr>
            <w:rStyle w:val="Hyperlink"/>
            <w:b/>
          </w:rPr>
          <w:t>#189823</w:t>
        </w:r>
      </w:hyperlink>
      <w:r>
        <w:rPr>
          <w:b/>
        </w:rPr>
        <w:t>, </w:t>
      </w:r>
      <w:hyperlink r:id="rId11" w:history="1">
        <w:r>
          <w:rPr>
            <w:rStyle w:val="Hyperlink"/>
            <w:b/>
          </w:rPr>
          <w:t>#189817</w:t>
        </w:r>
      </w:hyperlink>
      <w:r>
        <w:rPr>
          <w:b/>
        </w:rPr>
        <w:t>:</w:t>
      </w:r>
      <w:r>
        <w:t> Если запись создается на ресурс (элемент запроса resource_id), для которого требуется направление (</w:t>
      </w:r>
      <w:hyperlink r:id="rId21" w:history="1">
        <w:r>
          <w:rPr>
            <w:rStyle w:val="Hyperlink"/>
          </w:rPr>
          <w:t>D_SCH_RESOURCES</w:t>
        </w:r>
      </w:hyperlink>
      <w:r>
        <w:t>.NEED_DIRECTION = 1 </w:t>
      </w:r>
      <w:r>
        <w:rPr>
          <w:color w:val="333333"/>
        </w:rPr>
        <w:t>и (</w:t>
      </w:r>
      <w:hyperlink r:id="rId21" w:history="1">
        <w:r>
          <w:rPr>
            <w:rStyle w:val="Hyperlink"/>
            <w:color w:val="333333"/>
          </w:rPr>
          <w:t>D_SCH_RESOURCES</w:t>
        </w:r>
      </w:hyperlink>
      <w:r>
        <w:rPr>
          <w:color w:val="333333"/>
        </w:rPr>
        <w:t>.NEED_DIRECTION_USE = 0 или </w:t>
      </w:r>
      <w:hyperlink r:id="rId21" w:history="1">
        <w:r>
          <w:rPr>
            <w:rStyle w:val="Hyperlink"/>
            <w:color w:val="333333"/>
          </w:rPr>
          <w:t>D_SCH_RESOURCES</w:t>
        </w:r>
      </w:hyperlink>
      <w:r>
        <w:rPr>
          <w:color w:val="333333"/>
        </w:rPr>
        <w:t>.NEED_DIRECTION_USE = 2))</w:t>
      </w:r>
      <w:r>
        <w:t> и идентификатор направления, переданного в запросе (элемент запроса direction is not null) или найденного (запись в </w:t>
      </w:r>
      <w:hyperlink r:id="rId20" w:history="1">
        <w:r>
          <w:rPr>
            <w:rStyle w:val="Hyperlink"/>
          </w:rPr>
          <w:t>D_OUTER_DIRECTIONS</w:t>
        </w:r>
      </w:hyperlink>
      <w:r>
        <w:t>.ID) отвечает условиям:</w:t>
      </w:r>
    </w:p>
    <w:p>
      <w:pPr>
        <w:numPr>
          <w:ilvl w:val="0"/>
          <w:numId w:val="100"/>
        </w:numPr>
        <w:ind w:left="360"/>
      </w:pPr>
      <w:hyperlink r:id="rId20" w:history="1">
        <w:r>
          <w:rPr>
            <w:rStyle w:val="Hyperlink"/>
          </w:rPr>
          <w:t>D_OUTER_DIRECTIONS</w:t>
        </w:r>
      </w:hyperlink>
      <w:r>
        <w:t>.ID = </w:t>
      </w:r>
      <w:hyperlink r:id="rId57" w:history="1">
        <w:r>
          <w:rPr>
            <w:rStyle w:val="Hyperlink"/>
          </w:rPr>
          <w:t>D_DIRECTIONS</w:t>
        </w:r>
      </w:hyperlink>
      <w:r>
        <w:t>.OUTER_DIRECTION и</w:t>
      </w:r>
    </w:p>
    <w:p>
      <w:hyperlink r:id="rId57" w:history="1">
        <w:r>
          <w:rPr>
            <w:rStyle w:val="Hyperlink"/>
          </w:rPr>
          <w:t>D_DIRECTIONS</w:t>
        </w:r>
      </w:hyperlink>
      <w:r>
        <w:t>.ID = </w:t>
      </w:r>
      <w:hyperlink r:id="rId17" w:history="1">
        <w:r>
          <w:rPr>
            <w:rStyle w:val="Hyperlink"/>
          </w:rPr>
          <w:t>D_DIRECTION_SERVICES</w:t>
        </w:r>
      </w:hyperlink>
      <w:r>
        <w:t>.PID, у которой статус услуги "Не отменена" (</w:t>
      </w:r>
      <w:hyperlink r:id="rId17" w:history="1">
        <w:r>
          <w:rPr>
            <w:rStyle w:val="Hyperlink"/>
          </w:rPr>
          <w:t>D_DIRECTION_SERVICES</w:t>
        </w:r>
      </w:hyperlink>
      <w:r>
        <w:t>.SERV_STATUS &lt;&gt; 2), то в ответ на запрос возвращается ошибка:</w:t>
      </w:r>
    </w:p>
    <w:tbl>
      <w:tblPr>
        <w:tblStyle w:val="ScrollInfo"/>
        <w:tblW w:w="5000" w:type="pct"/>
        <w:tblLook w:val="0180"/>
      </w:tblPr>
      <w:tblGrid>
        <w:gridCol w:w="8477"/>
      </w:tblGrid>
      <w:tr>
        <w:tblPrEx>
          <w:tblW w:w="5000" w:type="pct"/>
          <w:tblLook w:val="0180"/>
        </w:tblPrEx>
        <w:tc>
          <w:tcPr/>
          <w:p>
            <w:pPr>
              <w:ind w:left="173"/>
              <w:jc w:val="left"/>
            </w:pPr>
            <w:r>
              <w:rPr>
                <w:rFonts w:ascii="Arial" w:eastAsia="Times New Roman" w:hAnsi="Arial" w:cs="Times New Roman"/>
                <w:i/>
                <w:sz w:val="24"/>
                <w:szCs w:val="24"/>
              </w:rPr>
              <w:t>Запись по направлению уже существует. Если Вы хотите перезаписаться, перейдите в раздел "Направления" Личного кабинета.</w:t>
            </w:r>
          </w:p>
        </w:tc>
      </w:tr>
    </w:tbl>
    <w:p/>
    <w:p>
      <w:pPr>
        <w:numPr>
          <w:ilvl w:val="0"/>
          <w:numId w:val="101"/>
        </w:numPr>
      </w:pPr>
      <w:bookmarkStart w:id="19" w:name="scroll-bookmark-19"/>
      <w:r>
        <w:rPr>
          <w:b/>
        </w:rPr>
        <w:t>#207607 Проверка авторизации через esia и проверка типа услуги - Телемедицина"</w:t>
      </w:r>
      <w:bookmarkEnd w:id="19"/>
    </w:p>
    <w:p>
      <w:pPr>
        <w:numPr>
          <w:ilvl w:val="0"/>
          <w:numId w:val="101"/>
        </w:numPr>
      </w:pPr>
    </w:p>
    <w:p>
      <w:pPr>
        <w:numPr>
          <w:ilvl w:val="0"/>
          <w:numId w:val="102"/>
        </w:numPr>
      </w:pPr>
      <w:r>
        <w:t xml:space="preserve">Если </w:t>
      </w:r>
      <w:r>
        <w:t>запись создается пользователем авторизованным через esia (признак esia = 1)</w:t>
      </w:r>
      <w:r>
        <w:t> </w:t>
      </w:r>
    </w:p>
    <w:p>
      <w:pPr>
        <w:numPr>
          <w:ilvl w:val="0"/>
          <w:numId w:val="102"/>
        </w:numPr>
      </w:pPr>
      <w:r>
        <w:t>И тип услуги имеет значение "Телемедицина" (</w:t>
      </w:r>
      <w:r>
        <w:rPr>
          <w:color w:val="003366"/>
        </w:rPr>
        <w:t>service_id =&gt; </w:t>
      </w:r>
      <w:r>
        <w:t>D_SERVICES.SE_TYPE = 10)</w:t>
      </w:r>
    </w:p>
    <w:p>
      <w:pPr>
        <w:numPr>
          <w:ilvl w:val="0"/>
          <w:numId w:val="102"/>
        </w:numPr>
      </w:pPr>
      <w:r>
        <w:rPr>
          <w:color w:val="003366"/>
        </w:rPr>
        <w:t>И</w:t>
      </w:r>
      <w:r>
        <w:rPr>
          <w:color w:val="FF9900"/>
        </w:rPr>
        <w:t xml:space="preserve"> MEDDEV-10474&gt;TYPE_ADVICE != 3 &lt;/MEDDEV-10474&gt;</w:t>
      </w:r>
    </w:p>
    <w:p>
      <w:pPr>
        <w:numPr>
          <w:ilvl w:val="0"/>
          <w:numId w:val="102"/>
        </w:numPr>
      </w:pPr>
      <w:r>
        <w:rPr>
          <w:color w:val="172B4D"/>
        </w:rPr>
        <w:t>&lt;147528&gt; </w:t>
      </w:r>
      <w:r>
        <w:rPr>
          <w:color w:val="000000"/>
        </w:rPr>
        <w:t>И </w:t>
      </w:r>
      <w:r>
        <w:t xml:space="preserve">значение СО </w:t>
      </w:r>
      <w:hyperlink r:id="rId58" w:history="1">
        <w:r>
          <w:rPr>
            <w:rStyle w:val="Hyperlink"/>
            <w:b/>
            <w:i/>
          </w:rPr>
          <w:t>TM_ConnectTo</w:t>
        </w:r>
        <w:r>
          <w:rPr>
            <w:rStyle w:val="Hyperlink"/>
            <w:i/>
          </w:rPr>
          <w:t xml:space="preserve"> </w:t>
        </w:r>
      </w:hyperlink>
      <w:r>
        <w:t>= 1 </w:t>
      </w:r>
    </w:p>
    <w:p>
      <w:pPr>
        <w:numPr>
          <w:ilvl w:val="1"/>
          <w:numId w:val="103"/>
        </w:numPr>
        <w:ind w:left="1440"/>
      </w:pPr>
      <w:r>
        <w:rPr>
          <w:color w:val="172B4D"/>
        </w:rPr>
        <w:t xml:space="preserve">ИЛИ значение СО </w:t>
      </w:r>
      <w:hyperlink r:id="rId58" w:history="1">
        <w:r>
          <w:rPr>
            <w:rStyle w:val="Hyperlink"/>
            <w:b/>
            <w:i/>
            <w:color w:val="172B4D"/>
          </w:rPr>
          <w:t>TM_ConnectTo</w:t>
        </w:r>
        <w:r>
          <w:rPr>
            <w:rStyle w:val="Hyperlink"/>
            <w:i/>
            <w:color w:val="172B4D"/>
          </w:rPr>
          <w:t xml:space="preserve"> </w:t>
        </w:r>
      </w:hyperlink>
      <w:r>
        <w:rPr>
          <w:color w:val="172B4D"/>
        </w:rPr>
        <w:t>= 2</w:t>
      </w:r>
    </w:p>
    <w:p>
      <w:pPr>
        <w:numPr>
          <w:ilvl w:val="1"/>
          <w:numId w:val="103"/>
        </w:numPr>
        <w:ind w:left="1440"/>
      </w:pPr>
      <w:r>
        <w:rPr>
          <w:color w:val="172B4D"/>
        </w:rPr>
        <w:t>И  D_PERSMEDCARD_EXTERNAL.EXTERNAL_OID is null, где</w:t>
      </w:r>
    </w:p>
    <w:p>
      <w:pPr>
        <w:numPr>
          <w:ilvl w:val="2"/>
          <w:numId w:val="104"/>
        </w:numPr>
        <w:ind w:left="2160"/>
      </w:pPr>
      <w:r>
        <w:rPr>
          <w:color w:val="172B4D"/>
        </w:rPr>
        <w:t>D_PERSMEDCARD_EXTERNAL.EXTERNAL_SYSTEM like ('%max%')</w:t>
      </w:r>
    </w:p>
    <w:p>
      <w:pPr>
        <w:numPr>
          <w:ilvl w:val="2"/>
          <w:numId w:val="104"/>
        </w:numPr>
        <w:ind w:left="2160"/>
      </w:pPr>
      <w:r>
        <w:rPr>
          <w:color w:val="172B4D"/>
        </w:rPr>
        <w:t>И D_PERSMEDCARD_EXTERNAL.AGENT_ID = D_AGENTS.ID → пациент, которого записывают на прием &lt;/147528&gt;</w:t>
      </w:r>
    </w:p>
    <w:p>
      <w:pPr>
        <w:numPr>
          <w:ilvl w:val="0"/>
          <w:numId w:val="102"/>
        </w:numPr>
        <w:ind w:left="360"/>
      </w:pPr>
      <w:r>
        <w:t>Тогда необходимо:</w:t>
      </w:r>
    </w:p>
    <w:p>
      <w:pPr>
        <w:numPr>
          <w:ilvl w:val="0"/>
          <w:numId w:val="105"/>
        </w:numPr>
      </w:pPr>
      <w:r>
        <w:rPr>
          <w:color w:val="172B4D"/>
        </w:rPr>
        <w:t>&lt;137950</w:t>
      </w:r>
      <w:r>
        <w:rPr>
          <w:color w:val="172B4D"/>
        </w:rPr>
        <w:t>&gt;</w:t>
      </w:r>
      <w:r>
        <w:t>ЕСЛИ ресурс к которому происходит запись не является сотрудником (D_SCH_RESOURCES.EMPLOYER is null), ТО проверяем наличие СО </w:t>
      </w:r>
      <w:hyperlink r:id="rId58" w:history="1">
        <w:r>
          <w:rPr>
            <w:rStyle w:val="Hyperlink"/>
            <w:color w:val="172B4D"/>
          </w:rPr>
          <w:t>TMOwnerConference</w:t>
        </w:r>
      </w:hyperlink>
    </w:p>
    <w:p>
      <w:pPr>
        <w:numPr>
          <w:ilvl w:val="1"/>
          <w:numId w:val="106"/>
        </w:numPr>
        <w:ind w:left="1440"/>
      </w:pPr>
      <w:r>
        <w:rPr>
          <w:color w:val="172B4D"/>
        </w:rPr>
        <w:t>ЕСЛИ СО TMOwnerConference настроена и имеет значение идентификатора сотрудника, ТО в методы по созданию конференции в </w:t>
      </w:r>
      <w:r>
        <w:rPr>
          <w:color w:val="172B4D"/>
        </w:rPr>
        <w:t>TrueConf(логика описана ниже) для параметров относящегося к врачу передаем значение сотрудника идентификатор, которого равен значению  СО TMOwnerConference</w:t>
      </w:r>
    </w:p>
    <w:p>
      <w:pPr>
        <w:numPr>
          <w:ilvl w:val="1"/>
          <w:numId w:val="106"/>
        </w:numPr>
        <w:ind w:left="1440"/>
      </w:pPr>
      <w:r>
        <w:rPr>
          <w:color w:val="172B4D"/>
        </w:rPr>
        <w:t>ИНАЧЕ выводим сообщение об ошибке: "У направления на телемедицинскую услугу должен быть указан сотрудник"&lt;/137950&gt;</w:t>
      </w:r>
    </w:p>
    <w:p>
      <w:pPr>
        <w:numPr>
          <w:ilvl w:val="0"/>
          <w:numId w:val="105"/>
        </w:numPr>
        <w:ind w:left="360"/>
      </w:pPr>
      <w:r>
        <w:t>Выполнить на сервере ВКС регистрацию пользователя для врача к которому выполняется запись по следующему алгоритму:</w:t>
      </w:r>
    </w:p>
    <w:p>
      <w:pPr>
        <w:numPr>
          <w:ilvl w:val="1"/>
          <w:numId w:val="107"/>
        </w:numPr>
        <w:ind w:left="1440"/>
      </w:pPr>
      <w:r>
        <w:rPr>
          <w:color w:val="008000"/>
        </w:rPr>
        <w:t>&lt;270667&gt; Если</w:t>
      </w:r>
    </w:p>
    <w:p>
      <w:pPr>
        <w:numPr>
          <w:ilvl w:val="2"/>
          <w:numId w:val="108"/>
        </w:numPr>
        <w:ind w:left="1980"/>
      </w:pPr>
      <w:r>
        <w:rPr>
          <w:color w:val="008000"/>
        </w:rPr>
        <w:t>СО UseADUserAccountsForTM != 1 </w:t>
      </w:r>
    </w:p>
    <w:p>
      <w:pPr>
        <w:numPr>
          <w:ilvl w:val="2"/>
          <w:numId w:val="108"/>
        </w:numPr>
        <w:ind w:left="1980"/>
      </w:pPr>
      <w:r>
        <w:rPr>
          <w:color w:val="008000"/>
        </w:rPr>
        <w:t>или СО UseADUserAccountsForTM не существует</w:t>
      </w:r>
    </w:p>
    <w:p>
      <w:pPr>
        <w:numPr>
          <w:ilvl w:val="2"/>
          <w:numId w:val="108"/>
        </w:numPr>
        <w:ind w:left="1980"/>
      </w:pPr>
      <w:r>
        <w:rPr>
          <w:color w:val="008000"/>
        </w:rPr>
        <w:t>или значение СО UseADUserAccountsForTM не задано</w:t>
      </w:r>
    </w:p>
    <w:p>
      <w:pPr>
        <w:numPr>
          <w:ilvl w:val="1"/>
          <w:numId w:val="107"/>
        </w:numPr>
        <w:ind w:left="1440"/>
      </w:pPr>
      <w:r>
        <w:rPr>
          <w:color w:val="008000"/>
        </w:rPr>
        <w:t>, то &lt;/270667&gt;</w:t>
      </w:r>
    </w:p>
    <w:p>
      <w:pPr>
        <w:numPr>
          <w:ilvl w:val="2"/>
          <w:numId w:val="109"/>
        </w:numPr>
        <w:ind w:left="1980"/>
      </w:pPr>
      <w:r>
        <w:t>отправлять запрос "</w:t>
      </w:r>
      <w:hyperlink r:id="rId59" w:history="1">
        <w:r>
          <w:rPr>
            <w:rStyle w:val="Hyperlink"/>
          </w:rPr>
          <w:t>Get User</w:t>
        </w:r>
      </w:hyperlink>
      <w:r>
        <w:t xml:space="preserve">" на сервер TrueConf для проверки наличия на нем пользователя для врача, к которому выполняется запись. </w:t>
      </w:r>
      <w:hyperlink r:id="rId60" w:history="1">
        <w:r>
          <w:rPr>
            <w:rStyle w:val="Hyperlink"/>
          </w:rPr>
          <w:t>Страница описания запроса.</w:t>
        </w:r>
      </w:hyperlink>
      <w:r>
        <w:t> </w:t>
      </w:r>
      <w:r>
        <w:rPr>
          <w:color w:val="172B4D"/>
        </w:rPr>
        <w:t> </w:t>
      </w:r>
      <w:r>
        <w:rPr>
          <w:color w:val="000000"/>
        </w:rPr>
        <w:t>&lt;MEDDEV-13105&gt; </w:t>
      </w:r>
      <w:r>
        <w:rPr>
          <w:b/>
          <w:color w:val="008000"/>
        </w:rPr>
        <w:t>Необходимо добавить проверку: Если участник зарегистрирован в системе, то проверяем параметр display_name на наличие фамилии (есть ли фамилия контрагента в значении параметра). Если есть, то идем дальше по пунктам ниже. Если фамилии нет, то отправляем запрос на изменение данных пользователя (Новое значение параметра display_name: </w:t>
      </w:r>
      <w:r>
        <w:rPr>
          <w:b/>
          <w:color w:val="008000"/>
          <w:u w:val="single"/>
        </w:rPr>
        <w:t>Фамилия</w:t>
      </w:r>
      <w:r>
        <w:rPr>
          <w:b/>
          <w:color w:val="008000"/>
        </w:rPr>
        <w:t> + Имя + Отчество). Если длина строки, передаваемой в параметр display_name более 64 символов, то передаем только Фамилию и Имя.</w:t>
      </w:r>
      <w:r>
        <w:rPr>
          <w:b/>
          <w:color w:val="000000"/>
        </w:rPr>
        <w:t> </w:t>
      </w:r>
      <w:r>
        <w:rPr>
          <w:color w:val="000000"/>
        </w:rPr>
        <w:t> &lt;/MEDDEV-13105&gt;</w:t>
      </w:r>
    </w:p>
    <w:p>
      <w:pPr>
        <w:numPr>
          <w:ilvl w:val="2"/>
          <w:numId w:val="109"/>
        </w:numPr>
        <w:ind w:left="1980"/>
      </w:pPr>
      <w:r>
        <w:t>если пользователь не найден (ответ userNotFound)  отправлять запрос "</w:t>
      </w:r>
      <w:hyperlink r:id="rId61" w:history="1">
        <w:r>
          <w:rPr>
            <w:rStyle w:val="Hyperlink"/>
          </w:rPr>
          <w:t>Create User</w:t>
        </w:r>
      </w:hyperlink>
      <w:r>
        <w:t xml:space="preserve">" для его </w:t>
      </w:r>
      <w:hyperlink r:id="rId62" w:history="1">
        <w:r>
          <w:rPr>
            <w:rStyle w:val="Hyperlink"/>
          </w:rPr>
          <w:t>регистрации</w:t>
        </w:r>
      </w:hyperlink>
      <w:r>
        <w:t>. </w:t>
      </w:r>
      <w:r>
        <w:rPr>
          <w:color w:val="172B4D"/>
        </w:rPr>
        <w:t>&lt;MEDDEV</w:t>
      </w:r>
      <w:r>
        <w:rPr>
          <w:color w:val="000000"/>
        </w:rPr>
        <w:t>-13105&gt; </w:t>
      </w:r>
      <w:r>
        <w:rPr>
          <w:b/>
          <w:color w:val="008000"/>
        </w:rPr>
        <w:t>Отправляем значение параметра display_name: </w:t>
      </w:r>
      <w:r>
        <w:rPr>
          <w:b/>
          <w:color w:val="008000"/>
          <w:u w:val="single"/>
        </w:rPr>
        <w:t>Фамилия</w:t>
      </w:r>
      <w:r>
        <w:rPr>
          <w:b/>
          <w:color w:val="008000"/>
        </w:rPr>
        <w:t> + Имя + Отчество. Если длина строки, передаваемой в параметр display_name более 64 символов, то передаем только Фамилию и Имя.</w:t>
      </w:r>
      <w:r>
        <w:rPr>
          <w:b/>
          <w:color w:val="000000"/>
        </w:rPr>
        <w:t> </w:t>
      </w:r>
      <w:r>
        <w:rPr>
          <w:color w:val="000000"/>
        </w:rPr>
        <w:t>&lt;/MEDDEV-13105&gt;</w:t>
      </w:r>
    </w:p>
    <w:p>
      <w:pPr>
        <w:numPr>
          <w:ilvl w:val="2"/>
          <w:numId w:val="109"/>
        </w:numPr>
        <w:ind w:left="1980"/>
      </w:pPr>
      <w:hyperlink r:id="rId63" w:history="1">
        <w:r>
          <w:rPr>
            <w:rStyle w:val="Hyperlink"/>
          </w:rPr>
          <w:t>запрос на регистрацию конференции на сереве ТМК</w:t>
        </w:r>
      </w:hyperlink>
      <w:r>
        <w:t xml:space="preserve"> с указанием текущих даты и времени в атрибуте {{$start_time}}.</w:t>
      </w:r>
    </w:p>
    <w:p>
      <w:pPr>
        <w:numPr>
          <w:ilvl w:val="1"/>
          <w:numId w:val="107"/>
        </w:numPr>
        <w:ind w:left="1440"/>
      </w:pPr>
      <w:r>
        <w:rPr>
          <w:color w:val="008000"/>
        </w:rPr>
        <w:t xml:space="preserve">&lt;270667&gt; Если </w:t>
      </w:r>
      <w:r>
        <w:rPr>
          <w:color w:val="008000"/>
        </w:rPr>
        <w:t>СО UseADUserAccountsForTM = 1, то</w:t>
      </w:r>
    </w:p>
    <w:p>
      <w:pPr>
        <w:numPr>
          <w:ilvl w:val="2"/>
          <w:numId w:val="110"/>
        </w:numPr>
        <w:ind w:left="1980"/>
      </w:pPr>
      <w:r>
        <w:rPr>
          <w:color w:val="008000"/>
        </w:rPr>
        <w:t>выполнить проверку наличия доп.свойства ADaccount. Если доп.свойство отсутствует, то</w:t>
      </w:r>
    </w:p>
    <w:p>
      <w:pPr>
        <w:numPr>
          <w:ilvl w:val="3"/>
          <w:numId w:val="111"/>
        </w:numPr>
        <w:ind w:left="2880"/>
      </w:pPr>
      <w:r>
        <w:rPr>
          <w:color w:val="008000"/>
        </w:rPr>
        <w:t>вывести сообщение: "По техническим причинам запись через интернет сейчас не возможна. Обратитесь в лечебно-профилактическое учереждение для записи."</w:t>
      </w:r>
    </w:p>
    <w:p>
      <w:pPr>
        <w:numPr>
          <w:ilvl w:val="3"/>
          <w:numId w:val="111"/>
        </w:numPr>
        <w:ind w:left="2880"/>
      </w:pPr>
      <w:r>
        <w:rPr>
          <w:color w:val="008000"/>
        </w:rPr>
        <w:t>выполнить удаление созданного направления на услугу</w:t>
      </w:r>
    </w:p>
    <w:p>
      <w:pPr>
        <w:numPr>
          <w:ilvl w:val="3"/>
          <w:numId w:val="111"/>
        </w:numPr>
        <w:ind w:left="2880"/>
      </w:pPr>
      <w:r>
        <w:rPr>
          <w:color w:val="008000"/>
        </w:rPr>
        <w:t>если удаление не возможно, то выполнить отмену</w:t>
      </w:r>
    </w:p>
    <w:p>
      <w:pPr>
        <w:numPr>
          <w:ilvl w:val="2"/>
          <w:numId w:val="110"/>
        </w:numPr>
        <w:ind w:left="1980"/>
      </w:pPr>
      <w:r>
        <w:rPr>
          <w:color w:val="008000"/>
        </w:rPr>
        <w:t xml:space="preserve">выполнить проверку наличия значения доп.свойства </w:t>
      </w:r>
      <w:r>
        <w:rPr>
          <w:color w:val="008000"/>
        </w:rPr>
        <w:t>ADaccount</w:t>
      </w:r>
      <w:r>
        <w:rPr>
          <w:color w:val="008000"/>
        </w:rPr>
        <w:t xml:space="preserve"> для сотрудника к которому выполняется запись</w:t>
      </w:r>
      <w:r>
        <w:rPr>
          <w:color w:val="008000"/>
        </w:rPr>
        <w:br/>
      </w:r>
    </w:p>
    <w:p>
      <w:pPr>
        <w:numPr>
          <w:ilvl w:val="3"/>
          <w:numId w:val="112"/>
        </w:numPr>
        <w:ind w:left="2880"/>
      </w:pPr>
      <w:r>
        <w:rPr>
          <w:color w:val="008000"/>
        </w:rPr>
        <w:t>Если значение не задано, то</w:t>
      </w:r>
      <w:r>
        <w:rPr>
          <w:color w:val="008000"/>
        </w:rPr>
        <w:br/>
      </w:r>
    </w:p>
    <w:p>
      <w:pPr>
        <w:numPr>
          <w:ilvl w:val="4"/>
          <w:numId w:val="113"/>
        </w:numPr>
        <w:ind w:left="3600"/>
      </w:pPr>
      <w:r>
        <w:rPr>
          <w:color w:val="008000"/>
        </w:rPr>
        <w:t xml:space="preserve">вывести сообщение: </w:t>
      </w:r>
      <w:r>
        <w:rPr>
          <w:color w:val="008000"/>
        </w:rPr>
        <w:t>"По техническим причинам запись через интернет сейчас не возможна. Обратитесь в лечебно-профилактическое учереждение для записи."</w:t>
      </w:r>
    </w:p>
    <w:p>
      <w:pPr>
        <w:numPr>
          <w:ilvl w:val="4"/>
          <w:numId w:val="113"/>
        </w:numPr>
        <w:ind w:left="3600"/>
      </w:pPr>
      <w:r>
        <w:rPr>
          <w:color w:val="008000"/>
        </w:rPr>
        <w:t>выполнить удаление созданного направления на услугу</w:t>
      </w:r>
    </w:p>
    <w:p>
      <w:pPr>
        <w:numPr>
          <w:ilvl w:val="4"/>
          <w:numId w:val="113"/>
        </w:numPr>
        <w:ind w:left="3600"/>
      </w:pPr>
      <w:r>
        <w:rPr>
          <w:color w:val="008000"/>
        </w:rPr>
        <w:t>если удаление не возможно, то выполнить отмену</w:t>
      </w:r>
    </w:p>
    <w:p>
      <w:pPr>
        <w:numPr>
          <w:ilvl w:val="3"/>
          <w:numId w:val="112"/>
        </w:numPr>
        <w:ind w:left="2880"/>
      </w:pPr>
      <w:r>
        <w:rPr>
          <w:color w:val="008000"/>
        </w:rPr>
        <w:t>проверку наличия пользования на TrueConf. Отправлять запрос "</w:t>
      </w:r>
      <w:hyperlink r:id="rId59" w:history="1">
        <w:r>
          <w:rPr>
            <w:rStyle w:val="Hyperlink"/>
            <w:color w:val="008000"/>
          </w:rPr>
          <w:t>Get User</w:t>
        </w:r>
      </w:hyperlink>
      <w:r>
        <w:rPr>
          <w:color w:val="008000"/>
        </w:rPr>
        <w:t xml:space="preserve">" на сервер TrueConf для проверки наличия пользователя на нем. </w:t>
      </w:r>
      <w:hyperlink r:id="rId60" w:history="1">
        <w:r>
          <w:rPr>
            <w:rStyle w:val="Hyperlink"/>
            <w:color w:val="008000"/>
          </w:rPr>
          <w:t>Страница описания запроса.</w:t>
        </w:r>
      </w:hyperlink>
      <w:r>
        <w:rPr>
          <w:color w:val="008000"/>
        </w:rPr>
        <w:t xml:space="preserve"> Если пользователь не найден (ответ userNotFound), то</w:t>
      </w:r>
    </w:p>
    <w:p>
      <w:pPr>
        <w:numPr>
          <w:ilvl w:val="4"/>
          <w:numId w:val="114"/>
        </w:numPr>
        <w:ind w:left="3600"/>
      </w:pPr>
      <w:r>
        <w:rPr>
          <w:color w:val="008000"/>
        </w:rPr>
        <w:t xml:space="preserve">вывети сообщение: </w:t>
      </w:r>
      <w:r>
        <w:rPr>
          <w:color w:val="008000"/>
        </w:rPr>
        <w:t>"По техническим причинам запись через интернет сейчас не возможна. Обратитесь в лечебно-профилактическое учереждение для записи."</w:t>
      </w:r>
    </w:p>
    <w:p>
      <w:pPr>
        <w:numPr>
          <w:ilvl w:val="4"/>
          <w:numId w:val="114"/>
        </w:numPr>
        <w:ind w:left="3600"/>
      </w:pPr>
      <w:r>
        <w:rPr>
          <w:color w:val="008000"/>
        </w:rPr>
        <w:t>выполнить удаление созданного направления на услугу</w:t>
      </w:r>
    </w:p>
    <w:p>
      <w:pPr>
        <w:numPr>
          <w:ilvl w:val="4"/>
          <w:numId w:val="114"/>
        </w:numPr>
        <w:ind w:left="3600"/>
      </w:pPr>
      <w:r>
        <w:rPr>
          <w:color w:val="008000"/>
        </w:rPr>
        <w:t>если удаление не возможно, то выполнить отмену</w:t>
      </w:r>
      <w:r>
        <w:t xml:space="preserve"> </w:t>
      </w:r>
      <w:r>
        <w:rPr>
          <w:color w:val="008000"/>
        </w:rPr>
        <w:t>&lt;/270667&gt;</w:t>
      </w:r>
    </w:p>
    <w:p>
      <w:pPr>
        <w:numPr>
          <w:ilvl w:val="0"/>
          <w:numId w:val="105"/>
        </w:numPr>
        <w:ind w:left="360"/>
      </w:pPr>
      <w:r>
        <w:t xml:space="preserve">Если пользователь усрешно создан или найден, то </w:t>
      </w:r>
      <w:hyperlink r:id="rId64" w:history="1">
        <w:r>
          <w:rPr>
            <w:rStyle w:val="Hyperlink"/>
          </w:rPr>
          <w:t>Создать видео конференцию для приема Врач - Пациент</w:t>
        </w:r>
      </w:hyperlink>
      <w:r>
        <w:t>.</w:t>
      </w:r>
    </w:p>
    <w:p>
      <w:pPr>
        <w:numPr>
          <w:ilvl w:val="0"/>
          <w:numId w:val="105"/>
        </w:numPr>
        <w:ind w:left="360"/>
      </w:pPr>
      <w:r>
        <w:t>Сохранить ID созданной видеоконференции в МИС </w:t>
      </w:r>
      <w:hyperlink r:id="rId17" w:history="1">
        <w:r>
          <w:rPr>
            <w:rStyle w:val="Hyperlink"/>
          </w:rPr>
          <w:t>D_DIRECTION_SERVICES</w:t>
        </w:r>
      </w:hyperlink>
      <w:r>
        <w:t>.CONFERENCE</w:t>
      </w:r>
    </w:p>
    <w:p>
      <w:pPr>
        <w:numPr>
          <w:ilvl w:val="0"/>
          <w:numId w:val="105"/>
        </w:numPr>
        <w:ind w:left="360"/>
      </w:pPr>
      <w:r>
        <w:t>Сохранить Тип видео конференции в МИС </w:t>
      </w:r>
      <w:hyperlink r:id="rId17" w:history="1">
        <w:r>
          <w:rPr>
            <w:rStyle w:val="Hyperlink"/>
          </w:rPr>
          <w:t>D_DIRECTION_SERVICES</w:t>
        </w:r>
      </w:hyperlink>
      <w:r>
        <w:t>.CONFERENCE_TYPE = 1.</w:t>
      </w:r>
    </w:p>
    <w:p>
      <w:r>
        <w:rPr>
          <w:color w:val="FF9900"/>
        </w:rPr>
        <w:t>&lt;MEDDEV-10474&gt;Иначе если тип услуги имеет значение "Телемедицина" (service_id =&gt; D_SERVICES.SE_TYPE = 10) и</w:t>
      </w:r>
      <w:r>
        <w:t xml:space="preserve"> </w:t>
      </w:r>
      <w:r>
        <w:rPr>
          <w:color w:val="FF9900"/>
        </w:rPr>
        <w:t>TYPE_ADVICE = 3, то</w:t>
      </w:r>
    </w:p>
    <w:p>
      <w:pPr>
        <w:numPr>
          <w:ilvl w:val="0"/>
          <w:numId w:val="115"/>
        </w:numPr>
      </w:pPr>
      <w:r>
        <w:rPr>
          <w:color w:val="FF9900"/>
        </w:rPr>
        <w:t xml:space="preserve">Выполняем регистрацию наравления на услугу в МИС с атрибутам </w:t>
      </w:r>
      <w:r>
        <w:rPr>
          <w:color w:val="FF9900"/>
        </w:rPr>
        <w:t>(регистрация пользоваелей и конференции в труконф не выполняется).</w:t>
      </w:r>
    </w:p>
    <w:p>
      <w:pPr>
        <w:numPr>
          <w:ilvl w:val="1"/>
          <w:numId w:val="116"/>
        </w:numPr>
        <w:ind w:left="1440"/>
      </w:pPr>
      <w:hyperlink r:id="rId17" w:history="1">
        <w:r>
          <w:rPr>
            <w:rStyle w:val="Hyperlink"/>
            <w:color w:val="FF9900"/>
          </w:rPr>
          <w:t>D_DIRECTION_SERVICES</w:t>
        </w:r>
      </w:hyperlink>
      <w:r>
        <w:rPr>
          <w:color w:val="FF9900"/>
        </w:rPr>
        <w:t>.CONFERENCE_TYPE = 2</w:t>
      </w:r>
    </w:p>
    <w:p>
      <w:pPr>
        <w:numPr>
          <w:ilvl w:val="1"/>
          <w:numId w:val="116"/>
        </w:numPr>
        <w:ind w:left="1440"/>
      </w:pPr>
      <w:hyperlink r:id="rId17" w:history="1">
        <w:r>
          <w:rPr>
            <w:rStyle w:val="Hyperlink"/>
            <w:color w:val="FF9900"/>
          </w:rPr>
          <w:t>D_DIRECTION_SERVICES</w:t>
        </w:r>
      </w:hyperlink>
      <w:r>
        <w:rPr>
          <w:color w:val="FF9900"/>
        </w:rPr>
        <w:t>.EX_SYSTEM = D_PKG_EX_SYSTEMS.GET_ID_BY_CODE(psCODE =&gt; &lt;</w:t>
      </w:r>
      <w:hyperlink r:id="rId39" w:history="1">
        <w:r>
          <w:rPr>
            <w:rStyle w:val="Hyperlink"/>
            <w:color w:val="FF9900"/>
          </w:rPr>
          <w:t>MEDDEV-29853</w:t>
        </w:r>
      </w:hyperlink>
      <w:r>
        <w:rPr>
          <w:color w:val="FF9900"/>
        </w:rPr>
        <w:t>&gt;</w:t>
      </w:r>
      <w:r>
        <w:rPr>
          <w:strike/>
          <w:color w:val="FF9900"/>
        </w:rPr>
        <w:t>'SberHealth'</w:t>
      </w:r>
      <w:r>
        <w:rPr>
          <w:color w:val="FF9900"/>
        </w:rPr>
        <w:t xml:space="preserve"> '</w:t>
      </w:r>
      <w:r>
        <w:rPr>
          <w:color w:val="FF9900"/>
        </w:rPr>
        <w:t>sber_health' &lt;</w:t>
      </w:r>
      <w:hyperlink r:id="rId39" w:history="1">
        <w:r>
          <w:rPr>
            <w:rStyle w:val="Hyperlink"/>
            <w:color w:val="FF9900"/>
          </w:rPr>
          <w:t>MEDDEV-29853</w:t>
        </w:r>
      </w:hyperlink>
      <w:r>
        <w:rPr>
          <w:color w:val="FF9900"/>
        </w:rPr>
        <w:t>&gt;</w:t>
      </w:r>
      <w:r>
        <w:rPr>
          <w:color w:val="FF9900"/>
        </w:rPr>
        <w:t>)</w:t>
      </w:r>
      <w:r>
        <w:rPr>
          <w:color w:val="FF9900"/>
        </w:rPr>
        <w:br/>
      </w:r>
    </w:p>
    <w:p>
      <w:r>
        <w:rPr>
          <w:color w:val="FF9900"/>
        </w:rPr>
        <w:t>&lt;/MEDDEV-10474&gt;</w:t>
      </w:r>
    </w:p>
    <w:p>
      <w:r>
        <w:t>В процедуру D_PKG_ER добавить входной параметр "esia"</w:t>
      </w:r>
    </w:p>
    <w:p>
      <w:pPr>
        <w:numPr>
          <w:ilvl w:val="0"/>
          <w:numId w:val="117"/>
        </w:numPr>
      </w:pPr>
      <w:bookmarkStart w:id="20" w:name="scroll-bookmark-20"/>
      <w:r>
        <w:rPr>
          <w:b/>
        </w:rPr>
        <w:t xml:space="preserve">&lt;152707&gt; Проверка наличия активных записей на период доступности при значении СО DSPAllow2BySameDocSpecInDay =4: </w:t>
      </w:r>
      <w:bookmarkEnd w:id="20"/>
    </w:p>
    <w:p>
      <w:pPr>
        <w:numPr>
          <w:ilvl w:val="0"/>
          <w:numId w:val="117"/>
        </w:numPr>
      </w:pPr>
    </w:p>
    <w:p>
      <w:pPr>
        <w:numPr>
          <w:ilvl w:val="0"/>
          <w:numId w:val="0"/>
        </w:numPr>
        <w:ind w:left="360"/>
      </w:pPr>
      <w:r>
        <w:t>Если:</w:t>
      </w:r>
    </w:p>
    <w:p>
      <w:pPr>
        <w:numPr>
          <w:ilvl w:val="1"/>
          <w:numId w:val="119"/>
        </w:numPr>
        <w:ind w:left="1440"/>
      </w:pPr>
      <w:r>
        <w:t>значение элемента payment_kind = 1 и</w:t>
      </w:r>
    </w:p>
    <w:p>
      <w:pPr>
        <w:numPr>
          <w:ilvl w:val="1"/>
          <w:numId w:val="119"/>
        </w:numPr>
        <w:ind w:left="1440"/>
      </w:pPr>
      <w:r>
        <w:t>значение элемента agent_id не пустое и</w:t>
      </w:r>
    </w:p>
    <w:p>
      <w:pPr>
        <w:numPr>
          <w:ilvl w:val="1"/>
          <w:numId w:val="119"/>
        </w:numPr>
        <w:ind w:left="1440"/>
      </w:pPr>
      <w:r>
        <w:t xml:space="preserve">значение системной опции  </w:t>
      </w:r>
      <w:r>
        <w:rPr>
          <w:b/>
        </w:rPr>
        <w:t>DSPAllow2BySameDocSpecInDay = 4</w:t>
      </w:r>
      <w:r>
        <w:t xml:space="preserve"> и</w:t>
      </w:r>
    </w:p>
    <w:p>
      <w:pPr>
        <w:numPr>
          <w:ilvl w:val="1"/>
          <w:numId w:val="119"/>
        </w:numPr>
        <w:ind w:left="1440"/>
      </w:pPr>
      <w:r>
        <w:t>D_SERVICES.SE_TYPE = 3, для которой:</w:t>
      </w:r>
    </w:p>
    <w:p>
      <w:pPr>
        <w:numPr>
          <w:ilvl w:val="2"/>
          <w:numId w:val="120"/>
        </w:numPr>
        <w:ind w:left="2160"/>
      </w:pPr>
      <w:r>
        <w:t>D_SERVICES.ID =  (service_id, если в запросе параметр service_id is not null, иначе </w:t>
      </w:r>
      <w:hyperlink r:id="rId21" w:history="1">
        <w:r>
          <w:rPr>
            <w:rStyle w:val="Hyperlink"/>
          </w:rPr>
          <w:t>D_SCH_RESOURCES</w:t>
        </w:r>
      </w:hyperlink>
      <w:r>
        <w:t>.DEFAULT_SERVICE),</w:t>
      </w:r>
    </w:p>
    <w:p>
      <w:pPr>
        <w:numPr>
          <w:ilvl w:val="0"/>
          <w:numId w:val="0"/>
        </w:numPr>
        <w:ind w:left="2160"/>
      </w:pPr>
    </w:p>
    <w:p>
      <w:pPr>
        <w:numPr>
          <w:ilvl w:val="0"/>
          <w:numId w:val="0"/>
        </w:numPr>
        <w:ind w:left="360"/>
      </w:pPr>
      <w:r>
        <w:t>то ищутся записи в D_DIRECTION_SERVICES такие, что:</w:t>
      </w:r>
    </w:p>
    <w:p>
      <w:pPr>
        <w:numPr>
          <w:ilvl w:val="1"/>
          <w:numId w:val="121"/>
        </w:numPr>
        <w:ind w:left="1440"/>
      </w:pPr>
      <w:r>
        <w:t xml:space="preserve">D_DIRECTION_SERVICES.PATIENT= D_PERSMDCARD.ID, где D_PERSMDCARD.AGENT = значение элемента </w:t>
      </w:r>
      <w:r>
        <w:rPr>
          <w:b/>
        </w:rPr>
        <w:t>agent_id</w:t>
      </w:r>
      <w:r>
        <w:t> и</w:t>
      </w:r>
    </w:p>
    <w:p>
      <w:pPr>
        <w:numPr>
          <w:ilvl w:val="1"/>
          <w:numId w:val="121"/>
        </w:numPr>
        <w:ind w:left="1440"/>
      </w:pPr>
      <w:r>
        <w:t>D_DIRECTION_SERVICES.SERVICE = D_SERVICES.ID, у которого:</w:t>
      </w:r>
    </w:p>
    <w:p>
      <w:pPr>
        <w:numPr>
          <w:ilvl w:val="2"/>
          <w:numId w:val="122"/>
        </w:numPr>
        <w:ind w:left="2160"/>
      </w:pPr>
      <w:r>
        <w:t>D_SERVICES.SE_TYPE = 3 и</w:t>
      </w:r>
    </w:p>
    <w:p>
      <w:pPr>
        <w:numPr>
          <w:ilvl w:val="1"/>
          <w:numId w:val="121"/>
        </w:numPr>
        <w:ind w:left="1440"/>
      </w:pPr>
      <w:r>
        <w:t>D_DIRECTION_SERVICES.SERV_STATUS = 0 и</w:t>
      </w:r>
    </w:p>
    <w:p>
      <w:pPr>
        <w:numPr>
          <w:ilvl w:val="1"/>
          <w:numId w:val="121"/>
        </w:numPr>
        <w:ind w:left="1440"/>
      </w:pPr>
      <w:r>
        <w:t>sysdate &lt; trunc(D_DIRECTION_SERVICES.REC_DATE) &lt; sysdate + D_SCH_RESOURCES.RECORD_PERIOD и</w:t>
      </w:r>
    </w:p>
    <w:p>
      <w:pPr>
        <w:numPr>
          <w:ilvl w:val="1"/>
          <w:numId w:val="121"/>
        </w:numPr>
        <w:ind w:left="1440"/>
      </w:pPr>
      <w:r>
        <w:t>sysdate &lt; trunc(значение элемента </w:t>
      </w:r>
      <w:r>
        <w:rPr>
          <w:b/>
        </w:rPr>
        <w:t>rec_date</w:t>
      </w:r>
      <w:r>
        <w:t>) &lt; sysdate + D_SCH_RESOURCES.RECORD_PERIOD и</w:t>
      </w:r>
    </w:p>
    <w:p>
      <w:pPr>
        <w:numPr>
          <w:ilvl w:val="1"/>
          <w:numId w:val="121"/>
        </w:numPr>
        <w:ind w:left="1440"/>
      </w:pPr>
      <w:r>
        <w:t xml:space="preserve">D_DIRECTION_SERVICES.LPU = </w:t>
      </w:r>
      <w:hyperlink r:id="rId21" w:history="1">
        <w:r>
          <w:rPr>
            <w:rStyle w:val="Hyperlink"/>
          </w:rPr>
          <w:t>D_SCH_RESOURCES</w:t>
        </w:r>
      </w:hyperlink>
      <w:r>
        <w:t>.LPU ресурса, к которому осуществляется запись (</w:t>
      </w:r>
      <w:hyperlink r:id="rId21" w:history="1">
        <w:r>
          <w:rPr>
            <w:rStyle w:val="Hyperlink"/>
          </w:rPr>
          <w:t>D_SCH_RESOURCES</w:t>
        </w:r>
      </w:hyperlink>
      <w:r>
        <w:t>.ID = значение элемента </w:t>
      </w:r>
      <w:r>
        <w:rPr>
          <w:b/>
        </w:rPr>
        <w:t>resource_id</w:t>
      </w:r>
      <w:r>
        <w:t>), и </w:t>
      </w:r>
    </w:p>
    <w:p>
      <w:pPr>
        <w:numPr>
          <w:ilvl w:val="1"/>
          <w:numId w:val="121"/>
        </w:numPr>
        <w:ind w:left="1440"/>
      </w:pPr>
      <w:r>
        <w:t xml:space="preserve">D_DIRECTION_SERVICES.EMPLOYER_TO = </w:t>
      </w:r>
      <w:hyperlink r:id="rId21" w:history="1">
        <w:r>
          <w:rPr>
            <w:rStyle w:val="Hyperlink"/>
          </w:rPr>
          <w:t>D_SCH_RESOURCES</w:t>
        </w:r>
      </w:hyperlink>
      <w:r>
        <w:t>.EMPLOYER ресурса, к которому осуществляется запись, и </w:t>
      </w:r>
      <w:hyperlink r:id="rId26" w:history="1">
        <w:r>
          <w:rPr>
            <w:rStyle w:val="Hyperlink"/>
          </w:rPr>
          <w:t>DSPAllow2BySameDocInDay</w:t>
        </w:r>
      </w:hyperlink>
      <w:r>
        <w:t> = 0 ИЛИ</w:t>
      </w:r>
    </w:p>
    <w:p>
      <w:pPr>
        <w:numPr>
          <w:ilvl w:val="1"/>
          <w:numId w:val="121"/>
        </w:numPr>
        <w:ind w:left="1440"/>
      </w:pPr>
      <w:r>
        <w:t xml:space="preserve">D_DIRECTION_SERVICES.CABLAB_TO = </w:t>
      </w:r>
      <w:hyperlink r:id="rId21" w:history="1">
        <w:r>
          <w:rPr>
            <w:rStyle w:val="Hyperlink"/>
          </w:rPr>
          <w:t>D_SCH_RESOURCES</w:t>
        </w:r>
      </w:hyperlink>
      <w:r>
        <w:t>.CABLAB ресурса, к которому осуществляется запись, и </w:t>
      </w:r>
      <w:hyperlink r:id="rId27" w:history="1">
        <w:r>
          <w:rPr>
            <w:rStyle w:val="Hyperlink"/>
          </w:rPr>
          <w:t>DSPAllow2BySameCabInDay</w:t>
        </w:r>
      </w:hyperlink>
      <w:r>
        <w:t> = 0 ИЛИ</w:t>
      </w:r>
    </w:p>
    <w:p>
      <w:pPr>
        <w:numPr>
          <w:ilvl w:val="1"/>
          <w:numId w:val="121"/>
        </w:numPr>
        <w:ind w:left="1440"/>
      </w:pPr>
      <w:r>
        <w:t xml:space="preserve">D_DIRECTION_SERVICES.EMPLOYER_TO = </w:t>
      </w:r>
      <w:hyperlink r:id="rId21" w:history="1">
        <w:r>
          <w:rPr>
            <w:rStyle w:val="Hyperlink"/>
          </w:rPr>
          <w:t>D_SCH_RESOURCES</w:t>
        </w:r>
      </w:hyperlink>
      <w:r>
        <w:t>.EMPLOYER, у которого:</w:t>
      </w:r>
    </w:p>
    <w:p>
      <w:pPr>
        <w:numPr>
          <w:ilvl w:val="2"/>
          <w:numId w:val="123"/>
        </w:numPr>
        <w:ind w:left="2160"/>
      </w:pPr>
    </w:p>
    <w:p>
      <w:pPr>
        <w:numPr>
          <w:ilvl w:val="3"/>
          <w:numId w:val="124"/>
        </w:numPr>
        <w:ind w:left="2880"/>
      </w:pPr>
      <w:hyperlink r:id="rId21" w:history="1">
        <w:r>
          <w:rPr>
            <w:rStyle w:val="Hyperlink"/>
          </w:rPr>
          <w:t>D_SCH_RESOURCES</w:t>
        </w:r>
      </w:hyperlink>
      <w:r>
        <w:t>.EMPLOYER = D_EMPLOYERS.ID и</w:t>
      </w:r>
    </w:p>
    <w:p>
      <w:pPr>
        <w:numPr>
          <w:ilvl w:val="3"/>
          <w:numId w:val="124"/>
        </w:numPr>
        <w:ind w:left="2880"/>
      </w:pPr>
      <w:r>
        <w:t>D_EMPLOYERS.SPECIALITY = D_EMPLOYERS(2).SPECIALITY ресурса, к которому осуществляется запись (</w:t>
      </w:r>
      <w:hyperlink r:id="rId21" w:history="1">
        <w:r>
          <w:rPr>
            <w:rStyle w:val="Hyperlink"/>
          </w:rPr>
          <w:t>D_SCH_RESOURCES</w:t>
        </w:r>
      </w:hyperlink>
      <w:r>
        <w:t>.EMPLOYER), и </w:t>
      </w:r>
      <w:hyperlink r:id="rId28" w:history="1">
        <w:r>
          <w:rPr>
            <w:rStyle w:val="Hyperlink"/>
          </w:rPr>
          <w:t>DSPAllow2BySameDocSpecInDay</w:t>
        </w:r>
      </w:hyperlink>
      <w:r>
        <w:t xml:space="preserve"> = 4.</w:t>
      </w:r>
    </w:p>
    <w:p>
      <w:pPr>
        <w:numPr>
          <w:ilvl w:val="0"/>
          <w:numId w:val="0"/>
        </w:numPr>
        <w:ind w:left="2880"/>
      </w:pPr>
    </w:p>
    <w:p>
      <w:pPr>
        <w:numPr>
          <w:ilvl w:val="0"/>
          <w:numId w:val="0"/>
        </w:numPr>
        <w:ind w:left="360"/>
      </w:pPr>
      <w:r>
        <w:t>Если найдена хотя бы одна запись, в ответе метода возвращается ошибка:</w:t>
      </w:r>
    </w:p>
    <w:tbl>
      <w:tblPr>
        <w:tblStyle w:val="ScrollInfo"/>
        <w:tblW w:w="0" w:type="auto"/>
        <w:tblInd w:w="360" w:type="dxa"/>
        <w:tblLayout w:type="fixed"/>
        <w:tblLook w:val="0180"/>
      </w:tblPr>
      <w:tblGrid>
        <w:gridCol w:w="8057"/>
      </w:tblGrid>
      <w:tr>
        <w:tblPrEx>
          <w:tblW w:w="0" w:type="auto"/>
          <w:tblInd w:w="360" w:type="dxa"/>
          <w:tblLayout w:type="fixed"/>
          <w:tblLook w:val="0180"/>
        </w:tblPrEx>
        <w:tc>
          <w:tcPr>
            <w:tcW w:w="8057" w:type="dxa"/>
          </w:tcPr>
          <w:p>
            <w:pPr>
              <w:numPr>
                <w:ilvl w:val="0"/>
                <w:numId w:val="0"/>
              </w:numPr>
              <w:ind w:left="173"/>
              <w:jc w:val="left"/>
            </w:pPr>
            <w:r>
              <w:rPr>
                <w:rFonts w:ascii="Arial" w:eastAsia="Times New Roman" w:hAnsi="Arial" w:cs="Times New Roman"/>
                <w:sz w:val="24"/>
                <w:szCs w:val="24"/>
              </w:rPr>
              <w:t>"Запрещена запись к врачу при наличии не оказанного и не отмененного приема к врачу той же специальности. Если требуется произвести запись на другое время, отмените действующую запись: &lt;Наименование услуги&gt; &lt;Дата и время бронирования&gt;"</w:t>
            </w:r>
          </w:p>
        </w:tc>
      </w:tr>
    </w:tbl>
    <w:p>
      <w:pPr>
        <w:numPr>
          <w:ilvl w:val="0"/>
          <w:numId w:val="0"/>
        </w:numPr>
        <w:ind w:left="360"/>
      </w:pPr>
    </w:p>
    <w:p>
      <w:pPr>
        <w:numPr>
          <w:ilvl w:val="0"/>
          <w:numId w:val="0"/>
        </w:numPr>
        <w:ind w:left="360"/>
      </w:pPr>
      <w:bookmarkStart w:id="21" w:name="scroll-bookmark-21"/>
      <w:r>
        <w:rPr>
          <w:b/>
        </w:rPr>
        <w:t>&lt;/152707&gt;</w:t>
      </w:r>
      <w:bookmarkEnd w:id="21"/>
    </w:p>
    <w:p>
      <w:pPr>
        <w:numPr>
          <w:ilvl w:val="0"/>
          <w:numId w:val="0"/>
        </w:numPr>
        <w:ind w:left="360"/>
      </w:pPr>
    </w:p>
    <w:p>
      <w:pPr>
        <w:numPr>
          <w:ilvl w:val="0"/>
          <w:numId w:val="0"/>
        </w:numPr>
        <w:ind w:left="360"/>
      </w:pPr>
      <w:bookmarkStart w:id="22" w:name="scroll-bookmark-33"/>
      <w:r>
        <w:rPr>
          <w:b/>
          <w:color w:val="172B4D"/>
        </w:rPr>
        <w:br/>
      </w:r>
      <w:bookmarkEnd w:id="22"/>
    </w:p>
    <w:p>
      <w:pPr>
        <w:pStyle w:val="Heading4"/>
      </w:pPr>
      <w:bookmarkStart w:id="23" w:name="scroll-bookmark-22"/>
      <w:r>
        <w:t>Создание записи</w:t>
      </w:r>
      <w:bookmarkEnd w:id="23"/>
    </w:p>
    <w:p>
      <w:r>
        <w:t>После осуществления описанных выше проверок на возможность записи создается сама запись в МИС:</w:t>
      </w:r>
    </w:p>
    <w:p>
      <w:pPr>
        <w:numPr>
          <w:ilvl w:val="0"/>
          <w:numId w:val="126"/>
        </w:numPr>
      </w:pPr>
      <w:r>
        <w:t>Если у контрагента есть запись в </w:t>
      </w:r>
      <w:hyperlink r:id="rId56" w:history="1">
        <w:r>
          <w:rPr>
            <w:rStyle w:val="Hyperlink"/>
          </w:rPr>
          <w:t>D_PERSMEDCARD</w:t>
        </w:r>
      </w:hyperlink>
      <w:r>
        <w:t>, у которой:</w:t>
      </w:r>
    </w:p>
    <w:p>
      <w:pPr>
        <w:numPr>
          <w:ilvl w:val="0"/>
          <w:numId w:val="127"/>
        </w:numPr>
        <w:ind w:left="360"/>
      </w:pPr>
      <w:hyperlink r:id="rId56" w:history="1">
        <w:r>
          <w:rPr>
            <w:rStyle w:val="Hyperlink"/>
          </w:rPr>
          <w:t>D_PERSMEDCARD</w:t>
        </w:r>
      </w:hyperlink>
      <w:r>
        <w:t>.AGENT = </w:t>
      </w:r>
      <w:r>
        <w:rPr>
          <w:b/>
        </w:rPr>
        <w:t>agent_id</w:t>
      </w:r>
      <w:r>
        <w:t> и</w:t>
      </w:r>
    </w:p>
    <w:p>
      <w:pPr>
        <w:numPr>
          <w:ilvl w:val="0"/>
          <w:numId w:val="127"/>
        </w:numPr>
        <w:ind w:left="360"/>
      </w:pPr>
      <w:hyperlink r:id="rId56" w:history="1">
        <w:r>
          <w:rPr>
            <w:rStyle w:val="Hyperlink"/>
          </w:rPr>
          <w:t>D_PERSMEDCARD</w:t>
        </w:r>
      </w:hyperlink>
      <w:r>
        <w:t>.LPU = </w:t>
      </w:r>
      <w:hyperlink r:id="rId21" w:history="1">
        <w:r>
          <w:rPr>
            <w:rStyle w:val="Hyperlink"/>
          </w:rPr>
          <w:t>D_SCH_RESOURCES</w:t>
        </w:r>
      </w:hyperlink>
      <w:r>
        <w:t>.LPU ресурса, к которому записывается пациент,</w:t>
      </w:r>
    </w:p>
    <w:p>
      <w:pPr>
        <w:ind w:left="568"/>
      </w:pPr>
      <w:r>
        <w:t>то создаются записи в таблицы:</w:t>
      </w:r>
    </w:p>
    <w:p>
      <w:pPr>
        <w:numPr>
          <w:ilvl w:val="0"/>
          <w:numId w:val="128"/>
        </w:numPr>
        <w:ind w:left="360"/>
      </w:pPr>
      <w:hyperlink r:id="rId20" w:history="1">
        <w:r>
          <w:rPr>
            <w:rStyle w:val="Hyperlink"/>
          </w:rPr>
          <w:t>D_OUTER_DIRECTIONS</w:t>
        </w:r>
      </w:hyperlink>
      <w:r>
        <w:t> (не всегда);</w:t>
      </w:r>
    </w:p>
    <w:p>
      <w:pPr>
        <w:numPr>
          <w:ilvl w:val="0"/>
          <w:numId w:val="128"/>
        </w:numPr>
        <w:ind w:left="360"/>
      </w:pPr>
      <w:hyperlink r:id="rId57" w:history="1">
        <w:r>
          <w:rPr>
            <w:rStyle w:val="Hyperlink"/>
          </w:rPr>
          <w:t>D_DIRECTIONS</w:t>
        </w:r>
      </w:hyperlink>
      <w:r>
        <w:t>;</w:t>
      </w:r>
    </w:p>
    <w:p>
      <w:pPr>
        <w:numPr>
          <w:ilvl w:val="0"/>
          <w:numId w:val="128"/>
        </w:numPr>
        <w:ind w:left="360"/>
      </w:pPr>
      <w:hyperlink r:id="rId17" w:history="1">
        <w:r>
          <w:rPr>
            <w:rStyle w:val="Hyperlink"/>
          </w:rPr>
          <w:t>D_DIRECTION_SERVICES</w:t>
        </w:r>
      </w:hyperlink>
      <w:r>
        <w:t>.</w:t>
      </w:r>
    </w:p>
    <w:p>
      <w:pPr>
        <w:pStyle w:val="Heading4"/>
      </w:pPr>
      <w:bookmarkStart w:id="24" w:name="scroll-bookmark-23"/>
      <w:r>
        <w:t>Запись на услугу</w:t>
      </w:r>
      <w:bookmarkEnd w:id="24"/>
    </w:p>
    <w:p>
      <w:pPr>
        <w:pStyle w:val="Heading5"/>
      </w:pPr>
      <w:bookmarkStart w:id="25" w:name="scroll-bookmark-24"/>
      <w:r>
        <w:t>INT_PKG.PAT_RECORD</w:t>
      </w:r>
      <w:bookmarkEnd w:id="25"/>
    </w:p>
    <w:p>
      <w:hyperlink r:id="rId16" w:history="1">
        <w:r>
          <w:rPr>
            <w:rStyle w:val="Hyperlink"/>
            <w:b/>
          </w:rPr>
          <w:t>#170511</w:t>
        </w:r>
      </w:hyperlink>
      <w:r>
        <w:t> При записи на услугу из ЕР используется процедура</w:t>
      </w:r>
      <w:r>
        <w:rPr>
          <w:b/>
        </w:rPr>
        <w:t> INT_PKG.PAT_RECORD</w:t>
      </w:r>
      <w:r>
        <w:t>.</w:t>
      </w:r>
    </w:p>
    <w:tbl>
      <w:tblPr>
        <w:tblStyle w:val="ScrollTableNormal"/>
        <w:tblW w:w="5000" w:type="pct"/>
        <w:tblLook w:val="0020"/>
      </w:tblPr>
      <w:tblGrid>
        <w:gridCol w:w="2357"/>
        <w:gridCol w:w="6120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Параметр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Значение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pnLPU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br/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rRESOURCE.LPU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pnPATIENT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nPATIENT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psDIR_DIR_COMMENT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psDIR_COMMENT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pnSERVICE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129"/>
              </w:numPr>
              <w:ind w:left="360"/>
              <w:jc w:val="left"/>
            </w:pPr>
            <w:hyperlink r:id="rId7" w:history="1">
              <w:r>
                <w:rPr>
                  <w:rStyle w:val="Hyperlink"/>
                  <w:rFonts w:ascii="Arial" w:eastAsia="Times New Roman" w:hAnsi="Arial" w:cs="Times New Roman"/>
                  <w:color w:val="000000"/>
                  <w:sz w:val="20"/>
                  <w:szCs w:val="24"/>
                </w:rPr>
                <w:t>#205603</w:t>
              </w:r>
            </w:hyperlink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 xml:space="preserve">: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service_id, если в запросе параметр service_id is not null;</w:t>
            </w:r>
          </w:p>
          <w:p>
            <w:pPr>
              <w:numPr>
                <w:ilvl w:val="0"/>
                <w:numId w:val="12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D_SCH_RESOURCES.DEFAULT_SERVICE, если D_SCH_RESOURCES.EMPLOYER is not null;</w:t>
            </w:r>
          </w:p>
          <w:p>
            <w:pPr>
              <w:numPr>
                <w:ilvl w:val="0"/>
                <w:numId w:val="12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null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pnDIR_REG_TYPE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4 (Интернет)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pnDIR_DIR_TYPE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0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psDIR_DIR_NUMB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null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psDS_SERVICE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rRESOURCE.SERVICE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psDS_SERVICE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null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psDS_EMPLOYER_TO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rRESOURCE.EMPLOYER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psDS_EMPLOYER_TO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null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psDS_CABLAB_TO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rRESOURCE.CABLAB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psDS_CABLAB_TO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null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pdDS_REC_DATE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13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pdDIR_REC_DATE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pnDS_REG_TYPE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pnPATIENT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...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pnDS_SER_COUNT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1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pnDS_IS_PRIMARY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psDSP_PAYMENT_KIND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null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pnOUT_DIR_ID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nOUT_DIR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...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...</w:t>
            </w:r>
          </w:p>
        </w:tc>
      </w:tr>
    </w:tbl>
    <w:p>
      <w:r>
        <w:t>В процедуру из входного параметра pnvisit_purpose передается в D_PKG_DIRECTION_SERVICES.ADD в параметр pnvisit_purpose.</w:t>
      </w:r>
    </w:p>
    <w:p>
      <w:r>
        <w:t>В процедуре D_PKG_ER.ADD_RECORD во входном параметре pnvisit_purpose передается значение D_VISITPURPOSES.ID, для которого D_VISITPURPOSES.VP_CODE = значению, прописанному в </w:t>
      </w:r>
      <w:r>
        <w:rPr>
          <w:b/>
        </w:rPr>
        <w:t>системной опции </w:t>
      </w:r>
      <w:hyperlink r:id="rId18" w:history="1">
        <w:r>
          <w:rPr>
            <w:rStyle w:val="Hyperlink"/>
            <w:b/>
          </w:rPr>
          <w:t>VISIT_PURPOSE_DEFAULT</w:t>
        </w:r>
      </w:hyperlink>
      <w:r>
        <w:t> для пользователя, прописанного в конфигурационном файле МИС (/WebServices/conf.inc) для внешней системы с кодом 'er_bars/ER'. </w:t>
      </w:r>
      <w:hyperlink r:id="rId16" w:history="1">
        <w:r>
          <w:rPr>
            <w:rStyle w:val="Hyperlink"/>
            <w:b/>
          </w:rPr>
          <w:t>/170511</w:t>
        </w:r>
      </w:hyperlink>
    </w:p>
    <w:p>
      <w:r>
        <w:t>После успешного создания записи:</w:t>
      </w:r>
    </w:p>
    <w:p>
      <w:pPr>
        <w:numPr>
          <w:ilvl w:val="0"/>
          <w:numId w:val="131"/>
        </w:numPr>
      </w:pPr>
      <w:hyperlink r:id="rId10" w:history="1">
        <w:r>
          <w:rPr>
            <w:rStyle w:val="Hyperlink"/>
          </w:rPr>
          <w:t>#199876</w:t>
        </w:r>
      </w:hyperlink>
      <w:r>
        <w:t>: </w:t>
      </w:r>
      <w:r>
        <w:rPr>
          <w:color w:val="333333"/>
        </w:rPr>
        <w:t>если значение элемента запроса type_advice = 1 (значение параметра pnType_Advice = 1 процедуры D_PKG_ER.TICKET_ADD),</w:t>
      </w:r>
      <w:r>
        <w:t xml:space="preserve"> то создается запись в D_EX_SYSTEM_VALUES со значениями:</w:t>
      </w:r>
    </w:p>
    <w:tbl>
      <w:tblPr>
        <w:tblStyle w:val="ScrollTableNormal"/>
        <w:tblW w:w="0" w:type="auto"/>
        <w:tblInd w:w="360" w:type="dxa"/>
        <w:tblLayout w:type="fixed"/>
        <w:tblLook w:val="0020"/>
      </w:tblPr>
      <w:tblGrid>
        <w:gridCol w:w="2929"/>
        <w:gridCol w:w="5126"/>
      </w:tblGrid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Поле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Значение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PID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D_EX_SYSTEMS.ID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, у которой D_EX_SYSTEMS.S_CODE = 'er_bars/ER'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VAL_CODE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'INFOMATE'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UNIT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'DIRECTION_SERVICES'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UNIT_ID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D_DIRECTION_SERVICES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>.ID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NUM_VALUE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</w:tr>
    </w:tbl>
    <w:p>
      <w:pPr>
        <w:numPr>
          <w:ilvl w:val="0"/>
          <w:numId w:val="133"/>
        </w:numPr>
      </w:pPr>
      <w:r>
        <w:rPr>
          <w:color w:val="333333"/>
        </w:rPr>
        <w:t>если значение элемента запроса type_advice = 2 (значение параметра pnType_Advice = 2 процедуры D_PKG_ER.TICKET_ADD), то создается запись в D_EX_SYSTEM_VALUES со значениями:</w:t>
      </w:r>
    </w:p>
    <w:tbl>
      <w:tblPr>
        <w:tblStyle w:val="ScrollTableNormal"/>
        <w:tblW w:w="0" w:type="auto"/>
        <w:tblInd w:w="360" w:type="dxa"/>
        <w:tblLayout w:type="fixed"/>
        <w:tblLook w:val="0020"/>
      </w:tblPr>
      <w:tblGrid>
        <w:gridCol w:w="2929"/>
        <w:gridCol w:w="5126"/>
      </w:tblGrid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333333"/>
                <w:sz w:val="20"/>
                <w:szCs w:val="24"/>
              </w:rPr>
              <w:t>Поле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333333"/>
                <w:sz w:val="20"/>
                <w:szCs w:val="24"/>
              </w:rPr>
              <w:t>Значение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PID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333333"/>
                <w:sz w:val="20"/>
                <w:szCs w:val="24"/>
              </w:rPr>
              <w:t>D_EX_SYSTEMS.ID</w:t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, у которой D_EX_SYSTEMS.S_CODE = 'er_bars/ER'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VAL_CODE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'MOBILE_APPLICATION'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UNIT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'DIRECTION_SERVICES'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UNIT_ID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color w:val="333333"/>
                  <w:sz w:val="20"/>
                  <w:szCs w:val="24"/>
                </w:rPr>
                <w:t>D_DIRECTION_SERVICES</w:t>
              </w:r>
            </w:hyperlink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.ID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NUM_VALUE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2</w:t>
            </w:r>
          </w:p>
        </w:tc>
      </w:tr>
    </w:tbl>
    <w:p>
      <w:pPr>
        <w:numPr>
          <w:ilvl w:val="0"/>
          <w:numId w:val="133"/>
        </w:numPr>
      </w:pPr>
      <w:r>
        <w:rPr>
          <w:color w:val="333333"/>
        </w:rPr>
        <w:t>&lt;145695&gt;если значение элемента запроса type_advice = 4 (значение параметра pnType_Advice = 4 процедуры D_PKG_ER.TICKET_ADD), то создается запись в D_EX_SYSTEM_VALUES со значениями:</w:t>
      </w:r>
    </w:p>
    <w:tbl>
      <w:tblPr>
        <w:tblStyle w:val="ScrollTableNormal"/>
        <w:tblW w:w="0" w:type="auto"/>
        <w:tblInd w:w="360" w:type="dxa"/>
        <w:tblLayout w:type="fixed"/>
        <w:tblLook w:val="0020"/>
      </w:tblPr>
      <w:tblGrid>
        <w:gridCol w:w="2929"/>
        <w:gridCol w:w="5126"/>
      </w:tblGrid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333333"/>
                <w:sz w:val="20"/>
                <w:szCs w:val="24"/>
              </w:rPr>
              <w:t>Поле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333333"/>
                <w:sz w:val="20"/>
                <w:szCs w:val="24"/>
              </w:rPr>
              <w:t>Значение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PID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333333"/>
                <w:sz w:val="20"/>
                <w:szCs w:val="24"/>
              </w:rPr>
              <w:t>D_EX_SYSTEMS.ID</w:t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, у которой D_EX_SYSTEMS.S_CODE = 'er_bars/ER'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VAL_CODE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'MAXBOT'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UNIT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'DIRECTION_SERVICES'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UNIT_ID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color w:val="333333"/>
                  <w:sz w:val="20"/>
                  <w:szCs w:val="24"/>
                </w:rPr>
                <w:t>D_DIRECTION_SERVICES</w:t>
              </w:r>
            </w:hyperlink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.ID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NUM_VALUE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4</w:t>
            </w:r>
          </w:p>
        </w:tc>
      </w:tr>
    </w:tbl>
    <w:p>
      <w:pPr>
        <w:numPr>
          <w:ilvl w:val="0"/>
          <w:numId w:val="0"/>
        </w:numPr>
        <w:ind w:left="360"/>
      </w:pPr>
      <w:r>
        <w:t>&lt;/145695&gt;</w:t>
      </w:r>
    </w:p>
    <w:p>
      <w:pPr>
        <w:numPr>
          <w:ilvl w:val="0"/>
          <w:numId w:val="0"/>
        </w:numPr>
        <w:ind w:left="360"/>
      </w:pPr>
    </w:p>
    <w:p>
      <w:pPr>
        <w:pStyle w:val="Heading5"/>
      </w:pPr>
      <w:bookmarkStart w:id="26" w:name="scroll-bookmark-25"/>
      <w:r>
        <w:t>Запись ответов по анкете пациента</w:t>
      </w:r>
      <w:bookmarkEnd w:id="26"/>
    </w:p>
    <w:p>
      <w:hyperlink r:id="rId23" w:history="1">
        <w:r>
          <w:rPr>
            <w:rStyle w:val="Hyperlink"/>
            <w:b/>
            <w:color w:val="003366"/>
          </w:rPr>
          <w:t>#180578</w:t>
        </w:r>
      </w:hyperlink>
      <w:r>
        <w:rPr>
          <w:b/>
          <w:color w:val="003366"/>
        </w:rPr>
        <w:t> </w:t>
      </w:r>
      <w:r>
        <w:rPr>
          <w:strike/>
          <w:color w:val="993366"/>
        </w:rPr>
        <w:t xml:space="preserve">После создания записи в </w:t>
      </w:r>
      <w:hyperlink r:id="rId17" w:history="1">
        <w:r>
          <w:rPr>
            <w:rStyle w:val="Hyperlink"/>
            <w:strike/>
            <w:color w:val="993366"/>
          </w:rPr>
          <w:t>D_DIRECTION_SERVICES</w:t>
        </w:r>
      </w:hyperlink>
      <w:r>
        <w:rPr>
          <w:strike/>
          <w:color w:val="993366"/>
        </w:rPr>
        <w:t xml:space="preserve"> (основная услуга), если в запросе в элементе </w:t>
      </w:r>
      <w:r>
        <w:rPr>
          <w:b/>
          <w:strike/>
          <w:color w:val="993366"/>
        </w:rPr>
        <w:t>vis_tab</w:t>
      </w:r>
      <w:r>
        <w:rPr>
          <w:strike/>
          <w:color w:val="993366"/>
        </w:rPr>
        <w:t xml:space="preserve"> указано значение и созданная запись на прием не является бронированием (записью в </w:t>
      </w:r>
      <w:hyperlink r:id="rId65" w:history="1">
        <w:r>
          <w:rPr>
            <w:rStyle w:val="Hyperlink"/>
            <w:strike/>
            <w:color w:val="993366"/>
          </w:rPr>
          <w:t>D_RESERVATION</w:t>
        </w:r>
      </w:hyperlink>
      <w:r>
        <w:rPr>
          <w:strike/>
          <w:color w:val="993366"/>
        </w:rPr>
        <w:t>), то на созданную запись в </w:t>
      </w:r>
      <w:hyperlink r:id="rId17" w:history="1">
        <w:r>
          <w:rPr>
            <w:rStyle w:val="Hyperlink"/>
            <w:strike/>
            <w:color w:val="993366"/>
          </w:rPr>
          <w:t>D_DIRECTION_SERVICES</w:t>
        </w:r>
      </w:hyperlink>
      <w:r>
        <w:rPr>
          <w:strike/>
          <w:color w:val="993366"/>
        </w:rPr>
        <w:t> (основная услуга) создается дополнительная запись (D_PKG_ER.ADD_QUESTIONING_DIR_SERVICE) в </w:t>
      </w:r>
      <w:hyperlink r:id="rId17" w:history="1">
        <w:r>
          <w:rPr>
            <w:rStyle w:val="Hyperlink"/>
            <w:b/>
            <w:strike/>
            <w:color w:val="993366"/>
          </w:rPr>
          <w:t>D_DIRECTION_SERVICES</w:t>
        </w:r>
      </w:hyperlink>
      <w:r>
        <w:rPr>
          <w:b/>
          <w:strike/>
          <w:color w:val="993366"/>
        </w:rPr>
        <w:t> </w:t>
      </w:r>
      <w:r>
        <w:rPr>
          <w:strike/>
          <w:color w:val="993366"/>
        </w:rPr>
        <w:t>со значениями:</w:t>
      </w:r>
    </w:p>
    <w:tbl>
      <w:tblPr>
        <w:tblStyle w:val="ScrollTableNormal"/>
        <w:tblW w:w="5000" w:type="pct"/>
        <w:tblLook w:val="0020"/>
      </w:tblPr>
      <w:tblGrid>
        <w:gridCol w:w="1621"/>
        <w:gridCol w:w="6856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trike/>
                <w:color w:val="993366"/>
                <w:sz w:val="20"/>
                <w:szCs w:val="24"/>
              </w:rPr>
              <w:t>Поле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trike/>
                <w:color w:val="993366"/>
                <w:sz w:val="20"/>
                <w:szCs w:val="24"/>
              </w:rPr>
              <w:t>Значение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LPU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strike/>
                  <w:color w:val="993366"/>
                  <w:sz w:val="20"/>
                  <w:szCs w:val="24"/>
                </w:rPr>
                <w:t>D_DIRECTION_SERVICES</w:t>
              </w:r>
            </w:hyperlink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.LPU основной записи на прием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PID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strike/>
                  <w:color w:val="993366"/>
                  <w:sz w:val="20"/>
                  <w:szCs w:val="24"/>
                </w:rPr>
                <w:t>D_DIRECTION_SERVICES</w:t>
              </w:r>
            </w:hyperlink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.PID основной записи на прием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HID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strike/>
                  <w:color w:val="993366"/>
                  <w:sz w:val="20"/>
                  <w:szCs w:val="24"/>
                </w:rPr>
                <w:t>D_DIRECTION_SERVICES</w:t>
              </w:r>
            </w:hyperlink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.ID основной записи на прием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SERVICE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trike/>
                <w:color w:val="993366"/>
                <w:sz w:val="20"/>
                <w:szCs w:val="24"/>
              </w:rPr>
              <w:t>D_DISPS_SERVICES.SERVICE</w:t>
            </w: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, у которой:</w:t>
            </w:r>
          </w:p>
          <w:p>
            <w:pPr>
              <w:numPr>
                <w:ilvl w:val="0"/>
                <w:numId w:val="13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D_DISPS_SERVICES.DISP_SERVICE = D_DISP_SERVICES.ID и</w:t>
            </w:r>
          </w:p>
          <w:p>
            <w:pPr>
              <w:numPr>
                <w:ilvl w:val="0"/>
                <w:numId w:val="13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D_DISP_SERVICES.DS_CODE = 'D1.02'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 xml:space="preserve">Если записи в D_DISPS_SERVICES не найдено, то </w:t>
            </w:r>
            <w:hyperlink r:id="rId66" w:history="1">
              <w:r>
                <w:rPr>
                  <w:rStyle w:val="Hyperlink"/>
                  <w:rFonts w:ascii="Arial" w:eastAsia="Times New Roman" w:hAnsi="Arial" w:cs="Times New Roman"/>
                  <w:b/>
                  <w:strike/>
                  <w:color w:val="993366"/>
                  <w:sz w:val="20"/>
                  <w:szCs w:val="24"/>
                </w:rPr>
                <w:t>Услуги (D_SERVICES)</w:t>
              </w:r>
            </w:hyperlink>
            <w:r>
              <w:rPr>
                <w:rFonts w:ascii="Arial" w:eastAsia="Times New Roman" w:hAnsi="Arial" w:cs="Times New Roman"/>
                <w:b/>
                <w:strike/>
                <w:color w:val="993366"/>
                <w:sz w:val="20"/>
                <w:szCs w:val="24"/>
              </w:rPr>
              <w:t>.ID</w:t>
            </w: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, у которой:</w:t>
            </w:r>
          </w:p>
          <w:p>
            <w:pPr>
              <w:numPr>
                <w:ilvl w:val="0"/>
                <w:numId w:val="137"/>
              </w:numPr>
              <w:ind w:left="360"/>
              <w:jc w:val="left"/>
            </w:pPr>
            <w:hyperlink r:id="rId66" w:history="1">
              <w:r>
                <w:rPr>
                  <w:rStyle w:val="Hyperlink"/>
                  <w:rFonts w:ascii="Arial" w:eastAsia="Times New Roman" w:hAnsi="Arial" w:cs="Times New Roman"/>
                  <w:strike/>
                  <w:color w:val="993366"/>
                  <w:sz w:val="20"/>
                  <w:szCs w:val="24"/>
                </w:rPr>
                <w:t>Услуги (D_SERVICES)</w:t>
              </w:r>
            </w:hyperlink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.SE_CODE = D_CONSTVAL.STR_VAL и</w:t>
            </w:r>
          </w:p>
          <w:p>
            <w:pPr>
              <w:numPr>
                <w:ilvl w:val="0"/>
                <w:numId w:val="13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D_CONSTVAL.DATE_FROM &lt;= sysdate и</w:t>
            </w:r>
          </w:p>
          <w:p>
            <w:pPr>
              <w:numPr>
                <w:ilvl w:val="0"/>
                <w:numId w:val="13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D_CONSTVAL.DATE_TO &gt;= sysdate или D_CONSTVAL.DATE_TO is null и</w:t>
            </w:r>
          </w:p>
          <w:p>
            <w:pPr>
              <w:numPr>
                <w:ilvl w:val="0"/>
                <w:numId w:val="13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D_CONSTVAL.PID = D_CONSTANTS.ID и</w:t>
            </w:r>
          </w:p>
          <w:p>
            <w:pPr>
              <w:numPr>
                <w:ilvl w:val="0"/>
                <w:numId w:val="13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 xml:space="preserve">D_CONSTANTS.LPU = </w:t>
            </w: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strike/>
                  <w:color w:val="993366"/>
                  <w:sz w:val="20"/>
                  <w:szCs w:val="24"/>
                </w:rPr>
                <w:t>D_DIRECTION_SERVICES</w:t>
              </w:r>
            </w:hyperlink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.LPU основной записи на прием</w:t>
            </w:r>
          </w:p>
          <w:p>
            <w:pPr>
              <w:numPr>
                <w:ilvl w:val="0"/>
                <w:numId w:val="13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D_CONSTANTS.CONST_CODE = 'service_anketa'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(используется процедура D_PKG_ER.GET_QUESTIONING_SERVICE_ID)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EMPLOYER_TO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strike/>
                  <w:color w:val="993366"/>
                  <w:sz w:val="20"/>
                  <w:szCs w:val="24"/>
                </w:rPr>
                <w:t>D_DIRECTION_SERVICES</w:t>
              </w:r>
            </w:hyperlink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.EMPLOYER_TO основной записи на прием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CABLAB_TO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strike/>
                  <w:color w:val="993366"/>
                  <w:sz w:val="20"/>
                  <w:szCs w:val="24"/>
                </w:rPr>
                <w:t>D_DIRECTION_SERVICES</w:t>
              </w:r>
            </w:hyperlink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.CABLAB_TO основной записи на прием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REC_DATE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strike/>
                  <w:color w:val="993366"/>
                  <w:sz w:val="20"/>
                  <w:szCs w:val="24"/>
                </w:rPr>
                <w:t>D_DIRECTION_SERVICES</w:t>
              </w:r>
            </w:hyperlink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.REC_DATE основной записи на прием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VISIT_PURPOSE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strike/>
                  <w:color w:val="993366"/>
                  <w:sz w:val="20"/>
                  <w:szCs w:val="24"/>
                </w:rPr>
                <w:t>D_DIRECTION_SERVICES</w:t>
              </w:r>
            </w:hyperlink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.VISIT_PURPOSE основной записи на прием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REF_KIND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strike/>
                  <w:color w:val="993366"/>
                  <w:sz w:val="20"/>
                  <w:szCs w:val="24"/>
                </w:rPr>
                <w:t>D_DIRECTION_SERVICES</w:t>
              </w:r>
            </w:hyperlink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.REF_KIND основной записи на прием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VISIT_KIND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strike/>
                  <w:color w:val="993366"/>
                  <w:sz w:val="20"/>
                  <w:szCs w:val="24"/>
                </w:rPr>
                <w:t>D_DIRECTION_SERVICES</w:t>
              </w:r>
            </w:hyperlink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.VISIT_KIND основной записи на прием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DISEASECASE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strike/>
                  <w:color w:val="993366"/>
                  <w:sz w:val="20"/>
                  <w:szCs w:val="24"/>
                </w:rPr>
                <w:t>D_DIRECTION_SERVICES</w:t>
              </w:r>
            </w:hyperlink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.DISEASECASE основной записи на прием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HH_DEP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strike/>
                  <w:color w:val="993366"/>
                  <w:sz w:val="20"/>
                  <w:szCs w:val="24"/>
                </w:rPr>
                <w:t>D_DIRECTION_SERVICES</w:t>
              </w:r>
            </w:hyperlink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.HH_DEP основной записи на прием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REG_TYPE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2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S_COMMNET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null</w:t>
            </w:r>
          </w:p>
        </w:tc>
      </w:tr>
    </w:tbl>
    <w:p>
      <w:r>
        <w:rPr>
          <w:strike/>
          <w:color w:val="993366"/>
        </w:rPr>
        <w:t>Если у основной услуги значение </w:t>
      </w:r>
      <w:hyperlink r:id="rId17" w:history="1">
        <w:r>
          <w:rPr>
            <w:rStyle w:val="Hyperlink"/>
            <w:strike/>
            <w:color w:val="993366"/>
          </w:rPr>
          <w:t>D_DIRECTION_SERVICES</w:t>
        </w:r>
      </w:hyperlink>
      <w:r>
        <w:rPr>
          <w:strike/>
          <w:color w:val="993366"/>
        </w:rPr>
        <w:t>.PAYMENT_KIND is not null, для подчиненной записи в </w:t>
      </w:r>
      <w:hyperlink r:id="rId17" w:history="1">
        <w:r>
          <w:rPr>
            <w:rStyle w:val="Hyperlink"/>
            <w:strike/>
            <w:color w:val="993366"/>
          </w:rPr>
          <w:t>D_DIRECTION_SERVICES</w:t>
        </w:r>
      </w:hyperlink>
      <w:r>
        <w:rPr>
          <w:strike/>
          <w:color w:val="993366"/>
        </w:rPr>
        <w:t> создается запись в </w:t>
      </w:r>
      <w:r>
        <w:rPr>
          <w:b/>
          <w:strike/>
          <w:color w:val="993366"/>
        </w:rPr>
        <w:t>D_DIR_SERV_PAYMENTS</w:t>
      </w:r>
      <w:r>
        <w:rPr>
          <w:strike/>
          <w:color w:val="993366"/>
        </w:rPr>
        <w:t xml:space="preserve"> со значениями:</w:t>
      </w:r>
    </w:p>
    <w:tbl>
      <w:tblPr>
        <w:tblStyle w:val="ScrollTableNormal"/>
        <w:tblW w:w="5000" w:type="pct"/>
        <w:tblLook w:val="0020"/>
      </w:tblPr>
      <w:tblGrid>
        <w:gridCol w:w="1624"/>
        <w:gridCol w:w="6853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trike/>
                <w:color w:val="993366"/>
                <w:sz w:val="20"/>
                <w:szCs w:val="24"/>
              </w:rPr>
              <w:t>Поле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trike/>
                <w:color w:val="993366"/>
                <w:sz w:val="20"/>
                <w:szCs w:val="24"/>
              </w:rPr>
              <w:t>Значение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LPU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strike/>
                  <w:color w:val="993366"/>
                  <w:sz w:val="20"/>
                  <w:szCs w:val="24"/>
                </w:rPr>
                <w:t>D_DIRECTION_SERVICES</w:t>
              </w:r>
            </w:hyperlink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.LPU подчиненной записи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PID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strike/>
                  <w:color w:val="993366"/>
                  <w:sz w:val="20"/>
                  <w:szCs w:val="24"/>
                </w:rPr>
                <w:t>D_DIRECTION_SERVICES</w:t>
              </w:r>
            </w:hyperlink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.ID подчиненной записи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PAYMENT_KIND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strike/>
                  <w:color w:val="993366"/>
                  <w:sz w:val="20"/>
                  <w:szCs w:val="24"/>
                </w:rPr>
                <w:t>D_DIRECTION_SERVICES</w:t>
              </w:r>
            </w:hyperlink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.PAYMENT_KIND основной записи на прием</w:t>
            </w:r>
          </w:p>
        </w:tc>
      </w:tr>
    </w:tbl>
    <w:p>
      <w:r>
        <w:rPr>
          <w:strike/>
          <w:color w:val="993366"/>
        </w:rPr>
        <w:t>После создания подчиненной записи в </w:t>
      </w:r>
      <w:hyperlink r:id="rId17" w:history="1">
        <w:r>
          <w:rPr>
            <w:rStyle w:val="Hyperlink"/>
            <w:strike/>
            <w:color w:val="993366"/>
          </w:rPr>
          <w:t>D_DIRECTION_SERVICES</w:t>
        </w:r>
      </w:hyperlink>
      <w:r>
        <w:rPr>
          <w:strike/>
          <w:color w:val="993366"/>
        </w:rPr>
        <w:t xml:space="preserve">, если в </w:t>
      </w:r>
      <w:r>
        <w:rPr>
          <w:strike/>
          <w:color w:val="993366"/>
        </w:rPr>
        <w:t>элементе запроса answer есть значение, создается запись в </w:t>
      </w:r>
      <w:r>
        <w:rPr>
          <w:b/>
          <w:strike/>
          <w:color w:val="993366"/>
        </w:rPr>
        <w:t>D_DIR_SERV_FIELDS</w:t>
      </w:r>
      <w:r>
        <w:rPr>
          <w:strike/>
          <w:color w:val="993366"/>
        </w:rPr>
        <w:t xml:space="preserve"> со значениями:</w:t>
      </w:r>
    </w:p>
    <w:tbl>
      <w:tblPr>
        <w:tblStyle w:val="ScrollTableNormal"/>
        <w:tblW w:w="5000" w:type="pct"/>
        <w:tblLook w:val="0020"/>
      </w:tblPr>
      <w:tblGrid>
        <w:gridCol w:w="2074"/>
        <w:gridCol w:w="6403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trike/>
                <w:color w:val="993366"/>
                <w:sz w:val="20"/>
                <w:szCs w:val="24"/>
              </w:rPr>
              <w:t>Поле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trike/>
                <w:color w:val="993366"/>
                <w:sz w:val="20"/>
                <w:szCs w:val="24"/>
              </w:rPr>
              <w:t>Значение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LPU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strike/>
                  <w:color w:val="993366"/>
                  <w:sz w:val="20"/>
                  <w:szCs w:val="24"/>
                </w:rPr>
                <w:t>D_DIRECTION_SERVICES</w:t>
              </w:r>
            </w:hyperlink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.LPU подчиненной записи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PID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strike/>
                  <w:color w:val="993366"/>
                  <w:sz w:val="20"/>
                  <w:szCs w:val="24"/>
                </w:rPr>
                <w:t>D_DIRECTION_SERVICES</w:t>
              </w:r>
            </w:hyperlink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.ID подчиненной записи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TEMPLATE_FIELD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trike/>
                <w:color w:val="993366"/>
                <w:sz w:val="20"/>
                <w:szCs w:val="24"/>
              </w:rPr>
              <w:t>D_VISIT_TAB_FIELDS.ID</w:t>
            </w: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, у которой:</w:t>
            </w:r>
          </w:p>
          <w:p>
            <w:pPr>
              <w:numPr>
                <w:ilvl w:val="0"/>
                <w:numId w:val="13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D_VISIT_TAB_FIELDS.PID = D_VISIT_TABS.ID и</w:t>
            </w:r>
          </w:p>
          <w:p>
            <w:pPr>
              <w:numPr>
                <w:ilvl w:val="0"/>
                <w:numId w:val="13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 xml:space="preserve">D_VISIT_TABS.VT_CODE = значению элемента </w:t>
            </w:r>
            <w:r>
              <w:rPr>
                <w:rFonts w:ascii="Arial" w:eastAsia="Times New Roman" w:hAnsi="Arial" w:cs="Times New Roman"/>
                <w:b/>
                <w:strike/>
                <w:color w:val="993366"/>
                <w:sz w:val="20"/>
                <w:szCs w:val="24"/>
              </w:rPr>
              <w:t xml:space="preserve">vis_tab </w:t>
            </w: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и</w:t>
            </w:r>
          </w:p>
          <w:p>
            <w:pPr>
              <w:numPr>
                <w:ilvl w:val="0"/>
                <w:numId w:val="13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 xml:space="preserve">D_VISIT_TAB_FIELDS.F_CODE = значению элемента </w:t>
            </w:r>
            <w:r>
              <w:rPr>
                <w:rFonts w:ascii="Arial" w:eastAsia="Times New Roman" w:hAnsi="Arial" w:cs="Times New Roman"/>
                <w:b/>
                <w:strike/>
                <w:color w:val="993366"/>
                <w:sz w:val="20"/>
                <w:szCs w:val="24"/>
              </w:rPr>
              <w:t>answer</w:t>
            </w: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  <w:u w:val="single"/>
              </w:rPr>
              <w:t>до</w:t>
            </w: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 xml:space="preserve"> знака ":" и</w:t>
            </w:r>
          </w:p>
          <w:p>
            <w:pPr>
              <w:numPr>
                <w:ilvl w:val="0"/>
                <w:numId w:val="13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 xml:space="preserve">D_VISIT_TAB_FIELDS.LPU = </w:t>
            </w: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strike/>
                  <w:color w:val="993366"/>
                  <w:sz w:val="20"/>
                  <w:szCs w:val="24"/>
                </w:rPr>
                <w:t>D_DIRECTION_SERVICES</w:t>
              </w:r>
            </w:hyperlink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.LPU подчиненной записи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ADD_DIR_VALUE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null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STR_VALUE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 xml:space="preserve">Значение элемента </w:t>
            </w:r>
            <w:r>
              <w:rPr>
                <w:rFonts w:ascii="Arial" w:eastAsia="Times New Roman" w:hAnsi="Arial" w:cs="Times New Roman"/>
                <w:b/>
                <w:strike/>
                <w:color w:val="993366"/>
                <w:sz w:val="20"/>
                <w:szCs w:val="24"/>
              </w:rPr>
              <w:t>answer</w:t>
            </w: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  <w:u w:val="single"/>
              </w:rPr>
              <w:t>после</w:t>
            </w: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 xml:space="preserve"> знака ":"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NUM_VALUE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null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DAT_VALUE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null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EXTRA_DICT_VALUE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993366"/>
                <w:sz w:val="20"/>
                <w:szCs w:val="24"/>
              </w:rPr>
              <w:t>null</w:t>
            </w:r>
          </w:p>
        </w:tc>
      </w:tr>
    </w:tbl>
    <w:p>
      <w:hyperlink r:id="rId23" w:history="1">
        <w:r>
          <w:rPr>
            <w:rStyle w:val="Hyperlink"/>
            <w:b/>
          </w:rPr>
          <w:t>/180578</w:t>
        </w:r>
      </w:hyperlink>
    </w:p>
    <w:p>
      <w:hyperlink r:id="rId8" w:history="1">
        <w:r>
          <w:rPr>
            <w:rStyle w:val="Hyperlink"/>
          </w:rPr>
          <w:t>#203974</w:t>
        </w:r>
      </w:hyperlink>
      <w:r>
        <w:t xml:space="preserve">: </w:t>
      </w:r>
      <w:r>
        <w:rPr>
          <w:color w:val="993366"/>
        </w:rPr>
        <w:t>Если в запросе указано значение элемента </w:t>
      </w:r>
      <w:r>
        <w:rPr>
          <w:color w:val="993366"/>
        </w:rPr>
        <w:t>code контейнера questioning, то:</w:t>
      </w:r>
    </w:p>
    <w:p>
      <w:pPr>
        <w:numPr>
          <w:ilvl w:val="0"/>
          <w:numId w:val="139"/>
        </w:numPr>
      </w:pPr>
      <w:r>
        <w:rPr>
          <w:color w:val="993366"/>
        </w:rPr>
        <w:t>Создаем запись о заполненной анкете в D_AGENT_QUESTIONARIES со значениями:</w:t>
      </w:r>
    </w:p>
    <w:tbl>
      <w:tblPr>
        <w:tblStyle w:val="ScrollTableNormal"/>
        <w:tblW w:w="0" w:type="auto"/>
        <w:tblInd w:w="360" w:type="dxa"/>
        <w:tblLayout w:type="fixed"/>
        <w:tblLook w:val="0020"/>
      </w:tblPr>
      <w:tblGrid>
        <w:gridCol w:w="2767"/>
        <w:gridCol w:w="5289"/>
      </w:tblGrid>
      <w:tr>
        <w:tblPrEx>
          <w:tblW w:w="0" w:type="auto"/>
          <w:tblInd w:w="360" w:type="dxa"/>
          <w:tblLayout w:type="fixed"/>
          <w:tblLook w:val="0020"/>
        </w:tblPrEx>
        <w:tc>
          <w:tcPr>
            <w:tcW w:w="2767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</w:t>
            </w:r>
            <w:r>
              <w:rPr>
                <w:rFonts w:ascii="Arial" w:eastAsia="Times New Roman" w:hAnsi="Arial" w:cs="Times New Roman"/>
                <w:b/>
                <w:color w:val="993366"/>
                <w:sz w:val="20"/>
                <w:szCs w:val="24"/>
              </w:rPr>
              <w:t>оле</w:t>
            </w:r>
          </w:p>
        </w:tc>
        <w:tc>
          <w:tcPr>
            <w:tcW w:w="528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993366"/>
                <w:sz w:val="20"/>
                <w:szCs w:val="24"/>
              </w:rPr>
              <w:t>Значение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767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PID</w:t>
            </w:r>
          </w:p>
        </w:tc>
        <w:tc>
          <w:tcPr>
            <w:tcW w:w="528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 xml:space="preserve">Значение элемента </w:t>
            </w:r>
            <w:r>
              <w:rPr>
                <w:rFonts w:ascii="Arial" w:eastAsia="Times New Roman" w:hAnsi="Arial" w:cs="Times New Roman"/>
                <w:b/>
                <w:color w:val="993366"/>
                <w:sz w:val="20"/>
                <w:szCs w:val="24"/>
              </w:rPr>
              <w:t>agent_id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767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QUESTIONARY</w:t>
            </w:r>
          </w:p>
        </w:tc>
        <w:tc>
          <w:tcPr>
            <w:tcW w:w="528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D_QUESTIONARIES.ID, для которого D_QUESTIONARIES.Q_CODE = значению элемента code контейнера questioning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767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DATE_CREATE</w:t>
            </w:r>
          </w:p>
        </w:tc>
        <w:tc>
          <w:tcPr>
            <w:tcW w:w="528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sysdate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767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UNIT</w:t>
            </w:r>
          </w:p>
        </w:tc>
        <w:tc>
          <w:tcPr>
            <w:tcW w:w="528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null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767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UNIT_ID</w:t>
            </w:r>
          </w:p>
        </w:tc>
        <w:tc>
          <w:tcPr>
            <w:tcW w:w="528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null</w:t>
            </w:r>
          </w:p>
        </w:tc>
      </w:tr>
    </w:tbl>
    <w:p>
      <w:pPr>
        <w:numPr>
          <w:ilvl w:val="0"/>
          <w:numId w:val="139"/>
        </w:numPr>
      </w:pPr>
      <w:r>
        <w:rPr>
          <w:color w:val="993366"/>
        </w:rPr>
        <w:t>Создаем записи с ответами в заполненной анкете в D_AGENT_QUEST_ANSWERS:</w:t>
      </w:r>
    </w:p>
    <w:tbl>
      <w:tblPr>
        <w:tblStyle w:val="ScrollTableNormal"/>
        <w:tblW w:w="0" w:type="auto"/>
        <w:tblInd w:w="360" w:type="dxa"/>
        <w:tblLayout w:type="fixed"/>
        <w:tblLook w:val="0020"/>
      </w:tblPr>
      <w:tblGrid>
        <w:gridCol w:w="2441"/>
        <w:gridCol w:w="5696"/>
      </w:tblGrid>
      <w:tr>
        <w:tblPrEx>
          <w:tblW w:w="0" w:type="auto"/>
          <w:tblInd w:w="360" w:type="dxa"/>
          <w:tblLayout w:type="fixed"/>
          <w:tblLook w:val="0020"/>
        </w:tblPrEx>
        <w:tc>
          <w:tcPr>
            <w:tcW w:w="244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993366"/>
                <w:sz w:val="20"/>
                <w:szCs w:val="24"/>
              </w:rPr>
              <w:t>Поле</w:t>
            </w:r>
          </w:p>
        </w:tc>
        <w:tc>
          <w:tcPr>
            <w:tcW w:w="569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993366"/>
                <w:sz w:val="20"/>
                <w:szCs w:val="24"/>
              </w:rPr>
              <w:t>Значение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44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PID</w:t>
            </w:r>
          </w:p>
        </w:tc>
        <w:tc>
          <w:tcPr>
            <w:tcW w:w="569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D_AGENT_QUESTIONARIES.ID созданного на предыдущем шаге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44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QUESTION</w:t>
            </w:r>
          </w:p>
        </w:tc>
        <w:tc>
          <w:tcPr>
            <w:tcW w:w="569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 xml:space="preserve">D_QUEST_QUESTIONS.ID, для которого D_QUEST_QUESTIONS.EX_SYS_QCODE = значению кода вопроса из элемента answer контейнера questions и D_QUEST_QUESTIONS.DATE_BEGIN &lt;= sysdate и D_QUEST_QUESTIONS.DATE_END &gt;= sysdate, если </w:t>
            </w: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D_QUEST_QUESTIONS.DATE_END не null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44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ANSWER</w:t>
            </w:r>
          </w:p>
        </w:tc>
        <w:tc>
          <w:tcPr>
            <w:tcW w:w="569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 xml:space="preserve">- если тип ввода на вопрос 0 или 2 (D_QUEST_QUESTIONS.QQ_TYPE = 0 или 2, для которого D_QUEST_QUESTIONS.EX_SYS_QCODE = значению кода вопроса из элемента answer контейнера questions и D_QUEST_QUESTIONS.DATE_BEGIN &lt;= sysdate и D_QUEST_QUESTIONS.DATE_END &gt;= sysdate, если </w:t>
            </w: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D_QUEST_QUESTIONS.DATE_END не null</w:t>
            </w: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), то D_QUEST_ANSWERS.ANSWER.ID, для которого D_QUEST_ANSWERS.ANS_VALUE = значению ответа на вопрос из элемента answer контейнера questions, для которого D_QUEST_ANSWERS.PID = D_QUEST_QUESTIONS.ID и D_QUEST_QUESTIONS.PID = D_QUESTIONARIES.ID; - иначе null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44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ANSWER_TEXT</w:t>
            </w:r>
          </w:p>
        </w:tc>
        <w:tc>
          <w:tcPr>
            <w:tcW w:w="569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 xml:space="preserve">- если тип ввода на вопрос 1 (D_QUEST_QUESTIONS.QQ_TYPE = 1, для которого D_QUEST_QUESTIONS.EX_SYS_QCODE = значению кода вопроса из элемента answer контейнера questions и D_QUEST_QUESTIONS.DATE_BEGIN &lt;= sysdate и D_QUEST_QUESTIONS.DATE_END &gt;= sysdate, если </w:t>
            </w: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D_QUEST_QUESTIONS.DATE_END не null</w:t>
            </w:r>
            <w:r>
              <w:rPr>
                <w:rFonts w:ascii="Arial" w:eastAsia="Times New Roman" w:hAnsi="Arial" w:cs="Times New Roman"/>
                <w:color w:val="993366"/>
                <w:sz w:val="20"/>
                <w:szCs w:val="24"/>
              </w:rPr>
              <w:t>), то значение элемента ответа на вопрос из элемента answer контейнера questions; - иначе null.</w:t>
            </w:r>
          </w:p>
        </w:tc>
      </w:tr>
    </w:tbl>
    <w:p>
      <w:pPr>
        <w:numPr>
          <w:ilvl w:val="0"/>
          <w:numId w:val="0"/>
        </w:numPr>
        <w:ind w:left="360"/>
      </w:pPr>
      <w:hyperlink r:id="rId8" w:history="1">
        <w:r>
          <w:rPr>
            <w:rStyle w:val="Hyperlink"/>
          </w:rPr>
          <w:t>/203974</w:t>
        </w:r>
      </w:hyperlink>
    </w:p>
    <w:p>
      <w:pPr>
        <w:pStyle w:val="Heading4"/>
      </w:pPr>
      <w:bookmarkStart w:id="27" w:name="scroll-bookmark-26"/>
      <w:r>
        <w:t>Создание бронирования в МИС</w:t>
      </w:r>
      <w:bookmarkEnd w:id="27"/>
    </w:p>
    <w:p>
      <w:r>
        <w:t xml:space="preserve">Если у контрагента </w:t>
      </w:r>
      <w:r>
        <w:rPr>
          <w:b/>
        </w:rPr>
        <w:t>нет</w:t>
      </w:r>
      <w:r>
        <w:t xml:space="preserve"> записи в </w:t>
      </w:r>
      <w:hyperlink r:id="rId56" w:history="1">
        <w:r>
          <w:rPr>
            <w:rStyle w:val="Hyperlink"/>
          </w:rPr>
          <w:t>D_PERSMEDCARD</w:t>
        </w:r>
      </w:hyperlink>
      <w:r>
        <w:t>, у которой:</w:t>
      </w:r>
    </w:p>
    <w:p>
      <w:pPr>
        <w:numPr>
          <w:ilvl w:val="0"/>
          <w:numId w:val="142"/>
        </w:numPr>
      </w:pPr>
      <w:hyperlink r:id="rId56" w:history="1">
        <w:r>
          <w:rPr>
            <w:rStyle w:val="Hyperlink"/>
          </w:rPr>
          <w:t>D_PERSMEDCARD</w:t>
        </w:r>
      </w:hyperlink>
      <w:r>
        <w:t>.AGENT = </w:t>
      </w:r>
      <w:r>
        <w:rPr>
          <w:b/>
        </w:rPr>
        <w:t>agent_id</w:t>
      </w:r>
      <w:r>
        <w:t> и</w:t>
      </w:r>
    </w:p>
    <w:p>
      <w:pPr>
        <w:numPr>
          <w:ilvl w:val="0"/>
          <w:numId w:val="142"/>
        </w:numPr>
      </w:pPr>
      <w:hyperlink r:id="rId56" w:history="1">
        <w:r>
          <w:rPr>
            <w:rStyle w:val="Hyperlink"/>
          </w:rPr>
          <w:t>D_PERSMEDCARD</w:t>
        </w:r>
      </w:hyperlink>
      <w:r>
        <w:t>.LPU = </w:t>
      </w:r>
      <w:hyperlink r:id="rId21" w:history="1">
        <w:r>
          <w:rPr>
            <w:rStyle w:val="Hyperlink"/>
          </w:rPr>
          <w:t>D_SCH_RESOURCES</w:t>
        </w:r>
      </w:hyperlink>
      <w:r>
        <w:t>.LPU ресурса, к которому записывается пациент,</w:t>
      </w:r>
    </w:p>
    <w:p>
      <w:r>
        <w:t>то </w:t>
      </w:r>
    </w:p>
    <w:p>
      <w:pPr>
        <w:numPr>
          <w:ilvl w:val="0"/>
          <w:numId w:val="143"/>
        </w:numPr>
      </w:pPr>
      <w:r>
        <w:t xml:space="preserve">если для ЛПУ в которое выполняется запись </w:t>
      </w:r>
      <w:r>
        <w:t>значение СО ErCreatePmc не определено или равно 0</w:t>
      </w:r>
      <w:r>
        <w:t>, то</w:t>
      </w:r>
      <w:r>
        <w:rPr>
          <w:color w:val="FF0000"/>
        </w:rPr>
        <w:br/>
      </w:r>
    </w:p>
    <w:p>
      <w:pPr>
        <w:numPr>
          <w:ilvl w:val="1"/>
          <w:numId w:val="144"/>
        </w:numPr>
        <w:ind w:left="1440"/>
      </w:pPr>
      <w:r>
        <w:rPr>
          <w:color w:val="FF0000"/>
        </w:rPr>
        <w:t>&lt;</w:t>
      </w:r>
      <w:hyperlink r:id="rId35" w:history="1">
        <w:r>
          <w:rPr>
            <w:rStyle w:val="Hyperlink"/>
            <w:color w:val="FF0000"/>
          </w:rPr>
          <w:t>MEDDEV-11602</w:t>
        </w:r>
      </w:hyperlink>
      <w:r>
        <w:rPr>
          <w:color w:val="FF0000"/>
        </w:rPr>
        <w:t xml:space="preserve">&gt;если </w:t>
      </w:r>
      <w:r>
        <w:rPr>
          <w:color w:val="FF0000"/>
        </w:rPr>
        <w:t>тип услуги на которую выполняется запись "Телемедицина" (D_SERVICES.SE_TYPE = 10), то</w:t>
      </w:r>
      <w:r>
        <w:rPr>
          <w:color w:val="FF0000"/>
        </w:rPr>
        <w:br/>
      </w:r>
    </w:p>
    <w:p>
      <w:pPr>
        <w:numPr>
          <w:ilvl w:val="2"/>
          <w:numId w:val="145"/>
        </w:numPr>
        <w:ind w:left="2160"/>
      </w:pPr>
      <w:r>
        <w:rPr>
          <w:color w:val="FF0000"/>
        </w:rPr>
        <w:t>не выполнять запись/бронирование</w:t>
      </w:r>
    </w:p>
    <w:p>
      <w:pPr>
        <w:numPr>
          <w:ilvl w:val="2"/>
          <w:numId w:val="145"/>
        </w:numPr>
        <w:ind w:left="2160"/>
      </w:pPr>
      <w:r>
        <w:rPr>
          <w:color w:val="FF0000"/>
        </w:rPr>
        <w:t>вернуть текст ошибки: "В выбранной медицинской организации не заведена карта пациента. Пожалуйста обратитесь в регисратуру."</w:t>
      </w:r>
    </w:p>
    <w:p>
      <w:pPr>
        <w:numPr>
          <w:ilvl w:val="1"/>
          <w:numId w:val="144"/>
        </w:numPr>
        <w:ind w:left="1440"/>
      </w:pPr>
      <w:r>
        <w:rPr>
          <w:color w:val="FF0000"/>
        </w:rPr>
        <w:t>Иначе</w:t>
      </w:r>
      <w:r>
        <w:rPr>
          <w:color w:val="FF0000"/>
        </w:rPr>
        <w:t>&lt;</w:t>
      </w:r>
      <w:hyperlink r:id="rId35" w:history="1">
        <w:r>
          <w:rPr>
            <w:rStyle w:val="Hyperlink"/>
            <w:color w:val="FF0000"/>
          </w:rPr>
          <w:t>MEDDEV-11602</w:t>
        </w:r>
      </w:hyperlink>
      <w:r>
        <w:rPr>
          <w:color w:val="FF0000"/>
        </w:rPr>
        <w:t>&gt;</w:t>
      </w:r>
    </w:p>
    <w:p>
      <w:pPr>
        <w:numPr>
          <w:ilvl w:val="2"/>
          <w:numId w:val="146"/>
        </w:numPr>
        <w:ind w:left="2160"/>
      </w:pPr>
      <w:r>
        <w:t>создается карта пациента</w:t>
      </w:r>
    </w:p>
    <w:p>
      <w:pPr>
        <w:numPr>
          <w:ilvl w:val="2"/>
          <w:numId w:val="146"/>
        </w:numPr>
        <w:ind w:left="2160"/>
      </w:pPr>
      <w:r>
        <w:t>выполняется создание направления на услугу (D_DIRECTION_SERVICES)</w:t>
      </w:r>
    </w:p>
    <w:p>
      <w:pPr>
        <w:numPr>
          <w:ilvl w:val="0"/>
          <w:numId w:val="143"/>
        </w:numPr>
        <w:ind w:left="360"/>
      </w:pPr>
      <w:r>
        <w:t>Иначе </w:t>
      </w:r>
    </w:p>
    <w:p>
      <w:pPr>
        <w:numPr>
          <w:ilvl w:val="1"/>
          <w:numId w:val="147"/>
        </w:numPr>
        <w:ind w:left="1440"/>
      </w:pPr>
      <w:r>
        <w:t xml:space="preserve">создается запись в таблице </w:t>
      </w:r>
      <w:r>
        <w:t>D_RESERVATION.</w:t>
      </w:r>
    </w:p>
    <w:p>
      <w:r>
        <w:t>Перед созданием записи в D_RESERVATION, осуществляются проверки:</w:t>
      </w:r>
    </w:p>
    <w:p>
      <w:pPr>
        <w:numPr>
          <w:ilvl w:val="0"/>
          <w:numId w:val="148"/>
        </w:numPr>
      </w:pPr>
      <w:hyperlink r:id="rId13" w:history="1">
        <w:r>
          <w:rPr>
            <w:rStyle w:val="Hyperlink"/>
            <w:b/>
          </w:rPr>
          <w:t>#185167</w:t>
        </w:r>
      </w:hyperlink>
      <w:r>
        <w:rPr>
          <w:b/>
        </w:rPr>
        <w:t>: </w:t>
      </w:r>
      <w:r>
        <w:rPr>
          <w:color w:val="333333"/>
        </w:rPr>
        <w:t>Наличие направления на запись по данному ресурсу.</w:t>
      </w:r>
    </w:p>
    <w:p>
      <w:pPr>
        <w:numPr>
          <w:ilvl w:val="0"/>
          <w:numId w:val="148"/>
        </w:numPr>
      </w:pPr>
      <w:hyperlink r:id="rId25" w:history="1">
        <w:r>
          <w:rPr>
            <w:rStyle w:val="Hyperlink"/>
            <w:b/>
          </w:rPr>
          <w:t>#175696</w:t>
        </w:r>
      </w:hyperlink>
      <w:r>
        <w:rPr>
          <w:b/>
        </w:rPr>
        <w:t>: </w:t>
      </w:r>
      <w:r>
        <w:t>Значения payment_kind.</w:t>
      </w:r>
    </w:p>
    <w:p>
      <w:pPr>
        <w:pStyle w:val="Heading5"/>
      </w:pPr>
      <w:bookmarkStart w:id="28" w:name="scroll-bookmark-27"/>
      <w:r>
        <w:t>Проверка наличия направления на запись по данному ресурсу.</w:t>
      </w:r>
      <w:bookmarkEnd w:id="28"/>
    </w:p>
    <w:p>
      <w:hyperlink r:id="rId13" w:history="1">
        <w:r>
          <w:rPr>
            <w:rStyle w:val="Hyperlink"/>
            <w:b/>
          </w:rPr>
          <w:t>#185167</w:t>
        </w:r>
      </w:hyperlink>
      <w:r>
        <w:rPr>
          <w:b/>
        </w:rPr>
        <w:t>, </w:t>
      </w:r>
      <w:hyperlink r:id="rId11" w:history="1">
        <w:r>
          <w:rPr>
            <w:rStyle w:val="Hyperlink"/>
            <w:b/>
          </w:rPr>
          <w:t>#189817</w:t>
        </w:r>
      </w:hyperlink>
      <w:r>
        <w:rPr>
          <w:b/>
        </w:rPr>
        <w:t>: </w:t>
      </w:r>
      <w:r>
        <w:rPr>
          <w:color w:val="333333"/>
        </w:rPr>
        <w:t>Если запись создается на ресурс (элемент запроса </w:t>
      </w:r>
      <w:r>
        <w:rPr>
          <w:b/>
          <w:color w:val="333333"/>
        </w:rPr>
        <w:t>resource_id</w:t>
      </w:r>
      <w:r>
        <w:rPr>
          <w:color w:val="333333"/>
        </w:rPr>
        <w:t>), для которого требуется направление (</w:t>
      </w:r>
      <w:hyperlink r:id="rId21" w:history="1">
        <w:r>
          <w:rPr>
            <w:rStyle w:val="Hyperlink"/>
            <w:b/>
            <w:color w:val="333333"/>
          </w:rPr>
          <w:t>D_SCH_RESOURCES</w:t>
        </w:r>
      </w:hyperlink>
      <w:r>
        <w:rPr>
          <w:b/>
          <w:color w:val="FF0000"/>
        </w:rPr>
        <w:t xml:space="preserve">.NEED_DIRECTION = 1 </w:t>
      </w:r>
      <w:r>
        <w:rPr>
          <w:color w:val="333333"/>
        </w:rPr>
        <w:t>и (</w:t>
      </w:r>
      <w:hyperlink r:id="rId21" w:history="1">
        <w:r>
          <w:rPr>
            <w:rStyle w:val="Hyperlink"/>
            <w:color w:val="333333"/>
          </w:rPr>
          <w:t>D_SCH_RESOURCES</w:t>
        </w:r>
      </w:hyperlink>
      <w:r>
        <w:rPr>
          <w:color w:val="333333"/>
        </w:rPr>
        <w:t>.NEED_DIRECTION_USE = 0 или </w:t>
      </w:r>
      <w:hyperlink r:id="rId21" w:history="1">
        <w:r>
          <w:rPr>
            <w:rStyle w:val="Hyperlink"/>
            <w:color w:val="333333"/>
          </w:rPr>
          <w:t>D_SCH_RESOURCES</w:t>
        </w:r>
      </w:hyperlink>
      <w:r>
        <w:rPr>
          <w:color w:val="333333"/>
        </w:rPr>
        <w:t>.NEED_DIRECTION_USE = 2))</w:t>
      </w:r>
      <w:r>
        <w:rPr>
          <w:color w:val="333333"/>
        </w:rPr>
        <w:t>, то возвращается ошибка:</w:t>
      </w:r>
    </w:p>
    <w:tbl>
      <w:tblPr>
        <w:tblStyle w:val="ScrollInfo"/>
        <w:tblW w:w="5000" w:type="pct"/>
        <w:tblLook w:val="0180"/>
      </w:tblPr>
      <w:tblGrid>
        <w:gridCol w:w="8477"/>
      </w:tblGrid>
      <w:tr>
        <w:tblPrEx>
          <w:tblW w:w="5000" w:type="pct"/>
          <w:tblLook w:val="0180"/>
        </w:tblPrEx>
        <w:tc>
          <w:tcPr/>
          <w:p>
            <w:pPr>
              <w:ind w:left="173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4"/>
                <w:szCs w:val="24"/>
              </w:rPr>
              <w:t>8. Запись возможна только при наличии направления к врачу</w:t>
            </w:r>
          </w:p>
        </w:tc>
      </w:tr>
    </w:tbl>
    <w:p/>
    <w:p>
      <w:r>
        <w:rPr>
          <w:b/>
        </w:rPr>
        <w:t>Проверка значений payment_kind и сис. опций </w:t>
      </w:r>
      <w:hyperlink r:id="rId26" w:history="1">
        <w:r>
          <w:rPr>
            <w:rStyle w:val="Hyperlink"/>
            <w:b/>
          </w:rPr>
          <w:t>DSPAllow2BySameDocInDay</w:t>
        </w:r>
      </w:hyperlink>
      <w:r>
        <w:rPr>
          <w:b/>
        </w:rPr>
        <w:t>, </w:t>
      </w:r>
      <w:hyperlink r:id="rId27" w:history="1">
        <w:r>
          <w:rPr>
            <w:rStyle w:val="Hyperlink"/>
            <w:b/>
          </w:rPr>
          <w:t>DSPAllow2BySameCabInDay</w:t>
        </w:r>
      </w:hyperlink>
      <w:r>
        <w:rPr>
          <w:b/>
        </w:rPr>
        <w:t> и </w:t>
      </w:r>
      <w:hyperlink r:id="rId28" w:history="1">
        <w:r>
          <w:rPr>
            <w:rStyle w:val="Hyperlink"/>
            <w:b/>
          </w:rPr>
          <w:t>DSPAllow2BySameDocSpecInDay</w:t>
        </w:r>
      </w:hyperlink>
    </w:p>
    <w:p>
      <w:hyperlink r:id="rId25" w:history="1">
        <w:r>
          <w:rPr>
            <w:rStyle w:val="Hyperlink"/>
            <w:b/>
          </w:rPr>
          <w:t>#175696</w:t>
        </w:r>
      </w:hyperlink>
      <w:r>
        <w:rPr>
          <w:b/>
        </w:rPr>
        <w:t>: </w:t>
      </w:r>
      <w:r>
        <w:t xml:space="preserve">Если значение </w:t>
      </w:r>
      <w:r>
        <w:rPr>
          <w:b/>
        </w:rPr>
        <w:t>payment_kind</w:t>
      </w:r>
      <w:r>
        <w:t xml:space="preserve"> из запроса = 1 и если значения системных опций:</w:t>
      </w:r>
    </w:p>
    <w:p>
      <w:pPr>
        <w:numPr>
          <w:ilvl w:val="0"/>
          <w:numId w:val="149"/>
        </w:numPr>
        <w:ind w:left="360"/>
      </w:pPr>
      <w:r>
        <w:t>(</w:t>
      </w:r>
      <w:hyperlink r:id="rId26" w:history="1">
        <w:r>
          <w:rPr>
            <w:rStyle w:val="Hyperlink"/>
          </w:rPr>
          <w:t>DSPAllow2BySameDocInDay</w:t>
        </w:r>
      </w:hyperlink>
      <w:r>
        <w:t> = 0 или </w:t>
      </w:r>
      <w:hyperlink r:id="rId27" w:history="1">
        <w:r>
          <w:rPr>
            <w:rStyle w:val="Hyperlink"/>
          </w:rPr>
          <w:t>DSPAllow2BySameCabInDay</w:t>
        </w:r>
      </w:hyperlink>
      <w:r>
        <w:t> = 0 или </w:t>
      </w:r>
      <w:hyperlink r:id="rId28" w:history="1">
        <w:r>
          <w:rPr>
            <w:rStyle w:val="Hyperlink"/>
          </w:rPr>
          <w:t>DSPAllow2BySameDocSpecInDay</w:t>
        </w:r>
      </w:hyperlink>
      <w:r>
        <w:t> = 0) и;</w:t>
      </w:r>
    </w:p>
    <w:p>
      <w:pPr>
        <w:numPr>
          <w:ilvl w:val="0"/>
          <w:numId w:val="149"/>
        </w:numPr>
        <w:ind w:left="360"/>
      </w:pPr>
      <w:r>
        <w:t xml:space="preserve">значение элемента </w:t>
      </w:r>
      <w:r>
        <w:rPr>
          <w:b/>
        </w:rPr>
        <w:t>agent_id</w:t>
      </w:r>
      <w:r>
        <w:t xml:space="preserve"> не пустое и </w:t>
      </w:r>
    </w:p>
    <w:p>
      <w:pPr>
        <w:numPr>
          <w:ilvl w:val="0"/>
          <w:numId w:val="149"/>
        </w:numPr>
        <w:ind w:left="360"/>
      </w:pPr>
      <w:r>
        <w:t>D_SERVICES.SE_TYPE = 3, для которой D_SERVICES.ID = (</w:t>
      </w:r>
      <w:hyperlink r:id="rId7" w:history="1">
        <w:r>
          <w:rPr>
            <w:rStyle w:val="Hyperlink"/>
          </w:rPr>
          <w:t>#205603</w:t>
        </w:r>
      </w:hyperlink>
      <w:r>
        <w:rPr>
          <w:color w:val="000000"/>
        </w:rPr>
        <w:t>: </w:t>
      </w:r>
      <w:r>
        <w:t>service_id, если в запросе параметр service_id is not null, иначе </w:t>
      </w:r>
      <w:hyperlink r:id="rId21" w:history="1">
        <w:r>
          <w:rPr>
            <w:rStyle w:val="Hyperlink"/>
          </w:rPr>
          <w:t>D_SCH_RESOURCES</w:t>
        </w:r>
      </w:hyperlink>
      <w:r>
        <w:t>.DEFAULT_SERVICE),</w:t>
      </w:r>
    </w:p>
    <w:p>
      <w:pPr>
        <w:ind w:left="568"/>
      </w:pPr>
      <w:r>
        <w:t xml:space="preserve">то ищутся записи в D_RESERVATION такие, что (сделать проверку в </w:t>
      </w:r>
      <w:r>
        <w:rPr>
          <w:b/>
        </w:rPr>
        <w:t>D_PKG_ER.ADD_RECORD</w:t>
      </w:r>
      <w:r>
        <w:t>):</w:t>
      </w:r>
    </w:p>
    <w:p>
      <w:pPr>
        <w:numPr>
          <w:ilvl w:val="0"/>
          <w:numId w:val="150"/>
        </w:numPr>
        <w:ind w:left="360"/>
      </w:pPr>
      <w:r>
        <w:t>D_RESERVATION.AGENT = значение элемента </w:t>
      </w:r>
      <w:r>
        <w:rPr>
          <w:b/>
        </w:rPr>
        <w:t>agent_id</w:t>
      </w:r>
      <w:r>
        <w:t> и</w:t>
      </w:r>
    </w:p>
    <w:p>
      <w:pPr>
        <w:numPr>
          <w:ilvl w:val="0"/>
          <w:numId w:val="150"/>
        </w:numPr>
        <w:ind w:left="360"/>
      </w:pPr>
      <w:r>
        <w:t>D_RESERVATION.SERVICE = </w:t>
      </w:r>
      <w:hyperlink r:id="rId66" w:history="1">
        <w:r>
          <w:rPr>
            <w:rStyle w:val="Hyperlink"/>
          </w:rPr>
          <w:t>Услуги (D_SERVICES)</w:t>
        </w:r>
      </w:hyperlink>
      <w:r>
        <w:t>.ID, у которого:</w:t>
      </w:r>
    </w:p>
    <w:p>
      <w:pPr>
        <w:numPr>
          <w:ilvl w:val="1"/>
          <w:numId w:val="151"/>
        </w:numPr>
        <w:ind w:left="1440"/>
      </w:pPr>
      <w:hyperlink r:id="rId66" w:history="1">
        <w:r>
          <w:rPr>
            <w:rStyle w:val="Hyperlink"/>
          </w:rPr>
          <w:t>Услуги (D_SERVICES)</w:t>
        </w:r>
      </w:hyperlink>
      <w:r>
        <w:t>.SE_TYPE = 3 и</w:t>
      </w:r>
    </w:p>
    <w:p>
      <w:pPr>
        <w:numPr>
          <w:ilvl w:val="0"/>
          <w:numId w:val="150"/>
        </w:numPr>
        <w:ind w:left="360"/>
      </w:pPr>
      <w:r>
        <w:t>D_RESERVATION.STATUS = 1 и</w:t>
      </w:r>
    </w:p>
    <w:p>
      <w:pPr>
        <w:numPr>
          <w:ilvl w:val="0"/>
          <w:numId w:val="150"/>
        </w:numPr>
        <w:ind w:left="360"/>
      </w:pPr>
      <w:r>
        <w:t xml:space="preserve">trunc(D_RESERVATION.REC_DATE) = trunc(значение элемента </w:t>
      </w:r>
      <w:r>
        <w:rPr>
          <w:b/>
        </w:rPr>
        <w:t>rec_date</w:t>
      </w:r>
      <w:r>
        <w:t>) и</w:t>
      </w:r>
    </w:p>
    <w:p>
      <w:pPr>
        <w:numPr>
          <w:ilvl w:val="0"/>
          <w:numId w:val="150"/>
        </w:numPr>
        <w:ind w:left="360"/>
      </w:pPr>
      <w:r>
        <w:t xml:space="preserve">D_RESERVATION.LPU = </w:t>
      </w:r>
      <w:hyperlink r:id="rId21" w:history="1">
        <w:r>
          <w:rPr>
            <w:rStyle w:val="Hyperlink"/>
          </w:rPr>
          <w:t>D_SCH_RESOURCES</w:t>
        </w:r>
      </w:hyperlink>
      <w:r>
        <w:t>.LPU ресурса, к которому осуществляется запись (</w:t>
      </w:r>
      <w:hyperlink r:id="rId21" w:history="1">
        <w:r>
          <w:rPr>
            <w:rStyle w:val="Hyperlink"/>
          </w:rPr>
          <w:t>D_SCH_RESOURCES</w:t>
        </w:r>
      </w:hyperlink>
      <w:r>
        <w:t xml:space="preserve">.ID = значение элемента </w:t>
      </w:r>
      <w:r>
        <w:rPr>
          <w:b/>
        </w:rPr>
        <w:t>resource_id</w:t>
      </w:r>
      <w:r>
        <w:t>), и </w:t>
      </w:r>
    </w:p>
    <w:p>
      <w:pPr>
        <w:numPr>
          <w:ilvl w:val="1"/>
          <w:numId w:val="152"/>
        </w:numPr>
        <w:ind w:left="1440"/>
      </w:pPr>
      <w:r>
        <w:t xml:space="preserve">D_RESERVATION.EMPLOYER_TO = </w:t>
      </w:r>
      <w:hyperlink r:id="rId21" w:history="1">
        <w:r>
          <w:rPr>
            <w:rStyle w:val="Hyperlink"/>
          </w:rPr>
          <w:t>D_SCH_RESOURCES</w:t>
        </w:r>
      </w:hyperlink>
      <w:r>
        <w:t>.EMPLOYER ресурса, к которому осуществляется запись, и </w:t>
      </w:r>
      <w:hyperlink r:id="rId26" w:history="1">
        <w:r>
          <w:rPr>
            <w:rStyle w:val="Hyperlink"/>
          </w:rPr>
          <w:t>DSPAllow2BySameDocInDay</w:t>
        </w:r>
      </w:hyperlink>
      <w:r>
        <w:t> = 0 ИЛИ</w:t>
      </w:r>
    </w:p>
    <w:p>
      <w:pPr>
        <w:numPr>
          <w:ilvl w:val="1"/>
          <w:numId w:val="152"/>
        </w:numPr>
        <w:ind w:left="1440"/>
      </w:pPr>
      <w:r>
        <w:t>D_RESERVATION.CABLAB_TO = </w:t>
      </w:r>
      <w:hyperlink r:id="rId21" w:history="1">
        <w:r>
          <w:rPr>
            <w:rStyle w:val="Hyperlink"/>
          </w:rPr>
          <w:t>D_SCH_RESOURCES</w:t>
        </w:r>
      </w:hyperlink>
      <w:r>
        <w:t>.CABLAB ресурса, к которому осуществляется запись, и </w:t>
      </w:r>
      <w:hyperlink r:id="rId27" w:history="1">
        <w:r>
          <w:rPr>
            <w:rStyle w:val="Hyperlink"/>
          </w:rPr>
          <w:t>DSPAllow2BySameCabInDay</w:t>
        </w:r>
      </w:hyperlink>
      <w:r>
        <w:t> = 0 ИЛИ</w:t>
      </w:r>
    </w:p>
    <w:p>
      <w:pPr>
        <w:numPr>
          <w:ilvl w:val="1"/>
          <w:numId w:val="152"/>
        </w:numPr>
        <w:ind w:left="1440"/>
      </w:pPr>
      <w:r>
        <w:t>D_RESERVATION.EMPLOYER_TO = </w:t>
      </w:r>
      <w:hyperlink r:id="rId21" w:history="1">
        <w:r>
          <w:rPr>
            <w:rStyle w:val="Hyperlink"/>
          </w:rPr>
          <w:t>D_SCH_RESOURCES</w:t>
        </w:r>
      </w:hyperlink>
      <w:r>
        <w:t>.EMPLOYER, у которого:</w:t>
      </w:r>
    </w:p>
    <w:p>
      <w:pPr>
        <w:numPr>
          <w:ilvl w:val="1"/>
          <w:numId w:val="152"/>
        </w:numPr>
        <w:ind w:left="1440"/>
      </w:pPr>
      <w:hyperlink r:id="rId21" w:history="1">
        <w:r>
          <w:rPr>
            <w:rStyle w:val="Hyperlink"/>
          </w:rPr>
          <w:t>D_SCH_RESOURCES</w:t>
        </w:r>
      </w:hyperlink>
      <w:r>
        <w:t>.EMPLOYER = D_EMPLOYERS.ID и</w:t>
      </w:r>
    </w:p>
    <w:p>
      <w:pPr>
        <w:numPr>
          <w:ilvl w:val="1"/>
          <w:numId w:val="152"/>
        </w:numPr>
        <w:ind w:left="1440"/>
      </w:pPr>
      <w:r>
        <w:t>D_EMPLOYERS.SPECIALITY = D_EMPLOYERS(2).SPECIALITY ресурса, к которому осуществляется запись (</w:t>
      </w:r>
      <w:hyperlink r:id="rId21" w:history="1">
        <w:r>
          <w:rPr>
            <w:rStyle w:val="Hyperlink"/>
          </w:rPr>
          <w:t>D_SCH_RESOURCES</w:t>
        </w:r>
      </w:hyperlink>
      <w:r>
        <w:t>.EMPLOYER), и </w:t>
      </w:r>
      <w:hyperlink r:id="rId28" w:history="1">
        <w:r>
          <w:rPr>
            <w:rStyle w:val="Hyperlink"/>
          </w:rPr>
          <w:t>DSPAllow2BySameDocSpecInDay</w:t>
        </w:r>
      </w:hyperlink>
      <w:r>
        <w:t> = 0.</w:t>
      </w:r>
    </w:p>
    <w:p>
      <w:r>
        <w:t>Если найдена хотя бы одна запись и значение </w:t>
      </w:r>
      <w:hyperlink r:id="rId27" w:history="1">
        <w:r>
          <w:rPr>
            <w:rStyle w:val="Hyperlink"/>
          </w:rPr>
          <w:t>DSPAllow2BySameCabInDay</w:t>
        </w:r>
      </w:hyperlink>
      <w:r>
        <w:t> = 0, в ответе метода возвращается ошибка:</w:t>
      </w:r>
    </w:p>
    <w:tbl>
      <w:tblPr>
        <w:tblStyle w:val="ScrollInfo"/>
        <w:tblW w:w="5000" w:type="pct"/>
        <w:tblLook w:val="0180"/>
      </w:tblPr>
      <w:tblGrid>
        <w:gridCol w:w="8477"/>
      </w:tblGrid>
      <w:tr>
        <w:tblPrEx>
          <w:tblW w:w="5000" w:type="pct"/>
          <w:tblLook w:val="0180"/>
        </w:tblPrEx>
        <w:tc>
          <w:tcPr/>
          <w:p>
            <w:pPr>
              <w:ind w:left="173"/>
              <w:jc w:val="left"/>
            </w:pPr>
            <w:r>
              <w:rPr>
                <w:rFonts w:ascii="Arial" w:eastAsia="Times New Roman" w:hAnsi="Arial" w:cs="Times New Roman"/>
                <w:sz w:val="24"/>
                <w:szCs w:val="24"/>
              </w:rPr>
              <w:t>8. Не должно быть несколько некоммерческих записей на посещение в один кабинет в один день. Исправьте дату записи. Дата:[&lt;Дата и время&gt;] Услуга:[&lt;Код услуги&gt;-&lt;Наименование услуги&gt;] Кабинет:[&lt;Код кабинета&gt;-&lt;Наименование кабинета&gt;] Врач:[&lt;Код врача&gt;-&lt;ФИО врача&gt;]</w:t>
            </w:r>
          </w:p>
        </w:tc>
      </w:tr>
    </w:tbl>
    <w:p/>
    <w:p>
      <w:r>
        <w:t>Если найдена хотя бы одна запись и значение </w:t>
      </w:r>
      <w:hyperlink r:id="rId28" w:history="1">
        <w:r>
          <w:rPr>
            <w:rStyle w:val="Hyperlink"/>
          </w:rPr>
          <w:t>DSPAllow2BySameDocSpecInDay</w:t>
        </w:r>
      </w:hyperlink>
      <w:r>
        <w:t> = 0, в ответе метода возвращается ошибка:</w:t>
      </w:r>
    </w:p>
    <w:tbl>
      <w:tblPr>
        <w:tblStyle w:val="ScrollInfo"/>
        <w:tblW w:w="5000" w:type="pct"/>
        <w:tblLook w:val="0180"/>
      </w:tblPr>
      <w:tblGrid>
        <w:gridCol w:w="8477"/>
      </w:tblGrid>
      <w:tr>
        <w:tblPrEx>
          <w:tblW w:w="5000" w:type="pct"/>
          <w:tblLook w:val="0180"/>
        </w:tblPrEx>
        <w:tc>
          <w:tcPr/>
          <w:p>
            <w:pPr>
              <w:ind w:left="173"/>
              <w:jc w:val="left"/>
            </w:pPr>
            <w:r>
              <w:rPr>
                <w:rFonts w:ascii="Arial" w:eastAsia="Times New Roman" w:hAnsi="Arial" w:cs="Times New Roman"/>
                <w:sz w:val="24"/>
                <w:szCs w:val="24"/>
              </w:rPr>
              <w:t>9. Не должно быть несколько некоммерческих записей на посещение к врачам одной специальности в один день. Исправьте дату записи. Дата:[&lt;Дата и время&gt;] Услуга:[&lt;Код услуги&gt;-&lt;Наименование услуги&gt;] Кабинет:[&lt;Код кабинета&gt;-&lt;Наименование кабинета&gt;] Врач:[&lt;Код врача&gt;-&lt;ФИО врача&gt;]</w:t>
            </w:r>
          </w:p>
        </w:tc>
      </w:tr>
    </w:tbl>
    <w:p/>
    <w:p>
      <w:r>
        <w:t>В указанных сообщениях:</w:t>
      </w:r>
    </w:p>
    <w:p>
      <w:pPr>
        <w:numPr>
          <w:ilvl w:val="0"/>
          <w:numId w:val="153"/>
        </w:numPr>
      </w:pPr>
      <w:r>
        <w:t>"Дата и время" - </w:t>
      </w:r>
      <w:r>
        <w:rPr>
          <w:b/>
        </w:rPr>
        <w:t>D_RESERVATION.REC_DATE</w:t>
      </w:r>
      <w:r>
        <w:t> найденной записи</w:t>
      </w:r>
    </w:p>
    <w:p>
      <w:pPr>
        <w:numPr>
          <w:ilvl w:val="0"/>
          <w:numId w:val="153"/>
        </w:numPr>
      </w:pPr>
      <w:r>
        <w:t>"Код услуги" - </w:t>
      </w:r>
      <w:hyperlink r:id="rId66" w:history="1">
        <w:r>
          <w:rPr>
            <w:rStyle w:val="Hyperlink"/>
            <w:b/>
          </w:rPr>
          <w:t>Услуги (D_SERVICES)</w:t>
        </w:r>
      </w:hyperlink>
      <w:r>
        <w:rPr>
          <w:b/>
        </w:rPr>
        <w:t>.SE_CODE</w:t>
      </w:r>
      <w:r>
        <w:t> услуги, указанной в найденной записи D_RESERVATION (D_RESERVATION.SERVICE = </w:t>
      </w:r>
      <w:hyperlink r:id="rId66" w:history="1">
        <w:r>
          <w:rPr>
            <w:rStyle w:val="Hyperlink"/>
          </w:rPr>
          <w:t>Услуги (D_SERVICES)</w:t>
        </w:r>
      </w:hyperlink>
      <w:r>
        <w:t>.ID)</w:t>
      </w:r>
    </w:p>
    <w:p>
      <w:pPr>
        <w:numPr>
          <w:ilvl w:val="0"/>
          <w:numId w:val="153"/>
        </w:numPr>
      </w:pPr>
      <w:r>
        <w:t>"Наименование услуги" - </w:t>
      </w:r>
      <w:hyperlink r:id="rId66" w:history="1">
        <w:r>
          <w:rPr>
            <w:rStyle w:val="Hyperlink"/>
            <w:b/>
          </w:rPr>
          <w:t>Услуги (D_SERVICES)</w:t>
        </w:r>
      </w:hyperlink>
      <w:r>
        <w:rPr>
          <w:b/>
        </w:rPr>
        <w:t>.SE_NAME</w:t>
      </w:r>
      <w:r>
        <w:t> услуги, указанной в найденной записи D_RESERVATION (D_RESERVATION.SERVICE = </w:t>
      </w:r>
      <w:hyperlink r:id="rId66" w:history="1">
        <w:r>
          <w:rPr>
            <w:rStyle w:val="Hyperlink"/>
          </w:rPr>
          <w:t>Услуги (D_SERVICES)</w:t>
        </w:r>
      </w:hyperlink>
      <w:r>
        <w:t>.ID)</w:t>
      </w:r>
    </w:p>
    <w:p>
      <w:pPr>
        <w:numPr>
          <w:ilvl w:val="0"/>
          <w:numId w:val="153"/>
        </w:numPr>
      </w:pPr>
      <w:r>
        <w:t>"Код кабинета" - </w:t>
      </w:r>
      <w:r>
        <w:rPr>
          <w:b/>
        </w:rPr>
        <w:t>D_CABLAB.CL_CODE</w:t>
      </w:r>
      <w:r>
        <w:t> кабинета, указанного в найденной записи D_RESERVATION (D_RESERVATION.CABLAB_TO = D_CABLAB.ID)</w:t>
      </w:r>
    </w:p>
    <w:p>
      <w:pPr>
        <w:numPr>
          <w:ilvl w:val="0"/>
          <w:numId w:val="153"/>
        </w:numPr>
      </w:pPr>
      <w:r>
        <w:t>"Наименование кабинета" - </w:t>
      </w:r>
      <w:r>
        <w:rPr>
          <w:b/>
        </w:rPr>
        <w:t>D_CABLAB.CL_NAME</w:t>
      </w:r>
      <w:r>
        <w:t> кабинета, указанного в найденной записи D_RESERVATION (D_RESERVATION.CABLAB_TO = D_CABLAB.ID)</w:t>
      </w:r>
    </w:p>
    <w:p>
      <w:pPr>
        <w:numPr>
          <w:ilvl w:val="0"/>
          <w:numId w:val="153"/>
        </w:numPr>
      </w:pPr>
      <w:r>
        <w:t>"Код врача" - </w:t>
      </w:r>
      <w:r>
        <w:rPr>
          <w:b/>
        </w:rPr>
        <w:t>D_EMPLOYERS.KOD_VRACHA</w:t>
      </w:r>
      <w:r>
        <w:t> врача, указанного в найденной записи D_RESERVATION (D_RESERVATION.EMPLOYER_TO = D_EMPLOYERS.ID)</w:t>
      </w:r>
    </w:p>
    <w:p>
      <w:pPr>
        <w:numPr>
          <w:ilvl w:val="0"/>
          <w:numId w:val="153"/>
        </w:numPr>
      </w:pPr>
      <w:r>
        <w:t>"ФИО врача" - </w:t>
      </w:r>
      <w:r>
        <w:rPr>
          <w:b/>
        </w:rPr>
        <w:t>D_PKG_STR_TOOLS.FIO(D_AGENTS.SURNAME, D_AGENTS.FIRSTNAME, D_AGENTS.LASTNAME)</w:t>
      </w:r>
      <w:r>
        <w:t> врача, указанного в найденной записи D_RESERVATION (D_RESERVATION.EMPLOYER_TO = D_EMPLOYERS.ID → D_EMPLOYERS.AGENT = D_AGENTS.ID).</w:t>
      </w:r>
    </w:p>
    <w:p>
      <w:r>
        <w:t>Если найдено несколько записей, в сообщении выводится информация (Дата:[&lt;Дата и время&gt;] Услуга:[&lt;Код услуги&gt;-&lt;Наименование услуги&gt;] Кабинет:[&lt;Код кабинета&gt;-&lt;Наименование кабинета&gt;] Врач:[&lt;Код врача&gt;-&lt;ФИО врача&gt;]) по всем найденным записям через ";".</w:t>
      </w:r>
    </w:p>
    <w:p>
      <w:r>
        <w:t>Если найдена хотя бы одна запись и значение </w:t>
      </w:r>
      <w:hyperlink r:id="rId26" w:history="1">
        <w:r>
          <w:rPr>
            <w:rStyle w:val="Hyperlink"/>
          </w:rPr>
          <w:t>DSPAllow2BySameDocInDay</w:t>
        </w:r>
      </w:hyperlink>
      <w:r>
        <w:t> = 0, в ответе метода возвращается ошибка:</w:t>
      </w:r>
    </w:p>
    <w:tbl>
      <w:tblPr>
        <w:tblStyle w:val="ScrollInfo"/>
        <w:tblW w:w="5000" w:type="pct"/>
        <w:tblLook w:val="0180"/>
      </w:tblPr>
      <w:tblGrid>
        <w:gridCol w:w="8477"/>
      </w:tblGrid>
      <w:tr>
        <w:tblPrEx>
          <w:tblW w:w="5000" w:type="pct"/>
          <w:tblLook w:val="0180"/>
        </w:tblPrEx>
        <w:tc>
          <w:tcPr/>
          <w:p>
            <w:pPr>
              <w:ind w:left="173"/>
              <w:jc w:val="left"/>
            </w:pPr>
            <w:r>
              <w:rPr>
                <w:rFonts w:ascii="Arial" w:eastAsia="Times New Roman" w:hAnsi="Arial" w:cs="Times New Roman"/>
                <w:sz w:val="24"/>
                <w:szCs w:val="24"/>
              </w:rPr>
              <w:t>Пациент уже записан к врачу &lt;ФИО врача&gt; в кабинет &lt;Наименование кабинета&gt; на услугу &lt;Наименование услуги&gt; в этот день: &lt;Дата и время&gt;. Полную информацию об этой записи Вы можете посмотреть в Личном кабинете.</w:t>
            </w:r>
          </w:p>
        </w:tc>
      </w:tr>
    </w:tbl>
    <w:p/>
    <w:p>
      <w:r>
        <w:t>где:</w:t>
      </w:r>
    </w:p>
    <w:p>
      <w:pPr>
        <w:numPr>
          <w:ilvl w:val="0"/>
          <w:numId w:val="154"/>
        </w:numPr>
      </w:pPr>
      <w:r>
        <w:t>"ФИО врача" - </w:t>
      </w:r>
      <w:r>
        <w:rPr>
          <w:b/>
        </w:rPr>
        <w:t xml:space="preserve">D_PKG_STR_TOOLS.FIO(D_AGENTS.SURNAME, D_AGENTS.FIRSTNAME, D_AGENTS.LASTNAME) </w:t>
      </w:r>
      <w:r>
        <w:t>врача, указанного в найденной записи D_RESERVATION (D_RESERVATION.EMPLOYER_TO = D_EMPLOYERS.ID → D_EMPLOYERS.AGENT = D_AGENTS.ID)</w:t>
      </w:r>
    </w:p>
    <w:p>
      <w:pPr>
        <w:numPr>
          <w:ilvl w:val="0"/>
          <w:numId w:val="154"/>
        </w:numPr>
      </w:pPr>
      <w:r>
        <w:t xml:space="preserve">"Наименование кабинета" - </w:t>
      </w:r>
      <w:r>
        <w:rPr>
          <w:b/>
        </w:rPr>
        <w:t>D_CABLAB.CL_NAME</w:t>
      </w:r>
      <w:r>
        <w:t xml:space="preserve"> кабинета, указанного в найденной записи D_RESERVATION (D_RESERVATION.CABLAB_TO = D_CABLAB.ID)</w:t>
      </w:r>
    </w:p>
    <w:p>
      <w:pPr>
        <w:numPr>
          <w:ilvl w:val="0"/>
          <w:numId w:val="154"/>
        </w:numPr>
      </w:pPr>
      <w:r>
        <w:t>"Наименование услуги" - </w:t>
      </w:r>
      <w:hyperlink r:id="rId66" w:history="1">
        <w:r>
          <w:rPr>
            <w:rStyle w:val="Hyperlink"/>
            <w:b/>
          </w:rPr>
          <w:t>Услуги (D_SERVICES)</w:t>
        </w:r>
      </w:hyperlink>
      <w:r>
        <w:rPr>
          <w:b/>
        </w:rPr>
        <w:t>.SE_NAME</w:t>
      </w:r>
      <w:r>
        <w:t xml:space="preserve"> услуги, указанной в найденной записи D_RESERVATION (D_RESERVATION.SERVICE = </w:t>
      </w:r>
      <w:hyperlink r:id="rId66" w:history="1">
        <w:r>
          <w:rPr>
            <w:rStyle w:val="Hyperlink"/>
          </w:rPr>
          <w:t>Услуги (D_SERVICES)</w:t>
        </w:r>
      </w:hyperlink>
      <w:r>
        <w:t>.ID)</w:t>
      </w:r>
    </w:p>
    <w:p>
      <w:pPr>
        <w:numPr>
          <w:ilvl w:val="0"/>
          <w:numId w:val="154"/>
        </w:numPr>
      </w:pPr>
      <w:r>
        <w:t xml:space="preserve">"Дата и время" - </w:t>
      </w:r>
      <w:r>
        <w:rPr>
          <w:b/>
        </w:rPr>
        <w:t>D_RESERVATION.REC_DATE</w:t>
      </w:r>
      <w:r>
        <w:t xml:space="preserve"> найденной записи.</w:t>
      </w:r>
    </w:p>
    <w:p>
      <w:r>
        <w:t>Если найдено несколько записей, сообщение дублируется по количеству найденных записей с информацией по каждой записи, например:</w:t>
      </w:r>
    </w:p>
    <w:tbl>
      <w:tblPr>
        <w:tblStyle w:val="ScrollInfo"/>
        <w:tblW w:w="5000" w:type="pct"/>
        <w:tblLook w:val="0180"/>
      </w:tblPr>
      <w:tblGrid>
        <w:gridCol w:w="8477"/>
      </w:tblGrid>
      <w:tr>
        <w:tblPrEx>
          <w:tblW w:w="5000" w:type="pct"/>
          <w:tblLook w:val="0180"/>
        </w:tblPrEx>
        <w:tc>
          <w:tcPr/>
          <w:p>
            <w:pPr>
              <w:ind w:left="173"/>
              <w:jc w:val="left"/>
            </w:pPr>
            <w:r>
              <w:rPr>
                <w:rFonts w:ascii="Arial" w:eastAsia="Times New Roman" w:hAnsi="Arial" w:cs="Times New Roman"/>
                <w:sz w:val="24"/>
                <w:szCs w:val="24"/>
              </w:rPr>
              <w:t>Пациент уже записан к врачу Иванов И.И. в кабинет №1 на услугу Приём врача-терапевта первичный в этот день: 22.11.2017 08:00. Пациент уже записан к врачу Иванов И.И. в кабинет №1 на услугу Приём врача-терапевта повторный в этот день: 22.11.2017 08:30. Полную информацию об этой записи Вы можете посмотреть в Личном кабинете.</w:t>
            </w:r>
          </w:p>
        </w:tc>
      </w:tr>
    </w:tbl>
    <w:p/>
    <w:p>
      <w:r>
        <w:t>Если:</w:t>
      </w:r>
    </w:p>
    <w:p>
      <w:pPr>
        <w:numPr>
          <w:ilvl w:val="0"/>
          <w:numId w:val="155"/>
        </w:numPr>
      </w:pPr>
      <w:r>
        <w:t xml:space="preserve">значение элемента </w:t>
      </w:r>
      <w:r>
        <w:rPr>
          <w:b/>
        </w:rPr>
        <w:t>payment_kind</w:t>
      </w:r>
      <w:r>
        <w:t xml:space="preserve"> = 1 и</w:t>
      </w:r>
    </w:p>
    <w:p>
      <w:pPr>
        <w:numPr>
          <w:ilvl w:val="0"/>
          <w:numId w:val="155"/>
        </w:numPr>
      </w:pPr>
      <w:r>
        <w:t>значение элемента agent_id не пустое и</w:t>
      </w:r>
    </w:p>
    <w:p>
      <w:pPr>
        <w:numPr>
          <w:ilvl w:val="0"/>
          <w:numId w:val="155"/>
        </w:numPr>
      </w:pPr>
      <w:r>
        <w:t>значение системной опции </w:t>
      </w:r>
      <w:hyperlink r:id="rId28" w:history="1">
        <w:r>
          <w:rPr>
            <w:rStyle w:val="Hyperlink"/>
          </w:rPr>
          <w:t>DSPAllow2BySameDocSpecInDay</w:t>
        </w:r>
      </w:hyperlink>
      <w:r>
        <w:t> = 2 и</w:t>
      </w:r>
    </w:p>
    <w:p>
      <w:pPr>
        <w:numPr>
          <w:ilvl w:val="0"/>
          <w:numId w:val="155"/>
        </w:numPr>
      </w:pPr>
      <w:r>
        <w:t>D_SERVICES.SE_TYPE = 3, для которой:</w:t>
      </w:r>
    </w:p>
    <w:p>
      <w:pPr>
        <w:numPr>
          <w:ilvl w:val="1"/>
          <w:numId w:val="156"/>
        </w:numPr>
        <w:ind w:left="1440"/>
      </w:pPr>
      <w:r>
        <w:t>D_SERVICES.ID =  (</w:t>
      </w:r>
      <w:hyperlink r:id="rId7" w:history="1">
        <w:r>
          <w:rPr>
            <w:rStyle w:val="Hyperlink"/>
          </w:rPr>
          <w:t>#205603</w:t>
        </w:r>
      </w:hyperlink>
      <w:r>
        <w:rPr>
          <w:color w:val="000000"/>
        </w:rPr>
        <w:t>: </w:t>
      </w:r>
      <w:r>
        <w:t>service_id, если в запросе параметр service_id is not null, иначе </w:t>
      </w:r>
      <w:hyperlink r:id="rId21" w:history="1">
        <w:r>
          <w:rPr>
            <w:rStyle w:val="Hyperlink"/>
          </w:rPr>
          <w:t>D_SCH_RESOURCES</w:t>
        </w:r>
      </w:hyperlink>
      <w:r>
        <w:t>.DEFAULT_SERVICE),</w:t>
      </w:r>
    </w:p>
    <w:p>
      <w:r>
        <w:t>то ищутся записи в D_RESERVATION такие, что (сделать проверку в </w:t>
      </w:r>
      <w:r>
        <w:rPr>
          <w:b/>
        </w:rPr>
        <w:t>D_PKG_ER.ADD_RECORD</w:t>
      </w:r>
      <w:r>
        <w:t>):</w:t>
      </w:r>
    </w:p>
    <w:p>
      <w:pPr>
        <w:numPr>
          <w:ilvl w:val="0"/>
          <w:numId w:val="157"/>
        </w:numPr>
      </w:pPr>
      <w:r>
        <w:t>D_RESERVATION.AGENT = значение элемента </w:t>
      </w:r>
      <w:r>
        <w:rPr>
          <w:b/>
        </w:rPr>
        <w:t>agent_id</w:t>
      </w:r>
      <w:r>
        <w:t> и</w:t>
      </w:r>
    </w:p>
    <w:p>
      <w:pPr>
        <w:numPr>
          <w:ilvl w:val="0"/>
          <w:numId w:val="157"/>
        </w:numPr>
      </w:pPr>
      <w:r>
        <w:t>D_RESERVATION.SERVICE = D_SERVICES.ID, у которого:</w:t>
      </w:r>
    </w:p>
    <w:p>
      <w:pPr>
        <w:numPr>
          <w:ilvl w:val="1"/>
          <w:numId w:val="158"/>
        </w:numPr>
        <w:ind w:left="1440"/>
      </w:pPr>
      <w:r>
        <w:t>D_SERVICES.SE_TYPE = 3 и</w:t>
      </w:r>
    </w:p>
    <w:p>
      <w:pPr>
        <w:numPr>
          <w:ilvl w:val="0"/>
          <w:numId w:val="157"/>
        </w:numPr>
        <w:ind w:left="360"/>
      </w:pPr>
      <w:r>
        <w:t>D_RESERVATION.STATUS = 1 и</w:t>
      </w:r>
    </w:p>
    <w:p>
      <w:pPr>
        <w:numPr>
          <w:ilvl w:val="0"/>
          <w:numId w:val="157"/>
        </w:numPr>
        <w:ind w:left="360"/>
      </w:pPr>
      <w:r>
        <w:t>trunc(D_RESERVATION.REC_DATE) &gt; trunc(значение элемента </w:t>
      </w:r>
      <w:r>
        <w:rPr>
          <w:b/>
        </w:rPr>
        <w:t>rec_date</w:t>
      </w:r>
      <w:r>
        <w:t>) и</w:t>
      </w:r>
    </w:p>
    <w:p>
      <w:pPr>
        <w:numPr>
          <w:ilvl w:val="0"/>
          <w:numId w:val="157"/>
        </w:numPr>
        <w:ind w:left="360"/>
      </w:pPr>
      <w:r>
        <w:t>D_RESERVATION.LPU = </w:t>
      </w:r>
      <w:hyperlink r:id="rId21" w:history="1">
        <w:r>
          <w:rPr>
            <w:rStyle w:val="Hyperlink"/>
          </w:rPr>
          <w:t>D_SCH_RESOURCES</w:t>
        </w:r>
      </w:hyperlink>
      <w:r>
        <w:t>.LPU ресурса, к которому осуществляется запись (</w:t>
      </w:r>
      <w:hyperlink r:id="rId21" w:history="1">
        <w:r>
          <w:rPr>
            <w:rStyle w:val="Hyperlink"/>
          </w:rPr>
          <w:t>D_SCH_RESOURCES</w:t>
        </w:r>
      </w:hyperlink>
      <w:r>
        <w:t>.ID = значение элемента </w:t>
      </w:r>
      <w:r>
        <w:rPr>
          <w:b/>
        </w:rPr>
        <w:t>resource_id</w:t>
      </w:r>
      <w:r>
        <w:t>), и </w:t>
      </w:r>
    </w:p>
    <w:p>
      <w:pPr>
        <w:numPr>
          <w:ilvl w:val="1"/>
          <w:numId w:val="159"/>
        </w:numPr>
        <w:ind w:left="1440"/>
      </w:pPr>
      <w:r>
        <w:t>D_RESERVATION.EMPLOYER_TO = </w:t>
      </w:r>
      <w:hyperlink r:id="rId21" w:history="1">
        <w:r>
          <w:rPr>
            <w:rStyle w:val="Hyperlink"/>
          </w:rPr>
          <w:t>D_SCH_RESOURCES</w:t>
        </w:r>
      </w:hyperlink>
      <w:r>
        <w:t>.EMPLOYER ресурса, к которому осуществляется запись, и </w:t>
      </w:r>
      <w:hyperlink r:id="rId26" w:history="1">
        <w:r>
          <w:rPr>
            <w:rStyle w:val="Hyperlink"/>
          </w:rPr>
          <w:t>DSPAllow2BySameDocInDay</w:t>
        </w:r>
      </w:hyperlink>
      <w:r>
        <w:t> = 0 ИЛИ</w:t>
      </w:r>
    </w:p>
    <w:p>
      <w:pPr>
        <w:numPr>
          <w:ilvl w:val="1"/>
          <w:numId w:val="159"/>
        </w:numPr>
        <w:ind w:left="1440"/>
      </w:pPr>
      <w:r>
        <w:t>D_RESERVATION.CABLAB_TO = </w:t>
      </w:r>
      <w:hyperlink r:id="rId21" w:history="1">
        <w:r>
          <w:rPr>
            <w:rStyle w:val="Hyperlink"/>
          </w:rPr>
          <w:t>D_SCH_RESOURCES</w:t>
        </w:r>
      </w:hyperlink>
      <w:r>
        <w:t>.CABLAB ресурса, к которому осуществляется запись, и </w:t>
      </w:r>
      <w:hyperlink r:id="rId27" w:history="1">
        <w:r>
          <w:rPr>
            <w:rStyle w:val="Hyperlink"/>
          </w:rPr>
          <w:t>DSPAllow2BySameCabInDay</w:t>
        </w:r>
      </w:hyperlink>
      <w:r>
        <w:t> = 0 ИЛИ</w:t>
      </w:r>
    </w:p>
    <w:p>
      <w:pPr>
        <w:numPr>
          <w:ilvl w:val="1"/>
          <w:numId w:val="159"/>
        </w:numPr>
        <w:ind w:left="1440"/>
      </w:pPr>
      <w:r>
        <w:t>D_RESERVATION.EMPLOYER_TO = </w:t>
      </w:r>
      <w:hyperlink r:id="rId21" w:history="1">
        <w:r>
          <w:rPr>
            <w:rStyle w:val="Hyperlink"/>
          </w:rPr>
          <w:t>D_SCH_RESOURCES</w:t>
        </w:r>
      </w:hyperlink>
      <w:r>
        <w:t>.EMPLOYER, у которого:</w:t>
      </w:r>
    </w:p>
    <w:p>
      <w:pPr>
        <w:numPr>
          <w:ilvl w:val="2"/>
          <w:numId w:val="160"/>
        </w:numPr>
        <w:ind w:left="2160"/>
      </w:pPr>
      <w:hyperlink r:id="rId21" w:history="1">
        <w:r>
          <w:rPr>
            <w:rStyle w:val="Hyperlink"/>
          </w:rPr>
          <w:t>D_SCH_RESOURCES</w:t>
        </w:r>
      </w:hyperlink>
      <w:r>
        <w:t>.EMPLOYER = D_EMPLOYERS.ID и</w:t>
      </w:r>
    </w:p>
    <w:p>
      <w:pPr>
        <w:numPr>
          <w:ilvl w:val="2"/>
          <w:numId w:val="160"/>
        </w:numPr>
        <w:ind w:left="2160"/>
      </w:pPr>
      <w:r>
        <w:t>D_EMPLOYERS.SPECIALITY = D_EMPLOYERS(2).SPECIALITY ресурса, к которому осуществляется запись (</w:t>
      </w:r>
      <w:hyperlink r:id="rId21" w:history="1">
        <w:r>
          <w:rPr>
            <w:rStyle w:val="Hyperlink"/>
          </w:rPr>
          <w:t>D_SCH_RESOURCES</w:t>
        </w:r>
      </w:hyperlink>
      <w:r>
        <w:t>.EMPLOYER), и </w:t>
      </w:r>
      <w:hyperlink r:id="rId28" w:history="1">
        <w:r>
          <w:rPr>
            <w:rStyle w:val="Hyperlink"/>
          </w:rPr>
          <w:t>DSPAllow2BySameDocSpecInDay</w:t>
        </w:r>
      </w:hyperlink>
      <w:r>
        <w:t> = 0.</w:t>
      </w:r>
    </w:p>
    <w:p>
      <w:r>
        <w:t>Если найдена хотя бы одна запись, в ответе метода возвращается ошибка:</w:t>
      </w:r>
    </w:p>
    <w:tbl>
      <w:tblPr>
        <w:tblStyle w:val="ScrollInfo"/>
        <w:tblW w:w="5000" w:type="pct"/>
        <w:tblLook w:val="0180"/>
      </w:tblPr>
      <w:tblGrid>
        <w:gridCol w:w="8477"/>
      </w:tblGrid>
      <w:tr>
        <w:tblPrEx>
          <w:tblW w:w="5000" w:type="pct"/>
          <w:tblLook w:val="0180"/>
        </w:tblPrEx>
        <w:tc>
          <w:tcPr/>
          <w:p>
            <w:pPr>
              <w:ind w:left="173"/>
              <w:jc w:val="left"/>
            </w:pPr>
            <w:r>
              <w:rPr>
                <w:rFonts w:ascii="Arial" w:eastAsia="Times New Roman" w:hAnsi="Arial" w:cs="Times New Roman"/>
                <w:sz w:val="24"/>
                <w:szCs w:val="24"/>
              </w:rPr>
              <w:t>Запрещена запись к врачу при наличии не оказанного и не отмененного приема к врачу той же специальности. Если требуется произвести запись на другое время, отмените действующую запись: &lt;Наименование услуги&gt; &lt;Дата и время бронирования&gt;</w:t>
            </w:r>
          </w:p>
        </w:tc>
      </w:tr>
    </w:tbl>
    <w:p/>
    <w:p>
      <w:r>
        <w:t>где:</w:t>
      </w:r>
    </w:p>
    <w:p>
      <w:pPr>
        <w:numPr>
          <w:ilvl w:val="0"/>
          <w:numId w:val="161"/>
        </w:numPr>
      </w:pPr>
      <w:r>
        <w:t>"Наименование услуги" - </w:t>
      </w:r>
      <w:r>
        <w:rPr>
          <w:b/>
        </w:rPr>
        <w:t>D_SERVICES.SE_NAME</w:t>
      </w:r>
      <w:r>
        <w:t xml:space="preserve"> найденной записи D_RESERVATION</w:t>
      </w:r>
    </w:p>
    <w:p>
      <w:pPr>
        <w:numPr>
          <w:ilvl w:val="0"/>
          <w:numId w:val="161"/>
        </w:numPr>
      </w:pPr>
      <w:r>
        <w:t xml:space="preserve">"Дата и время бронирования" - </w:t>
      </w:r>
      <w:r>
        <w:rPr>
          <w:b/>
        </w:rPr>
        <w:t>D_RESERVATION.REC_DATE</w:t>
      </w:r>
      <w:r>
        <w:t xml:space="preserve"> найденной записи D_RESERVATION.</w:t>
      </w:r>
    </w:p>
    <w:p>
      <w:r>
        <w:t>Если найдено несколько записей, в сообщении выводится информация по всем найденным записям через ";", например:</w:t>
      </w:r>
    </w:p>
    <w:tbl>
      <w:tblPr>
        <w:tblStyle w:val="ScrollInfo"/>
        <w:tblW w:w="5000" w:type="pct"/>
        <w:tblLook w:val="0180"/>
      </w:tblPr>
      <w:tblGrid>
        <w:gridCol w:w="8477"/>
      </w:tblGrid>
      <w:tr>
        <w:tblPrEx>
          <w:tblW w:w="5000" w:type="pct"/>
          <w:tblLook w:val="0180"/>
        </w:tblPrEx>
        <w:tc>
          <w:tcPr/>
          <w:p>
            <w:pPr>
              <w:ind w:left="173"/>
              <w:jc w:val="left"/>
            </w:pPr>
            <w:r>
              <w:rPr>
                <w:rFonts w:ascii="Arial" w:eastAsia="Times New Roman" w:hAnsi="Arial" w:cs="Times New Roman"/>
                <w:sz w:val="24"/>
                <w:szCs w:val="24"/>
              </w:rPr>
              <w:t>Запрещена запись к врачу при наличии не оказанного и не отмененного приема к врачу той же специальности. Если требуется произвести запись на другое время, отмените действующую запись: Консультация врача-онколога 22.11.2017 08:00; Профилактический прием врача-онколога 22.11.2017 09:40</w:t>
            </w:r>
          </w:p>
        </w:tc>
      </w:tr>
    </w:tbl>
    <w:p/>
    <w:p>
      <w:hyperlink r:id="rId25" w:history="1">
        <w:r>
          <w:rPr>
            <w:rStyle w:val="Hyperlink"/>
            <w:b/>
          </w:rPr>
          <w:t>/175696</w:t>
        </w:r>
      </w:hyperlink>
    </w:p>
    <w:p>
      <w:r>
        <w:t>После успешного создания записи:</w:t>
      </w:r>
    </w:p>
    <w:p>
      <w:pPr>
        <w:numPr>
          <w:ilvl w:val="0"/>
          <w:numId w:val="162"/>
        </w:numPr>
      </w:pPr>
      <w:hyperlink r:id="rId10" w:history="1">
        <w:r>
          <w:rPr>
            <w:rStyle w:val="Hyperlink"/>
          </w:rPr>
          <w:t>#199876</w:t>
        </w:r>
      </w:hyperlink>
      <w:r>
        <w:t>: </w:t>
      </w:r>
      <w:r>
        <w:rPr>
          <w:color w:val="333333"/>
        </w:rPr>
        <w:t>если значение элемента запроса type_advice = 1 (значение параметра pnTYPE_ADVICE = 1 процедуры D_PKG_ER.TICKET_ADD),</w:t>
      </w:r>
      <w:r>
        <w:t xml:space="preserve"> то создается запись в D_EX_SYSTEM_VALUES со значениями:</w:t>
      </w:r>
    </w:p>
    <w:tbl>
      <w:tblPr>
        <w:tblStyle w:val="ScrollTableNormal"/>
        <w:tblW w:w="0" w:type="auto"/>
        <w:tblInd w:w="360" w:type="dxa"/>
        <w:tblLayout w:type="fixed"/>
        <w:tblLook w:val="0020"/>
      </w:tblPr>
      <w:tblGrid>
        <w:gridCol w:w="2929"/>
        <w:gridCol w:w="5126"/>
      </w:tblGrid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Поле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Значение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PID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D_EX_SYSTEMS.ID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, у которой D_EX_SYSTEMS.S_CODE = 'er_bars/ER'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VAL_CODE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'INFOMATE'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UNIT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'RESERVATION'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UNIT_ID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D_RESERVATION.ID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NUM_VALUE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</w:tr>
    </w:tbl>
    <w:p>
      <w:pPr>
        <w:numPr>
          <w:ilvl w:val="0"/>
          <w:numId w:val="162"/>
        </w:numPr>
      </w:pPr>
      <w:r>
        <w:rPr>
          <w:color w:val="333333"/>
        </w:rPr>
        <w:t>если значение элемента запроса type_advice = 2 (значение параметра  pnTYPE_ADVICE = 2 процедуры D_PKG_ER.TICKET_ADD), то создается запись в D_EX_SYSTEM_VALUES со значениями:</w:t>
      </w:r>
    </w:p>
    <w:tbl>
      <w:tblPr>
        <w:tblStyle w:val="ScrollTableNormal"/>
        <w:tblW w:w="0" w:type="auto"/>
        <w:tblInd w:w="360" w:type="dxa"/>
        <w:tblLayout w:type="fixed"/>
        <w:tblLook w:val="0020"/>
      </w:tblPr>
      <w:tblGrid>
        <w:gridCol w:w="2929"/>
        <w:gridCol w:w="5126"/>
      </w:tblGrid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333333"/>
                <w:sz w:val="20"/>
                <w:szCs w:val="24"/>
              </w:rPr>
              <w:t>Поле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333333"/>
                <w:sz w:val="20"/>
                <w:szCs w:val="24"/>
              </w:rPr>
              <w:t>Значение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PID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333333"/>
                <w:sz w:val="20"/>
                <w:szCs w:val="24"/>
              </w:rPr>
              <w:t>D_EX_SYSTEMS.ID</w:t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, у которой D_EX_SYSTEMS.S_CODE = 'er_bars/ER'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VAL_CODE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'MOBILE_APPLICATION'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UNIT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'RESERVATION'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UNIT_ID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D_RESERVATION.ID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NUM_VALUE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2</w:t>
            </w:r>
          </w:p>
        </w:tc>
      </w:tr>
    </w:tbl>
    <w:p>
      <w:pPr>
        <w:numPr>
          <w:ilvl w:val="0"/>
          <w:numId w:val="162"/>
        </w:numPr>
      </w:pPr>
      <w:r>
        <w:rPr>
          <w:color w:val="333333"/>
        </w:rPr>
        <w:t>&lt;145695&gt;если значение элемента запроса type_advice = 4 (значение параметра pnType_Advice = 4 процедуры D_PKG_ER.TICKET_ADD), то создается запись в D_EX_SYSTEM_VALUES со значениями:</w:t>
      </w:r>
    </w:p>
    <w:tbl>
      <w:tblPr>
        <w:tblStyle w:val="ScrollTableNormal"/>
        <w:tblW w:w="0" w:type="auto"/>
        <w:tblInd w:w="360" w:type="dxa"/>
        <w:tblLayout w:type="fixed"/>
        <w:tblLook w:val="0020"/>
      </w:tblPr>
      <w:tblGrid>
        <w:gridCol w:w="2929"/>
        <w:gridCol w:w="5126"/>
      </w:tblGrid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333333"/>
                <w:sz w:val="20"/>
                <w:szCs w:val="24"/>
              </w:rPr>
              <w:t>Поле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333333"/>
                <w:sz w:val="20"/>
                <w:szCs w:val="24"/>
              </w:rPr>
              <w:t>Значение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PID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333333"/>
                <w:sz w:val="20"/>
                <w:szCs w:val="24"/>
              </w:rPr>
              <w:t>D_EX_SYSTEMS.ID</w:t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, у которой D_EX_SYSTEMS.S_CODE = 'er_bars/ER'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VAL_CODE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'MAXBOT'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UNIT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'RESERVATION'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UNIT_ID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D_RESERVATION.ID</w:t>
            </w:r>
          </w:p>
        </w:tc>
      </w:tr>
      <w:tr>
        <w:tblPrEx>
          <w:tblW w:w="0" w:type="auto"/>
          <w:tblInd w:w="360" w:type="dxa"/>
          <w:tblLayout w:type="fixed"/>
          <w:tblLook w:val="0020"/>
        </w:tblPrEx>
        <w:tc>
          <w:tcPr>
            <w:tcW w:w="292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NUM_VALUE</w:t>
            </w:r>
          </w:p>
        </w:tc>
        <w:tc>
          <w:tcPr>
            <w:tcW w:w="51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0"/>
              </w:num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4</w:t>
            </w:r>
          </w:p>
        </w:tc>
      </w:tr>
    </w:tbl>
    <w:p>
      <w:pPr>
        <w:numPr>
          <w:ilvl w:val="0"/>
          <w:numId w:val="0"/>
        </w:numPr>
        <w:ind w:left="360"/>
      </w:pPr>
      <w:r>
        <w:t>&lt;/145695&gt;</w:t>
      </w:r>
      <w:r>
        <w:br/>
      </w:r>
      <w:r>
        <w:rPr>
          <w:color w:val="008080"/>
        </w:rPr>
        <w:t>&lt;MEDDEV-100946&gt; Если запись произведена на услугу с типом "Коммерческий (PAYMENT_KIND = 2), то а) Если значение сис. опции ER_CreateContract = 0 (значение по умолчанию) или СО отсутствует, то не создаем договор на платные услуги.</w:t>
      </w:r>
      <w:r>
        <w:br/>
      </w:r>
      <w:r>
        <w:rPr>
          <w:color w:val="008080"/>
        </w:rPr>
        <w:t>б) Если значение сис. опции ER_CreateContract = 1, то создаем в МИС договор на платные услуги с Физическим лицом, то есть создаем запись в D_CONTRACTS. &lt;MEDDEV-100946&gt;</w:t>
      </w:r>
    </w:p>
    <w:p>
      <w:pPr>
        <w:pStyle w:val="Heading3"/>
      </w:pPr>
      <w:bookmarkStart w:id="29" w:name="scroll-bookmark-28"/>
      <w:r>
        <w:t>#205940</w:t>
      </w:r>
      <w:bookmarkEnd w:id="29"/>
    </w:p>
    <w:p>
      <w:r>
        <w:t>Если на форме записи на услугу были приложены файлы необходимо вызвать метод </w:t>
      </w:r>
      <w:hyperlink r:id="rId67" w:history="1">
        <w:r>
          <w:rPr>
            <w:rStyle w:val="Hyperlink"/>
          </w:rPr>
          <w:t>Метод сервиса doc_add - добавление документов в МИС</w:t>
        </w:r>
      </w:hyperlink>
      <w:r>
        <w:t> для прикрепления файлов к указанной записи на прием</w:t>
      </w:r>
    </w:p>
    <w:p>
      <w:pPr>
        <w:pStyle w:val="Heading1"/>
      </w:pPr>
      <w:bookmarkStart w:id="30" w:name="scroll-bookmark-29"/>
      <w:r>
        <w:t>Ответ</w:t>
      </w:r>
      <w:bookmarkEnd w:id="30"/>
    </w:p>
    <w:tbl>
      <w:tblPr>
        <w:tblStyle w:val="ScrollTableNormal"/>
        <w:tblW w:w="5000" w:type="pct"/>
        <w:tblLook w:val="00A0"/>
      </w:tblPr>
      <w:tblGrid>
        <w:gridCol w:w="5511"/>
        <w:gridCol w:w="2966"/>
      </w:tblGrid>
      <w:tr>
        <w:tblPrEx>
          <w:tblW w:w="5000" w:type="pct"/>
          <w:tblLook w:val="00A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Тип ответа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синхронный</w:t>
            </w:r>
          </w:p>
        </w:tc>
      </w:tr>
      <w:tr>
        <w:tblPrEx>
          <w:tblW w:w="5000" w:type="pct"/>
          <w:tblLook w:val="00A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Контрольные примеры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>
      <w:pPr>
        <w:pStyle w:val="Heading2"/>
      </w:pPr>
      <w:bookmarkStart w:id="31" w:name="scroll-bookmark-30"/>
      <w:r>
        <w:t>Элементы ответа</w:t>
      </w:r>
      <w:bookmarkEnd w:id="31"/>
    </w:p>
    <w:tbl>
      <w:tblPr>
        <w:tblStyle w:val="ScrollTableNormal"/>
        <w:tblW w:w="5000" w:type="pct"/>
        <w:tblLook w:val="0020"/>
      </w:tblPr>
      <w:tblGrid>
        <w:gridCol w:w="223"/>
        <w:gridCol w:w="992"/>
        <w:gridCol w:w="1209"/>
        <w:gridCol w:w="1080"/>
        <w:gridCol w:w="686"/>
        <w:gridCol w:w="964"/>
        <w:gridCol w:w="1384"/>
        <w:gridCol w:w="1949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№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Наименование элемента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Множественность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Обязательность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Тип данных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Принимаемые значения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Описание поля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Заполнение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status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16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ok;</w:t>
            </w:r>
          </w:p>
          <w:p>
            <w:pPr>
              <w:numPr>
                <w:ilvl w:val="0"/>
                <w:numId w:val="16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Статус обработки запроса:</w:t>
            </w:r>
          </w:p>
          <w:p>
            <w:pPr>
              <w:numPr>
                <w:ilvl w:val="0"/>
                <w:numId w:val="16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ok - данные приняты сервером;</w:t>
            </w:r>
          </w:p>
          <w:p>
            <w:pPr>
              <w:numPr>
                <w:ilvl w:val="0"/>
                <w:numId w:val="16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 - возникла ошибка при попытке доступа к серверу, в запросе не заполнены обязательные параметры.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Сообщение сервера в случае ошибки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unitcode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Код раздела системы, вернувшего ответ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response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slot_id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записи на прием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16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'R'||D_RESERVATION.ID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, если было создано бронирование;</w:t>
            </w:r>
          </w:p>
          <w:p>
            <w:pPr>
              <w:numPr>
                <w:ilvl w:val="0"/>
                <w:numId w:val="168"/>
              </w:numPr>
              <w:ind w:left="360"/>
              <w:jc w:val="left"/>
            </w:pP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D_DIRECTION_SERVICES</w:t>
              </w:r>
            </w:hyperlink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.ID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, если была создана запись на прием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booked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16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true;</w:t>
            </w:r>
          </w:p>
          <w:p>
            <w:pPr>
              <w:numPr>
                <w:ilvl w:val="0"/>
                <w:numId w:val="16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false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Признак бронирования:</w:t>
            </w:r>
          </w:p>
          <w:p>
            <w:pPr>
              <w:numPr>
                <w:ilvl w:val="0"/>
                <w:numId w:val="17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true - время забронировано;</w:t>
            </w:r>
          </w:p>
          <w:p>
            <w:pPr>
              <w:numPr>
                <w:ilvl w:val="0"/>
                <w:numId w:val="17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false - создана запись на прием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17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true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, если была создана запись в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D_RESERVATION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;</w:t>
            </w:r>
          </w:p>
          <w:p>
            <w:pPr>
              <w:numPr>
                <w:ilvl w:val="0"/>
                <w:numId w:val="17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false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, если была создана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запись в </w:t>
            </w: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D_DIRECTION_SERVICES</w:t>
              </w:r>
            </w:hyperlink>
          </w:p>
        </w:tc>
      </w:tr>
    </w:tbl>
    <w:p>
      <w:pPr>
        <w:pStyle w:val="Heading2"/>
      </w:pPr>
      <w:bookmarkStart w:id="32" w:name="scroll-bookmark-31"/>
      <w:r>
        <w:t>Сообщения об ошибках</w:t>
      </w:r>
      <w:bookmarkEnd w:id="32"/>
    </w:p>
    <w:tbl>
      <w:tblPr>
        <w:tblStyle w:val="ScrollTableNormal"/>
        <w:tblW w:w="5000" w:type="pct"/>
        <w:tblLook w:val="0020"/>
      </w:tblPr>
      <w:tblGrid>
        <w:gridCol w:w="5220"/>
        <w:gridCol w:w="3257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Случай возникновения ошибки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Заполнение тега message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Для agent_id заполнено поле "Дата смерти" (D_AGENTS.DEATHDATE).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Данная услуга посмертно не оказывается.</w:t>
            </w:r>
          </w:p>
        </w:tc>
      </w:tr>
    </w:tbl>
    <w:p>
      <w:pPr>
        <w:pStyle w:val="Heading2"/>
      </w:pPr>
      <w:bookmarkStart w:id="33" w:name="scroll-bookmark-32"/>
      <w:r>
        <w:t>Настройки</w:t>
      </w:r>
      <w:bookmarkEnd w:id="33"/>
    </w:p>
    <w:p/>
    <w:p>
      <w:r>
        <w:t>service_id</w:t>
      </w:r>
    </w:p>
    <w:p/>
    <w:p>
      <w:r>
        <w:t>Пример запроса и ответа:</w:t>
      </w:r>
    </w:p>
    <w:p>
      <w:hyperlink r:id="rId68" w:history="1">
        <w:r>
          <w:rPr>
            <w:rStyle w:val="Hyperlink"/>
            <w:color w:val="212121"/>
          </w:rPr>
          <w:t>http://192.168.228.41/med2des/webservice/rpc/er/ticket_add</w:t>
        </w:r>
      </w:hyperlink>
    </w:p>
    <w:p>
      <w:r>
        <w:rPr>
          <w:color w:val="000000"/>
        </w:rPr>
        <w:t>Запрос: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t>{</w:t>
      </w:r>
      <w:r>
        <w:br/>
      </w:r>
      <w:r>
        <w:rPr>
          <w:color w:val="000000"/>
        </w:rPr>
        <w:t>    </w:t>
      </w:r>
      <w:r>
        <w:rPr>
          <w:color w:val="A31515"/>
        </w:rPr>
        <w:t>"agent_id"</w:t>
      </w:r>
      <w:r>
        <w:rPr>
          <w:color w:val="000000"/>
        </w:rPr>
        <w:t>: </w:t>
      </w:r>
      <w:r>
        <w:rPr>
          <w:color w:val="0451A5"/>
        </w:rPr>
        <w:t>"1249616709"</w:t>
      </w:r>
      <w:r>
        <w:rPr>
          <w:color w:val="000000"/>
        </w:rPr>
        <w:t> ,</w:t>
      </w:r>
      <w:r>
        <w:br/>
      </w:r>
      <w:r>
        <w:rPr>
          <w:color w:val="000000"/>
        </w:rPr>
        <w:t>    </w:t>
      </w:r>
      <w:r>
        <w:rPr>
          <w:color w:val="A31515"/>
        </w:rPr>
        <w:t>"rec_date"</w:t>
      </w:r>
      <w:r>
        <w:rPr>
          <w:color w:val="000000"/>
        </w:rPr>
        <w:t>: </w:t>
      </w:r>
      <w:r>
        <w:rPr>
          <w:color w:val="0451A5"/>
        </w:rPr>
        <w:t>"17.09.2023 09:00"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</w:t>
      </w:r>
      <w:r>
        <w:rPr>
          <w:color w:val="A31515"/>
        </w:rPr>
        <w:t>"resource_id"</w:t>
      </w:r>
      <w:r>
        <w:rPr>
          <w:color w:val="000000"/>
        </w:rPr>
        <w:t>: </w:t>
      </w:r>
      <w:r>
        <w:rPr>
          <w:color w:val="0451A5"/>
        </w:rPr>
        <w:t>"1247324532"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</w:t>
      </w:r>
      <w:r>
        <w:rPr>
          <w:color w:val="A31515"/>
        </w:rPr>
        <w:t>"payment_kind"</w:t>
      </w:r>
      <w:r>
        <w:rPr>
          <w:color w:val="000000"/>
        </w:rPr>
        <w:t>: </w:t>
      </w:r>
      <w:r>
        <w:rPr>
          <w:color w:val="0451A5"/>
        </w:rPr>
        <w:t>"1"</w:t>
      </w:r>
      <w:r>
        <w:br/>
      </w:r>
      <w:r>
        <w:rPr>
          <w:color w:val="000000"/>
        </w:rPr>
        <w:t>}</w:t>
      </w:r>
    </w:p>
    <w:p/>
    <w:p>
      <w:r>
        <w:rPr>
          <w:color w:val="000000"/>
        </w:rPr>
        <w:t>Ответ: </w:t>
      </w:r>
    </w:p>
    <w:p>
      <w:r>
        <w:rPr>
          <w:color w:val="000000"/>
        </w:rPr>
        <w:t>{</w:t>
      </w:r>
      <w:r>
        <w:br/>
      </w:r>
      <w:r>
        <w:rPr>
          <w:color w:val="000000"/>
        </w:rPr>
        <w:t>    </w:t>
      </w:r>
      <w:r>
        <w:rPr>
          <w:color w:val="A31515"/>
        </w:rPr>
        <w:t>"status"</w:t>
      </w:r>
      <w:r>
        <w:rPr>
          <w:color w:val="000000"/>
        </w:rPr>
        <w:t>: </w:t>
      </w:r>
      <w:r>
        <w:rPr>
          <w:color w:val="0451A5"/>
        </w:rPr>
        <w:t>"ok"</w:t>
      </w:r>
      <w:r>
        <w:rPr>
          <w:color w:val="000000"/>
        </w:rPr>
        <w:t>,</w:t>
      </w:r>
      <w:r>
        <w:br/>
      </w:r>
      <w:r>
        <w:rPr>
          <w:color w:val="000000"/>
        </w:rPr>
        <w:t>    </w:t>
      </w:r>
      <w:r>
        <w:rPr>
          <w:color w:val="A31515"/>
        </w:rPr>
        <w:t>"unitcode"</w:t>
      </w:r>
      <w:r>
        <w:rPr>
          <w:color w:val="000000"/>
        </w:rPr>
        <w:t>: </w:t>
      </w:r>
      <w:r>
        <w:rPr>
          <w:color w:val="0451A5"/>
        </w:rPr>
        <w:t>"er"</w:t>
      </w:r>
      <w:r>
        <w:rPr>
          <w:color w:val="000000"/>
        </w:rPr>
        <w:t>,</w:t>
      </w:r>
      <w:r>
        <w:br/>
      </w:r>
      <w:r>
        <w:rPr>
          <w:color w:val="000000"/>
        </w:rPr>
        <w:t>    </w:t>
      </w:r>
      <w:r>
        <w:rPr>
          <w:color w:val="A31515"/>
        </w:rPr>
        <w:t>"response"</w:t>
      </w:r>
      <w:r>
        <w:rPr>
          <w:color w:val="000000"/>
        </w:rPr>
        <w:t>: {</w:t>
      </w:r>
      <w:r>
        <w:br/>
      </w:r>
      <w:r>
        <w:rPr>
          <w:color w:val="000000"/>
        </w:rPr>
        <w:t>        </w:t>
      </w:r>
      <w:r>
        <w:rPr>
          <w:color w:val="A31515"/>
        </w:rPr>
        <w:t>"slot_id"</w:t>
      </w:r>
      <w:r>
        <w:rPr>
          <w:color w:val="000000"/>
        </w:rPr>
        <w:t>: </w:t>
      </w:r>
      <w:r>
        <w:rPr>
          <w:color w:val="0451A5"/>
        </w:rPr>
        <w:t>"1432794262"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</w:t>
      </w:r>
      <w:r>
        <w:rPr>
          <w:color w:val="A31515"/>
        </w:rPr>
        <w:t>"booked"</w:t>
      </w:r>
      <w:r>
        <w:rPr>
          <w:color w:val="000000"/>
        </w:rPr>
        <w:t>: </w:t>
      </w:r>
      <w:r>
        <w:rPr>
          <w:color w:val="0451A5"/>
        </w:rPr>
        <w:t>"false"</w:t>
      </w:r>
      <w:r>
        <w:br/>
      </w:r>
      <w:r>
        <w:rPr>
          <w:color w:val="000000"/>
        </w:rPr>
        <w:t>    }</w:t>
      </w:r>
      <w:r>
        <w:br/>
      </w:r>
      <w:r>
        <w:rPr>
          <w:color w:val="000000"/>
        </w:rPr>
        <w:t>}</w:t>
      </w:r>
    </w:p>
    <w:sectPr w:rsidSect="008B1C6A">
      <w:headerReference w:type="default" r:id="rId69"/>
      <w:footerReference w:type="default" r:id="rId70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auto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10A82" w:rsidRPr="00D8012A" w:rsidP="00EF235F" w14:paraId="59123AE0" w14:textId="19344631">
    <w:pPr>
      <w:pStyle w:val="Footer"/>
    </w:pP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334B53">
      <w:rPr>
        <w:noProof/>
      </w:rPr>
      <w:t>35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F235F" w:rsidRPr="00EF235F" w:rsidP="00EF235F" w14:paraId="07479232" w14:textId="6AED8CB0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МЕД.Здравоохранение-МИС – Метод сервиса ticket_add - бронирование времени в МИС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1D"/>
    <w:multiLevelType w:val="multilevel"/>
    <w:tmpl w:val="2612DC70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3968D59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B2FE29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5ABE7D4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E062A1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39827C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5262DB6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9CE0B0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292AA8D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11343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E41CB1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06C147C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0D1C165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10071A5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6227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447152DC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59D2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59A4218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6B2D688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>
    <w:nsid w:val="793128CF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8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5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9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0">
    <w:nsid w:val="7FA661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>
    <w:nsid w:val="7FA66191"/>
    <w:multiLevelType w:val="hybridMultilevel"/>
    <w:tmpl w:val="7FA6619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2">
    <w:nsid w:val="7FA66192"/>
    <w:multiLevelType w:val="hybridMultilevel"/>
    <w:tmpl w:val="7FA661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3">
    <w:nsid w:val="7FA66193"/>
    <w:multiLevelType w:val="hybridMultilevel"/>
    <w:tmpl w:val="7FA6619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4">
    <w:nsid w:val="7FA66194"/>
    <w:multiLevelType w:val="hybridMultilevel"/>
    <w:tmpl w:val="7FA661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5">
    <w:nsid w:val="7FA66195"/>
    <w:multiLevelType w:val="hybridMultilevel"/>
    <w:tmpl w:val="7FA6619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6">
    <w:nsid w:val="7FA66196"/>
    <w:multiLevelType w:val="hybridMultilevel"/>
    <w:tmpl w:val="7FA661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7">
    <w:nsid w:val="7FA66197"/>
    <w:multiLevelType w:val="hybridMultilevel"/>
    <w:tmpl w:val="7FA6619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8">
    <w:nsid w:val="7FA66198"/>
    <w:multiLevelType w:val="hybridMultilevel"/>
    <w:tmpl w:val="7FA661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9">
    <w:nsid w:val="7FA66199"/>
    <w:multiLevelType w:val="hybridMultilevel"/>
    <w:tmpl w:val="7FA6619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0">
    <w:nsid w:val="7FA6619A"/>
    <w:multiLevelType w:val="multilevel"/>
    <w:tmpl w:val="7FA661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1">
    <w:nsid w:val="7FA6619B"/>
    <w:multiLevelType w:val="multilevel"/>
    <w:tmpl w:val="7FA6619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2">
    <w:nsid w:val="7FA6619C"/>
    <w:multiLevelType w:val="multilevel"/>
    <w:tmpl w:val="7FA661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3">
    <w:nsid w:val="7FA6619D"/>
    <w:multiLevelType w:val="hybridMultilevel"/>
    <w:tmpl w:val="7FA6619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4">
    <w:nsid w:val="7FA6619E"/>
    <w:multiLevelType w:val="hybridMultilevel"/>
    <w:tmpl w:val="7FA661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5">
    <w:nsid w:val="7FA6619F"/>
    <w:multiLevelType w:val="hybridMultilevel"/>
    <w:tmpl w:val="7FA6619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6">
    <w:nsid w:val="7FA661A0"/>
    <w:multiLevelType w:val="hybridMultilevel"/>
    <w:tmpl w:val="7FA661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7">
    <w:nsid w:val="7FA661A1"/>
    <w:multiLevelType w:val="hybridMultilevel"/>
    <w:tmpl w:val="7FA661A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8">
    <w:nsid w:val="7FA661A2"/>
    <w:multiLevelType w:val="hybridMultilevel"/>
    <w:tmpl w:val="7FA661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9">
    <w:nsid w:val="7FA661A3"/>
    <w:multiLevelType w:val="hybridMultilevel"/>
    <w:tmpl w:val="7FA661A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0">
    <w:nsid w:val="7FA661A4"/>
    <w:multiLevelType w:val="hybridMultilevel"/>
    <w:tmpl w:val="7FA6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1">
    <w:nsid w:val="7FA661A5"/>
    <w:multiLevelType w:val="hybridMultilevel"/>
    <w:tmpl w:val="7FA661A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2">
    <w:nsid w:val="7FA661A6"/>
    <w:multiLevelType w:val="hybridMultilevel"/>
    <w:tmpl w:val="7FA6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3">
    <w:nsid w:val="7FA661A7"/>
    <w:multiLevelType w:val="hybridMultilevel"/>
    <w:tmpl w:val="7FA661A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4">
    <w:nsid w:val="7FA661A8"/>
    <w:multiLevelType w:val="hybridMultilevel"/>
    <w:tmpl w:val="7FA6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5">
    <w:nsid w:val="7FA661A9"/>
    <w:multiLevelType w:val="hybridMultilevel"/>
    <w:tmpl w:val="7FA661A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6">
    <w:nsid w:val="7FA661AA"/>
    <w:multiLevelType w:val="hybridMultilevel"/>
    <w:tmpl w:val="7FA6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7">
    <w:nsid w:val="7FA661AB"/>
    <w:multiLevelType w:val="hybridMultilevel"/>
    <w:tmpl w:val="7FA661AB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8">
    <w:nsid w:val="7FA661AC"/>
    <w:multiLevelType w:val="hybridMultilevel"/>
    <w:tmpl w:val="7FA661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9">
    <w:nsid w:val="7FA661AD"/>
    <w:multiLevelType w:val="hybridMultilevel"/>
    <w:tmpl w:val="7FA661A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0">
    <w:nsid w:val="7FA661AE"/>
    <w:multiLevelType w:val="hybridMultilevel"/>
    <w:tmpl w:val="7FA661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1">
    <w:nsid w:val="7FA661AF"/>
    <w:multiLevelType w:val="hybridMultilevel"/>
    <w:tmpl w:val="7FA661A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2">
    <w:nsid w:val="7FA661B0"/>
    <w:multiLevelType w:val="hybridMultilevel"/>
    <w:tmpl w:val="7FA661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3">
    <w:nsid w:val="7FA661B1"/>
    <w:multiLevelType w:val="hybridMultilevel"/>
    <w:tmpl w:val="7FA661B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4">
    <w:nsid w:val="7FA661B2"/>
    <w:multiLevelType w:val="hybridMultilevel"/>
    <w:tmpl w:val="7FA661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5">
    <w:nsid w:val="7FA661B3"/>
    <w:multiLevelType w:val="hybridMultilevel"/>
    <w:tmpl w:val="7FA661B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6">
    <w:nsid w:val="7FA661B4"/>
    <w:multiLevelType w:val="hybridMultilevel"/>
    <w:tmpl w:val="7FA661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7">
    <w:nsid w:val="7FA661B5"/>
    <w:multiLevelType w:val="hybridMultilevel"/>
    <w:tmpl w:val="7FA661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8">
    <w:nsid w:val="7FA661B6"/>
    <w:multiLevelType w:val="hybridMultilevel"/>
    <w:tmpl w:val="7FA661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9">
    <w:nsid w:val="7FA661B7"/>
    <w:multiLevelType w:val="hybridMultilevel"/>
    <w:tmpl w:val="7FA661B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80">
    <w:nsid w:val="7FA661B8"/>
    <w:multiLevelType w:val="hybridMultilevel"/>
    <w:tmpl w:val="7FA661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81">
    <w:nsid w:val="7FA661B9"/>
    <w:multiLevelType w:val="hybridMultilevel"/>
    <w:tmpl w:val="7FA661B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2">
    <w:nsid w:val="7FA661BA"/>
    <w:multiLevelType w:val="hybridMultilevel"/>
    <w:tmpl w:val="7FA661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83">
    <w:nsid w:val="7FA661BB"/>
    <w:multiLevelType w:val="hybridMultilevel"/>
    <w:tmpl w:val="7FA661BB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84">
    <w:nsid w:val="7FA661BC"/>
    <w:multiLevelType w:val="hybridMultilevel"/>
    <w:tmpl w:val="7FA661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85">
    <w:nsid w:val="7FA661BD"/>
    <w:multiLevelType w:val="hybridMultilevel"/>
    <w:tmpl w:val="7FA661B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86">
    <w:nsid w:val="7FA661BE"/>
    <w:multiLevelType w:val="hybridMultilevel"/>
    <w:tmpl w:val="7FA661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87">
    <w:nsid w:val="7FA661BF"/>
    <w:multiLevelType w:val="hybridMultilevel"/>
    <w:tmpl w:val="7FA661B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88">
    <w:nsid w:val="7FA661C0"/>
    <w:multiLevelType w:val="hybridMultilevel"/>
    <w:tmpl w:val="7FA661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89">
    <w:nsid w:val="7FA661C1"/>
    <w:multiLevelType w:val="hybridMultilevel"/>
    <w:tmpl w:val="7FA661C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90">
    <w:nsid w:val="7FA661C2"/>
    <w:multiLevelType w:val="hybridMultilevel"/>
    <w:tmpl w:val="7FA661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91">
    <w:nsid w:val="7FA661C3"/>
    <w:multiLevelType w:val="hybridMultilevel"/>
    <w:tmpl w:val="7FA661C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92">
    <w:nsid w:val="7FA661C4"/>
    <w:multiLevelType w:val="hybridMultilevel"/>
    <w:tmpl w:val="7FA661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93">
    <w:nsid w:val="7FA661C5"/>
    <w:multiLevelType w:val="hybridMultilevel"/>
    <w:tmpl w:val="7FA661C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94">
    <w:nsid w:val="7FA661C6"/>
    <w:multiLevelType w:val="hybridMultilevel"/>
    <w:tmpl w:val="7FA661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95">
    <w:nsid w:val="7FA661C7"/>
    <w:multiLevelType w:val="hybridMultilevel"/>
    <w:tmpl w:val="7FA661C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6">
    <w:nsid w:val="7FA661C8"/>
    <w:multiLevelType w:val="hybridMultilevel"/>
    <w:tmpl w:val="7FA661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97">
    <w:nsid w:val="7FA661C9"/>
    <w:multiLevelType w:val="hybridMultilevel"/>
    <w:tmpl w:val="7FA661C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98">
    <w:nsid w:val="7FA661CA"/>
    <w:multiLevelType w:val="hybridMultilevel"/>
    <w:tmpl w:val="7FA661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99">
    <w:nsid w:val="7FA661CB"/>
    <w:multiLevelType w:val="hybridMultilevel"/>
    <w:tmpl w:val="7FA661CB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00">
    <w:nsid w:val="7FA661CC"/>
    <w:multiLevelType w:val="hybridMultilevel"/>
    <w:tmpl w:val="7FA661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01">
    <w:nsid w:val="7FA661CD"/>
    <w:multiLevelType w:val="multilevel"/>
    <w:tmpl w:val="7FA661C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2">
    <w:nsid w:val="7FA661CE"/>
    <w:multiLevelType w:val="hybridMultilevel"/>
    <w:tmpl w:val="7FA661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03">
    <w:nsid w:val="7FA661CF"/>
    <w:multiLevelType w:val="hybridMultilevel"/>
    <w:tmpl w:val="7FA661C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04">
    <w:nsid w:val="7FA661D0"/>
    <w:multiLevelType w:val="hybridMultilevel"/>
    <w:tmpl w:val="7FA661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05">
    <w:nsid w:val="7FA661D1"/>
    <w:multiLevelType w:val="hybridMultilevel"/>
    <w:tmpl w:val="7FA661D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06">
    <w:nsid w:val="7FA661D2"/>
    <w:multiLevelType w:val="hybridMultilevel"/>
    <w:tmpl w:val="7FA661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07">
    <w:nsid w:val="7FA661D3"/>
    <w:multiLevelType w:val="multilevel"/>
    <w:tmpl w:val="7FA661D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8">
    <w:nsid w:val="7FA661D4"/>
    <w:multiLevelType w:val="multilevel"/>
    <w:tmpl w:val="7FA661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9">
    <w:nsid w:val="7FA661D5"/>
    <w:multiLevelType w:val="multilevel"/>
    <w:tmpl w:val="7FA661D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0">
    <w:nsid w:val="7FA661D6"/>
    <w:multiLevelType w:val="multilevel"/>
    <w:tmpl w:val="7FA661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1">
    <w:nsid w:val="7FA661D7"/>
    <w:multiLevelType w:val="multilevel"/>
    <w:tmpl w:val="7FA661D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2">
    <w:nsid w:val="7FA661D8"/>
    <w:multiLevelType w:val="multilevel"/>
    <w:tmpl w:val="7FA661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3">
    <w:nsid w:val="7FA661D9"/>
    <w:multiLevelType w:val="multilevel"/>
    <w:tmpl w:val="7FA661D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4">
    <w:nsid w:val="7FA661DA"/>
    <w:multiLevelType w:val="hybridMultilevel"/>
    <w:tmpl w:val="7FA661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15">
    <w:nsid w:val="7FA661DB"/>
    <w:multiLevelType w:val="hybridMultilevel"/>
    <w:tmpl w:val="7FA661DB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16">
    <w:nsid w:val="7FA661DC"/>
    <w:multiLevelType w:val="hybridMultilevel"/>
    <w:tmpl w:val="7FA661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17">
    <w:nsid w:val="7FA661DD"/>
    <w:multiLevelType w:val="hybridMultilevel"/>
    <w:tmpl w:val="7FA661D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8">
    <w:nsid w:val="7FA661DE"/>
    <w:multiLevelType w:val="hybridMultilevel"/>
    <w:tmpl w:val="7FA661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19">
    <w:nsid w:val="7FA661DF"/>
    <w:multiLevelType w:val="hybridMultilevel"/>
    <w:tmpl w:val="7FA661D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20">
    <w:nsid w:val="7FA661E0"/>
    <w:multiLevelType w:val="hybridMultilevel"/>
    <w:tmpl w:val="7FA661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21">
    <w:nsid w:val="7FA661E1"/>
    <w:multiLevelType w:val="hybridMultilevel"/>
    <w:tmpl w:val="7FA661E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22">
    <w:nsid w:val="7FA661E2"/>
    <w:multiLevelType w:val="hybridMultilevel"/>
    <w:tmpl w:val="7FA661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23">
    <w:nsid w:val="7FA661E3"/>
    <w:multiLevelType w:val="hybridMultilevel"/>
    <w:tmpl w:val="7FA661E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24">
    <w:nsid w:val="7FA661E4"/>
    <w:multiLevelType w:val="hybridMultilevel"/>
    <w:tmpl w:val="7FA6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5">
    <w:nsid w:val="7FA661E5"/>
    <w:multiLevelType w:val="multilevel"/>
    <w:tmpl w:val="7FA661E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6">
    <w:nsid w:val="7FA661E6"/>
    <w:multiLevelType w:val="hybridMultilevel"/>
    <w:tmpl w:val="7FA661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27">
    <w:nsid w:val="7FA661E7"/>
    <w:multiLevelType w:val="hybridMultilevel"/>
    <w:tmpl w:val="7FA661E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28">
    <w:nsid w:val="7FA661E8"/>
    <w:multiLevelType w:val="hybridMultilevel"/>
    <w:tmpl w:val="7FA661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29">
    <w:nsid w:val="7FA661E9"/>
    <w:multiLevelType w:val="hybridMultilevel"/>
    <w:tmpl w:val="7FA661E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30">
    <w:nsid w:val="7FA661EA"/>
    <w:multiLevelType w:val="hybridMultilevel"/>
    <w:tmpl w:val="7FA661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31">
    <w:nsid w:val="7FA661EB"/>
    <w:multiLevelType w:val="hybridMultilevel"/>
    <w:tmpl w:val="7FA661E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2">
    <w:nsid w:val="7FA661EC"/>
    <w:multiLevelType w:val="hybridMultilevel"/>
    <w:tmpl w:val="7FA661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33">
    <w:nsid w:val="7FA661ED"/>
    <w:multiLevelType w:val="hybridMultilevel"/>
    <w:tmpl w:val="7FA661E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4">
    <w:nsid w:val="7FA661EE"/>
    <w:multiLevelType w:val="hybridMultilevel"/>
    <w:tmpl w:val="7FA6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5">
    <w:nsid w:val="7FA661EF"/>
    <w:multiLevelType w:val="hybridMultilevel"/>
    <w:tmpl w:val="7FA661E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36">
    <w:nsid w:val="7FA661F0"/>
    <w:multiLevelType w:val="hybridMultilevel"/>
    <w:tmpl w:val="7FA661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37">
    <w:nsid w:val="7FA661F1"/>
    <w:multiLevelType w:val="hybridMultilevel"/>
    <w:tmpl w:val="7FA661F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38">
    <w:nsid w:val="7FA661F2"/>
    <w:multiLevelType w:val="multilevel"/>
    <w:tmpl w:val="7FA661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9">
    <w:nsid w:val="7FA661F3"/>
    <w:multiLevelType w:val="hybridMultilevel"/>
    <w:tmpl w:val="7FA661F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0">
    <w:nsid w:val="7FA661F4"/>
    <w:multiLevelType w:val="hybridMultilevel"/>
    <w:tmpl w:val="7FA6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1">
    <w:nsid w:val="7FA661F5"/>
    <w:multiLevelType w:val="hybridMultilevel"/>
    <w:tmpl w:val="7FA661F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42">
    <w:nsid w:val="7FA661F6"/>
    <w:multiLevelType w:val="hybridMultilevel"/>
    <w:tmpl w:val="7FA661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43">
    <w:nsid w:val="7FA661F7"/>
    <w:multiLevelType w:val="hybridMultilevel"/>
    <w:tmpl w:val="7FA661F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44">
    <w:nsid w:val="7FA661F8"/>
    <w:multiLevelType w:val="hybridMultilevel"/>
    <w:tmpl w:val="7FA661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45">
    <w:nsid w:val="7FA661F9"/>
    <w:multiLevelType w:val="hybridMultilevel"/>
    <w:tmpl w:val="7FA661F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46">
    <w:nsid w:val="7FA661FA"/>
    <w:multiLevelType w:val="hybridMultilevel"/>
    <w:tmpl w:val="7FA661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47">
    <w:nsid w:val="7FA661FB"/>
    <w:multiLevelType w:val="multilevel"/>
    <w:tmpl w:val="7FA661F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8">
    <w:nsid w:val="7FA661FC"/>
    <w:multiLevelType w:val="hybridMultilevel"/>
    <w:tmpl w:val="7FA661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49">
    <w:nsid w:val="7FA661FD"/>
    <w:multiLevelType w:val="hybridMultilevel"/>
    <w:tmpl w:val="7FA661F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50">
    <w:nsid w:val="7FA661FE"/>
    <w:multiLevelType w:val="hybridMultilevel"/>
    <w:tmpl w:val="7FA661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51">
    <w:nsid w:val="7FA661FF"/>
    <w:multiLevelType w:val="hybridMultilevel"/>
    <w:tmpl w:val="7FA661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52">
    <w:nsid w:val="7FA66200"/>
    <w:multiLevelType w:val="hybridMultilevel"/>
    <w:tmpl w:val="7FA662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53">
    <w:nsid w:val="7FA66201"/>
    <w:multiLevelType w:val="hybridMultilevel"/>
    <w:tmpl w:val="7FA662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54">
    <w:nsid w:val="7FA66202"/>
    <w:multiLevelType w:val="hybridMultilevel"/>
    <w:tmpl w:val="7FA662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55">
    <w:nsid w:val="7FA66203"/>
    <w:multiLevelType w:val="hybridMultilevel"/>
    <w:tmpl w:val="7FA6620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56">
    <w:nsid w:val="7FA66204"/>
    <w:multiLevelType w:val="hybridMultilevel"/>
    <w:tmpl w:val="7FA662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57">
    <w:nsid w:val="7FA66205"/>
    <w:multiLevelType w:val="hybridMultilevel"/>
    <w:tmpl w:val="7FA6620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58">
    <w:nsid w:val="7FA66206"/>
    <w:multiLevelType w:val="hybridMultilevel"/>
    <w:tmpl w:val="7FA662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59">
    <w:nsid w:val="7FA66207"/>
    <w:multiLevelType w:val="hybridMultilevel"/>
    <w:tmpl w:val="7FA6620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60">
    <w:nsid w:val="7FA66208"/>
    <w:multiLevelType w:val="hybridMultilevel"/>
    <w:tmpl w:val="7FA662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61">
    <w:nsid w:val="7FA66209"/>
    <w:multiLevelType w:val="hybridMultilevel"/>
    <w:tmpl w:val="7FA662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62">
    <w:nsid w:val="7FA6620A"/>
    <w:multiLevelType w:val="hybridMultilevel"/>
    <w:tmpl w:val="7FA6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3">
    <w:nsid w:val="7FA6620B"/>
    <w:multiLevelType w:val="hybridMultilevel"/>
    <w:tmpl w:val="7FA6620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4">
    <w:nsid w:val="7FA6620C"/>
    <w:multiLevelType w:val="hybridMultilevel"/>
    <w:tmpl w:val="7FA6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5">
    <w:nsid w:val="7FA6620D"/>
    <w:multiLevelType w:val="hybridMultilevel"/>
    <w:tmpl w:val="7FA6620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66">
    <w:nsid w:val="7FA6620E"/>
    <w:multiLevelType w:val="hybridMultilevel"/>
    <w:tmpl w:val="7FA662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67">
    <w:nsid w:val="7FA6620F"/>
    <w:multiLevelType w:val="hybridMultilevel"/>
    <w:tmpl w:val="7FA6620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68">
    <w:nsid w:val="7FA66210"/>
    <w:multiLevelType w:val="hybridMultilevel"/>
    <w:tmpl w:val="7FA662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69">
    <w:nsid w:val="7FA66211"/>
    <w:multiLevelType w:val="hybridMultilevel"/>
    <w:tmpl w:val="7FA662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70">
    <w:nsid w:val="7FA66212"/>
    <w:multiLevelType w:val="hybridMultilevel"/>
    <w:tmpl w:val="7FA662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num w:numId="1">
    <w:abstractNumId w:val="21"/>
  </w:num>
  <w:num w:numId="2">
    <w:abstractNumId w:val="17"/>
  </w:num>
  <w:num w:numId="3">
    <w:abstractNumId w:val="11"/>
  </w:num>
  <w:num w:numId="4">
    <w:abstractNumId w:val="24"/>
  </w:num>
  <w:num w:numId="5">
    <w:abstractNumId w:val="25"/>
  </w:num>
  <w:num w:numId="6">
    <w:abstractNumId w:val="26"/>
  </w:num>
  <w:num w:numId="7">
    <w:abstractNumId w:val="27"/>
  </w:num>
  <w:num w:numId="8">
    <w:abstractNumId w:val="28"/>
  </w:num>
  <w:num w:numId="9">
    <w:abstractNumId w:val="29"/>
  </w:num>
  <w:num w:numId="10">
    <w:abstractNumId w:val="30"/>
  </w:num>
  <w:num w:numId="11">
    <w:abstractNumId w:val="31"/>
  </w:num>
  <w:num w:numId="12">
    <w:abstractNumId w:val="32"/>
  </w:num>
  <w:num w:numId="13">
    <w:abstractNumId w:val="33"/>
  </w:num>
  <w:num w:numId="14">
    <w:abstractNumId w:val="34"/>
  </w:num>
  <w:num w:numId="15">
    <w:abstractNumId w:val="35"/>
  </w:num>
  <w:num w:numId="16">
    <w:abstractNumId w:val="0"/>
  </w:num>
  <w:num w:numId="17">
    <w:abstractNumId w:val="1"/>
  </w:num>
  <w:num w:numId="18">
    <w:abstractNumId w:val="2"/>
  </w:num>
  <w:num w:numId="19">
    <w:abstractNumId w:val="3"/>
  </w:num>
  <w:num w:numId="20">
    <w:abstractNumId w:val="4"/>
  </w:num>
  <w:num w:numId="21">
    <w:abstractNumId w:val="9"/>
  </w:num>
  <w:num w:numId="22">
    <w:abstractNumId w:val="5"/>
  </w:num>
  <w:num w:numId="23">
    <w:abstractNumId w:val="6"/>
  </w:num>
  <w:num w:numId="24">
    <w:abstractNumId w:val="7"/>
  </w:num>
  <w:num w:numId="25">
    <w:abstractNumId w:val="8"/>
  </w:num>
  <w:num w:numId="26">
    <w:abstractNumId w:val="10"/>
  </w:num>
  <w:num w:numId="27">
    <w:abstractNumId w:val="18"/>
  </w:num>
  <w:num w:numId="28">
    <w:abstractNumId w:val="15"/>
  </w:num>
  <w:num w:numId="29">
    <w:abstractNumId w:val="36"/>
  </w:num>
  <w:num w:numId="30">
    <w:abstractNumId w:val="37"/>
  </w:num>
  <w:num w:numId="31">
    <w:abstractNumId w:val="38"/>
  </w:num>
  <w:num w:numId="32">
    <w:abstractNumId w:val="39"/>
  </w:num>
  <w:num w:numId="33">
    <w:abstractNumId w:val="23"/>
  </w:num>
  <w:num w:numId="34">
    <w:abstractNumId w:val="22"/>
  </w:num>
  <w:num w:numId="35">
    <w:abstractNumId w:val="40"/>
  </w:num>
  <w:num w:numId="36">
    <w:abstractNumId w:val="13"/>
  </w:num>
  <w:num w:numId="37">
    <w:abstractNumId w:val="12"/>
  </w:num>
  <w:num w:numId="38">
    <w:abstractNumId w:val="14"/>
  </w:num>
  <w:num w:numId="39">
    <w:abstractNumId w:val="16"/>
  </w:num>
  <w:num w:numId="40">
    <w:abstractNumId w:val="20"/>
  </w:num>
  <w:num w:numId="41">
    <w:abstractNumId w:val="19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proofState w:spelling="clean" w:grammar="clean"/>
  <w:stylePaneFormatFilter w:val="1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4CB"/>
    <w:rsid w:val="00042947"/>
    <w:rsid w:val="00053BAB"/>
    <w:rsid w:val="00055224"/>
    <w:rsid w:val="000B1C98"/>
    <w:rsid w:val="000B7C62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75EA"/>
    <w:rsid w:val="00201B47"/>
    <w:rsid w:val="0021001B"/>
    <w:rsid w:val="0021544B"/>
    <w:rsid w:val="00220E40"/>
    <w:rsid w:val="00225F28"/>
    <w:rsid w:val="002310D4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4B53"/>
    <w:rsid w:val="003570EA"/>
    <w:rsid w:val="0036214D"/>
    <w:rsid w:val="00374AF9"/>
    <w:rsid w:val="00394C42"/>
    <w:rsid w:val="003E29D9"/>
    <w:rsid w:val="00425E40"/>
    <w:rsid w:val="004266BE"/>
    <w:rsid w:val="00446192"/>
    <w:rsid w:val="00452C6E"/>
    <w:rsid w:val="00462D65"/>
    <w:rsid w:val="00481948"/>
    <w:rsid w:val="004934CB"/>
    <w:rsid w:val="004B5047"/>
    <w:rsid w:val="004B5FCD"/>
    <w:rsid w:val="004D4905"/>
    <w:rsid w:val="004E4DAA"/>
    <w:rsid w:val="00506961"/>
    <w:rsid w:val="00513BE7"/>
    <w:rsid w:val="00531B81"/>
    <w:rsid w:val="00562E3B"/>
    <w:rsid w:val="00577554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A372C"/>
    <w:rsid w:val="007A76AB"/>
    <w:rsid w:val="007C5657"/>
    <w:rsid w:val="007D06AE"/>
    <w:rsid w:val="007D3B44"/>
    <w:rsid w:val="007F209D"/>
    <w:rsid w:val="007F3748"/>
    <w:rsid w:val="00831334"/>
    <w:rsid w:val="00837A0D"/>
    <w:rsid w:val="00852D83"/>
    <w:rsid w:val="0087617C"/>
    <w:rsid w:val="008964A9"/>
    <w:rsid w:val="008B1C6A"/>
    <w:rsid w:val="008B7020"/>
    <w:rsid w:val="008C0E6C"/>
    <w:rsid w:val="008D309B"/>
    <w:rsid w:val="008F4EAC"/>
    <w:rsid w:val="00910A82"/>
    <w:rsid w:val="00920E8C"/>
    <w:rsid w:val="00926478"/>
    <w:rsid w:val="0093769A"/>
    <w:rsid w:val="00940D8A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0F43"/>
    <w:rsid w:val="00A46A1E"/>
    <w:rsid w:val="00AB3248"/>
    <w:rsid w:val="00AB6BA6"/>
    <w:rsid w:val="00AE2366"/>
    <w:rsid w:val="00AF4DB6"/>
    <w:rsid w:val="00B21CB4"/>
    <w:rsid w:val="00B5616C"/>
    <w:rsid w:val="00B739FD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63938"/>
    <w:rsid w:val="00D706C6"/>
    <w:rsid w:val="00D8012A"/>
    <w:rsid w:val="00D841F2"/>
    <w:rsid w:val="00DA0F23"/>
    <w:rsid w:val="00DC1789"/>
    <w:rsid w:val="00DE5251"/>
    <w:rsid w:val="00DE72F4"/>
    <w:rsid w:val="00DF2776"/>
    <w:rsid w:val="00DF63C1"/>
    <w:rsid w:val="00E244B5"/>
    <w:rsid w:val="00E26F5B"/>
    <w:rsid w:val="00E666A5"/>
    <w:rsid w:val="00EA4AC4"/>
    <w:rsid w:val="00EB34FD"/>
    <w:rsid w:val="00EB7A17"/>
    <w:rsid w:val="00EF235F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82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qFormat/>
    <w:rsid w:val="00A30F43"/>
    <w:pPr>
      <w:keepNext/>
      <w:tabs>
        <w:tab w:val="left" w:pos="0"/>
        <w:tab w:val="left" w:pos="567"/>
      </w:tabs>
      <w:spacing w:before="600" w:after="240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310D4"/>
    <w:pPr>
      <w:keepNext/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2310D4"/>
    <w:pPr>
      <w:keepNext/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2310D4"/>
    <w:pPr>
      <w:keepNext/>
      <w:keepLines/>
      <w:spacing w:before="240" w:after="0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10D4"/>
    <w:pPr>
      <w:keepNext/>
      <w:keepLines/>
      <w:spacing w:before="240" w:after="0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10D4"/>
    <w:pPr>
      <w:keepNext/>
      <w:keepLines/>
      <w:spacing w:before="240" w:after="0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10D4"/>
    <w:pPr>
      <w:keepNext/>
      <w:keepLines/>
      <w:spacing w:before="240" w:after="0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10D4"/>
    <w:pPr>
      <w:keepNext/>
      <w:keepLines/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unhideWhenUsed/>
    <w:rsid w:val="002310D4"/>
    <w:pPr>
      <w:keepNext/>
      <w:keepLines/>
      <w:spacing w:before="240" w:after="0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Ind w:w="0" w:type="dxa"/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Ind w:w="0" w:type="dxa"/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Ind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25070E"/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Ind w:w="0" w:type="dxa"/>
      <w:tblCellMar>
        <w:top w:w="0" w:type="dxa"/>
        <w:left w:w="58" w:type="dxa"/>
        <w:bottom w:w="0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334B53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task.bars-open.ru/issues/199876" TargetMode="External" /><Relationship Id="rId11" Type="http://schemas.openxmlformats.org/officeDocument/2006/relationships/hyperlink" Target="https://task.bars-open.ru/issues/189817" TargetMode="External" /><Relationship Id="rId12" Type="http://schemas.openxmlformats.org/officeDocument/2006/relationships/hyperlink" Target="https://task.bars-open.ru/issues/195510" TargetMode="External" /><Relationship Id="rId13" Type="http://schemas.openxmlformats.org/officeDocument/2006/relationships/hyperlink" Target="https://task.bars-open.ru/issues/185167" TargetMode="External" /><Relationship Id="rId14" Type="http://schemas.openxmlformats.org/officeDocument/2006/relationships/hyperlink" Target="https://task.bars-open.ru/issues/158599" TargetMode="External" /><Relationship Id="rId15" Type="http://schemas.openxmlformats.org/officeDocument/2006/relationships/hyperlink" Target="https://conf.bars-open.ru/pages/viewpage.action?pageId=31294852" TargetMode="External" /><Relationship Id="rId16" Type="http://schemas.openxmlformats.org/officeDocument/2006/relationships/hyperlink" Target="https://task.bars-open.ru/issues/170511" TargetMode="External" /><Relationship Id="rId17" Type="http://schemas.openxmlformats.org/officeDocument/2006/relationships/hyperlink" Target="https://conf.bars.group/pages/viewpage.action?pageId=28585262" TargetMode="External" /><Relationship Id="rId18" Type="http://schemas.openxmlformats.org/officeDocument/2006/relationships/hyperlink" Target="https://conf.bars-open.ru/pages/viewpage.action?pageId=31298250#VISIT_PURPOSE_DEFAULT" TargetMode="External" /><Relationship Id="rId19" Type="http://schemas.openxmlformats.org/officeDocument/2006/relationships/hyperlink" Target="https://task.bars-open.ru/issues/174614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conf.bars.group/pages/viewpage.action?pageId=30418110" TargetMode="External" /><Relationship Id="rId21" Type="http://schemas.openxmlformats.org/officeDocument/2006/relationships/hyperlink" Target="https://conf.bars.group/pages/viewpage.action?pageId=31301672" TargetMode="External" /><Relationship Id="rId22" Type="http://schemas.openxmlformats.org/officeDocument/2006/relationships/hyperlink" Target="https://task.bars-open.ru/issues/182008" TargetMode="External" /><Relationship Id="rId23" Type="http://schemas.openxmlformats.org/officeDocument/2006/relationships/hyperlink" Target="https://task.bars-open.ru/issues/180578" TargetMode="External" /><Relationship Id="rId24" Type="http://schemas.openxmlformats.org/officeDocument/2006/relationships/hyperlink" Target="https://task.bars-open.ru/issues/189823" TargetMode="External" /><Relationship Id="rId25" Type="http://schemas.openxmlformats.org/officeDocument/2006/relationships/hyperlink" Target="https://task.bars-open.ru/issues/175696" TargetMode="External" /><Relationship Id="rId26" Type="http://schemas.openxmlformats.org/officeDocument/2006/relationships/hyperlink" Target="https://conf.bars-open.ru/pages/viewpage.action?pageId=31298250#DSPAllow2BySameDocInDay" TargetMode="External" /><Relationship Id="rId27" Type="http://schemas.openxmlformats.org/officeDocument/2006/relationships/hyperlink" Target="https://conf.bars-open.ru/pages/viewpage.action?pageId=31298250#DSPAllow2BySameCabInDay" TargetMode="External" /><Relationship Id="rId28" Type="http://schemas.openxmlformats.org/officeDocument/2006/relationships/hyperlink" Target="https://conf.bars-open.ru/pages/viewpage.action?pageId=31298250#DSPAllow2BySameDocSpecInDay" TargetMode="External" /><Relationship Id="rId29" Type="http://schemas.openxmlformats.org/officeDocument/2006/relationships/hyperlink" Target="https://task.bars-open.ru/issues/180340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task.bars-open.ru/issues/270667" TargetMode="External" /><Relationship Id="rId31" Type="http://schemas.openxmlformats.org/officeDocument/2006/relationships/hyperlink" Target="https://jira-medmis.bars.group/browse/MEDDEV-10474?src=confmacro" TargetMode="External" /><Relationship Id="rId32" Type="http://schemas.openxmlformats.org/officeDocument/2006/relationships/image" Target="media/image1.emf" /><Relationship Id="rId33" Type="http://schemas.openxmlformats.org/officeDocument/2006/relationships/hyperlink" Target="https://jira-medmis.bars.group/browse/MEDDEV-11602?src=confmacro" TargetMode="External" /><Relationship Id="rId34" Type="http://schemas.openxmlformats.org/officeDocument/2006/relationships/image" Target="media/image2.emf" /><Relationship Id="rId35" Type="http://schemas.openxmlformats.org/officeDocument/2006/relationships/hyperlink" Target="https://jira-medmis.bars.group/browse/MEDDEV-11732" TargetMode="External" /><Relationship Id="rId36" Type="http://schemas.openxmlformats.org/officeDocument/2006/relationships/hyperlink" Target="https://conf.bars.group/jira-medmis.bars.group/browse/MEDDEV-13105" TargetMode="External" /><Relationship Id="rId37" Type="http://schemas.openxmlformats.org/officeDocument/2006/relationships/hyperlink" Target="https://jira-medmis.bars.group/browse/MEDDEV-29853?src=confmacro" TargetMode="External" /><Relationship Id="rId38" Type="http://schemas.openxmlformats.org/officeDocument/2006/relationships/image" Target="media/image3.emf" /><Relationship Id="rId39" Type="http://schemas.openxmlformats.org/officeDocument/2006/relationships/hyperlink" Target="https://jira-medmis.bars.group/browse/MEDDEV-29853" TargetMode="External" /><Relationship Id="rId4" Type="http://schemas.openxmlformats.org/officeDocument/2006/relationships/customXml" Target="../customXml/item1.xml" /><Relationship Id="rId40" Type="http://schemas.openxmlformats.org/officeDocument/2006/relationships/hyperlink" Target="https://jira-medmis.bars.group/browse/MEDDEV-80013?src=confmacro" TargetMode="External" /><Relationship Id="rId41" Type="http://schemas.openxmlformats.org/officeDocument/2006/relationships/hyperlink" Target="https://jira-medmis.bars.group/browse/MEDDEV-100946?src=confmacro" TargetMode="External" /><Relationship Id="rId42" Type="http://schemas.openxmlformats.org/officeDocument/2006/relationships/hyperlink" Target="https://jira-medmis.bars.group/browse/MEDDEV-145695?src=confmacro" TargetMode="External" /><Relationship Id="rId43" Type="http://schemas.openxmlformats.org/officeDocument/2006/relationships/hyperlink" Target="https://jira-medmis.bars.group/browse/MEDDEV-147528?src=confmacro" TargetMode="External" /><Relationship Id="rId44" Type="http://schemas.openxmlformats.org/officeDocument/2006/relationships/hyperlink" Target="https://jira-medmis.bars.group/browse/MEDDEV-137950?src=confmacro" TargetMode="External" /><Relationship Id="rId45" Type="http://schemas.openxmlformats.org/officeDocument/2006/relationships/image" Target="media/image4.emf" /><Relationship Id="rId46" Type="http://schemas.openxmlformats.org/officeDocument/2006/relationships/hyperlink" Target="https://jira-medmis.bars.group/browse/MEDDEV-152707?src=confmacro" TargetMode="External" /><Relationship Id="rId47" Type="http://schemas.openxmlformats.org/officeDocument/2006/relationships/hyperlink" Target="https://conf.bars.group/pages/viewpage.action?pageId=28395506" TargetMode="External" /><Relationship Id="rId48" Type="http://schemas.openxmlformats.org/officeDocument/2006/relationships/hyperlink" Target="https://conf.bars.group/pages/viewpage.action?pageId=27524557" TargetMode="External" /><Relationship Id="rId49" Type="http://schemas.openxmlformats.org/officeDocument/2006/relationships/hyperlink" Target="https://task.bars-open.ru/issues/207607" TargetMode="External" /><Relationship Id="rId5" Type="http://schemas.openxmlformats.org/officeDocument/2006/relationships/hyperlink" Target="https://conf.bars.group/pages/viewpage.action?pageId=27524539" TargetMode="External" /><Relationship Id="rId50" Type="http://schemas.openxmlformats.org/officeDocument/2006/relationships/hyperlink" Target="https://task.bars-open.ru/issues/196264" TargetMode="External" /><Relationship Id="rId51" Type="http://schemas.openxmlformats.org/officeDocument/2006/relationships/hyperlink" Target="https://conf.bars-open.ru/pages/viewpage.action?pageId=49589508" TargetMode="External" /><Relationship Id="rId52" Type="http://schemas.openxmlformats.org/officeDocument/2006/relationships/hyperlink" Target="https://conf.bars-open.ru/pages/viewpage.action?pageId=31301672" TargetMode="External" /><Relationship Id="rId53" Type="http://schemas.openxmlformats.org/officeDocument/2006/relationships/hyperlink" Target="https://conf.bars-open.ru/pages/viewpage.action?pageId=31298250#CheckHHfromShedule" TargetMode="External" /><Relationship Id="rId54" Type="http://schemas.openxmlformats.org/officeDocument/2006/relationships/hyperlink" Target="https://conf.bars.group/pages/viewpage.action?pageId=49603314" TargetMode="External" /><Relationship Id="rId55" Type="http://schemas.openxmlformats.org/officeDocument/2006/relationships/hyperlink" Target="https://conf.bars.group/pages/viewpage.action?pageId=35775971" TargetMode="External" /><Relationship Id="rId56" Type="http://schemas.openxmlformats.org/officeDocument/2006/relationships/hyperlink" Target="https://conf.bars.group/pages/viewpage.action?pageId=32073640" TargetMode="External" /><Relationship Id="rId57" Type="http://schemas.openxmlformats.org/officeDocument/2006/relationships/hyperlink" Target="https://conf.bars.group/pages/viewpage.action?pageId=30417812" TargetMode="External" /><Relationship Id="rId58" Type="http://schemas.openxmlformats.org/officeDocument/2006/relationships/hyperlink" Target="https://conf.bars.group/pages/viewpage.action?pageId=56295630" TargetMode="External" /><Relationship Id="rId59" Type="http://schemas.openxmlformats.org/officeDocument/2006/relationships/hyperlink" Target="https://developers.trueconf.ru/api/server/#api-Users-GetUser" TargetMode="External" /><Relationship Id="rId6" Type="http://schemas.openxmlformats.org/officeDocument/2006/relationships/hyperlink" Target="https://task.bars-open.ru/issues/100609" TargetMode="External" /><Relationship Id="rId60" Type="http://schemas.openxmlformats.org/officeDocument/2006/relationships/hyperlink" Target="https://conf.bars.group/pages/viewpage.action?pageId=117349251" TargetMode="External" /><Relationship Id="rId61" Type="http://schemas.openxmlformats.org/officeDocument/2006/relationships/hyperlink" Target="https://developers.trueconf.ru/api/server/#api-Users-CreateUser" TargetMode="External" /><Relationship Id="rId62" Type="http://schemas.openxmlformats.org/officeDocument/2006/relationships/hyperlink" Target="https://conf.bars.group/pages/viewpage.action?pageId=56461304" TargetMode="External" /><Relationship Id="rId63" Type="http://schemas.openxmlformats.org/officeDocument/2006/relationships/hyperlink" Target="https://conf.bars.group/pages/viewpage.action?pageId=56466451" TargetMode="External" /><Relationship Id="rId64" Type="http://schemas.openxmlformats.org/officeDocument/2006/relationships/hyperlink" Target="https://conf.bars.group/pages/viewpage.action?pageId=56466403" TargetMode="External" /><Relationship Id="rId65" Type="http://schemas.openxmlformats.org/officeDocument/2006/relationships/hyperlink" Target="https://conf.bars.group/pages/viewpage.action?pageId=34712842" TargetMode="External" /><Relationship Id="rId66" Type="http://schemas.openxmlformats.org/officeDocument/2006/relationships/hyperlink" Target="https://conf.bars.group/pages/viewpage.action?pageId=47416985" TargetMode="External" /><Relationship Id="rId67" Type="http://schemas.openxmlformats.org/officeDocument/2006/relationships/hyperlink" Target="https://conf.bars.group/pages/viewpage.action?pageId=61618876" TargetMode="External" /><Relationship Id="rId68" Type="http://schemas.openxmlformats.org/officeDocument/2006/relationships/hyperlink" Target="http://192.168.228.41/med2des/webservice/rpc/er/ticket_add" TargetMode="External" /><Relationship Id="rId69" Type="http://schemas.openxmlformats.org/officeDocument/2006/relationships/header" Target="header1.xml" /><Relationship Id="rId7" Type="http://schemas.openxmlformats.org/officeDocument/2006/relationships/hyperlink" Target="https://task.bars-open.ru/issues/205603" TargetMode="External" /><Relationship Id="rId70" Type="http://schemas.openxmlformats.org/officeDocument/2006/relationships/footer" Target="footer1.xml" /><Relationship Id="rId71" Type="http://schemas.openxmlformats.org/officeDocument/2006/relationships/theme" Target="theme/theme1.xml" /><Relationship Id="rId72" Type="http://schemas.openxmlformats.org/officeDocument/2006/relationships/numbering" Target="numbering.xml" /><Relationship Id="rId73" Type="http://schemas.openxmlformats.org/officeDocument/2006/relationships/styles" Target="styles.xml" /><Relationship Id="rId8" Type="http://schemas.openxmlformats.org/officeDocument/2006/relationships/hyperlink" Target="https://task.bars-open.ru/issues/203974" TargetMode="External" /><Relationship Id="rId9" Type="http://schemas.openxmlformats.org/officeDocument/2006/relationships/hyperlink" Target="https://conf.bars.group/pages/viewpage.action?pageId=55434033" TargetMode="Externa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037931-7ED5-0E4F-BA3F-C74A7C3AC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35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Team Development</cp:lastModifiedBy>
  <cp:revision>109</cp:revision>
  <dcterms:created xsi:type="dcterms:W3CDTF">2016-10-04T14:03:00Z</dcterms:created>
  <dcterms:modified xsi:type="dcterms:W3CDTF">2016-10-07T13:31:00Z</dcterms:modified>
</cp:coreProperties>
</file>