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823AB3" w14:textId="77777777" w:rsidR="00306821" w:rsidRDefault="005A6ADD" w:rsidP="005A6ADD">
      <w:pPr>
        <w:spacing w:after="0"/>
        <w:rPr>
          <w:i/>
          <w:vertAlign w:val="subscript"/>
        </w:rPr>
      </w:pPr>
      <w:r>
        <w:rPr>
          <w:i/>
        </w:rPr>
        <w:t>H</w:t>
      </w:r>
      <w:r>
        <w:rPr>
          <w:i/>
          <w:vertAlign w:val="subscript"/>
        </w:rPr>
        <w:t>0</w:t>
      </w:r>
      <w:r>
        <w:rPr>
          <w:i/>
        </w:rPr>
        <w:t xml:space="preserve">: </w:t>
      </w:r>
      <m:oMath>
        <m:r>
          <w:rPr>
            <w:rFonts w:ascii="Cambria Math" w:hAnsi="Cambria Math"/>
          </w:rPr>
          <m:t>μ</m:t>
        </m:r>
      </m:oMath>
      <w:r>
        <w:rPr>
          <w:i/>
          <w:vertAlign w:val="subscript"/>
        </w:rPr>
        <w:t>c</w:t>
      </w:r>
      <w:r>
        <w:rPr>
          <w:i/>
        </w:rPr>
        <w:t xml:space="preserve"> – </w:t>
      </w:r>
      <m:oMath>
        <m:r>
          <w:rPr>
            <w:rFonts w:ascii="Cambria Math" w:hAnsi="Cambria Math"/>
          </w:rPr>
          <m:t>μ</m:t>
        </m:r>
      </m:oMath>
      <w:r>
        <w:rPr>
          <w:i/>
          <w:vertAlign w:val="subscript"/>
        </w:rPr>
        <w:t xml:space="preserve">I </w:t>
      </w:r>
      <w:r>
        <w:rPr>
          <w:i/>
        </w:rPr>
        <w:t xml:space="preserve">= 0 </w:t>
      </w:r>
      <w:proofErr w:type="spellStart"/>
      <w:r>
        <w:rPr>
          <w:i/>
        </w:rPr>
        <w:t>ie</w:t>
      </w:r>
      <w:proofErr w:type="spellEnd"/>
      <w:r>
        <w:rPr>
          <w:i/>
        </w:rPr>
        <w:t xml:space="preserve">. : </w:t>
      </w:r>
      <m:oMath>
        <m:r>
          <w:rPr>
            <w:rFonts w:ascii="Cambria Math" w:hAnsi="Cambria Math"/>
          </w:rPr>
          <m:t>μ</m:t>
        </m:r>
      </m:oMath>
      <w:r>
        <w:rPr>
          <w:i/>
          <w:vertAlign w:val="subscript"/>
        </w:rPr>
        <w:t>c</w:t>
      </w:r>
      <w:r>
        <w:rPr>
          <w:i/>
        </w:rPr>
        <w:t xml:space="preserve"> </w:t>
      </w:r>
      <w:proofErr w:type="gramStart"/>
      <w:r>
        <w:rPr>
          <w:i/>
        </w:rPr>
        <w:t>= :</w:t>
      </w:r>
      <w:proofErr w:type="gramEnd"/>
      <w:r>
        <w:rPr>
          <w:i/>
        </w:rPr>
        <w:t xml:space="preserve"> </w:t>
      </w:r>
      <m:oMath>
        <m:r>
          <w:rPr>
            <w:rFonts w:ascii="Cambria Math" w:hAnsi="Cambria Math"/>
          </w:rPr>
          <m:t>μ</m:t>
        </m:r>
      </m:oMath>
      <w:r>
        <w:rPr>
          <w:i/>
          <w:vertAlign w:val="subscript"/>
        </w:rPr>
        <w:t>I</w:t>
      </w:r>
    </w:p>
    <w:p w14:paraId="1412E442" w14:textId="77777777" w:rsidR="005A6ADD" w:rsidRDefault="005A6ADD" w:rsidP="005A6ADD">
      <w:pPr>
        <w:spacing w:after="0"/>
        <w:jc w:val="right"/>
      </w:pPr>
      <w:proofErr w:type="gramStart"/>
      <w:r>
        <w:t>where</w:t>
      </w:r>
      <w:proofErr w:type="gramEnd"/>
      <w:r>
        <w:t>:</w:t>
      </w:r>
    </w:p>
    <w:p w14:paraId="33CB7BF0" w14:textId="77777777" w:rsidR="005A6ADD" w:rsidRPr="005A6ADD" w:rsidRDefault="005A6ADD" w:rsidP="005A6ADD">
      <w:pPr>
        <w:spacing w:after="0"/>
        <w:jc w:val="right"/>
      </w:pPr>
      <w:r>
        <w:rPr>
          <w:i/>
        </w:rPr>
        <w:t>H</w:t>
      </w:r>
      <w:r>
        <w:rPr>
          <w:i/>
          <w:vertAlign w:val="subscript"/>
        </w:rPr>
        <w:t>0</w:t>
      </w:r>
      <w:r>
        <w:t xml:space="preserve"> = null hypothesis</w:t>
      </w:r>
    </w:p>
    <w:p w14:paraId="205E765D" w14:textId="77777777" w:rsidR="005A6ADD" w:rsidRDefault="005A6ADD" w:rsidP="005A6ADD">
      <w:pPr>
        <w:spacing w:after="0"/>
        <w:jc w:val="right"/>
      </w:pPr>
      <m:oMath>
        <m:r>
          <w:rPr>
            <w:rFonts w:ascii="Cambria Math" w:hAnsi="Cambria Math"/>
          </w:rPr>
          <m:t>μ</m:t>
        </m:r>
      </m:oMath>
      <w:proofErr w:type="gramStart"/>
      <w:r>
        <w:rPr>
          <w:vertAlign w:val="subscript"/>
        </w:rPr>
        <w:t>c</w:t>
      </w:r>
      <w:proofErr w:type="gramEnd"/>
      <w:r>
        <w:t xml:space="preserve"> = population mean of the time required to complete the congruent list</w:t>
      </w:r>
    </w:p>
    <w:p w14:paraId="62EF8EE5" w14:textId="77777777" w:rsidR="005A6ADD" w:rsidRDefault="005A6ADD" w:rsidP="005A6ADD">
      <w:pPr>
        <w:spacing w:after="0"/>
        <w:jc w:val="right"/>
      </w:pPr>
      <m:oMath>
        <m:r>
          <w:rPr>
            <w:rFonts w:ascii="Cambria Math" w:hAnsi="Cambria Math"/>
          </w:rPr>
          <m:t>μ</m:t>
        </m:r>
      </m:oMath>
      <w:r>
        <w:rPr>
          <w:vertAlign w:val="subscript"/>
        </w:rPr>
        <w:t xml:space="preserve">I </w:t>
      </w:r>
      <w:r>
        <w:t>= population mean of the time required to complete the incongruent list</w:t>
      </w:r>
    </w:p>
    <w:p w14:paraId="1B49E17A" w14:textId="77777777" w:rsidR="005A6ADD" w:rsidRDefault="005A6ADD" w:rsidP="005A6ADD">
      <w:pPr>
        <w:spacing w:after="0"/>
      </w:pPr>
    </w:p>
    <w:p w14:paraId="7C5BC994" w14:textId="77777777" w:rsidR="005A6ADD" w:rsidRDefault="005A6ADD" w:rsidP="005A6ADD">
      <w:pPr>
        <w:spacing w:after="0"/>
        <w:rPr>
          <w:i/>
          <w:vertAlign w:val="subscript"/>
        </w:rPr>
      </w:pPr>
      <w:r>
        <w:rPr>
          <w:i/>
        </w:rPr>
        <w:t>H</w:t>
      </w:r>
      <w:r>
        <w:rPr>
          <w:i/>
          <w:vertAlign w:val="subscript"/>
        </w:rPr>
        <w:t>A</w:t>
      </w:r>
      <w:r>
        <w:rPr>
          <w:i/>
        </w:rPr>
        <w:t xml:space="preserve">: </w:t>
      </w:r>
      <m:oMath>
        <m:r>
          <w:rPr>
            <w:rFonts w:ascii="Cambria Math" w:hAnsi="Cambria Math"/>
          </w:rPr>
          <m:t>μ</m:t>
        </m:r>
      </m:oMath>
      <w:r>
        <w:rPr>
          <w:i/>
          <w:vertAlign w:val="subscript"/>
        </w:rPr>
        <w:t>c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≠</m:t>
        </m:r>
      </m:oMath>
      <w:r>
        <w:rPr>
          <w:i/>
        </w:rPr>
        <w:t xml:space="preserve"> </w:t>
      </w:r>
      <m:oMath>
        <m:r>
          <w:rPr>
            <w:rFonts w:ascii="Cambria Math" w:hAnsi="Cambria Math"/>
          </w:rPr>
          <m:t>μ</m:t>
        </m:r>
      </m:oMath>
      <w:r>
        <w:rPr>
          <w:i/>
          <w:vertAlign w:val="subscript"/>
        </w:rPr>
        <w:t>I</w:t>
      </w:r>
    </w:p>
    <w:p w14:paraId="68511ECF" w14:textId="77777777" w:rsidR="005A6ADD" w:rsidRDefault="005A6ADD" w:rsidP="005A6ADD">
      <w:pPr>
        <w:spacing w:after="0"/>
        <w:jc w:val="right"/>
      </w:pPr>
      <w:proofErr w:type="gramStart"/>
      <w:r>
        <w:t>where</w:t>
      </w:r>
      <w:proofErr w:type="gramEnd"/>
      <w:r>
        <w:t>:</w:t>
      </w:r>
    </w:p>
    <w:p w14:paraId="0B17E8B5" w14:textId="77777777" w:rsidR="005A6ADD" w:rsidRDefault="005A6ADD" w:rsidP="005A6ADD">
      <w:pPr>
        <w:spacing w:after="0"/>
        <w:jc w:val="right"/>
      </w:pPr>
      <w:r>
        <w:rPr>
          <w:i/>
        </w:rPr>
        <w:t>H</w:t>
      </w:r>
      <w:r>
        <w:rPr>
          <w:i/>
          <w:vertAlign w:val="subscript"/>
        </w:rPr>
        <w:t>A</w:t>
      </w:r>
      <w:r>
        <w:rPr>
          <w:i/>
        </w:rPr>
        <w:t xml:space="preserve"> </w:t>
      </w:r>
      <w:r w:rsidRPr="005A6ADD">
        <w:t>= alternative hypothesis</w:t>
      </w:r>
    </w:p>
    <w:p w14:paraId="2F4724BF" w14:textId="77777777" w:rsidR="00CA4656" w:rsidRDefault="00CA4656" w:rsidP="005A6ADD">
      <w:pPr>
        <w:spacing w:after="0"/>
        <w:jc w:val="right"/>
      </w:pPr>
    </w:p>
    <w:p w14:paraId="575987AE" w14:textId="77777777" w:rsidR="00CA4656" w:rsidRDefault="00AB5204" w:rsidP="00CA4656">
      <w:pPr>
        <w:spacing w:after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vertAlign w:val="subscript"/>
        </w:rPr>
        <w:t>I</w:t>
      </w:r>
      <w:r>
        <w:t xml:space="preserve"> = 22.0s</w:t>
      </w:r>
    </w:p>
    <w:p w14:paraId="20B70551" w14:textId="77777777" w:rsidR="00AB5204" w:rsidRDefault="00AB5204" w:rsidP="00AB5204">
      <w:pPr>
        <w:spacing w:after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vertAlign w:val="subscript"/>
        </w:rPr>
        <w:t>C</w:t>
      </w:r>
      <w:r>
        <w:t xml:space="preserve"> = 14.1s</w:t>
      </w:r>
    </w:p>
    <w:p w14:paraId="0A2D5E90" w14:textId="67A47ADD" w:rsidR="005400D5" w:rsidRDefault="000B73B0" w:rsidP="00AB5204">
      <w:pPr>
        <w:spacing w:after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400D5">
        <w:rPr>
          <w:vertAlign w:val="subscript"/>
        </w:rPr>
        <w:t>I</w:t>
      </w:r>
      <w:r w:rsidR="005400D5">
        <w:t xml:space="preserve"> -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400D5">
        <w:rPr>
          <w:vertAlign w:val="subscript"/>
        </w:rPr>
        <w:t>C</w:t>
      </w:r>
      <w:r w:rsidR="005400D5">
        <w:t xml:space="preserve"> = 7.4s</w:t>
      </w:r>
    </w:p>
    <w:p w14:paraId="2C0A5571" w14:textId="756CBB9D" w:rsidR="000B73B0" w:rsidRDefault="000B73B0" w:rsidP="00AB5204">
      <w:pPr>
        <w:spacing w:after="0"/>
      </w:pPr>
      <w:proofErr w:type="spellStart"/>
      <w:proofErr w:type="gramStart"/>
      <w:r>
        <w:t>s</w:t>
      </w:r>
      <w:r>
        <w:rPr>
          <w:vertAlign w:val="subscript"/>
        </w:rPr>
        <w:t>d</w:t>
      </w:r>
      <w:proofErr w:type="spellEnd"/>
      <w:proofErr w:type="gramEnd"/>
      <w:r>
        <w:t xml:space="preserve"> = 0.54</w:t>
      </w:r>
    </w:p>
    <w:p w14:paraId="6ABFDFEA" w14:textId="77777777" w:rsidR="00383627" w:rsidRDefault="00383627" w:rsidP="00383627">
      <w:pPr>
        <w:spacing w:after="0"/>
        <w:jc w:val="right"/>
      </w:pPr>
      <w:proofErr w:type="gramStart"/>
      <w:r>
        <w:t>where</w:t>
      </w:r>
      <w:proofErr w:type="gramEnd"/>
      <w:r>
        <w:t>:</w:t>
      </w:r>
    </w:p>
    <w:p w14:paraId="5DFE042D" w14:textId="52806A81" w:rsidR="00383627" w:rsidRPr="005A6ADD" w:rsidRDefault="00383627" w:rsidP="00383627">
      <w:pPr>
        <w:spacing w:after="0"/>
        <w:jc w:val="right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vertAlign w:val="subscript"/>
        </w:rPr>
        <w:t>I</w:t>
      </w:r>
      <w:r>
        <w:t xml:space="preserve"> = sample mean of the time required to complete the incongruent list</w:t>
      </w:r>
    </w:p>
    <w:p w14:paraId="74F308F6" w14:textId="377FD474" w:rsidR="00383627" w:rsidRDefault="00383627" w:rsidP="00383627">
      <w:pPr>
        <w:spacing w:after="0"/>
        <w:jc w:val="right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vertAlign w:val="subscript"/>
        </w:rPr>
        <w:t>C</w:t>
      </w:r>
      <w:r>
        <w:t xml:space="preserve"> = sample mean of the time required to complete the congruent list</w:t>
      </w:r>
    </w:p>
    <w:p w14:paraId="39F4431F" w14:textId="1FCA0CEB" w:rsidR="00383627" w:rsidRDefault="009649A2" w:rsidP="00383627">
      <w:pPr>
        <w:spacing w:after="0"/>
        <w:jc w:val="right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383627">
        <w:rPr>
          <w:vertAlign w:val="subscript"/>
        </w:rPr>
        <w:t xml:space="preserve"> </w:t>
      </w:r>
      <w:r w:rsidR="00383627">
        <w:t xml:space="preserve">= </w:t>
      </w:r>
      <w:proofErr w:type="gramStart"/>
      <w:r>
        <w:t>sample</w:t>
      </w:r>
      <w:proofErr w:type="gramEnd"/>
      <w:r>
        <w:t xml:space="preserve"> mean of the difference in time required to incongruent list from congruent list.</w:t>
      </w:r>
    </w:p>
    <w:p w14:paraId="07F6BD55" w14:textId="791AF7BC" w:rsidR="009649A2" w:rsidRDefault="009649A2" w:rsidP="00383627">
      <w:pPr>
        <w:spacing w:after="0"/>
        <w:jc w:val="right"/>
      </w:pPr>
      <w:proofErr w:type="spellStart"/>
      <w:proofErr w:type="gramStart"/>
      <w:r>
        <w:t>s</w:t>
      </w:r>
      <w:r>
        <w:rPr>
          <w:vertAlign w:val="subscript"/>
        </w:rPr>
        <w:t>d</w:t>
      </w:r>
      <w:proofErr w:type="spellEnd"/>
      <w:proofErr w:type="gramEnd"/>
      <w:r>
        <w:t xml:space="preserve"> = sample deviation of difference in time.</w:t>
      </w:r>
    </w:p>
    <w:p w14:paraId="7AEF7C36" w14:textId="77777777" w:rsidR="00FB67AC" w:rsidRDefault="00FB67AC" w:rsidP="00383627">
      <w:pPr>
        <w:spacing w:after="0"/>
        <w:jc w:val="right"/>
      </w:pPr>
    </w:p>
    <w:p w14:paraId="507D2731" w14:textId="6F019DF1" w:rsidR="00FB67AC" w:rsidRDefault="00FB67AC" w:rsidP="00FB67AC">
      <w:pPr>
        <w:spacing w:after="0"/>
      </w:pPr>
      <w:r>
        <w:t>(Q</w:t>
      </w:r>
      <w:r>
        <w:rPr>
          <w:vertAlign w:val="subscript"/>
        </w:rPr>
        <w:t>1</w:t>
      </w:r>
      <w:r>
        <w:t xml:space="preserve"> – 1.5*IQR), (Q</w:t>
      </w:r>
      <w:r>
        <w:rPr>
          <w:vertAlign w:val="subscript"/>
        </w:rPr>
        <w:t>3</w:t>
      </w:r>
      <w:r>
        <w:t xml:space="preserve"> + 1.5*IQR)</w:t>
      </w:r>
      <w:bookmarkStart w:id="0" w:name="_GoBack"/>
      <w:bookmarkEnd w:id="0"/>
    </w:p>
    <w:p w14:paraId="2C150D0E" w14:textId="77777777" w:rsidR="00FB67AC" w:rsidRDefault="00FB67AC" w:rsidP="00FB67AC">
      <w:pPr>
        <w:spacing w:after="0"/>
      </w:pPr>
    </w:p>
    <w:p w14:paraId="3EA29825" w14:textId="1D1E9602" w:rsidR="00FB67AC" w:rsidRDefault="00FB67AC" w:rsidP="00FB67AC">
      <w:pPr>
        <w:spacing w:after="0"/>
      </w:pPr>
      <w:proofErr w:type="gramStart"/>
      <w:r>
        <w:t>d</w:t>
      </w:r>
      <w:r>
        <w:rPr>
          <w:vertAlign w:val="subscript"/>
        </w:rPr>
        <w:t>23</w:t>
      </w:r>
      <w:proofErr w:type="gramEnd"/>
      <w:r>
        <w:t xml:space="preserve"> = 12.927</w:t>
      </w:r>
    </w:p>
    <w:p w14:paraId="614EC632" w14:textId="77777777" w:rsidR="00A816E7" w:rsidRDefault="00A816E7" w:rsidP="00FB67AC">
      <w:pPr>
        <w:spacing w:after="0"/>
      </w:pPr>
    </w:p>
    <w:p w14:paraId="0C93CCA5" w14:textId="73F9E20B" w:rsidR="00FB67AC" w:rsidRDefault="00FB67AC" w:rsidP="00FB67AC">
      <w:pPr>
        <w:spacing w:after="0"/>
      </w:pPr>
      <w:proofErr w:type="gramStart"/>
      <w:r>
        <w:t>d</w:t>
      </w:r>
      <w:r>
        <w:rPr>
          <w:vertAlign w:val="subscript"/>
        </w:rPr>
        <w:t>24</w:t>
      </w:r>
      <w:proofErr w:type="gramEnd"/>
      <w:r>
        <w:t xml:space="preserve"> = 14.578</w:t>
      </w:r>
    </w:p>
    <w:p w14:paraId="3D41295A" w14:textId="77777777" w:rsidR="0016411A" w:rsidRDefault="0016411A" w:rsidP="00FB67AC">
      <w:pPr>
        <w:spacing w:after="0"/>
      </w:pPr>
    </w:p>
    <w:p w14:paraId="07DC3E03" w14:textId="3F4B9E58" w:rsidR="0016411A" w:rsidRPr="00FB67AC" w:rsidRDefault="0016411A" w:rsidP="00FB67AC">
      <w:pPr>
        <w:spacing w:after="0"/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2853A581" w14:textId="77777777" w:rsidR="00AB5204" w:rsidRPr="00AB5204" w:rsidRDefault="00AB5204" w:rsidP="00CA4656">
      <w:pPr>
        <w:spacing w:after="0"/>
      </w:pPr>
    </w:p>
    <w:sectPr w:rsidR="00AB5204" w:rsidRPr="00AB5204" w:rsidSect="0030682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DD"/>
    <w:rsid w:val="000B73B0"/>
    <w:rsid w:val="0016411A"/>
    <w:rsid w:val="00306821"/>
    <w:rsid w:val="00383627"/>
    <w:rsid w:val="00447E4E"/>
    <w:rsid w:val="005400D5"/>
    <w:rsid w:val="005A6ADD"/>
    <w:rsid w:val="009649A2"/>
    <w:rsid w:val="00A816E7"/>
    <w:rsid w:val="00AB5204"/>
    <w:rsid w:val="00CA4656"/>
    <w:rsid w:val="00FB67AC"/>
    <w:rsid w:val="00FF7B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04AF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AD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AD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A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AD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AD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4EB35D-1CA7-A745-A928-DE61E49F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106</Words>
  <Characters>606</Characters>
  <Application>Microsoft Macintosh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Anees</dc:creator>
  <cp:keywords/>
  <dc:description/>
  <cp:lastModifiedBy>Raza Anees</cp:lastModifiedBy>
  <cp:revision>6</cp:revision>
  <dcterms:created xsi:type="dcterms:W3CDTF">2016-06-24T02:53:00Z</dcterms:created>
  <dcterms:modified xsi:type="dcterms:W3CDTF">2016-06-27T03:18:00Z</dcterms:modified>
</cp:coreProperties>
</file>