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4663C" w:rsidRDefault="006B6C1E" w:rsidP="00CA2917">
      <w:pPr>
        <w:rPr>
          <w:b/>
          <w:bCs/>
        </w:rPr>
      </w:pPr>
      <w:r w:rsidRPr="006402E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7D86D" wp14:editId="65D68C16">
                <wp:simplePos x="0" y="0"/>
                <wp:positionH relativeFrom="column">
                  <wp:posOffset>2117725</wp:posOffset>
                </wp:positionH>
                <wp:positionV relativeFrom="paragraph">
                  <wp:posOffset>852805</wp:posOffset>
                </wp:positionV>
                <wp:extent cx="2352675" cy="628650"/>
                <wp:effectExtent l="57150" t="38100" r="85725" b="9525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DCF" w:rsidRPr="006402EB" w:rsidRDefault="009E2DCF" w:rsidP="006402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</w:rPr>
                              <w:t>B</w:t>
                            </w:r>
                            <w:r w:rsidRPr="006402E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48DD4" w:themeColor="text2" w:themeTint="99"/>
                                <w:sz w:val="36"/>
                                <w:szCs w:val="36"/>
                              </w:rPr>
                              <w:t>est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" o:spid="_x0000_s1026" style="position:absolute;left:0;text-align:left;margin-left:166.75pt;margin-top:67.15pt;width:185.2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KVeQIAACQFAAAOAAAAZHJzL2Uyb0RvYy54bWysVM1OGzEQvlfqO1i+l00WEmjEBkUgqkoI&#10;UEPF2fHaZFX/dexkNz2XSx+l1x76KvA2HXs3S0SRWlW97Ho8/9984+OTRiuyFuArawo63BtQIgy3&#10;ZWXuCvrx5vzNESU+MFMyZY0o6EZ4ejJ9/eq4dhOR26VVpQCCQYyf1K6gyxDcJMs8XwrN/J51wqBS&#10;WtAsoAh3WQmsxuhaZflgMM5qC6UDy4X3eHvWKuk0xZdS8HAlpReBqIJibSF9IX0X8ZtNj9nkDphb&#10;Vrwrg/1DFZpVBpP2oc5YYGQF1W+hdMXBeivDHrc6s1JWXKQesJvh4Fk38yVzIvWC4HjXw+T/X1h+&#10;ub4GUpUF3afEMI0jerx/+PHw/eHn47fHr2Q/IlQ7P0HDubuGTvJ4jO02EnT8YyOkSahuelRFEwjH&#10;y3x/lI8PR5Rw1I3zo/EowZ49eTvw4Z2wmsRDQQGnlsBk6wsfMCOabk1QiNW0+dMpbJSIJSjzQUjs&#10;BDMOk3fikDhVQNYMp884FyaMYz8YL1lHN1kp1Tvmf3bs7KOrSPzqnf8ia++RMlsTemddGQsvZS8/&#10;DbuSZWu/RaDtO0IQmkXTzWVhyw3OE2xLdO/4eYWYXjAfrhkgs3EHcFvDFX6ksnVBbXeiZGnhy0v3&#10;0R4Jh1pKatyUgvrPKwaCEvXeIBXfDg8O4mol4WB0mKMAu5rFrsas9KnFcQzxXXA8HaN9UNtbCVbf&#10;4lLPYlZUMcMxd0F5gK1wGtoNxmeBi9ksmeE6ORYuzNzxLQEiZ26aWwauI1ZASl7a7VaxyTN+tbZx&#10;NMbOVsHKKpEvQtzi2kGPq5g41D0bcdd35WT19LhNfwEAAP//AwBQSwMEFAAGAAgAAAAhAA75E6De&#10;AAAACwEAAA8AAABkcnMvZG93bnJldi54bWxMj01OwzAQhfdI3MEaJHbUISkthDgVQsAim4qWA0xj&#10;N46wxyF229DTM6xgOXo/871qNXknjmaMfSAFt7MMhKE26J46BR/b15t7EDEhaXSBjIJvE2FVX15U&#10;WOpwondz3KROcAnFEhXYlIZSytha4zHOwmCItX0YPSY+x07qEU9c7p3Ms2whPfbEHywO5tma9nNz&#10;8IyR7xfd27LB5sGdXyStt439Oit1fTU9PYJIZkp/ZvjF5wzUzLQLB9JROAVFUdyxlYViXoBgxzKb&#10;87qdgpw1kHUl/2+ofwAAAP//AwBQSwECLQAUAAYACAAAACEAtoM4kv4AAADhAQAAEwAAAAAAAAAA&#10;AAAAAAAAAAAAW0NvbnRlbnRfVHlwZXNdLnhtbFBLAQItABQABgAIAAAAIQA4/SH/1gAAAJQBAAAL&#10;AAAAAAAAAAAAAAAAAC8BAABfcmVscy8ucmVsc1BLAQItABQABgAIAAAAIQAtZKKVeQIAACQFAAAO&#10;AAAAAAAAAAAAAAAAAC4CAABkcnMvZTJvRG9jLnhtbFBLAQItABQABgAIAAAAIQAO+ROg3gAAAAsB&#10;AAAPAAAAAAAAAAAAAAAAANM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9E2DCF" w:rsidRPr="006402EB" w:rsidRDefault="009E2DCF" w:rsidP="006402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548DD4" w:themeColor="text2" w:themeTint="99"/>
                          <w:sz w:val="36"/>
                          <w:szCs w:val="36"/>
                        </w:rPr>
                        <w:t>B</w:t>
                      </w:r>
                      <w:r w:rsidRPr="006402EB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548DD4" w:themeColor="text2" w:themeTint="99"/>
                          <w:sz w:val="36"/>
                          <w:szCs w:val="36"/>
                        </w:rPr>
                        <w:t>est battery</w:t>
                      </w:r>
                    </w:p>
                  </w:txbxContent>
                </v:textbox>
              </v:rect>
            </w:pict>
          </mc:Fallback>
        </mc:AlternateContent>
      </w:r>
      <w:r w:rsidR="00CA2917" w:rsidRPr="006402EB">
        <w:rPr>
          <w:b/>
          <w:bCs/>
          <w:noProof/>
        </w:rPr>
        <w:drawing>
          <wp:inline distT="0" distB="0" distL="0" distR="0" wp14:anchorId="13AFA6C8" wp14:editId="549DFF73">
            <wp:extent cx="2008312" cy="1661823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_screenshot_٢٠٢١٠٧١٠-١٢١٦٣٨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956" b="95567" l="9953" r="96682">
                                  <a14:backgroundMark x1="66825" y1="68473" x2="66825" y2="68473"/>
                                  <a14:backgroundMark x1="47867" y1="68473" x2="47867" y2="68473"/>
                                  <a14:backgroundMark x1="47867" y1="68473" x2="64929" y2="67488"/>
                                  <a14:backgroundMark x1="71564" y1="60591" x2="71564" y2="60591"/>
                                  <a14:backgroundMark x1="47867" y1="63547" x2="47867" y2="63547"/>
                                  <a14:backgroundMark x1="42654" y1="71429" x2="42654" y2="71429"/>
                                  <a14:backgroundMark x1="48815" y1="60591" x2="48815" y2="60591"/>
                                  <a14:backgroundMark x1="55924" y1="29557" x2="55924" y2="29557"/>
                                  <a14:backgroundMark x1="49289" y1="32512" x2="49289" y2="325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6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3D49" w:rsidRDefault="00CA2917" w:rsidP="007C7783">
      <w:pPr>
        <w:ind w:right="993"/>
        <w:rPr>
          <w:b/>
          <w:bCs/>
          <w:rtl/>
        </w:rPr>
      </w:pPr>
      <w:r w:rsidRPr="006402EB">
        <w:rPr>
          <w:b/>
          <w:bCs/>
        </w:rPr>
        <w:br w:type="textWrapping" w:clear="all"/>
      </w:r>
    </w:p>
    <w:p w:rsidR="006402EB" w:rsidRPr="007C7783" w:rsidRDefault="006402EB" w:rsidP="0004663C">
      <w:pPr>
        <w:pStyle w:val="a8"/>
        <w:numPr>
          <w:ilvl w:val="0"/>
          <w:numId w:val="5"/>
        </w:numPr>
        <w:rPr>
          <w:rFonts w:asciiTheme="majorHAnsi" w:hAnsiTheme="majorHAnsi"/>
          <w:sz w:val="32"/>
          <w:szCs w:val="32"/>
          <w:rtl/>
        </w:rPr>
      </w:pPr>
      <w:r w:rsidRPr="007C7783">
        <w:rPr>
          <w:rFonts w:asciiTheme="majorHAnsi" w:hAnsiTheme="majorHAnsi"/>
          <w:sz w:val="32"/>
          <w:szCs w:val="32"/>
          <w:rtl/>
        </w:rPr>
        <w:t xml:space="preserve">هناك الكثير من البطارية ولكل واحدة منهن ميزة تفضلها عن الاخر و البطارية المميزة لشخص لا تكون كذلك الاخر فالكل يبحث عن تفضيله . </w:t>
      </w:r>
    </w:p>
    <w:p w:rsidR="006402EB" w:rsidRPr="007C7783" w:rsidRDefault="006402EB" w:rsidP="0004663C">
      <w:pPr>
        <w:pStyle w:val="a8"/>
        <w:numPr>
          <w:ilvl w:val="0"/>
          <w:numId w:val="5"/>
        </w:numPr>
        <w:rPr>
          <w:rFonts w:asciiTheme="majorHAnsi" w:hAnsiTheme="majorHAnsi"/>
          <w:sz w:val="32"/>
          <w:szCs w:val="32"/>
          <w:rtl/>
        </w:rPr>
      </w:pPr>
      <w:r w:rsidRPr="007C7783">
        <w:rPr>
          <w:rFonts w:asciiTheme="majorHAnsi" w:hAnsiTheme="majorHAnsi"/>
          <w:sz w:val="32"/>
          <w:szCs w:val="32"/>
          <w:rtl/>
        </w:rPr>
        <w:t xml:space="preserve">بشكل عام من خلال البحث اتضح ان افضل البطاريات هي البطاريات </w:t>
      </w:r>
      <w:r w:rsidR="009E2DCF" w:rsidRPr="007C7783">
        <w:rPr>
          <w:rFonts w:asciiTheme="majorHAnsi" w:hAnsiTheme="majorHAnsi"/>
          <w:sz w:val="32"/>
          <w:szCs w:val="32"/>
          <w:rtl/>
        </w:rPr>
        <w:t>التي</w:t>
      </w:r>
      <w:r w:rsidRPr="007C7783">
        <w:rPr>
          <w:rFonts w:asciiTheme="majorHAnsi" w:hAnsiTheme="majorHAnsi"/>
          <w:sz w:val="32"/>
          <w:szCs w:val="32"/>
          <w:rtl/>
        </w:rPr>
        <w:t xml:space="preserve"> يعاد شحنها </w:t>
      </w:r>
      <w:r w:rsidR="009E2DCF" w:rsidRPr="007C7783">
        <w:rPr>
          <w:rFonts w:asciiTheme="majorHAnsi" w:hAnsiTheme="majorHAnsi"/>
          <w:sz w:val="32"/>
          <w:szCs w:val="32"/>
          <w:rtl/>
        </w:rPr>
        <w:t>فهي تعتبر اوفر و اعتمادية على المدى الطويل .</w:t>
      </w:r>
    </w:p>
    <w:p w:rsidR="00F00F08" w:rsidRPr="007C7783" w:rsidRDefault="009E2DCF" w:rsidP="0004663C">
      <w:pPr>
        <w:pStyle w:val="a8"/>
        <w:numPr>
          <w:ilvl w:val="0"/>
          <w:numId w:val="5"/>
        </w:numPr>
        <w:rPr>
          <w:rFonts w:asciiTheme="majorHAnsi" w:hAnsiTheme="majorHAnsi"/>
          <w:sz w:val="32"/>
          <w:szCs w:val="32"/>
          <w:rtl/>
        </w:rPr>
      </w:pPr>
      <w:r w:rsidRPr="007C7783">
        <w:rPr>
          <w:rFonts w:asciiTheme="majorHAnsi" w:hAnsiTheme="majorHAnsi"/>
          <w:sz w:val="32"/>
          <w:szCs w:val="32"/>
          <w:rtl/>
        </w:rPr>
        <w:t xml:space="preserve">بالبحث عن البطارية الافضل من بين البطاريات المعاد شحنها اتضح ان الافضل بينهن هي </w:t>
      </w:r>
      <w:r w:rsidR="00F00F08" w:rsidRPr="007C7783">
        <w:rPr>
          <w:rFonts w:asciiTheme="majorHAnsi" w:hAnsiTheme="majorHAnsi"/>
          <w:sz w:val="32"/>
          <w:szCs w:val="32"/>
          <w:rtl/>
        </w:rPr>
        <w:t>ال</w:t>
      </w:r>
      <w:r w:rsidRPr="007C7783">
        <w:rPr>
          <w:rFonts w:asciiTheme="majorHAnsi" w:hAnsiTheme="majorHAnsi"/>
          <w:sz w:val="32"/>
          <w:szCs w:val="32"/>
          <w:rtl/>
        </w:rPr>
        <w:t xml:space="preserve">بطاريات </w:t>
      </w:r>
      <w:r w:rsidR="00F00F08" w:rsidRPr="007C7783">
        <w:rPr>
          <w:rFonts w:asciiTheme="majorHAnsi" w:hAnsiTheme="majorHAnsi"/>
          <w:sz w:val="32"/>
          <w:szCs w:val="32"/>
          <w:rtl/>
        </w:rPr>
        <w:t xml:space="preserve">المصنوعة بتقنية </w:t>
      </w:r>
      <w:r w:rsidR="00F00F08" w:rsidRPr="007C7783">
        <w:rPr>
          <w:rFonts w:asciiTheme="majorHAnsi" w:hAnsiTheme="majorHAnsi"/>
          <w:sz w:val="32"/>
          <w:szCs w:val="32"/>
        </w:rPr>
        <w:t xml:space="preserve">AMG </w:t>
      </w:r>
      <w:r w:rsidR="00F00F08" w:rsidRPr="007C7783">
        <w:rPr>
          <w:rFonts w:asciiTheme="majorHAnsi" w:hAnsiTheme="majorHAnsi"/>
          <w:sz w:val="32"/>
          <w:szCs w:val="32"/>
          <w:rtl/>
        </w:rPr>
        <w:t xml:space="preserve"> </w:t>
      </w:r>
      <w:r w:rsidR="007C7783">
        <w:rPr>
          <w:rFonts w:asciiTheme="majorHAnsi" w:hAnsiTheme="majorHAnsi" w:hint="cs"/>
          <w:sz w:val="32"/>
          <w:szCs w:val="32"/>
          <w:rtl/>
        </w:rPr>
        <w:t>حيث ان</w:t>
      </w:r>
      <w:r w:rsidR="00F00F08" w:rsidRPr="007C7783">
        <w:rPr>
          <w:rFonts w:asciiTheme="majorHAnsi" w:hAnsiTheme="majorHAnsi"/>
          <w:sz w:val="32"/>
          <w:szCs w:val="32"/>
          <w:rtl/>
        </w:rPr>
        <w:t xml:space="preserve"> </w:t>
      </w:r>
      <w:r w:rsidR="007C7783">
        <w:rPr>
          <w:rFonts w:asciiTheme="majorHAnsi" w:hAnsiTheme="majorHAnsi" w:hint="cs"/>
          <w:sz w:val="32"/>
          <w:szCs w:val="32"/>
          <w:rtl/>
        </w:rPr>
        <w:t>ع</w:t>
      </w:r>
      <w:r w:rsidR="007C7783" w:rsidRPr="007C7783">
        <w:rPr>
          <w:rFonts w:asciiTheme="majorHAnsi" w:hAnsiTheme="majorHAnsi" w:hint="cs"/>
          <w:sz w:val="32"/>
          <w:szCs w:val="32"/>
          <w:rtl/>
        </w:rPr>
        <w:t>ملية</w:t>
      </w:r>
      <w:r w:rsidR="00F00F08" w:rsidRPr="007C7783">
        <w:rPr>
          <w:rFonts w:asciiTheme="majorHAnsi" w:hAnsiTheme="majorHAnsi"/>
          <w:sz w:val="32"/>
          <w:szCs w:val="32"/>
          <w:rtl/>
        </w:rPr>
        <w:t xml:space="preserve"> شحنها اسرع و تعطي عمر اطول .</w:t>
      </w:r>
    </w:p>
    <w:p w:rsidR="00F00F08" w:rsidRPr="007C7783" w:rsidRDefault="0004663C" w:rsidP="0004663C">
      <w:pPr>
        <w:pStyle w:val="a8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7C7783">
        <w:rPr>
          <w:rFonts w:asciiTheme="majorHAnsi" w:hAnsiTheme="majorHAnsi"/>
          <w:sz w:val="32"/>
          <w:szCs w:val="32"/>
          <w:rtl/>
        </w:rPr>
        <w:t xml:space="preserve">في الرابط التالي قائمة  </w:t>
      </w:r>
      <w:r w:rsidR="00C75995">
        <w:rPr>
          <w:rFonts w:asciiTheme="majorHAnsi" w:hAnsiTheme="majorHAnsi" w:hint="cs"/>
          <w:sz w:val="32"/>
          <w:szCs w:val="32"/>
          <w:rtl/>
        </w:rPr>
        <w:t>ب</w:t>
      </w:r>
      <w:r w:rsidR="00C75995" w:rsidRPr="007C7783">
        <w:rPr>
          <w:rFonts w:asciiTheme="majorHAnsi" w:hAnsiTheme="majorHAnsi" w:hint="cs"/>
          <w:sz w:val="32"/>
          <w:szCs w:val="32"/>
          <w:rtl/>
        </w:rPr>
        <w:t>أفضل</w:t>
      </w:r>
      <w:r w:rsidR="00F00F08" w:rsidRPr="007C7783">
        <w:rPr>
          <w:rFonts w:asciiTheme="majorHAnsi" w:hAnsiTheme="majorHAnsi"/>
          <w:sz w:val="32"/>
          <w:szCs w:val="32"/>
          <w:rtl/>
        </w:rPr>
        <w:t xml:space="preserve"> عشر بطاريات </w:t>
      </w:r>
      <w:r w:rsidRPr="007C7783">
        <w:rPr>
          <w:rFonts w:asciiTheme="majorHAnsi" w:hAnsiTheme="majorHAnsi"/>
          <w:sz w:val="32"/>
          <w:szCs w:val="32"/>
        </w:rPr>
        <w:t>AMG</w:t>
      </w:r>
      <w:r w:rsidR="00C75995">
        <w:rPr>
          <w:rFonts w:asciiTheme="majorHAnsi" w:hAnsiTheme="majorHAnsi" w:hint="cs"/>
          <w:sz w:val="32"/>
          <w:szCs w:val="32"/>
          <w:rtl/>
        </w:rPr>
        <w:t xml:space="preserve"> :</w:t>
      </w:r>
    </w:p>
    <w:p w:rsidR="00F00F08" w:rsidRPr="007C7783" w:rsidRDefault="009550F1" w:rsidP="0004663C">
      <w:pPr>
        <w:jc w:val="right"/>
        <w:rPr>
          <w:rFonts w:asciiTheme="majorHAnsi" w:hAnsiTheme="majorHAnsi" w:cs="Arial"/>
          <w:sz w:val="32"/>
          <w:szCs w:val="32"/>
          <w:rtl/>
        </w:rPr>
      </w:pPr>
      <w:hyperlink r:id="rId11" w:history="1">
        <w:r w:rsidR="00F00F08" w:rsidRPr="007C7783">
          <w:rPr>
            <w:rStyle w:val="Hyperlink"/>
            <w:rFonts w:asciiTheme="majorHAnsi" w:hAnsiTheme="majorHAnsi"/>
            <w:sz w:val="32"/>
            <w:szCs w:val="32"/>
          </w:rPr>
          <w:t>https://www.americasstateparks.org/best-trolling-motor-battery</w:t>
        </w:r>
        <w:r w:rsidR="00F00F08" w:rsidRPr="007C7783">
          <w:rPr>
            <w:rStyle w:val="Hyperlink"/>
            <w:rFonts w:asciiTheme="majorHAnsi" w:hAnsiTheme="majorHAnsi" w:cs="Arial"/>
            <w:sz w:val="32"/>
            <w:szCs w:val="32"/>
            <w:rtl/>
          </w:rPr>
          <w:t>/</w:t>
        </w:r>
      </w:hyperlink>
      <w:r w:rsidR="0004663C" w:rsidRPr="007C7783">
        <w:rPr>
          <w:rFonts w:asciiTheme="majorHAnsi" w:hAnsiTheme="majorHAnsi"/>
          <w:sz w:val="32"/>
          <w:szCs w:val="32"/>
        </w:rPr>
        <w:t xml:space="preserve">                       </w:t>
      </w:r>
    </w:p>
    <w:p w:rsidR="00C75995" w:rsidRDefault="007C7783" w:rsidP="00C75995">
      <w:pPr>
        <w:pStyle w:val="a8"/>
        <w:numPr>
          <w:ilvl w:val="0"/>
          <w:numId w:val="6"/>
        </w:numPr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  <w:rtl/>
        </w:rPr>
        <w:t xml:space="preserve"> </w:t>
      </w:r>
      <w:r w:rsidR="00C75995">
        <w:rPr>
          <w:rFonts w:asciiTheme="majorHAnsi" w:hAnsiTheme="majorHAnsi" w:cs="Arial"/>
          <w:sz w:val="32"/>
          <w:szCs w:val="32"/>
          <w:rtl/>
        </w:rPr>
        <w:t xml:space="preserve">البطارية الافضل </w:t>
      </w:r>
      <w:r w:rsidR="00C75995">
        <w:rPr>
          <w:rFonts w:asciiTheme="majorHAnsi" w:hAnsiTheme="majorHAnsi" w:cs="Arial" w:hint="cs"/>
          <w:sz w:val="32"/>
          <w:szCs w:val="32"/>
          <w:rtl/>
        </w:rPr>
        <w:t>من وجهه شخصية هي :</w:t>
      </w:r>
    </w:p>
    <w:p w:rsidR="0004663C" w:rsidRPr="00C75995" w:rsidRDefault="0004663C" w:rsidP="00C75995">
      <w:pPr>
        <w:pStyle w:val="a8"/>
        <w:jc w:val="center"/>
        <w:rPr>
          <w:rFonts w:asciiTheme="majorHAnsi" w:hAnsiTheme="majorHAnsi" w:cs="Arial"/>
          <w:sz w:val="32"/>
          <w:szCs w:val="32"/>
          <w:rtl/>
        </w:rPr>
      </w:pPr>
      <w:r w:rsidRPr="00C75995">
        <w:rPr>
          <w:rFonts w:asciiTheme="majorHAnsi" w:hAnsiTheme="majorHAnsi"/>
          <w:sz w:val="32"/>
          <w:szCs w:val="32"/>
        </w:rPr>
        <w:t>UNIVERSAL POWER GROUP 12V 100AH BATTERY WITH SOLAR WIND, AGM DEEP CYCLE 12V 24V 48V</w:t>
      </w:r>
    </w:p>
    <w:p w:rsidR="00C75995" w:rsidRDefault="00C75995" w:rsidP="00C75995">
      <w:pPr>
        <w:pStyle w:val="a8"/>
        <w:rPr>
          <w:rFonts w:asciiTheme="majorHAnsi" w:hAnsiTheme="majorHAnsi"/>
          <w:sz w:val="32"/>
          <w:szCs w:val="32"/>
        </w:rPr>
      </w:pPr>
    </w:p>
    <w:p w:rsidR="0004663C" w:rsidRPr="007C7783" w:rsidRDefault="0004663C" w:rsidP="0004663C">
      <w:pPr>
        <w:pStyle w:val="a8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7C7783">
        <w:rPr>
          <w:rFonts w:asciiTheme="majorHAnsi" w:hAnsiTheme="majorHAnsi"/>
          <w:sz w:val="32"/>
          <w:szCs w:val="32"/>
          <w:rtl/>
        </w:rPr>
        <w:t>اقتراح اخر :</w:t>
      </w:r>
    </w:p>
    <w:p w:rsidR="00C75995" w:rsidRDefault="00B70D56" w:rsidP="0004663C">
      <w:pPr>
        <w:pStyle w:val="a8"/>
        <w:rPr>
          <w:rFonts w:asciiTheme="majorHAnsi" w:hAnsiTheme="majorHAnsi"/>
          <w:sz w:val="32"/>
          <w:szCs w:val="32"/>
          <w:rtl/>
        </w:rPr>
      </w:pPr>
      <w:r w:rsidRPr="007C7783">
        <w:rPr>
          <w:rFonts w:asciiTheme="majorHAnsi" w:hAnsiTheme="majorHAnsi"/>
          <w:sz w:val="32"/>
          <w:szCs w:val="32"/>
          <w:rtl/>
        </w:rPr>
        <w:t>استخدام البور بانك قد يبدو اكثر تكلفه ولكن هو الافضل حيث ان هناك ماركات و شركات مميزة في صناعة البور ب</w:t>
      </w:r>
      <w:r w:rsidR="00C75995">
        <w:rPr>
          <w:rFonts w:asciiTheme="majorHAnsi" w:hAnsiTheme="majorHAnsi"/>
          <w:sz w:val="32"/>
          <w:szCs w:val="32"/>
          <w:rtl/>
        </w:rPr>
        <w:t>انك</w:t>
      </w:r>
      <w:r w:rsidR="00C75995">
        <w:rPr>
          <w:rFonts w:asciiTheme="majorHAnsi" w:hAnsiTheme="majorHAnsi" w:hint="cs"/>
          <w:sz w:val="32"/>
          <w:szCs w:val="32"/>
          <w:rtl/>
        </w:rPr>
        <w:t xml:space="preserve"> .</w:t>
      </w:r>
    </w:p>
    <w:p w:rsidR="0004663C" w:rsidRDefault="00B70D56" w:rsidP="0004663C">
      <w:pPr>
        <w:pStyle w:val="a8"/>
        <w:rPr>
          <w:rFonts w:asciiTheme="majorHAnsi" w:hAnsiTheme="majorHAnsi"/>
          <w:sz w:val="32"/>
          <w:szCs w:val="32"/>
          <w:rtl/>
        </w:rPr>
      </w:pPr>
      <w:r w:rsidRPr="007C7783">
        <w:rPr>
          <w:rFonts w:asciiTheme="majorHAnsi" w:hAnsiTheme="majorHAnsi"/>
          <w:sz w:val="32"/>
          <w:szCs w:val="32"/>
          <w:rtl/>
        </w:rPr>
        <w:t xml:space="preserve"> مميزا</w:t>
      </w:r>
      <w:r w:rsidR="00C75995">
        <w:rPr>
          <w:rFonts w:asciiTheme="majorHAnsi" w:hAnsiTheme="majorHAnsi"/>
          <w:sz w:val="32"/>
          <w:szCs w:val="32"/>
          <w:rtl/>
        </w:rPr>
        <w:t>ت البور بانك عن البطارية ال</w:t>
      </w:r>
      <w:r w:rsidR="00C75995">
        <w:rPr>
          <w:rFonts w:asciiTheme="majorHAnsi" w:hAnsiTheme="majorHAnsi" w:hint="cs"/>
          <w:sz w:val="32"/>
          <w:szCs w:val="32"/>
          <w:rtl/>
        </w:rPr>
        <w:t>تقليدية</w:t>
      </w:r>
      <w:r w:rsidRPr="007C7783">
        <w:rPr>
          <w:rFonts w:asciiTheme="majorHAnsi" w:hAnsiTheme="majorHAnsi"/>
          <w:sz w:val="32"/>
          <w:szCs w:val="32"/>
          <w:rtl/>
        </w:rPr>
        <w:t xml:space="preserve"> :</w:t>
      </w:r>
    </w:p>
    <w:p w:rsidR="00C75995" w:rsidRPr="007C7783" w:rsidRDefault="00C75995" w:rsidP="0004663C">
      <w:pPr>
        <w:pStyle w:val="a8"/>
        <w:rPr>
          <w:rFonts w:asciiTheme="majorHAnsi" w:hAnsiTheme="majorHAnsi"/>
          <w:sz w:val="32"/>
          <w:szCs w:val="32"/>
          <w:rtl/>
        </w:rPr>
      </w:pPr>
    </w:p>
    <w:p w:rsidR="00B70D56" w:rsidRPr="007C7783" w:rsidRDefault="00C75995" w:rsidP="00B70D56">
      <w:pPr>
        <w:pStyle w:val="a8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rtl/>
        </w:rPr>
        <w:t xml:space="preserve">يأتي البور بانك </w:t>
      </w:r>
      <w:r>
        <w:rPr>
          <w:rFonts w:asciiTheme="majorHAnsi" w:hAnsiTheme="majorHAnsi" w:hint="cs"/>
          <w:sz w:val="32"/>
          <w:szCs w:val="32"/>
          <w:rtl/>
        </w:rPr>
        <w:t>بأشكال</w:t>
      </w:r>
      <w:r w:rsidR="00B70D56" w:rsidRPr="007C7783">
        <w:rPr>
          <w:rFonts w:asciiTheme="majorHAnsi" w:hAnsiTheme="majorHAnsi"/>
          <w:sz w:val="32"/>
          <w:szCs w:val="32"/>
          <w:rtl/>
        </w:rPr>
        <w:t xml:space="preserve"> كثيرة اسطواني مربع مستطيل و غيرها كما انه حسن </w:t>
      </w:r>
      <w:r w:rsidRPr="007C7783">
        <w:rPr>
          <w:rFonts w:asciiTheme="majorHAnsi" w:hAnsiTheme="majorHAnsi" w:hint="cs"/>
          <w:sz w:val="32"/>
          <w:szCs w:val="32"/>
          <w:rtl/>
        </w:rPr>
        <w:t>المنظر</w:t>
      </w:r>
      <w:r w:rsidR="00B70D56" w:rsidRPr="007C7783">
        <w:rPr>
          <w:rFonts w:asciiTheme="majorHAnsi" w:hAnsiTheme="majorHAnsi"/>
          <w:sz w:val="32"/>
          <w:szCs w:val="32"/>
          <w:rtl/>
        </w:rPr>
        <w:t xml:space="preserve"> او حديث</w:t>
      </w:r>
      <w:r>
        <w:rPr>
          <w:rFonts w:asciiTheme="majorHAnsi" w:hAnsiTheme="majorHAnsi" w:hint="cs"/>
          <w:sz w:val="32"/>
          <w:szCs w:val="32"/>
          <w:rtl/>
        </w:rPr>
        <w:t xml:space="preserve"> الشكل </w:t>
      </w:r>
      <w:r w:rsidR="00B70D56" w:rsidRPr="007C7783">
        <w:rPr>
          <w:rFonts w:asciiTheme="majorHAnsi" w:hAnsiTheme="majorHAnsi"/>
          <w:sz w:val="32"/>
          <w:szCs w:val="32"/>
          <w:rtl/>
        </w:rPr>
        <w:t xml:space="preserve"> ليس مثل البطاريات التقليدية وهذا يمكنك من وضعه في الخارج .</w:t>
      </w:r>
    </w:p>
    <w:p w:rsidR="00C75995" w:rsidRDefault="00C75995" w:rsidP="00C75995">
      <w:pPr>
        <w:pStyle w:val="a8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C75995">
        <w:rPr>
          <w:rFonts w:asciiTheme="majorHAnsi" w:hAnsiTheme="majorHAnsi" w:hint="cs"/>
          <w:sz w:val="32"/>
          <w:szCs w:val="32"/>
          <w:rtl/>
        </w:rPr>
        <w:t>يأتي</w:t>
      </w:r>
      <w:r w:rsidR="00B70D56" w:rsidRPr="00C75995">
        <w:rPr>
          <w:rFonts w:asciiTheme="majorHAnsi" w:hAnsiTheme="majorHAnsi"/>
          <w:sz w:val="32"/>
          <w:szCs w:val="32"/>
          <w:rtl/>
        </w:rPr>
        <w:t xml:space="preserve"> بسعات مختلفة منها الكثير و القليل على حسب الرغبة </w:t>
      </w:r>
      <w:r w:rsidRPr="00C75995">
        <w:rPr>
          <w:rFonts w:asciiTheme="majorHAnsi" w:hAnsiTheme="majorHAnsi" w:hint="cs"/>
          <w:sz w:val="32"/>
          <w:szCs w:val="32"/>
          <w:rtl/>
        </w:rPr>
        <w:t>.</w:t>
      </w:r>
    </w:p>
    <w:p w:rsidR="00B70D56" w:rsidRPr="00C75995" w:rsidRDefault="00C75995" w:rsidP="00C75995">
      <w:pPr>
        <w:pStyle w:val="a8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cs"/>
          <w:sz w:val="32"/>
          <w:szCs w:val="32"/>
          <w:rtl/>
        </w:rPr>
        <w:t>يأتي بأحجام مختلفة .</w:t>
      </w:r>
    </w:p>
    <w:p w:rsidR="00B70D56" w:rsidRPr="007C7783" w:rsidRDefault="00B70D56" w:rsidP="00B70D56">
      <w:pPr>
        <w:pStyle w:val="a8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7C7783">
        <w:rPr>
          <w:rFonts w:asciiTheme="majorHAnsi" w:hAnsiTheme="majorHAnsi"/>
          <w:sz w:val="32"/>
          <w:szCs w:val="32"/>
          <w:rtl/>
        </w:rPr>
        <w:t>عن</w:t>
      </w:r>
      <w:r w:rsidR="00C75995">
        <w:rPr>
          <w:rFonts w:asciiTheme="majorHAnsi" w:hAnsiTheme="majorHAnsi" w:hint="cs"/>
          <w:sz w:val="32"/>
          <w:szCs w:val="32"/>
          <w:rtl/>
        </w:rPr>
        <w:t>د</w:t>
      </w:r>
      <w:r w:rsidRPr="007C7783">
        <w:rPr>
          <w:rFonts w:asciiTheme="majorHAnsi" w:hAnsiTheme="majorHAnsi"/>
          <w:sz w:val="32"/>
          <w:szCs w:val="32"/>
          <w:rtl/>
        </w:rPr>
        <w:t xml:space="preserve"> الشراء من ماركة شهيرة بالجودة </w:t>
      </w:r>
      <w:r w:rsidR="00C75995">
        <w:rPr>
          <w:rFonts w:asciiTheme="majorHAnsi" w:hAnsiTheme="majorHAnsi" w:hint="cs"/>
          <w:sz w:val="32"/>
          <w:szCs w:val="32"/>
          <w:rtl/>
        </w:rPr>
        <w:t>يأتي بعضها بضمان اكثر من البطاريات التقليدية .</w:t>
      </w:r>
    </w:p>
    <w:p w:rsidR="00B70D56" w:rsidRDefault="00B70D56" w:rsidP="00B70D56">
      <w:pPr>
        <w:pStyle w:val="a8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7C7783">
        <w:rPr>
          <w:rFonts w:asciiTheme="majorHAnsi" w:hAnsiTheme="majorHAnsi"/>
          <w:sz w:val="32"/>
          <w:szCs w:val="32"/>
          <w:rtl/>
        </w:rPr>
        <w:t xml:space="preserve">يختصر علينا الكثير من </w:t>
      </w:r>
      <w:r w:rsidR="00C75995" w:rsidRPr="007C7783">
        <w:rPr>
          <w:rFonts w:asciiTheme="majorHAnsi" w:hAnsiTheme="majorHAnsi" w:hint="cs"/>
          <w:sz w:val="32"/>
          <w:szCs w:val="32"/>
          <w:rtl/>
        </w:rPr>
        <w:t>الدوائر</w:t>
      </w:r>
      <w:r w:rsidRPr="007C7783">
        <w:rPr>
          <w:rFonts w:asciiTheme="majorHAnsi" w:hAnsiTheme="majorHAnsi"/>
          <w:sz w:val="32"/>
          <w:szCs w:val="32"/>
          <w:rtl/>
        </w:rPr>
        <w:t xml:space="preserve"> الالكترونية مثل دائرة الشحن فهي </w:t>
      </w:r>
      <w:r w:rsidR="00C75995" w:rsidRPr="007C7783">
        <w:rPr>
          <w:rFonts w:asciiTheme="majorHAnsi" w:hAnsiTheme="majorHAnsi" w:hint="cs"/>
          <w:sz w:val="32"/>
          <w:szCs w:val="32"/>
          <w:rtl/>
        </w:rPr>
        <w:t>تأتي</w:t>
      </w:r>
      <w:r w:rsidRPr="007C7783">
        <w:rPr>
          <w:rFonts w:asciiTheme="majorHAnsi" w:hAnsiTheme="majorHAnsi"/>
          <w:sz w:val="32"/>
          <w:szCs w:val="32"/>
          <w:rtl/>
        </w:rPr>
        <w:t xml:space="preserve"> مدمجة و بشكل محترف , مضغوط من اجل المساحة و مشمول في الضمان </w:t>
      </w:r>
      <w:r w:rsidR="00C75995">
        <w:rPr>
          <w:rFonts w:asciiTheme="majorHAnsi" w:hAnsiTheme="majorHAnsi" w:hint="cs"/>
          <w:sz w:val="32"/>
          <w:szCs w:val="32"/>
          <w:rtl/>
        </w:rPr>
        <w:t>.</w:t>
      </w:r>
    </w:p>
    <w:p w:rsidR="000B17D0" w:rsidRDefault="000B17D0" w:rsidP="000B17D0">
      <w:pPr>
        <w:ind w:left="360"/>
        <w:rPr>
          <w:rFonts w:asciiTheme="majorHAnsi" w:hAnsiTheme="majorHAnsi"/>
          <w:sz w:val="32"/>
          <w:szCs w:val="32"/>
          <w:rtl/>
        </w:rPr>
      </w:pPr>
    </w:p>
    <w:p w:rsidR="000B17D0" w:rsidRPr="000B17D0" w:rsidRDefault="000B17D0" w:rsidP="000B17D0">
      <w:pPr>
        <w:ind w:left="360"/>
        <w:rPr>
          <w:rFonts w:asciiTheme="majorHAnsi" w:hAnsiTheme="majorHAnsi"/>
          <w:sz w:val="32"/>
          <w:szCs w:val="32"/>
        </w:rPr>
      </w:pPr>
    </w:p>
    <w:p w:rsidR="00B70D56" w:rsidRPr="007C7783" w:rsidRDefault="000B17D0" w:rsidP="00B70D56">
      <w:pPr>
        <w:pStyle w:val="a8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7C7783">
        <w:rPr>
          <w:rFonts w:asciiTheme="majorHAnsi" w:hAnsiTheme="majorHAnsi" w:hint="cs"/>
          <w:sz w:val="32"/>
          <w:szCs w:val="32"/>
          <w:rtl/>
        </w:rPr>
        <w:t>يأتي</w:t>
      </w:r>
      <w:r w:rsidR="00B70D56" w:rsidRPr="007C7783">
        <w:rPr>
          <w:rFonts w:asciiTheme="majorHAnsi" w:hAnsiTheme="majorHAnsi"/>
          <w:sz w:val="32"/>
          <w:szCs w:val="32"/>
          <w:rtl/>
        </w:rPr>
        <w:t xml:space="preserve"> جميعها مع عداد او مقياس قد يكون عبارة عن ارقام </w:t>
      </w:r>
      <w:proofErr w:type="spellStart"/>
      <w:r w:rsidR="00B70D56" w:rsidRPr="007C7783">
        <w:rPr>
          <w:rFonts w:asciiTheme="majorHAnsi" w:hAnsiTheme="majorHAnsi"/>
          <w:sz w:val="32"/>
          <w:szCs w:val="32"/>
          <w:rtl/>
        </w:rPr>
        <w:t>دجتل</w:t>
      </w:r>
      <w:proofErr w:type="spellEnd"/>
      <w:r w:rsidR="00B70D56" w:rsidRPr="007C7783">
        <w:rPr>
          <w:rFonts w:asciiTheme="majorHAnsi" w:hAnsiTheme="majorHAnsi"/>
          <w:sz w:val="32"/>
          <w:szCs w:val="32"/>
          <w:rtl/>
        </w:rPr>
        <w:t xml:space="preserve"> او مؤشرات لمستوى الكهرباء في البطارية </w:t>
      </w:r>
      <w:r>
        <w:rPr>
          <w:rFonts w:asciiTheme="majorHAnsi" w:hAnsiTheme="majorHAnsi" w:hint="cs"/>
          <w:sz w:val="32"/>
          <w:szCs w:val="32"/>
          <w:rtl/>
        </w:rPr>
        <w:t>.</w:t>
      </w:r>
    </w:p>
    <w:p w:rsidR="00B70D56" w:rsidRPr="007C7783" w:rsidRDefault="00B70D56" w:rsidP="00B70D56">
      <w:pPr>
        <w:pStyle w:val="a8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7C7783">
        <w:rPr>
          <w:rFonts w:asciiTheme="majorHAnsi" w:hAnsiTheme="majorHAnsi"/>
          <w:sz w:val="32"/>
          <w:szCs w:val="32"/>
          <w:rtl/>
        </w:rPr>
        <w:t xml:space="preserve">هناك خيرات كثيرة </w:t>
      </w:r>
      <w:r w:rsidR="007C7783" w:rsidRPr="007C7783">
        <w:rPr>
          <w:rFonts w:asciiTheme="majorHAnsi" w:hAnsiTheme="majorHAnsi"/>
          <w:sz w:val="32"/>
          <w:szCs w:val="32"/>
          <w:rtl/>
        </w:rPr>
        <w:t xml:space="preserve">لمدخلات شحن البور بانك </w:t>
      </w:r>
      <w:r w:rsidR="000B17D0">
        <w:rPr>
          <w:rFonts w:asciiTheme="majorHAnsi" w:hAnsiTheme="majorHAnsi" w:hint="cs"/>
          <w:sz w:val="32"/>
          <w:szCs w:val="32"/>
          <w:rtl/>
        </w:rPr>
        <w:t xml:space="preserve"> " </w:t>
      </w:r>
      <w:proofErr w:type="spellStart"/>
      <w:r w:rsidR="007C7783" w:rsidRPr="007C7783">
        <w:rPr>
          <w:rFonts w:asciiTheme="majorHAnsi" w:hAnsiTheme="majorHAnsi"/>
          <w:sz w:val="32"/>
          <w:szCs w:val="32"/>
          <w:rtl/>
        </w:rPr>
        <w:t>يو</w:t>
      </w:r>
      <w:proofErr w:type="spellEnd"/>
      <w:r w:rsidR="007C7783" w:rsidRPr="007C7783">
        <w:rPr>
          <w:rFonts w:asciiTheme="majorHAnsi" w:hAnsiTheme="majorHAnsi"/>
          <w:sz w:val="32"/>
          <w:szCs w:val="32"/>
          <w:rtl/>
        </w:rPr>
        <w:t xml:space="preserve"> اس بي او مايكرو او تايب سي</w:t>
      </w:r>
      <w:r w:rsidR="000B17D0">
        <w:rPr>
          <w:rFonts w:asciiTheme="majorHAnsi" w:hAnsiTheme="majorHAnsi" w:hint="cs"/>
          <w:sz w:val="32"/>
          <w:szCs w:val="32"/>
          <w:rtl/>
        </w:rPr>
        <w:t xml:space="preserve"> "</w:t>
      </w:r>
      <w:r w:rsidR="007C7783" w:rsidRPr="007C7783">
        <w:rPr>
          <w:rFonts w:asciiTheme="majorHAnsi" w:hAnsiTheme="majorHAnsi"/>
          <w:sz w:val="32"/>
          <w:szCs w:val="32"/>
          <w:rtl/>
        </w:rPr>
        <w:t xml:space="preserve"> وقد </w:t>
      </w:r>
      <w:r w:rsidR="000B17D0" w:rsidRPr="007C7783">
        <w:rPr>
          <w:rFonts w:asciiTheme="majorHAnsi" w:hAnsiTheme="majorHAnsi" w:hint="cs"/>
          <w:sz w:val="32"/>
          <w:szCs w:val="32"/>
          <w:rtl/>
        </w:rPr>
        <w:t>يأتي</w:t>
      </w:r>
      <w:r w:rsidR="007C7783" w:rsidRPr="007C7783">
        <w:rPr>
          <w:rFonts w:asciiTheme="majorHAnsi" w:hAnsiTheme="majorHAnsi"/>
          <w:sz w:val="32"/>
          <w:szCs w:val="32"/>
          <w:rtl/>
        </w:rPr>
        <w:t xml:space="preserve"> </w:t>
      </w:r>
      <w:r w:rsidR="000B17D0" w:rsidRPr="007C7783">
        <w:rPr>
          <w:rFonts w:asciiTheme="majorHAnsi" w:hAnsiTheme="majorHAnsi" w:hint="cs"/>
          <w:sz w:val="32"/>
          <w:szCs w:val="32"/>
          <w:rtl/>
        </w:rPr>
        <w:t>بأكثر</w:t>
      </w:r>
      <w:r w:rsidR="007C7783" w:rsidRPr="007C7783">
        <w:rPr>
          <w:rFonts w:asciiTheme="majorHAnsi" w:hAnsiTheme="majorHAnsi"/>
          <w:sz w:val="32"/>
          <w:szCs w:val="32"/>
          <w:rtl/>
        </w:rPr>
        <w:t xml:space="preserve"> من مدخل </w:t>
      </w:r>
      <w:r w:rsidR="000B17D0">
        <w:rPr>
          <w:rFonts w:asciiTheme="majorHAnsi" w:hAnsiTheme="majorHAnsi" w:hint="cs"/>
          <w:sz w:val="32"/>
          <w:szCs w:val="32"/>
          <w:rtl/>
        </w:rPr>
        <w:t>.</w:t>
      </w:r>
    </w:p>
    <w:p w:rsidR="007C7783" w:rsidRPr="007C7783" w:rsidRDefault="000B17D0" w:rsidP="00B70D56">
      <w:pPr>
        <w:pStyle w:val="a8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7C7783">
        <w:rPr>
          <w:rFonts w:asciiTheme="majorHAnsi" w:hAnsiTheme="majorHAnsi" w:hint="cs"/>
          <w:sz w:val="32"/>
          <w:szCs w:val="32"/>
          <w:rtl/>
        </w:rPr>
        <w:t>يأتي</w:t>
      </w:r>
      <w:r w:rsidR="007C7783" w:rsidRPr="007C7783">
        <w:rPr>
          <w:rFonts w:asciiTheme="majorHAnsi" w:hAnsiTheme="majorHAnsi"/>
          <w:sz w:val="32"/>
          <w:szCs w:val="32"/>
          <w:rtl/>
        </w:rPr>
        <w:t xml:space="preserve"> </w:t>
      </w:r>
      <w:r w:rsidRPr="007C7783">
        <w:rPr>
          <w:rFonts w:asciiTheme="majorHAnsi" w:hAnsiTheme="majorHAnsi" w:hint="cs"/>
          <w:sz w:val="32"/>
          <w:szCs w:val="32"/>
          <w:rtl/>
        </w:rPr>
        <w:t>بأكثر</w:t>
      </w:r>
      <w:r w:rsidR="007C7783" w:rsidRPr="007C7783">
        <w:rPr>
          <w:rFonts w:asciiTheme="majorHAnsi" w:hAnsiTheme="majorHAnsi"/>
          <w:sz w:val="32"/>
          <w:szCs w:val="32"/>
          <w:rtl/>
        </w:rPr>
        <w:t xml:space="preserve"> من مخرج و انواع مخت</w:t>
      </w:r>
      <w:r>
        <w:rPr>
          <w:rFonts w:asciiTheme="majorHAnsi" w:hAnsiTheme="majorHAnsi"/>
          <w:sz w:val="32"/>
          <w:szCs w:val="32"/>
          <w:rtl/>
        </w:rPr>
        <w:t xml:space="preserve">لفة </w:t>
      </w:r>
      <w:r>
        <w:rPr>
          <w:rFonts w:asciiTheme="majorHAnsi" w:hAnsiTheme="majorHAnsi" w:hint="cs"/>
          <w:sz w:val="32"/>
          <w:szCs w:val="32"/>
          <w:rtl/>
        </w:rPr>
        <w:t>حسب الرغبة .</w:t>
      </w:r>
    </w:p>
    <w:p w:rsidR="007C7783" w:rsidRPr="007C7783" w:rsidRDefault="007C7783" w:rsidP="00B70D56">
      <w:pPr>
        <w:pStyle w:val="a8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7C7783">
        <w:rPr>
          <w:rFonts w:asciiTheme="majorHAnsi" w:hAnsiTheme="majorHAnsi"/>
          <w:sz w:val="32"/>
          <w:szCs w:val="32"/>
          <w:rtl/>
        </w:rPr>
        <w:t xml:space="preserve">امكانية شحن بعضها بشاحن سريع مدمج احيانا مع البور بانك </w:t>
      </w:r>
      <w:r w:rsidR="000B17D0">
        <w:rPr>
          <w:rFonts w:asciiTheme="majorHAnsi" w:hAnsiTheme="majorHAnsi" w:hint="cs"/>
          <w:sz w:val="32"/>
          <w:szCs w:val="32"/>
          <w:rtl/>
        </w:rPr>
        <w:t>.</w:t>
      </w:r>
    </w:p>
    <w:p w:rsidR="007C7783" w:rsidRPr="007C7783" w:rsidRDefault="007C7783" w:rsidP="00B70D56">
      <w:pPr>
        <w:pStyle w:val="a8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7C7783">
        <w:rPr>
          <w:rFonts w:asciiTheme="majorHAnsi" w:hAnsiTheme="majorHAnsi"/>
          <w:sz w:val="32"/>
          <w:szCs w:val="32"/>
          <w:rtl/>
        </w:rPr>
        <w:t xml:space="preserve">يمكن توصيلها بسهولة بطرق متعددة منها توصيل </w:t>
      </w:r>
      <w:proofErr w:type="spellStart"/>
      <w:r w:rsidRPr="007C7783">
        <w:rPr>
          <w:rFonts w:asciiTheme="majorHAnsi" w:hAnsiTheme="majorHAnsi"/>
          <w:sz w:val="32"/>
          <w:szCs w:val="32"/>
          <w:rtl/>
        </w:rPr>
        <w:t>الاردوينو</w:t>
      </w:r>
      <w:proofErr w:type="spellEnd"/>
      <w:r w:rsidRPr="007C7783">
        <w:rPr>
          <w:rFonts w:asciiTheme="majorHAnsi" w:hAnsiTheme="majorHAnsi"/>
          <w:sz w:val="32"/>
          <w:szCs w:val="32"/>
          <w:rtl/>
        </w:rPr>
        <w:t xml:space="preserve"> بالبور بانك عن طريق كابل البرمجة </w:t>
      </w:r>
      <w:proofErr w:type="spellStart"/>
      <w:r w:rsidRPr="007C7783">
        <w:rPr>
          <w:rFonts w:asciiTheme="majorHAnsi" w:hAnsiTheme="majorHAnsi"/>
          <w:sz w:val="32"/>
          <w:szCs w:val="32"/>
        </w:rPr>
        <w:t>usb</w:t>
      </w:r>
      <w:proofErr w:type="spellEnd"/>
      <w:r w:rsidRPr="007C7783">
        <w:rPr>
          <w:rFonts w:asciiTheme="majorHAnsi" w:hAnsiTheme="majorHAnsi"/>
          <w:sz w:val="32"/>
          <w:szCs w:val="32"/>
        </w:rPr>
        <w:t xml:space="preserve"> </w:t>
      </w:r>
      <w:r w:rsidRPr="007C7783">
        <w:rPr>
          <w:rFonts w:asciiTheme="majorHAnsi" w:hAnsiTheme="majorHAnsi"/>
          <w:sz w:val="32"/>
          <w:szCs w:val="32"/>
          <w:rtl/>
        </w:rPr>
        <w:t xml:space="preserve"> وسحب</w:t>
      </w:r>
      <w:r w:rsidR="000B17D0">
        <w:rPr>
          <w:rFonts w:asciiTheme="majorHAnsi" w:hAnsiTheme="majorHAnsi" w:hint="cs"/>
          <w:sz w:val="32"/>
          <w:szCs w:val="32"/>
          <w:rtl/>
        </w:rPr>
        <w:t xml:space="preserve"> الكهرباء للمكونات </w:t>
      </w:r>
      <w:r w:rsidRPr="007C7783">
        <w:rPr>
          <w:rFonts w:asciiTheme="majorHAnsi" w:hAnsiTheme="majorHAnsi"/>
          <w:sz w:val="32"/>
          <w:szCs w:val="32"/>
          <w:rtl/>
        </w:rPr>
        <w:t xml:space="preserve">من </w:t>
      </w:r>
      <w:proofErr w:type="spellStart"/>
      <w:r w:rsidRPr="007C7783">
        <w:rPr>
          <w:rFonts w:asciiTheme="majorHAnsi" w:hAnsiTheme="majorHAnsi"/>
          <w:sz w:val="32"/>
          <w:szCs w:val="32"/>
          <w:rtl/>
        </w:rPr>
        <w:t>الاردوينو</w:t>
      </w:r>
      <w:proofErr w:type="spellEnd"/>
      <w:r w:rsidRPr="007C7783">
        <w:rPr>
          <w:rFonts w:asciiTheme="majorHAnsi" w:hAnsiTheme="majorHAnsi"/>
          <w:sz w:val="32"/>
          <w:szCs w:val="32"/>
          <w:rtl/>
        </w:rPr>
        <w:t xml:space="preserve"> .</w:t>
      </w:r>
    </w:p>
    <w:p w:rsidR="00B70D56" w:rsidRPr="007C7783" w:rsidRDefault="00B70D56" w:rsidP="00B70D56">
      <w:pPr>
        <w:pStyle w:val="a8"/>
        <w:rPr>
          <w:rFonts w:asciiTheme="majorHAnsi" w:hAnsiTheme="majorHAnsi"/>
          <w:sz w:val="32"/>
          <w:szCs w:val="32"/>
          <w:rtl/>
        </w:rPr>
      </w:pPr>
    </w:p>
    <w:p w:rsidR="0004663C" w:rsidRPr="007C7783" w:rsidRDefault="0004663C" w:rsidP="0004663C">
      <w:pPr>
        <w:ind w:left="12180"/>
        <w:rPr>
          <w:rFonts w:asciiTheme="majorHAnsi" w:hAnsiTheme="majorHAnsi"/>
          <w:sz w:val="32"/>
          <w:szCs w:val="32"/>
          <w:rtl/>
        </w:rPr>
      </w:pPr>
    </w:p>
    <w:p w:rsidR="00B1579A" w:rsidRPr="007C7783" w:rsidRDefault="006402EB" w:rsidP="006402EB">
      <w:pPr>
        <w:pStyle w:val="a8"/>
        <w:numPr>
          <w:ilvl w:val="0"/>
          <w:numId w:val="2"/>
        </w:numPr>
        <w:rPr>
          <w:rFonts w:asciiTheme="majorHAnsi" w:hAnsiTheme="majorHAnsi"/>
          <w:sz w:val="32"/>
          <w:szCs w:val="32"/>
          <w:rtl/>
        </w:rPr>
      </w:pPr>
      <w:r w:rsidRPr="007C7783">
        <w:rPr>
          <w:rFonts w:asciiTheme="majorHAnsi" w:hAnsiTheme="majorHAnsi"/>
          <w:sz w:val="32"/>
          <w:szCs w:val="32"/>
          <w:rtl/>
        </w:rPr>
        <w:t>هب</w:t>
      </w:r>
    </w:p>
    <w:p w:rsidR="00B1579A" w:rsidRPr="006402EB" w:rsidRDefault="00B1579A" w:rsidP="006402EB">
      <w:pPr>
        <w:pStyle w:val="2"/>
        <w:numPr>
          <w:ilvl w:val="0"/>
          <w:numId w:val="2"/>
        </w:numPr>
      </w:pPr>
    </w:p>
    <w:p w:rsidR="007C34BC" w:rsidRPr="006402EB" w:rsidRDefault="006402EB" w:rsidP="006402EB">
      <w:pPr>
        <w:ind w:left="12180"/>
        <w:rPr>
          <w:b/>
          <w:bCs/>
        </w:rPr>
      </w:pPr>
      <w:proofErr w:type="spellStart"/>
      <w:r>
        <w:rPr>
          <w:rFonts w:hint="cs"/>
          <w:b/>
          <w:bCs/>
          <w:rtl/>
        </w:rPr>
        <w:t>بببي</w:t>
      </w:r>
      <w:proofErr w:type="spellEnd"/>
    </w:p>
    <w:sectPr w:rsidR="007C34BC" w:rsidRPr="006402EB" w:rsidSect="007C7783">
      <w:pgSz w:w="11906" w:h="16838"/>
      <w:pgMar w:top="142" w:right="140" w:bottom="1440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0F1" w:rsidRDefault="009550F1" w:rsidP="00CA2917">
      <w:pPr>
        <w:spacing w:after="0" w:line="240" w:lineRule="auto"/>
      </w:pPr>
      <w:r>
        <w:separator/>
      </w:r>
    </w:p>
  </w:endnote>
  <w:endnote w:type="continuationSeparator" w:id="0">
    <w:p w:rsidR="009550F1" w:rsidRDefault="009550F1" w:rsidP="00CA2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0F1" w:rsidRDefault="009550F1" w:rsidP="00CA2917">
      <w:pPr>
        <w:spacing w:after="0" w:line="240" w:lineRule="auto"/>
      </w:pPr>
      <w:r>
        <w:separator/>
      </w:r>
    </w:p>
  </w:footnote>
  <w:footnote w:type="continuationSeparator" w:id="0">
    <w:p w:rsidR="009550F1" w:rsidRDefault="009550F1" w:rsidP="00CA2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31EF"/>
    <w:multiLevelType w:val="hybridMultilevel"/>
    <w:tmpl w:val="B808B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7A79"/>
    <w:multiLevelType w:val="hybridMultilevel"/>
    <w:tmpl w:val="9B8CF0D6"/>
    <w:lvl w:ilvl="0" w:tplc="04090009">
      <w:start w:val="1"/>
      <w:numFmt w:val="bullet"/>
      <w:lvlText w:val=""/>
      <w:lvlJc w:val="left"/>
      <w:pPr>
        <w:ind w:left="12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300" w:hanging="360"/>
      </w:pPr>
      <w:rPr>
        <w:rFonts w:ascii="Wingdings" w:hAnsi="Wingdings" w:hint="default"/>
      </w:rPr>
    </w:lvl>
  </w:abstractNum>
  <w:abstractNum w:abstractNumId="2">
    <w:nsid w:val="25E15F61"/>
    <w:multiLevelType w:val="hybridMultilevel"/>
    <w:tmpl w:val="A8181B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36545"/>
    <w:multiLevelType w:val="hybridMultilevel"/>
    <w:tmpl w:val="4852D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6F0FBF"/>
    <w:multiLevelType w:val="hybridMultilevel"/>
    <w:tmpl w:val="9D2E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90C50"/>
    <w:multiLevelType w:val="hybridMultilevel"/>
    <w:tmpl w:val="3EC6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07147"/>
    <w:multiLevelType w:val="hybridMultilevel"/>
    <w:tmpl w:val="F6C235A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17"/>
    <w:rsid w:val="0004663C"/>
    <w:rsid w:val="000B17D0"/>
    <w:rsid w:val="00141FBC"/>
    <w:rsid w:val="00272CDD"/>
    <w:rsid w:val="002B3BF4"/>
    <w:rsid w:val="00327816"/>
    <w:rsid w:val="0045282C"/>
    <w:rsid w:val="004B0526"/>
    <w:rsid w:val="004C0421"/>
    <w:rsid w:val="005566E6"/>
    <w:rsid w:val="005C2E04"/>
    <w:rsid w:val="00606F3E"/>
    <w:rsid w:val="006402EB"/>
    <w:rsid w:val="006B6C1E"/>
    <w:rsid w:val="006F4C55"/>
    <w:rsid w:val="007C34BC"/>
    <w:rsid w:val="007C7783"/>
    <w:rsid w:val="008F3515"/>
    <w:rsid w:val="009550F1"/>
    <w:rsid w:val="00983D49"/>
    <w:rsid w:val="009E2DCF"/>
    <w:rsid w:val="00AE1EC7"/>
    <w:rsid w:val="00B1579A"/>
    <w:rsid w:val="00B70D56"/>
    <w:rsid w:val="00BF2D84"/>
    <w:rsid w:val="00C75995"/>
    <w:rsid w:val="00CA2917"/>
    <w:rsid w:val="00F00F08"/>
    <w:rsid w:val="00F4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15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7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7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57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A2917"/>
  </w:style>
  <w:style w:type="paragraph" w:styleId="a4">
    <w:name w:val="footer"/>
    <w:basedOn w:val="a"/>
    <w:link w:val="Char0"/>
    <w:uiPriority w:val="99"/>
    <w:unhideWhenUsed/>
    <w:rsid w:val="00CA2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A2917"/>
  </w:style>
  <w:style w:type="paragraph" w:styleId="a5">
    <w:name w:val="Balloon Text"/>
    <w:basedOn w:val="a"/>
    <w:link w:val="Char1"/>
    <w:uiPriority w:val="99"/>
    <w:semiHidden/>
    <w:unhideWhenUsed/>
    <w:rsid w:val="00CA2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CA291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B1579A"/>
    <w:pPr>
      <w:bidi/>
      <w:spacing w:after="0" w:line="240" w:lineRule="auto"/>
    </w:pPr>
  </w:style>
  <w:style w:type="character" w:customStyle="1" w:styleId="1Char">
    <w:name w:val="عنوان 1 Char"/>
    <w:basedOn w:val="a0"/>
    <w:link w:val="1"/>
    <w:uiPriority w:val="9"/>
    <w:rsid w:val="00B15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15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B157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rsid w:val="00B157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7">
    <w:name w:val="Table Grid"/>
    <w:basedOn w:val="a1"/>
    <w:uiPriority w:val="59"/>
    <w:rsid w:val="00B15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Grid 1 Accent 6"/>
    <w:basedOn w:val="a1"/>
    <w:uiPriority w:val="67"/>
    <w:rsid w:val="00B157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8">
    <w:name w:val="List Paragraph"/>
    <w:basedOn w:val="a"/>
    <w:uiPriority w:val="34"/>
    <w:qFormat/>
    <w:rsid w:val="007C34B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00F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15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7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7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57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A2917"/>
  </w:style>
  <w:style w:type="paragraph" w:styleId="a4">
    <w:name w:val="footer"/>
    <w:basedOn w:val="a"/>
    <w:link w:val="Char0"/>
    <w:uiPriority w:val="99"/>
    <w:unhideWhenUsed/>
    <w:rsid w:val="00CA2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A2917"/>
  </w:style>
  <w:style w:type="paragraph" w:styleId="a5">
    <w:name w:val="Balloon Text"/>
    <w:basedOn w:val="a"/>
    <w:link w:val="Char1"/>
    <w:uiPriority w:val="99"/>
    <w:semiHidden/>
    <w:unhideWhenUsed/>
    <w:rsid w:val="00CA2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CA291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B1579A"/>
    <w:pPr>
      <w:bidi/>
      <w:spacing w:after="0" w:line="240" w:lineRule="auto"/>
    </w:pPr>
  </w:style>
  <w:style w:type="character" w:customStyle="1" w:styleId="1Char">
    <w:name w:val="عنوان 1 Char"/>
    <w:basedOn w:val="a0"/>
    <w:link w:val="1"/>
    <w:uiPriority w:val="9"/>
    <w:rsid w:val="00B15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15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B157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rsid w:val="00B157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7">
    <w:name w:val="Table Grid"/>
    <w:basedOn w:val="a1"/>
    <w:uiPriority w:val="59"/>
    <w:rsid w:val="00B15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Grid 1 Accent 6"/>
    <w:basedOn w:val="a1"/>
    <w:uiPriority w:val="67"/>
    <w:rsid w:val="00B157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8">
    <w:name w:val="List Paragraph"/>
    <w:basedOn w:val="a"/>
    <w:uiPriority w:val="34"/>
    <w:qFormat/>
    <w:rsid w:val="007C34B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00F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mericasstateparks.org/best-trolling-motor-battery/" TargetMode="Externa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331E6-2335-4D86-A076-9A2148C0D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‏‏مستخدم Windows</cp:lastModifiedBy>
  <cp:revision>2</cp:revision>
  <cp:lastPrinted>2021-07-10T11:42:00Z</cp:lastPrinted>
  <dcterms:created xsi:type="dcterms:W3CDTF">2021-07-14T18:43:00Z</dcterms:created>
  <dcterms:modified xsi:type="dcterms:W3CDTF">2021-07-14T18:43:00Z</dcterms:modified>
</cp:coreProperties>
</file>