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555"/>
        <w:gridCol w:w="4010"/>
      </w:tblGrid>
      <w:tr w:rsidR="002B24B1" w:rsidRPr="000C0C67" w14:paraId="6B58FA96" w14:textId="77777777" w:rsidTr="00276709">
        <w:trPr>
          <w:trHeight w:val="1843"/>
          <w:jc w:val="center"/>
        </w:trPr>
        <w:tc>
          <w:tcPr>
            <w:tcW w:w="4361" w:type="dxa"/>
          </w:tcPr>
          <w:p w14:paraId="3EDB77DA" w14:textId="68A3CE7D" w:rsidR="00276709" w:rsidRDefault="003158A2" w:rsidP="004155E6">
            <w:pPr>
              <w:jc w:val="left"/>
              <w:rPr>
                <w:noProof/>
                <w:lang w:val="fr-FR"/>
              </w:rPr>
            </w:pPr>
            <w:r w:rsidRPr="003158A2">
              <w:rPr>
                <w:noProof/>
                <w:lang w:val="fr-FR"/>
              </w:rPr>
              <w:drawing>
                <wp:anchor distT="0" distB="0" distL="114300" distR="114300" simplePos="0" relativeHeight="251660288" behindDoc="0" locked="0" layoutInCell="1" allowOverlap="1" wp14:anchorId="6F35780F" wp14:editId="7A9F8DC3">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77777777" w:rsidR="002B24B1" w:rsidRPr="000C0C67" w:rsidRDefault="002B24B1" w:rsidP="004155E6">
            <w:pPr>
              <w:jc w:val="left"/>
            </w:pPr>
          </w:p>
        </w:tc>
        <w:tc>
          <w:tcPr>
            <w:tcW w:w="4075" w:type="dxa"/>
          </w:tcPr>
          <w:p w14:paraId="03A4FBB5" w14:textId="44DD57D3" w:rsidR="002B24B1" w:rsidRPr="000C0C67" w:rsidRDefault="00697EA6" w:rsidP="004155E6">
            <w:pPr>
              <w:jc w:val="left"/>
            </w:pPr>
            <w:r>
              <w:rPr>
                <w:noProof/>
                <w:lang w:val="fr-FR"/>
              </w:rPr>
              <w:drawing>
                <wp:anchor distT="0" distB="0" distL="114300" distR="114300" simplePos="0" relativeHeight="251662336" behindDoc="0" locked="0" layoutInCell="1" hidden="0" allowOverlap="1" wp14:anchorId="5126AB04" wp14:editId="715BD911">
                  <wp:simplePos x="0" y="0"/>
                  <wp:positionH relativeFrom="column">
                    <wp:posOffset>1102360</wp:posOffset>
                  </wp:positionH>
                  <wp:positionV relativeFrom="paragraph">
                    <wp:posOffset>0</wp:posOffset>
                  </wp:positionV>
                  <wp:extent cx="1212215" cy="788035"/>
                  <wp:effectExtent l="0" t="0" r="0" b="0"/>
                  <wp:wrapTopAndBottom distT="0" distB="0"/>
                  <wp:docPr id="17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212215" cy="788035"/>
                          </a:xfrm>
                          <a:prstGeom prst="rect">
                            <a:avLst/>
                          </a:prstGeom>
                          <a:ln/>
                        </pic:spPr>
                      </pic:pic>
                    </a:graphicData>
                  </a:graphic>
                </wp:anchor>
              </w:drawing>
            </w:r>
          </w:p>
        </w:tc>
      </w:tr>
    </w:tbl>
    <w:p w14:paraId="4F92304C" w14:textId="71221DC7" w:rsidR="00A6294C" w:rsidRDefault="00A6294C" w:rsidP="004155E6">
      <w:pPr>
        <w:jc w:val="left"/>
      </w:pPr>
    </w:p>
    <w:p w14:paraId="3653AB5A" w14:textId="77777777" w:rsidR="00A6294C" w:rsidRDefault="00A6294C" w:rsidP="004155E6">
      <w:pPr>
        <w:jc w:val="left"/>
      </w:pPr>
    </w:p>
    <w:p w14:paraId="42E16A12" w14:textId="798308B4" w:rsidR="00A6294C" w:rsidRDefault="00300F30" w:rsidP="004155E6">
      <w:pPr>
        <w:pStyle w:val="1TitreThese"/>
      </w:pPr>
      <w:r>
        <w:t>Proje</w:t>
      </w:r>
      <w:r w:rsidR="0048633F">
        <w:t>c</w:t>
      </w:r>
      <w:r>
        <w:t>t Follow-up</w:t>
      </w:r>
    </w:p>
    <w:p w14:paraId="42C1B12B" w14:textId="4A0ECF8B" w:rsidR="00A6294C" w:rsidRDefault="003339D5" w:rsidP="004155E6">
      <w:pPr>
        <w:jc w:val="center"/>
      </w:pPr>
      <w:r w:rsidRPr="003339D5">
        <w:rPr>
          <w:b/>
          <w:sz w:val="32"/>
        </w:rPr>
        <w:t>Intégration de Technologie web pour une Gestion De Suivi de Projet</w:t>
      </w:r>
    </w:p>
    <w:p w14:paraId="1BB6A041" w14:textId="77777777" w:rsidR="00A6294C" w:rsidRDefault="00A6294C" w:rsidP="004155E6">
      <w:pPr>
        <w:jc w:val="center"/>
      </w:pPr>
    </w:p>
    <w:p w14:paraId="482EAB17" w14:textId="3EFE139C" w:rsidR="00A6294C" w:rsidRDefault="006E54D1" w:rsidP="004155E6">
      <w:pPr>
        <w:pStyle w:val="1Auteur"/>
      </w:pPr>
      <w:r>
        <w:t>Par</w:t>
      </w:r>
    </w:p>
    <w:p w14:paraId="41666427" w14:textId="5D3676B1" w:rsidR="00A6294C" w:rsidRDefault="00697EA6" w:rsidP="004155E6">
      <w:pPr>
        <w:pStyle w:val="1Auteur"/>
      </w:pPr>
      <w:r>
        <w:t>RAKOTONDRASOA RAZANADAHY Andrianiavo</w:t>
      </w:r>
    </w:p>
    <w:p w14:paraId="101CFAFF" w14:textId="77777777" w:rsidR="00A6294C" w:rsidRDefault="00A6294C" w:rsidP="004155E6">
      <w:pPr>
        <w:jc w:val="center"/>
      </w:pPr>
    </w:p>
    <w:p w14:paraId="42D5BF69" w14:textId="77777777" w:rsidR="00A6294C" w:rsidRDefault="00A6294C" w:rsidP="004155E6">
      <w:pPr>
        <w:jc w:val="center"/>
      </w:pPr>
    </w:p>
    <w:p w14:paraId="1D1CF085" w14:textId="77777777" w:rsidR="00A6294C" w:rsidRDefault="00A6294C" w:rsidP="004155E6">
      <w:pPr>
        <w:jc w:val="center"/>
      </w:pPr>
    </w:p>
    <w:p w14:paraId="6295A827" w14:textId="77777777" w:rsidR="00697EA6" w:rsidRDefault="0051563C" w:rsidP="00697EA6">
      <w:pPr>
        <w:pBdr>
          <w:top w:val="nil"/>
          <w:left w:val="nil"/>
          <w:bottom w:val="nil"/>
          <w:right w:val="nil"/>
          <w:between w:val="nil"/>
        </w:pBdr>
        <w:jc w:val="center"/>
        <w:rPr>
          <w:color w:val="000000"/>
        </w:rPr>
      </w:pPr>
      <w:r>
        <w:t>Mémoire présenté</w:t>
      </w:r>
      <w:r w:rsidR="00A6294C">
        <w:br/>
        <w:t xml:space="preserve">en vue de l’obtention du grade de </w:t>
      </w:r>
      <w:r w:rsidR="00697EA6">
        <w:rPr>
          <w:color w:val="000000"/>
        </w:rPr>
        <w:t>de licence</w:t>
      </w:r>
    </w:p>
    <w:p w14:paraId="2260B91C" w14:textId="77777777" w:rsidR="00697EA6" w:rsidRDefault="00697EA6" w:rsidP="00697EA6">
      <w:pPr>
        <w:pBdr>
          <w:top w:val="nil"/>
          <w:left w:val="nil"/>
          <w:bottom w:val="nil"/>
          <w:right w:val="nil"/>
          <w:between w:val="nil"/>
        </w:pBdr>
        <w:jc w:val="center"/>
        <w:rPr>
          <w:color w:val="000000"/>
        </w:rPr>
      </w:pPr>
      <w:r>
        <w:rPr>
          <w:color w:val="000000"/>
        </w:rPr>
        <w:t>En informatique</w:t>
      </w:r>
    </w:p>
    <w:p w14:paraId="73AA31F3" w14:textId="77777777" w:rsidR="00697EA6" w:rsidRDefault="00697EA6" w:rsidP="00697EA6">
      <w:pPr>
        <w:pBdr>
          <w:top w:val="nil"/>
          <w:left w:val="nil"/>
          <w:bottom w:val="nil"/>
          <w:right w:val="nil"/>
          <w:between w:val="nil"/>
        </w:pBdr>
        <w:jc w:val="center"/>
        <w:rPr>
          <w:color w:val="000000"/>
        </w:rPr>
      </w:pPr>
      <w:r>
        <w:rPr>
          <w:color w:val="000000"/>
        </w:rPr>
        <w:t>Option développement d’application</w:t>
      </w:r>
    </w:p>
    <w:p w14:paraId="5DA9E7BC" w14:textId="273CCD1D" w:rsidR="00A6294C" w:rsidRDefault="00A6294C" w:rsidP="00697EA6">
      <w:pPr>
        <w:pStyle w:val="1Grade"/>
      </w:pPr>
    </w:p>
    <w:p w14:paraId="5A2BFDDF" w14:textId="77777777" w:rsidR="00A6294C" w:rsidRDefault="00A6294C" w:rsidP="004155E6">
      <w:pPr>
        <w:jc w:val="center"/>
      </w:pPr>
    </w:p>
    <w:p w14:paraId="64B74766" w14:textId="77777777" w:rsidR="00A6294C" w:rsidRDefault="00A6294C" w:rsidP="004155E6">
      <w:pPr>
        <w:jc w:val="center"/>
      </w:pPr>
    </w:p>
    <w:p w14:paraId="663B09C4" w14:textId="0C87F17C" w:rsidR="00A6294C" w:rsidRDefault="00697EA6" w:rsidP="004155E6">
      <w:pPr>
        <w:pStyle w:val="1Depot"/>
      </w:pPr>
      <w:r>
        <w:t>Novembre 2023</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77777777" w:rsidR="00F3552A" w:rsidRDefault="00F3552A" w:rsidP="004155E6">
      <w:pPr>
        <w:jc w:val="left"/>
      </w:pPr>
      <w:r>
        <w:tab/>
      </w:r>
      <w:r>
        <w:tab/>
        <w:t>Dr Olivier Robinson, président</w:t>
      </w:r>
      <w:r>
        <w:br/>
      </w:r>
      <w:r>
        <w:tab/>
      </w:r>
      <w:r>
        <w:tab/>
        <w:t>M. Tahina Razafinjoelina, examinateur</w:t>
      </w:r>
      <w:r>
        <w:br/>
      </w:r>
      <w:r>
        <w:tab/>
      </w:r>
      <w:r>
        <w:tab/>
        <w:t>M. Roger Dupont, encadreur professionnel</w:t>
      </w:r>
    </w:p>
    <w:p w14:paraId="1500B5ED" w14:textId="77777777" w:rsidR="00A6294C" w:rsidRDefault="00A6294C" w:rsidP="004155E6">
      <w:pPr>
        <w:jc w:val="left"/>
      </w:pPr>
    </w:p>
    <w:p w14:paraId="57500FA6" w14:textId="16BD54D3" w:rsidR="00A6294C" w:rsidRDefault="00A6294C" w:rsidP="004155E6">
      <w:pPr>
        <w:pStyle w:val="1Copyright"/>
        <w:jc w:val="left"/>
      </w:pPr>
      <w:r>
        <w:t xml:space="preserve">© </w:t>
      </w:r>
      <w:r w:rsidR="00697EA6">
        <w:t>Andrianiavo</w:t>
      </w:r>
      <w:r>
        <w:t xml:space="preserve">, </w:t>
      </w:r>
      <w:r w:rsidR="00697EA6">
        <w:t>2023</w:t>
      </w:r>
    </w:p>
    <w:p w14:paraId="3575493E" w14:textId="77777777" w:rsidR="00A6294C" w:rsidRDefault="00A6294C" w:rsidP="004155E6">
      <w:pPr>
        <w:pStyle w:val="1texteJury"/>
        <w:jc w:val="left"/>
        <w:sectPr w:rsidR="00A6294C"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6C8BDFA1" w:rsidR="00BD14B1" w:rsidRDefault="00A6294C">
      <w:pPr>
        <w:pStyle w:val="TM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BD14B1">
        <w:rPr>
          <w:noProof/>
        </w:rPr>
        <w:t>Liste des tableaux</w:t>
      </w:r>
      <w:r w:rsidR="00BD14B1">
        <w:rPr>
          <w:noProof/>
        </w:rPr>
        <w:tab/>
      </w:r>
      <w:r w:rsidR="00BD14B1">
        <w:rPr>
          <w:noProof/>
        </w:rPr>
        <w:fldChar w:fldCharType="begin"/>
      </w:r>
      <w:r w:rsidR="00BD14B1">
        <w:rPr>
          <w:noProof/>
        </w:rPr>
        <w:instrText xml:space="preserve"> PAGEREF _Toc105039382 \h </w:instrText>
      </w:r>
      <w:r w:rsidR="00BD14B1">
        <w:rPr>
          <w:noProof/>
        </w:rPr>
      </w:r>
      <w:r w:rsidR="00BD14B1">
        <w:rPr>
          <w:noProof/>
        </w:rPr>
        <w:fldChar w:fldCharType="separate"/>
      </w:r>
      <w:r w:rsidR="00BD14B1">
        <w:rPr>
          <w:noProof/>
        </w:rPr>
        <w:t>ii</w:t>
      </w:r>
      <w:r w:rsidR="00BD14B1">
        <w:rPr>
          <w:noProof/>
        </w:rPr>
        <w:fldChar w:fldCharType="end"/>
      </w:r>
    </w:p>
    <w:p w14:paraId="7008E57B" w14:textId="0A719246"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_Toc105039383 \h </w:instrText>
      </w:r>
      <w:r>
        <w:rPr>
          <w:noProof/>
        </w:rPr>
      </w:r>
      <w:r>
        <w:rPr>
          <w:noProof/>
        </w:rPr>
        <w:fldChar w:fldCharType="separate"/>
      </w:r>
      <w:r>
        <w:rPr>
          <w:noProof/>
        </w:rPr>
        <w:t>iii</w:t>
      </w:r>
      <w:r>
        <w:rPr>
          <w:noProof/>
        </w:rPr>
        <w:fldChar w:fldCharType="end"/>
      </w:r>
    </w:p>
    <w:p w14:paraId="20589F97" w14:textId="1190001F"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_Toc105039384 \h </w:instrText>
      </w:r>
      <w:r>
        <w:rPr>
          <w:noProof/>
        </w:rPr>
      </w:r>
      <w:r>
        <w:rPr>
          <w:noProof/>
        </w:rPr>
        <w:fldChar w:fldCharType="separate"/>
      </w:r>
      <w:r>
        <w:rPr>
          <w:noProof/>
        </w:rPr>
        <w:t>iv</w:t>
      </w:r>
      <w:r>
        <w:rPr>
          <w:noProof/>
        </w:rPr>
        <w:fldChar w:fldCharType="end"/>
      </w:r>
    </w:p>
    <w:p w14:paraId="02EF19BC" w14:textId="3E05CCB3"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_Toc105039385 \h </w:instrText>
      </w:r>
      <w:r>
        <w:rPr>
          <w:noProof/>
        </w:rPr>
      </w:r>
      <w:r>
        <w:rPr>
          <w:noProof/>
        </w:rPr>
        <w:fldChar w:fldCharType="separate"/>
      </w:r>
      <w:r>
        <w:rPr>
          <w:noProof/>
        </w:rPr>
        <w:t>1</w:t>
      </w:r>
      <w:r>
        <w:rPr>
          <w:noProof/>
        </w:rPr>
        <w:fldChar w:fldCharType="end"/>
      </w:r>
    </w:p>
    <w:p w14:paraId="29BAE56A" w14:textId="4D9CB061"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_Toc105039386 \h </w:instrText>
      </w:r>
      <w:r>
        <w:rPr>
          <w:noProof/>
        </w:rPr>
      </w:r>
      <w:r>
        <w:rPr>
          <w:noProof/>
        </w:rPr>
        <w:fldChar w:fldCharType="separate"/>
      </w:r>
      <w:r>
        <w:rPr>
          <w:noProof/>
        </w:rPr>
        <w:t>1</w:t>
      </w:r>
      <w:r>
        <w:rPr>
          <w:noProof/>
        </w:rPr>
        <w:fldChar w:fldCharType="end"/>
      </w:r>
    </w:p>
    <w:p w14:paraId="01FFDC1F" w14:textId="76655980"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_Toc105039387 \h </w:instrText>
      </w:r>
      <w:r>
        <w:rPr>
          <w:noProof/>
        </w:rPr>
      </w:r>
      <w:r>
        <w:rPr>
          <w:noProof/>
        </w:rPr>
        <w:fldChar w:fldCharType="separate"/>
      </w:r>
      <w:r>
        <w:rPr>
          <w:noProof/>
        </w:rPr>
        <w:t>2</w:t>
      </w:r>
      <w:r>
        <w:rPr>
          <w:noProof/>
        </w:rPr>
        <w:fldChar w:fldCharType="end"/>
      </w:r>
    </w:p>
    <w:p w14:paraId="4FAC35C0" w14:textId="57E56B71" w:rsidR="00BD14B1" w:rsidRDefault="007A25DF">
      <w:pPr>
        <w:pStyle w:val="TM2"/>
        <w:tabs>
          <w:tab w:val="right" w:leader="dot" w:pos="8777"/>
        </w:tabs>
        <w:rPr>
          <w:rFonts w:asciiTheme="minorHAnsi" w:eastAsiaTheme="minorEastAsia" w:hAnsiTheme="minorHAnsi" w:cstheme="minorBidi"/>
          <w:noProof/>
          <w:sz w:val="22"/>
          <w:szCs w:val="22"/>
          <w:lang w:val="fr-FR"/>
        </w:rPr>
      </w:pPr>
      <w:r>
        <w:rPr>
          <w:noProof/>
        </w:rPr>
        <w:t xml:space="preserve">Remerciements </w:t>
      </w:r>
      <w:r w:rsidR="00BD14B1">
        <w:rPr>
          <w:noProof/>
        </w:rPr>
        <w:tab/>
      </w:r>
      <w:r w:rsidR="00BD14B1">
        <w:rPr>
          <w:noProof/>
        </w:rPr>
        <w:fldChar w:fldCharType="begin"/>
      </w:r>
      <w:r w:rsidR="00BD14B1">
        <w:rPr>
          <w:noProof/>
        </w:rPr>
        <w:instrText xml:space="preserve"> PAGEREF _Toc105039388 \h </w:instrText>
      </w:r>
      <w:r w:rsidR="00BD14B1">
        <w:rPr>
          <w:noProof/>
        </w:rPr>
      </w:r>
      <w:r w:rsidR="00BD14B1">
        <w:rPr>
          <w:noProof/>
        </w:rPr>
        <w:fldChar w:fldCharType="separate"/>
      </w:r>
      <w:r w:rsidR="00BD14B1">
        <w:rPr>
          <w:noProof/>
        </w:rPr>
        <w:t>2</w:t>
      </w:r>
      <w:r w:rsidR="00BD14B1">
        <w:rPr>
          <w:noProof/>
        </w:rPr>
        <w:fldChar w:fldCharType="end"/>
      </w:r>
    </w:p>
    <w:p w14:paraId="1C96F234" w14:textId="5258836F"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Pr>
          <w:noProof/>
        </w:rPr>
        <w:t>3</w:t>
      </w:r>
      <w:r>
        <w:rPr>
          <w:noProof/>
        </w:rPr>
        <w:fldChar w:fldCharType="end"/>
      </w:r>
    </w:p>
    <w:p w14:paraId="65D66B23" w14:textId="1121B59E"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Pr>
          <w:noProof/>
        </w:rPr>
        <w:t>4</w:t>
      </w:r>
      <w:r>
        <w:rPr>
          <w:noProof/>
        </w:rPr>
        <w:fldChar w:fldCharType="end"/>
      </w:r>
    </w:p>
    <w:p w14:paraId="6DD90B08" w14:textId="36ABB68B"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Pr>
          <w:noProof/>
        </w:rPr>
        <w:t>4</w:t>
      </w:r>
      <w:r>
        <w:rPr>
          <w:noProof/>
        </w:rPr>
        <w:fldChar w:fldCharType="end"/>
      </w:r>
    </w:p>
    <w:p w14:paraId="3A8932A2" w14:textId="1668F955"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Pr>
          <w:noProof/>
        </w:rPr>
        <w:t>4</w:t>
      </w:r>
      <w:r>
        <w:rPr>
          <w:noProof/>
        </w:rPr>
        <w:fldChar w:fldCharType="end"/>
      </w:r>
    </w:p>
    <w:p w14:paraId="3C684D17" w14:textId="7DE1D74A"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Pr>
          <w:noProof/>
        </w:rPr>
        <w:t>5</w:t>
      </w:r>
      <w:r>
        <w:rPr>
          <w:noProof/>
        </w:rPr>
        <w:fldChar w:fldCharType="end"/>
      </w:r>
    </w:p>
    <w:p w14:paraId="086235D7" w14:textId="753BE3AF"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Pr>
          <w:noProof/>
        </w:rPr>
        <w:t>6</w:t>
      </w:r>
      <w:r>
        <w:rPr>
          <w:noProof/>
        </w:rPr>
        <w:fldChar w:fldCharType="end"/>
      </w:r>
    </w:p>
    <w:p w14:paraId="3AB81B59" w14:textId="2DF93C64"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Pr>
          <w:noProof/>
        </w:rPr>
        <w:t>6</w:t>
      </w:r>
      <w:r>
        <w:rPr>
          <w:noProof/>
        </w:rPr>
        <w:fldChar w:fldCharType="end"/>
      </w:r>
    </w:p>
    <w:p w14:paraId="43FDFF8C" w14:textId="11059B03"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Pr>
          <w:noProof/>
        </w:rPr>
        <w:t>6</w:t>
      </w:r>
      <w:r>
        <w:rPr>
          <w:noProof/>
        </w:rPr>
        <w:fldChar w:fldCharType="end"/>
      </w:r>
    </w:p>
    <w:p w14:paraId="02416C04" w14:textId="1274E670"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Pr>
          <w:noProof/>
        </w:rPr>
        <w:t>6</w:t>
      </w:r>
      <w:r>
        <w:rPr>
          <w:noProof/>
        </w:rPr>
        <w:fldChar w:fldCharType="end"/>
      </w:r>
    </w:p>
    <w:p w14:paraId="22D973E0" w14:textId="062EF16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Pr>
          <w:noProof/>
        </w:rPr>
        <w:t>7</w:t>
      </w:r>
      <w:r>
        <w:rPr>
          <w:noProof/>
        </w:rPr>
        <w:fldChar w:fldCharType="end"/>
      </w:r>
    </w:p>
    <w:p w14:paraId="0B3F287B" w14:textId="233EA15F"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Module ou Fonctionnalité numéro 1</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1100A179" w14:textId="7646F8CC"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2.2.2</w:t>
      </w:r>
      <w:r>
        <w:rPr>
          <w:rFonts w:asciiTheme="minorHAnsi" w:eastAsiaTheme="minorEastAsia" w:hAnsiTheme="minorHAnsi" w:cstheme="minorBidi"/>
          <w:noProof/>
          <w:sz w:val="22"/>
          <w:szCs w:val="22"/>
          <w:lang w:val="fr-FR"/>
        </w:rPr>
        <w:tab/>
      </w:r>
      <w:r>
        <w:rPr>
          <w:noProof/>
        </w:rPr>
        <w:t>Module ou Fonctionnalité numéro 2</w:t>
      </w:r>
      <w:r>
        <w:rPr>
          <w:noProof/>
        </w:rPr>
        <w:tab/>
      </w:r>
      <w:r>
        <w:rPr>
          <w:noProof/>
        </w:rPr>
        <w:fldChar w:fldCharType="begin"/>
      </w:r>
      <w:r>
        <w:rPr>
          <w:noProof/>
        </w:rPr>
        <w:instrText xml:space="preserve"> PAGEREF _Toc105039400 \h </w:instrText>
      </w:r>
      <w:r>
        <w:rPr>
          <w:noProof/>
        </w:rPr>
      </w:r>
      <w:r>
        <w:rPr>
          <w:noProof/>
        </w:rPr>
        <w:fldChar w:fldCharType="separate"/>
      </w:r>
      <w:r>
        <w:rPr>
          <w:noProof/>
        </w:rPr>
        <w:t>7</w:t>
      </w:r>
      <w:r>
        <w:rPr>
          <w:noProof/>
        </w:rPr>
        <w:fldChar w:fldCharType="end"/>
      </w:r>
    </w:p>
    <w:p w14:paraId="603F4791" w14:textId="1D4BD3CF"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2.2.3</w:t>
      </w:r>
      <w:r>
        <w:rPr>
          <w:rFonts w:asciiTheme="minorHAnsi" w:eastAsiaTheme="minorEastAsia" w:hAnsiTheme="minorHAnsi" w:cstheme="minorBidi"/>
          <w:noProof/>
          <w:sz w:val="22"/>
          <w:szCs w:val="22"/>
          <w:lang w:val="fr-FR"/>
        </w:rPr>
        <w:tab/>
      </w:r>
      <w:r>
        <w:rPr>
          <w:noProof/>
        </w:rPr>
        <w:t>Gestion des utilisateurs</w:t>
      </w:r>
      <w:r>
        <w:rPr>
          <w:noProof/>
        </w:rPr>
        <w:tab/>
      </w:r>
      <w:r>
        <w:rPr>
          <w:noProof/>
        </w:rPr>
        <w:fldChar w:fldCharType="begin"/>
      </w:r>
      <w:r>
        <w:rPr>
          <w:noProof/>
        </w:rPr>
        <w:instrText xml:space="preserve"> PAGEREF _Toc105039401 \h </w:instrText>
      </w:r>
      <w:r>
        <w:rPr>
          <w:noProof/>
        </w:rPr>
      </w:r>
      <w:r>
        <w:rPr>
          <w:noProof/>
        </w:rPr>
        <w:fldChar w:fldCharType="separate"/>
      </w:r>
      <w:r>
        <w:rPr>
          <w:noProof/>
        </w:rPr>
        <w:t>7</w:t>
      </w:r>
      <w:r>
        <w:rPr>
          <w:noProof/>
        </w:rPr>
        <w:fldChar w:fldCharType="end"/>
      </w:r>
    </w:p>
    <w:p w14:paraId="76A970BF" w14:textId="61F866F0"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_Toc105039402 \h </w:instrText>
      </w:r>
      <w:r>
        <w:rPr>
          <w:noProof/>
        </w:rPr>
      </w:r>
      <w:r>
        <w:rPr>
          <w:noProof/>
        </w:rPr>
        <w:fldChar w:fldCharType="separate"/>
      </w:r>
      <w:r>
        <w:rPr>
          <w:noProof/>
        </w:rPr>
        <w:t>8</w:t>
      </w:r>
      <w:r>
        <w:rPr>
          <w:noProof/>
        </w:rPr>
        <w:fldChar w:fldCharType="end"/>
      </w:r>
    </w:p>
    <w:p w14:paraId="5D573EE1" w14:textId="1A8FB3B3"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_Toc105039403 \h </w:instrText>
      </w:r>
      <w:r>
        <w:rPr>
          <w:noProof/>
        </w:rPr>
      </w:r>
      <w:r>
        <w:rPr>
          <w:noProof/>
        </w:rPr>
        <w:fldChar w:fldCharType="separate"/>
      </w:r>
      <w:r>
        <w:rPr>
          <w:noProof/>
        </w:rPr>
        <w:t>8</w:t>
      </w:r>
      <w:r>
        <w:rPr>
          <w:noProof/>
        </w:rPr>
        <w:fldChar w:fldCharType="end"/>
      </w:r>
    </w:p>
    <w:p w14:paraId="7714225D" w14:textId="538BCBAE"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2.3.2</w:t>
      </w:r>
      <w:r>
        <w:rPr>
          <w:rFonts w:asciiTheme="minorHAnsi" w:eastAsiaTheme="minorEastAsia" w:hAnsiTheme="minorHAnsi" w:cstheme="minorBidi"/>
          <w:noProof/>
          <w:sz w:val="22"/>
          <w:szCs w:val="22"/>
          <w:lang w:val="fr-FR"/>
        </w:rPr>
        <w:tab/>
      </w:r>
      <w:r>
        <w:rPr>
          <w:noProof/>
        </w:rPr>
        <w:t>État numéro 2</w:t>
      </w:r>
      <w:r>
        <w:rPr>
          <w:noProof/>
        </w:rPr>
        <w:tab/>
      </w:r>
      <w:r>
        <w:rPr>
          <w:noProof/>
        </w:rPr>
        <w:fldChar w:fldCharType="begin"/>
      </w:r>
      <w:r>
        <w:rPr>
          <w:noProof/>
        </w:rPr>
        <w:instrText xml:space="preserve"> PAGEREF _Toc105039404 \h </w:instrText>
      </w:r>
      <w:r>
        <w:rPr>
          <w:noProof/>
        </w:rPr>
      </w:r>
      <w:r>
        <w:rPr>
          <w:noProof/>
        </w:rPr>
        <w:fldChar w:fldCharType="separate"/>
      </w:r>
      <w:r>
        <w:rPr>
          <w:noProof/>
        </w:rPr>
        <w:t>8</w:t>
      </w:r>
      <w:r>
        <w:rPr>
          <w:noProof/>
        </w:rPr>
        <w:fldChar w:fldCharType="end"/>
      </w:r>
    </w:p>
    <w:p w14:paraId="5A7747D0" w14:textId="5862DC9E"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2.3.3</w:t>
      </w:r>
      <w:r>
        <w:rPr>
          <w:rFonts w:asciiTheme="minorHAnsi" w:eastAsiaTheme="minorEastAsia" w:hAnsiTheme="minorHAnsi" w:cstheme="minorBidi"/>
          <w:noProof/>
          <w:sz w:val="22"/>
          <w:szCs w:val="22"/>
          <w:lang w:val="fr-FR"/>
        </w:rPr>
        <w:tab/>
      </w:r>
      <w:r>
        <w:rPr>
          <w:noProof/>
        </w:rPr>
        <w:t>Statistique numéro 1</w:t>
      </w:r>
      <w:r>
        <w:rPr>
          <w:noProof/>
        </w:rPr>
        <w:tab/>
      </w:r>
      <w:r>
        <w:rPr>
          <w:noProof/>
        </w:rPr>
        <w:fldChar w:fldCharType="begin"/>
      </w:r>
      <w:r>
        <w:rPr>
          <w:noProof/>
        </w:rPr>
        <w:instrText xml:space="preserve"> PAGEREF _Toc105039405 \h </w:instrText>
      </w:r>
      <w:r>
        <w:rPr>
          <w:noProof/>
        </w:rPr>
      </w:r>
      <w:r>
        <w:rPr>
          <w:noProof/>
        </w:rPr>
        <w:fldChar w:fldCharType="separate"/>
      </w:r>
      <w:r>
        <w:rPr>
          <w:noProof/>
        </w:rPr>
        <w:t>8</w:t>
      </w:r>
      <w:r>
        <w:rPr>
          <w:noProof/>
        </w:rPr>
        <w:fldChar w:fldCharType="end"/>
      </w:r>
    </w:p>
    <w:p w14:paraId="2D0AE47C" w14:textId="0E024E64"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Pr>
          <w:noProof/>
        </w:rPr>
        <w:t>9</w:t>
      </w:r>
      <w:r>
        <w:rPr>
          <w:noProof/>
        </w:rPr>
        <w:fldChar w:fldCharType="end"/>
      </w:r>
    </w:p>
    <w:p w14:paraId="15EC2E6F" w14:textId="0B6FB89E"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Pr>
          <w:noProof/>
        </w:rPr>
        <w:t>10</w:t>
      </w:r>
      <w:r>
        <w:rPr>
          <w:noProof/>
        </w:rPr>
        <w:fldChar w:fldCharType="end"/>
      </w:r>
    </w:p>
    <w:p w14:paraId="20BE1372" w14:textId="2F6C4C9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Pr>
          <w:noProof/>
        </w:rPr>
        <w:t>10</w:t>
      </w:r>
      <w:r>
        <w:rPr>
          <w:noProof/>
        </w:rPr>
        <w:fldChar w:fldCharType="end"/>
      </w:r>
    </w:p>
    <w:p w14:paraId="36FCBBF4" w14:textId="28050AD3"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Pr>
          <w:noProof/>
        </w:rPr>
        <w:t>10</w:t>
      </w:r>
      <w:r>
        <w:rPr>
          <w:noProof/>
        </w:rPr>
        <w:fldChar w:fldCharType="end"/>
      </w:r>
    </w:p>
    <w:p w14:paraId="18C35AAE" w14:textId="701FA59D"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Pr>
          <w:noProof/>
        </w:rPr>
        <w:t>10</w:t>
      </w:r>
      <w:r>
        <w:rPr>
          <w:noProof/>
        </w:rPr>
        <w:fldChar w:fldCharType="end"/>
      </w:r>
    </w:p>
    <w:p w14:paraId="197A934A" w14:textId="6C433DC8"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Pr>
          <w:noProof/>
        </w:rPr>
        <w:t>11</w:t>
      </w:r>
      <w:r>
        <w:rPr>
          <w:noProof/>
        </w:rPr>
        <w:fldChar w:fldCharType="end"/>
      </w:r>
    </w:p>
    <w:p w14:paraId="0E713BB4" w14:textId="0E25917F"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Pr>
          <w:noProof/>
        </w:rPr>
        <w:t>12</w:t>
      </w:r>
      <w:r>
        <w:rPr>
          <w:noProof/>
        </w:rPr>
        <w:fldChar w:fldCharType="end"/>
      </w:r>
    </w:p>
    <w:p w14:paraId="290C1640" w14:textId="646B5346"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_Toc105039413 \h </w:instrText>
      </w:r>
      <w:r>
        <w:rPr>
          <w:noProof/>
        </w:rPr>
      </w:r>
      <w:r>
        <w:rPr>
          <w:noProof/>
        </w:rPr>
        <w:fldChar w:fldCharType="separate"/>
      </w:r>
      <w:r>
        <w:rPr>
          <w:noProof/>
        </w:rPr>
        <w:t>i</w:t>
      </w:r>
      <w:r>
        <w:rPr>
          <w:noProof/>
        </w:rPr>
        <w:fldChar w:fldCharType="end"/>
      </w:r>
    </w:p>
    <w:p w14:paraId="371A401A" w14:textId="4FBE4F05" w:rsidR="003158A2" w:rsidRDefault="00A6294C" w:rsidP="003158A2">
      <w:pPr>
        <w:jc w:val="left"/>
      </w:pPr>
      <w:r>
        <w:lastRenderedPageBreak/>
        <w:fldChar w:fldCharType="end"/>
      </w:r>
    </w:p>
    <w:p w14:paraId="3965E676" w14:textId="512FF015" w:rsidR="00A6294C" w:rsidRDefault="00A6294C" w:rsidP="003158A2">
      <w:pPr>
        <w:pStyle w:val="Titre1"/>
        <w:numPr>
          <w:ilvl w:val="0"/>
          <w:numId w:val="0"/>
        </w:numPr>
        <w:ind w:left="432" w:hanging="432"/>
      </w:pPr>
      <w:bookmarkStart w:id="4" w:name="_Toc105039382"/>
      <w:r>
        <w:t>Liste des tableaux</w:t>
      </w:r>
      <w:bookmarkEnd w:id="4"/>
    </w:p>
    <w:p w14:paraId="15470CE5" w14:textId="5F9B1E48" w:rsidR="003E6C8C" w:rsidRDefault="00EC53A6"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Lienhypertexte"/>
            <w:noProof/>
          </w:rPr>
          <w:t>Tableau 1 : Classement TIOBE 2014 de quelques langages de programmation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4D5F66">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Titre1"/>
        <w:numPr>
          <w:ilvl w:val="0"/>
          <w:numId w:val="0"/>
        </w:numPr>
        <w:ind w:left="432" w:hanging="432"/>
      </w:pPr>
      <w:bookmarkStart w:id="5" w:name="_Toc10503938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5E527621" w14:textId="1D001FBA" w:rsidR="003E6C8C" w:rsidRDefault="000B1467"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Lienhypertexte"/>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4D5F66">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Titre1"/>
        <w:numPr>
          <w:ilvl w:val="0"/>
          <w:numId w:val="0"/>
        </w:numPr>
        <w:ind w:left="432" w:hanging="432"/>
      </w:pPr>
      <w:bookmarkStart w:id="10" w:name="_Toc105039384"/>
      <w:bookmarkEnd w:id="6"/>
      <w:bookmarkEnd w:id="7"/>
      <w:bookmarkEnd w:id="8"/>
      <w:bookmarkEnd w:id="9"/>
      <w:r>
        <w:lastRenderedPageBreak/>
        <w:t>Glossaire</w:t>
      </w:r>
      <w:bookmarkEnd w:id="10"/>
    </w:p>
    <w:p w14:paraId="59B887CC" w14:textId="0F5460EF" w:rsidR="006E6942" w:rsidRDefault="003362F2" w:rsidP="004155E6">
      <w:pPr>
        <w:spacing w:line="240" w:lineRule="auto"/>
        <w:jc w:val="left"/>
        <w:rPr>
          <w:b/>
          <w:kern w:val="28"/>
          <w:sz w:val="36"/>
          <w:lang w:val="fr-FR"/>
        </w:rPr>
      </w:pPr>
      <w:r w:rsidRPr="003362F2">
        <w:rPr>
          <w:rFonts w:ascii="Segoe UI" w:hAnsi="Segoe UI" w:cs="Segoe UI"/>
          <w:b/>
          <w:color w:val="0F0F0F"/>
        </w:rPr>
        <w:t>Convention-over-Configuration</w:t>
      </w:r>
      <w:r>
        <w:rPr>
          <w:rFonts w:ascii="Segoe UI" w:hAnsi="Segoe UI" w:cs="Segoe UI"/>
          <w:color w:val="0F0F0F"/>
        </w:rPr>
        <w:t xml:space="preserve"> (COC) est un principe de conception logicielle dans le développement informatique</w:t>
      </w:r>
      <w:r w:rsidR="006E6942">
        <w:rPr>
          <w:lang w:val="fr-FR"/>
        </w:rPr>
        <w:br w:type="page"/>
      </w:r>
    </w:p>
    <w:p w14:paraId="173E72C1" w14:textId="77777777" w:rsidR="00411FD5" w:rsidRDefault="00411FD5" w:rsidP="004155E6">
      <w:pPr>
        <w:jc w:val="left"/>
        <w:sectPr w:rsidR="00411FD5"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51C52131" w14:textId="292B93F0" w:rsidR="00A6294C" w:rsidRDefault="00BA3BEB" w:rsidP="002F1685">
      <w:pPr>
        <w:pStyle w:val="Titre1"/>
        <w:numPr>
          <w:ilvl w:val="0"/>
          <w:numId w:val="0"/>
        </w:numPr>
        <w:ind w:left="432" w:hanging="432"/>
      </w:pPr>
      <w:bookmarkStart w:id="11" w:name="_Toc105039385"/>
      <w:r>
        <w:lastRenderedPageBreak/>
        <w:t>Avant-propos</w:t>
      </w:r>
      <w:bookmarkEnd w:id="11"/>
    </w:p>
    <w:p w14:paraId="76F4AB56" w14:textId="4A070A4A" w:rsidR="00697EA6" w:rsidRDefault="00697EA6" w:rsidP="00697EA6">
      <w:pPr>
        <w:jc w:val="left"/>
      </w:pPr>
      <w:r>
        <w:t xml:space="preserve">Le présent mémoire présente les résultats du travail effectué lors de mon stage de fin d’études de Licence en Informatique de l’IT University; stage effectué au département DÉVELOPPEMENT de la société Value It SARLU durant 3 mois, </w:t>
      </w:r>
      <w:r w:rsidR="00C84B81">
        <w:t>d’Aout</w:t>
      </w:r>
      <w:r>
        <w:t xml:space="preserve"> à </w:t>
      </w:r>
      <w:r w:rsidR="00C84B81">
        <w:t>novembre 2023</w:t>
      </w:r>
      <w:r>
        <w:t>.</w:t>
      </w:r>
    </w:p>
    <w:p w14:paraId="07D73A0E" w14:textId="5B69C44B" w:rsidR="00697EA6" w:rsidRPr="00697EA6" w:rsidRDefault="00697EA6" w:rsidP="00C84B81">
      <w:pPr>
        <w:jc w:val="left"/>
      </w:pPr>
      <w:r>
        <w:t>Afin de poser</w:t>
      </w:r>
      <w:r w:rsidR="00C84B81">
        <w:t xml:space="preserve"> clairement le contexte de ce mémoire</w:t>
      </w:r>
      <w:r>
        <w:t>, je vais présenter succinctement d’une part l’IT University et d’autre part mon entreprise d’accueil.</w:t>
      </w:r>
    </w:p>
    <w:p w14:paraId="7755E535" w14:textId="77777777" w:rsidR="007B47BF" w:rsidRPr="00665C3B" w:rsidRDefault="007B47BF" w:rsidP="004155E6">
      <w:pPr>
        <w:pStyle w:val="Titre2"/>
        <w:numPr>
          <w:ilvl w:val="0"/>
          <w:numId w:val="0"/>
        </w:numPr>
        <w:ind w:left="576" w:hanging="576"/>
        <w:jc w:val="left"/>
      </w:pPr>
      <w:bookmarkStart w:id="12" w:name="_Toc105039386"/>
      <w:r>
        <w:t>L’IT University</w:t>
      </w:r>
      <w:bookmarkEnd w:id="12"/>
    </w:p>
    <w:p w14:paraId="35470D54" w14:textId="2AB6D0B8" w:rsidR="00271B35" w:rsidRDefault="00271B35" w:rsidP="004155E6">
      <w:pPr>
        <w:pStyle w:val="Para"/>
        <w:ind w:firstLine="0"/>
        <w:jc w:val="left"/>
      </w:pPr>
      <w:r>
        <w:t>Fondée en 2011, l’IT University</w:t>
      </w:r>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Licence, option Graphic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Étant une formation professionnalisante, l’ITU a tissé des liens forts avec ses partenaires industriels, dont l’opérateur convergent TELMA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689745FB" w14:textId="77777777" w:rsidR="0048633F" w:rsidRDefault="0048633F" w:rsidP="0048633F">
      <w:pPr>
        <w:pStyle w:val="Titre2"/>
        <w:numPr>
          <w:ilvl w:val="1"/>
          <w:numId w:val="18"/>
        </w:numPr>
        <w:ind w:left="576" w:hanging="576"/>
        <w:jc w:val="left"/>
      </w:pPr>
      <w:bookmarkStart w:id="13" w:name="_Toc105039388"/>
      <w:r>
        <w:lastRenderedPageBreak/>
        <w:t>Value IT</w:t>
      </w:r>
    </w:p>
    <w:p w14:paraId="5CB4725D" w14:textId="77777777" w:rsidR="00C84B81" w:rsidRDefault="00C84B81" w:rsidP="00C84B81">
      <w:pPr>
        <w:pBdr>
          <w:top w:val="nil"/>
          <w:left w:val="nil"/>
          <w:bottom w:val="nil"/>
          <w:right w:val="nil"/>
          <w:between w:val="nil"/>
        </w:pBdr>
        <w:spacing w:before="120" w:after="120"/>
        <w:ind w:firstLine="576"/>
        <w:jc w:val="left"/>
        <w:rPr>
          <w:color w:val="000000"/>
        </w:rPr>
      </w:pPr>
      <w:r>
        <w:rPr>
          <w:color w:val="000000"/>
        </w:rPr>
        <w:t xml:space="preserve">Value IT, fondé en 2009, est une filiale de l’entreprise Wiser Solution située aux États-Unis, qui se spécialise dans la récolte de </w:t>
      </w:r>
      <w:r>
        <w:t>données</w:t>
      </w:r>
      <w:r>
        <w:rPr>
          <w:color w:val="000000"/>
        </w:rPr>
        <w:t xml:space="preserve"> en ligne sur les sites e-commerce.</w:t>
      </w:r>
    </w:p>
    <w:p w14:paraId="11944E4D" w14:textId="77777777" w:rsidR="00C84B81" w:rsidRDefault="00C84B81" w:rsidP="00C84B81">
      <w:pPr>
        <w:pBdr>
          <w:top w:val="nil"/>
          <w:left w:val="nil"/>
          <w:bottom w:val="nil"/>
          <w:right w:val="nil"/>
          <w:between w:val="nil"/>
        </w:pBdr>
        <w:spacing w:before="120" w:after="120"/>
        <w:ind w:firstLine="576"/>
        <w:jc w:val="left"/>
        <w:rPr>
          <w:color w:val="000000"/>
        </w:rPr>
      </w:pPr>
      <w:r>
        <w:rPr>
          <w:color w:val="000000"/>
        </w:rPr>
        <w:t>Avant, Value IT appartenait à l’entreprise Workit Software, mais ce n’est qu’en décembre 2020 que la Société Wiser Solution l’a achetée.</w:t>
      </w:r>
    </w:p>
    <w:p w14:paraId="018CA4C3" w14:textId="77777777" w:rsidR="00C84B81" w:rsidRDefault="00C84B81" w:rsidP="00C84B81">
      <w:pPr>
        <w:pBdr>
          <w:top w:val="nil"/>
          <w:left w:val="nil"/>
          <w:bottom w:val="nil"/>
          <w:right w:val="nil"/>
          <w:between w:val="nil"/>
        </w:pBdr>
        <w:spacing w:before="120" w:after="120"/>
        <w:jc w:val="left"/>
        <w:rPr>
          <w:color w:val="000000"/>
        </w:rPr>
      </w:pPr>
      <w:r>
        <w:rPr>
          <w:color w:val="000000"/>
        </w:rPr>
        <w:t>L</w:t>
      </w:r>
      <w:r>
        <w:t>a</w:t>
      </w:r>
      <w:r>
        <w:rPr>
          <w:color w:val="000000"/>
        </w:rPr>
        <w:t xml:space="preserve"> société est répartie en différente équipes, chaque équipe ayant des rôles bien définis :</w:t>
      </w:r>
    </w:p>
    <w:p w14:paraId="0B997694"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BPO : s’occupe de la création du site, de la mise en arborescence, du mapping et de la planification.</w:t>
      </w:r>
    </w:p>
    <w:p w14:paraId="1966C5EA"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Monitoring : surveille les sites dans la plateforme W2P et dans l’outil d’administration, rapporte les incidents et crée des tickets bugs, effectue la configuration des jobs et s’occupe du scheduling.</w:t>
      </w:r>
    </w:p>
    <w:p w14:paraId="16C35F31"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 Équipe QC (Contrôle Qualité) : assure la qualité des données, effectue l’étude des similarités.</w:t>
      </w:r>
    </w:p>
    <w:p w14:paraId="602786F8"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Dev (projet et maintenance) : crée et maintient les différents moteurs/plugins.</w:t>
      </w:r>
    </w:p>
    <w:p w14:paraId="6771C812"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R&amp;D : en relation directe avec l’équipe Paris, elle teste les applications du groupe Workit.</w:t>
      </w:r>
    </w:p>
    <w:p w14:paraId="13155952"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Data Analyst : recueille, traite et étudie les données statistiques pour produire des analyses métiers et des recommandations.</w:t>
      </w:r>
    </w:p>
    <w:p w14:paraId="40890974" w14:textId="7285530C" w:rsidR="006E6942" w:rsidRPr="003E6C8C" w:rsidRDefault="006E6942" w:rsidP="004155E6">
      <w:pPr>
        <w:pStyle w:val="Titre2"/>
        <w:numPr>
          <w:ilvl w:val="0"/>
          <w:numId w:val="0"/>
        </w:numPr>
        <w:ind w:left="576" w:hanging="576"/>
        <w:jc w:val="left"/>
      </w:pPr>
      <w:r w:rsidRPr="003E6C8C">
        <w:t>Remerciements</w:t>
      </w:r>
      <w:r w:rsidR="00483186">
        <w:t xml:space="preserve"> </w:t>
      </w:r>
      <w:bookmarkEnd w:id="13"/>
    </w:p>
    <w:p w14:paraId="41A96D7C" w14:textId="4285C8C0" w:rsidR="00C84B81" w:rsidRDefault="00C84B81" w:rsidP="00C84B81">
      <w:pPr>
        <w:ind w:firstLine="432"/>
        <w:jc w:val="left"/>
      </w:pPr>
      <w:r>
        <w:t xml:space="preserve">Tout d’abord, je tiens à remercier mon encadreur professionnel, [Finaritre], chef de projet de développement chez Value IT, pour les conseils et propositions qu’il a donné durant mon stage. </w:t>
      </w:r>
    </w:p>
    <w:p w14:paraId="1BD9F335" w14:textId="77777777" w:rsidR="00C84B81" w:rsidRDefault="00C84B81" w:rsidP="00C84B81">
      <w:pPr>
        <w:ind w:firstLine="432"/>
        <w:jc w:val="left"/>
      </w:pPr>
      <w:r>
        <w:t>Ensuite, je tiens aussi à remercier mon encadreur pédagogique et examinateur</w:t>
      </w:r>
      <w:r>
        <w:rPr>
          <w:b/>
        </w:rPr>
        <w:t xml:space="preserve"> M. Rojo RABENANAHARY</w:t>
      </w:r>
      <w:r>
        <w:t xml:space="preserve"> pour ses conseils et dévouement ainsi qu'à la correction de ce présent mémoire. </w:t>
      </w:r>
    </w:p>
    <w:p w14:paraId="135404D5" w14:textId="77777777" w:rsidR="00C84B81" w:rsidRDefault="00C84B81" w:rsidP="00C84B81">
      <w:pPr>
        <w:ind w:firstLine="432"/>
        <w:jc w:val="left"/>
      </w:pPr>
      <w:r>
        <w:t>Après, je voudrais présenter ma plus grande gratitude envers tous les professeurs de l’IT University pour leurs efforts d’enseigner faisant les principales raisons de la réussite de mes études universitaires.</w:t>
      </w:r>
    </w:p>
    <w:p w14:paraId="194A2B49" w14:textId="77777777" w:rsidR="00C84B81" w:rsidRDefault="00C84B81" w:rsidP="00C84B81">
      <w:pPr>
        <w:ind w:firstLine="432"/>
        <w:jc w:val="left"/>
      </w:pPr>
      <w:r>
        <w:lastRenderedPageBreak/>
        <w:t>Je souhaite également remercier mes collègues de travail chez Value IT pour leur amabilité ayant grandement facilité mon intégration au sein de l’entreprise, chose qui a beaucoup contribué à ma productivité durant mon stage.</w:t>
      </w:r>
    </w:p>
    <w:p w14:paraId="0223F83A" w14:textId="4D6B4312" w:rsidR="006E6942" w:rsidRDefault="00C84B81" w:rsidP="00C84B81">
      <w:pPr>
        <w:spacing w:line="240" w:lineRule="auto"/>
        <w:jc w:val="left"/>
        <w:rPr>
          <w:rFonts w:asciiTheme="majorHAnsi" w:eastAsiaTheme="majorEastAsia" w:hAnsiTheme="majorHAnsi" w:cstheme="majorBidi"/>
          <w:color w:val="17365D" w:themeColor="text2" w:themeShade="BF"/>
          <w:spacing w:val="5"/>
          <w:kern w:val="28"/>
          <w:sz w:val="36"/>
          <w:szCs w:val="52"/>
        </w:rPr>
      </w:pPr>
      <w:r>
        <w:t xml:space="preserve">Enfin, je tiens à remercier ma famille pour m’avoir donné des encouragements, la force, leur soutien inconditionnel, moral ou économique et ainsi qu’à leurs suggestions pour la réalisation de ce stage et de ce mémoire. </w:t>
      </w:r>
      <w:r w:rsidR="006E6942">
        <w:br w:type="page"/>
      </w:r>
    </w:p>
    <w:p w14:paraId="38F683D1" w14:textId="77777777" w:rsidR="00BA3BEB" w:rsidRDefault="00BA3BEB" w:rsidP="004155E6">
      <w:pPr>
        <w:pStyle w:val="Titre1"/>
        <w:numPr>
          <w:ilvl w:val="0"/>
          <w:numId w:val="0"/>
        </w:numPr>
        <w:ind w:left="432" w:hanging="432"/>
      </w:pPr>
      <w:bookmarkStart w:id="14" w:name="_Toc105039389"/>
      <w:r>
        <w:lastRenderedPageBreak/>
        <w:t>Introduction</w:t>
      </w:r>
      <w:bookmarkEnd w:id="14"/>
    </w:p>
    <w:p w14:paraId="0C26239C" w14:textId="73A43B28" w:rsidR="004D5F66" w:rsidRDefault="00BA3BEB" w:rsidP="004155E6">
      <w:pPr>
        <w:jc w:val="left"/>
      </w:pPr>
      <w:r>
        <w:t>L’essentiel du travail que j’ai réalisé a porté sur le</w:t>
      </w:r>
      <w:r w:rsidR="004D5F66">
        <w:t xml:space="preserve"> t</w:t>
      </w:r>
      <w:r>
        <w:t>hème :</w:t>
      </w:r>
    </w:p>
    <w:p w14:paraId="1D6F4820" w14:textId="1476C194" w:rsidR="00FD4E5D" w:rsidRDefault="00FD4E5D" w:rsidP="00FD4E5D">
      <w:pPr>
        <w:jc w:val="left"/>
      </w:pPr>
      <w:r>
        <w:t>« Project Follow-up »</w:t>
      </w:r>
    </w:p>
    <w:p w14:paraId="54DD1325" w14:textId="2310F504" w:rsidR="00FC6F04" w:rsidRDefault="00B775C3" w:rsidP="00B775C3">
      <w:pPr>
        <w:ind w:firstLine="708"/>
        <w:jc w:val="left"/>
      </w:pPr>
      <w:r>
        <w:t>« Project Follow-up »</w:t>
      </w:r>
      <w:r w:rsidR="00A7650A" w:rsidRPr="00A7650A">
        <w:t xml:space="preserve"> représente une application conçue comme un système d'information s'appuyant sur l'outil de suivi de projet. Destinée à être utilisée par les membres de l'équipe projet tels que le responsable d'équipe et les développeurs, cette application vise à offrir une vue globale de l'ensemble des projets en cours et passés au sein de l'entreprise. Elle comprendra des indications spécifiques pour chaque projet, à </w:t>
      </w:r>
      <w:r w:rsidRPr="00A7650A">
        <w:t>insérer</w:t>
      </w:r>
      <w:r w:rsidR="00A7650A" w:rsidRPr="00A7650A">
        <w:t xml:space="preserve"> les difficultés rencontrées et ses solutions, ainsi que des statistiques relatives aux projets déjà achevés.</w:t>
      </w:r>
    </w:p>
    <w:p w14:paraId="5EB43C97" w14:textId="77777777" w:rsidR="00B775C3" w:rsidRDefault="00FC6F04" w:rsidP="00FD4E5D">
      <w:pPr>
        <w:jc w:val="left"/>
      </w:pPr>
      <w:r>
        <w:tab/>
      </w:r>
    </w:p>
    <w:p w14:paraId="53330A7B" w14:textId="2DE5A9EA" w:rsidR="001A6C22" w:rsidRDefault="00FC6F04" w:rsidP="00B775C3">
      <w:pPr>
        <w:jc w:val="left"/>
      </w:pPr>
      <w:r>
        <w:t xml:space="preserve">Notre application regroupe les fonctionnalités suivantes : </w:t>
      </w:r>
    </w:p>
    <w:p w14:paraId="36BC95DB" w14:textId="4C4EEDCB" w:rsidR="00B775C3" w:rsidRDefault="00B775C3" w:rsidP="00B775C3">
      <w:pPr>
        <w:numPr>
          <w:ilvl w:val="0"/>
          <w:numId w:val="19"/>
        </w:numPr>
        <w:pBdr>
          <w:top w:val="nil"/>
          <w:left w:val="nil"/>
          <w:bottom w:val="nil"/>
          <w:right w:val="nil"/>
          <w:between w:val="nil"/>
        </w:pBdr>
        <w:jc w:val="left"/>
        <w:rPr>
          <w:color w:val="000000"/>
        </w:rPr>
      </w:pPr>
      <w:r w:rsidRPr="00B775C3">
        <w:rPr>
          <w:color w:val="000000"/>
        </w:rPr>
        <w:t>Gestion des utilisateurs</w:t>
      </w:r>
    </w:p>
    <w:p w14:paraId="28B907CD" w14:textId="14829FF0" w:rsidR="00B775C3" w:rsidRDefault="00B775C3" w:rsidP="00B775C3">
      <w:pPr>
        <w:numPr>
          <w:ilvl w:val="0"/>
          <w:numId w:val="19"/>
        </w:numPr>
        <w:pBdr>
          <w:top w:val="nil"/>
          <w:left w:val="nil"/>
          <w:bottom w:val="nil"/>
          <w:right w:val="nil"/>
          <w:between w:val="nil"/>
        </w:pBdr>
        <w:jc w:val="left"/>
        <w:rPr>
          <w:color w:val="000000"/>
        </w:rPr>
      </w:pPr>
      <w:r w:rsidRPr="00B775C3">
        <w:rPr>
          <w:color w:val="000000"/>
        </w:rPr>
        <w:t>Gestion de projet</w:t>
      </w:r>
    </w:p>
    <w:p w14:paraId="2C15DA8F" w14:textId="5F2ACFD0" w:rsidR="00B775C3" w:rsidRDefault="00B775C3" w:rsidP="00B775C3">
      <w:pPr>
        <w:numPr>
          <w:ilvl w:val="0"/>
          <w:numId w:val="19"/>
        </w:numPr>
        <w:pBdr>
          <w:top w:val="nil"/>
          <w:left w:val="nil"/>
          <w:bottom w:val="nil"/>
          <w:right w:val="nil"/>
          <w:between w:val="nil"/>
        </w:pBdr>
        <w:jc w:val="left"/>
        <w:rPr>
          <w:color w:val="000000"/>
        </w:rPr>
      </w:pPr>
      <w:r>
        <w:rPr>
          <w:color w:val="000000"/>
        </w:rPr>
        <w:t>G</w:t>
      </w:r>
      <w:r w:rsidRPr="00B775C3">
        <w:rPr>
          <w:color w:val="000000"/>
        </w:rPr>
        <w:t>estion de site et ticket</w:t>
      </w:r>
    </w:p>
    <w:p w14:paraId="2EA03FB2" w14:textId="5B76BCD3" w:rsidR="00FC6F04" w:rsidRDefault="00B775C3" w:rsidP="00FD4E5D">
      <w:pPr>
        <w:numPr>
          <w:ilvl w:val="0"/>
          <w:numId w:val="19"/>
        </w:numPr>
        <w:pBdr>
          <w:top w:val="nil"/>
          <w:left w:val="nil"/>
          <w:bottom w:val="nil"/>
          <w:right w:val="nil"/>
          <w:between w:val="nil"/>
        </w:pBdr>
        <w:jc w:val="left"/>
        <w:rPr>
          <w:color w:val="000000"/>
        </w:rPr>
      </w:pPr>
      <w:r w:rsidRPr="00B775C3">
        <w:rPr>
          <w:color w:val="000000"/>
        </w:rPr>
        <w:t>Gestion de ticket bug</w:t>
      </w:r>
    </w:p>
    <w:p w14:paraId="7536D75F" w14:textId="295073A7" w:rsidR="00B775C3" w:rsidRPr="00B775C3" w:rsidRDefault="00B775C3" w:rsidP="00FD4E5D">
      <w:pPr>
        <w:numPr>
          <w:ilvl w:val="0"/>
          <w:numId w:val="19"/>
        </w:numPr>
        <w:pBdr>
          <w:top w:val="nil"/>
          <w:left w:val="nil"/>
          <w:bottom w:val="nil"/>
          <w:right w:val="nil"/>
          <w:between w:val="nil"/>
        </w:pBdr>
        <w:jc w:val="left"/>
        <w:rPr>
          <w:color w:val="000000"/>
        </w:rPr>
      </w:pPr>
      <w:r>
        <w:rPr>
          <w:color w:val="000000"/>
        </w:rPr>
        <w:t>Statistique de projet et les développeurs</w:t>
      </w:r>
    </w:p>
    <w:p w14:paraId="09BB5F95" w14:textId="77777777" w:rsidR="00B775C3" w:rsidRDefault="00B775C3">
      <w:pPr>
        <w:spacing w:line="240" w:lineRule="auto"/>
        <w:jc w:val="left"/>
      </w:pPr>
    </w:p>
    <w:p w14:paraId="3C36D4D2" w14:textId="77777777" w:rsidR="00B775C3" w:rsidRDefault="00B775C3" w:rsidP="00B775C3">
      <w:pPr>
        <w:jc w:val="left"/>
      </w:pPr>
      <w:r>
        <w:rPr>
          <w:color w:val="000000"/>
        </w:rPr>
        <w:t>Afin de bien développer</w:t>
      </w:r>
      <w:r>
        <w:t xml:space="preserve"> les travaux effectués, ce présent mémoire sera structuré en 3 parties :</w:t>
      </w:r>
    </w:p>
    <w:p w14:paraId="1E8F4B44" w14:textId="77777777" w:rsidR="00B775C3" w:rsidRDefault="00B775C3" w:rsidP="00B775C3">
      <w:pPr>
        <w:numPr>
          <w:ilvl w:val="0"/>
          <w:numId w:val="20"/>
        </w:numPr>
        <w:jc w:val="left"/>
      </w:pPr>
      <w:r>
        <w:t>La présentation du projet</w:t>
      </w:r>
    </w:p>
    <w:p w14:paraId="7A473FE0" w14:textId="77777777" w:rsidR="00B775C3" w:rsidRDefault="00B775C3" w:rsidP="00B775C3">
      <w:pPr>
        <w:numPr>
          <w:ilvl w:val="0"/>
          <w:numId w:val="20"/>
        </w:numPr>
        <w:jc w:val="left"/>
      </w:pPr>
      <w:r>
        <w:t>La réalisation d</w:t>
      </w:r>
      <w:r>
        <w:rPr>
          <w:color w:val="000000"/>
        </w:rPr>
        <w:t>u projet</w:t>
      </w:r>
    </w:p>
    <w:p w14:paraId="1A6A5BDB" w14:textId="106FC30F" w:rsidR="00B775C3" w:rsidRDefault="00B775C3" w:rsidP="00B775C3">
      <w:pPr>
        <w:numPr>
          <w:ilvl w:val="0"/>
          <w:numId w:val="20"/>
        </w:numPr>
        <w:jc w:val="left"/>
        <w:sectPr w:rsidR="00B775C3">
          <w:pgSz w:w="11907" w:h="16840"/>
          <w:pgMar w:top="1418" w:right="1418" w:bottom="1418" w:left="1418" w:header="567" w:footer="567" w:gutter="0"/>
          <w:pgNumType w:start="1"/>
          <w:cols w:space="720"/>
        </w:sectPr>
      </w:pPr>
      <w:r>
        <w:t>L’évaluation du projet et les connaissances acquises</w:t>
      </w:r>
    </w:p>
    <w:p w14:paraId="0309E6D9" w14:textId="596336D5" w:rsidR="001A6C22" w:rsidRDefault="001A6C22" w:rsidP="004155E6">
      <w:pPr>
        <w:pStyle w:val="Para"/>
        <w:ind w:firstLine="0"/>
        <w:jc w:val="left"/>
      </w:pPr>
    </w:p>
    <w:p w14:paraId="2B877D78" w14:textId="77777777" w:rsidR="00A6294C" w:rsidRDefault="000D2DFC" w:rsidP="004155E6">
      <w:pPr>
        <w:pStyle w:val="Titre1"/>
      </w:pPr>
      <w:bookmarkStart w:id="15" w:name="_Toc105039390"/>
      <w:r>
        <w:t>Présentation du projet</w:t>
      </w:r>
      <w:bookmarkEnd w:id="15"/>
    </w:p>
    <w:p w14:paraId="07E51F0B" w14:textId="77777777" w:rsidR="00A6294C" w:rsidRDefault="00A6294C" w:rsidP="004155E6">
      <w:pPr>
        <w:jc w:val="left"/>
      </w:pPr>
    </w:p>
    <w:p w14:paraId="7BE4902E" w14:textId="77777777" w:rsidR="0083035C" w:rsidRDefault="00A80F86" w:rsidP="004155E6">
      <w:pPr>
        <w:pStyle w:val="Titre2"/>
        <w:jc w:val="left"/>
      </w:pPr>
      <w:bookmarkStart w:id="16" w:name="_Toc105039391"/>
      <w:r>
        <w:t>Objectifs</w:t>
      </w:r>
      <w:r w:rsidR="000D2DFC">
        <w:t xml:space="preserve"> du projet</w:t>
      </w:r>
      <w:bookmarkEnd w:id="16"/>
    </w:p>
    <w:p w14:paraId="0A7C34D8" w14:textId="05F9B854" w:rsidR="000D2DFC" w:rsidRDefault="00F05814" w:rsidP="004155E6">
      <w:pPr>
        <w:pStyle w:val="Para"/>
        <w:jc w:val="left"/>
      </w:pPr>
      <w:r>
        <w:rPr>
          <w:noProof/>
          <w:lang w:val="fr-FR"/>
        </w:rPr>
        <w:drawing>
          <wp:anchor distT="0" distB="0" distL="114300" distR="114300" simplePos="0" relativeHeight="251663360" behindDoc="0" locked="0" layoutInCell="1" allowOverlap="1" wp14:anchorId="4BF40058" wp14:editId="4A7FDCE6">
            <wp:simplePos x="0" y="0"/>
            <wp:positionH relativeFrom="column">
              <wp:posOffset>-4445</wp:posOffset>
            </wp:positionH>
            <wp:positionV relativeFrom="paragraph">
              <wp:posOffset>3267710</wp:posOffset>
            </wp:positionV>
            <wp:extent cx="5579745" cy="3382645"/>
            <wp:effectExtent l="0" t="0" r="1905"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3382645"/>
                    </a:xfrm>
                    <a:prstGeom prst="rect">
                      <a:avLst/>
                    </a:prstGeom>
                  </pic:spPr>
                </pic:pic>
              </a:graphicData>
            </a:graphic>
          </wp:anchor>
        </w:drawing>
      </w:r>
      <w:r w:rsidR="007577EA" w:rsidRPr="007577EA">
        <w:t>L'objectif principal de l'application "Project Follow-up" réside dans son potentiel à transcender les limites et les contraintes inhérentes à l'utilisation exclusive de Google Sheets pour le stockage des données relatives aux projets. En remplaçant cet outil par une application dédiée, notre intention est de fournir une plateforme plus robuste et conviviale tout en assurant la cohérence des données. Cela permettra non seulement une gestion plus efficace des projets en cours et passés au sein de l'entreprise, mais offrira également une vue d'ensemble plus détaillée et interactive. Grâce à cette application, les membres de l'équipe projet auront un accès simplifié aux informations essentielles, telles que les consignes spécifiques à chaque projet, les défis rencontrés, ainsi que des statistiques détaillées sur les projets antérieurs. Cette transition vise à améliorer la collaboration, à optimiser le suivi des projets et à faciliter la prise de décisions éclairées, dans le but ultime d'accroître l'efficacité et la réussite des projets au sein de l'entreprise.</w:t>
      </w:r>
    </w:p>
    <w:p w14:paraId="264A3A06" w14:textId="01B4120C" w:rsidR="00F05814" w:rsidRPr="000D2DFC" w:rsidRDefault="00F05814" w:rsidP="004155E6">
      <w:pPr>
        <w:pStyle w:val="Para"/>
        <w:jc w:val="left"/>
      </w:pPr>
      <w:r>
        <w:t>L’objectif c’est : Comment remplacer ce système?</w:t>
      </w:r>
    </w:p>
    <w:p w14:paraId="5A03E6F5" w14:textId="6B0A5207" w:rsidR="0083035C" w:rsidRDefault="0083035C" w:rsidP="004155E6">
      <w:pPr>
        <w:jc w:val="left"/>
      </w:pPr>
    </w:p>
    <w:p w14:paraId="2B3D70C6" w14:textId="77777777" w:rsidR="00871B08" w:rsidRDefault="00871B08" w:rsidP="004155E6">
      <w:pPr>
        <w:pStyle w:val="Titre2"/>
        <w:jc w:val="left"/>
      </w:pPr>
      <w:bookmarkStart w:id="17" w:name="_Toc105039392"/>
      <w:r>
        <w:t>Planning de réalisation</w:t>
      </w:r>
      <w:bookmarkEnd w:id="17"/>
    </w:p>
    <w:p w14:paraId="6F1C3578" w14:textId="77777777" w:rsidR="00871B08" w:rsidRDefault="00E53306" w:rsidP="004155E6">
      <w:pPr>
        <w:pStyle w:val="Para"/>
        <w:jc w:val="left"/>
      </w:pPr>
      <w:r>
        <w:t xml:space="preserve">Diagramme de GANTT </w:t>
      </w:r>
      <w:r w:rsidR="003A536A">
        <w:t>et commentaires.</w:t>
      </w:r>
    </w:p>
    <w:p w14:paraId="283C2FC3" w14:textId="77777777" w:rsidR="00386076" w:rsidRDefault="00386076" w:rsidP="004155E6">
      <w:pPr>
        <w:pStyle w:val="Para"/>
        <w:jc w:val="left"/>
      </w:pPr>
      <w:r>
        <w:rPr>
          <w:noProof/>
          <w:lang w:val="fr-FR"/>
        </w:rPr>
        <w:drawing>
          <wp:inline distT="0" distB="0" distL="0" distR="0" wp14:anchorId="01BF1A38" wp14:editId="1B5D9164">
            <wp:extent cx="5579745" cy="25571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557145"/>
                    </a:xfrm>
                    <a:prstGeom prst="rect">
                      <a:avLst/>
                    </a:prstGeom>
                  </pic:spPr>
                </pic:pic>
              </a:graphicData>
            </a:graphic>
          </wp:inline>
        </w:drawing>
      </w:r>
    </w:p>
    <w:p w14:paraId="2801065C" w14:textId="48BF68EF" w:rsidR="005E7783" w:rsidRDefault="005E7783" w:rsidP="004155E6">
      <w:pPr>
        <w:pStyle w:val="Para"/>
        <w:jc w:val="left"/>
        <w:rPr>
          <w:color w:val="FF0000"/>
        </w:rPr>
      </w:pPr>
      <w:r w:rsidRPr="005E7783">
        <w:rPr>
          <w:color w:val="FF0000"/>
        </w:rPr>
        <w:t>N’hésitez pas à mettre le diagramme à l’italienne pour être plus lisible.</w:t>
      </w:r>
    </w:p>
    <w:p w14:paraId="72297369" w14:textId="77777777" w:rsidR="007577EA" w:rsidRDefault="007577EA" w:rsidP="004155E6">
      <w:pPr>
        <w:pStyle w:val="Para"/>
        <w:jc w:val="left"/>
        <w:rPr>
          <w:color w:val="FF0000"/>
        </w:rPr>
      </w:pPr>
    </w:p>
    <w:p w14:paraId="62B5F909" w14:textId="2ABB1A64" w:rsidR="007577EA" w:rsidRDefault="007577EA" w:rsidP="007577EA">
      <w:pPr>
        <w:pStyle w:val="Titre2"/>
      </w:pPr>
      <w:r>
        <w:t xml:space="preserve"> Architecture du projet </w:t>
      </w:r>
    </w:p>
    <w:p w14:paraId="5AE9EB3B" w14:textId="5584534D" w:rsidR="007577EA" w:rsidRDefault="009E5DE2" w:rsidP="007577EA">
      <w:pPr>
        <w:pBdr>
          <w:top w:val="nil"/>
          <w:left w:val="nil"/>
          <w:bottom w:val="nil"/>
          <w:right w:val="nil"/>
          <w:between w:val="nil"/>
        </w:pBdr>
        <w:spacing w:before="120" w:after="120"/>
        <w:jc w:val="center"/>
        <w:rPr>
          <w:color w:val="000000"/>
        </w:rPr>
      </w:pPr>
      <w:r w:rsidRPr="009E5DE2">
        <w:rPr>
          <w:noProof/>
          <w:color w:val="000000"/>
          <w:lang w:val="fr-FR"/>
        </w:rPr>
        <w:drawing>
          <wp:inline distT="0" distB="0" distL="0" distR="0" wp14:anchorId="63CAB64B" wp14:editId="3C59A10D">
            <wp:extent cx="5438775" cy="1247775"/>
            <wp:effectExtent l="0" t="0" r="9525" b="9525"/>
            <wp:docPr id="5" name="Image 5" descr="C:\Users\Workdev\Downloads\Archite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v\Downloads\Architecture.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1247775"/>
                    </a:xfrm>
                    <a:prstGeom prst="rect">
                      <a:avLst/>
                    </a:prstGeom>
                    <a:noFill/>
                    <a:ln>
                      <a:noFill/>
                    </a:ln>
                  </pic:spPr>
                </pic:pic>
              </a:graphicData>
            </a:graphic>
          </wp:inline>
        </w:drawing>
      </w:r>
    </w:p>
    <w:p w14:paraId="6E7AD4BB" w14:textId="2DD18BB8" w:rsidR="007577EA" w:rsidRDefault="007577EA" w:rsidP="007577EA">
      <w:pPr>
        <w:pBdr>
          <w:top w:val="nil"/>
          <w:left w:val="nil"/>
          <w:bottom w:val="nil"/>
          <w:right w:val="nil"/>
          <w:between w:val="nil"/>
        </w:pBdr>
        <w:spacing w:before="120" w:after="120"/>
        <w:jc w:val="center"/>
        <w:rPr>
          <w:color w:val="000000"/>
        </w:rPr>
      </w:pPr>
      <w:r>
        <w:rPr>
          <w:color w:val="000000"/>
        </w:rPr>
        <w:t>Figure 4-Structure générale du projet</w:t>
      </w:r>
    </w:p>
    <w:p w14:paraId="08FE382C" w14:textId="09538C22" w:rsidR="007577EA" w:rsidRPr="005E7783" w:rsidRDefault="007577EA" w:rsidP="004155E6">
      <w:pPr>
        <w:pStyle w:val="Para"/>
        <w:jc w:val="left"/>
        <w:rPr>
          <w:color w:val="FF0000"/>
        </w:rPr>
      </w:pPr>
    </w:p>
    <w:p w14:paraId="4A5DCBF1" w14:textId="60B92311" w:rsidR="00871B08" w:rsidRDefault="00871B08" w:rsidP="004155E6">
      <w:pPr>
        <w:pStyle w:val="Titre2"/>
        <w:jc w:val="left"/>
      </w:pPr>
      <w:bookmarkStart w:id="18" w:name="_Toc105039393"/>
      <w:r>
        <w:t>Technologies utilisées</w:t>
      </w:r>
      <w:bookmarkEnd w:id="18"/>
    </w:p>
    <w:p w14:paraId="3983239C" w14:textId="3E2AC663" w:rsidR="000C743E" w:rsidRDefault="000C743E" w:rsidP="000C743E">
      <w:pPr>
        <w:pStyle w:val="Para"/>
      </w:pPr>
      <w:r w:rsidRPr="000C743E">
        <w:t>Pour la conception de l'application, les choix technologiques se sont orientés vers :</w:t>
      </w:r>
    </w:p>
    <w:p w14:paraId="62584B9B" w14:textId="77777777" w:rsidR="000C743E" w:rsidRPr="000C743E" w:rsidRDefault="000C743E" w:rsidP="000C743E">
      <w:pPr>
        <w:numPr>
          <w:ilvl w:val="0"/>
          <w:numId w:val="22"/>
        </w:numPr>
        <w:pBdr>
          <w:top w:val="nil"/>
          <w:left w:val="nil"/>
          <w:bottom w:val="nil"/>
          <w:right w:val="nil"/>
          <w:between w:val="nil"/>
        </w:pBdr>
        <w:jc w:val="left"/>
      </w:pPr>
      <w:r w:rsidRPr="000C743E">
        <w:rPr>
          <w:color w:val="000000"/>
        </w:rPr>
        <w:t>ReactJs pour la conception de l'interface utilisateur (front-end).</w:t>
      </w:r>
    </w:p>
    <w:p w14:paraId="6A6B8782" w14:textId="5AC52D3F" w:rsidR="000C743E" w:rsidRPr="000C743E" w:rsidRDefault="000C743E" w:rsidP="000C743E">
      <w:pPr>
        <w:numPr>
          <w:ilvl w:val="0"/>
          <w:numId w:val="22"/>
        </w:numPr>
        <w:pBdr>
          <w:top w:val="nil"/>
          <w:left w:val="nil"/>
          <w:bottom w:val="nil"/>
          <w:right w:val="nil"/>
          <w:between w:val="nil"/>
        </w:pBdr>
        <w:jc w:val="left"/>
      </w:pPr>
      <w:r w:rsidRPr="000C743E">
        <w:rPr>
          <w:color w:val="000000"/>
        </w:rPr>
        <w:t>Une infrastructure basée sur Spring Boot agissant comm</w:t>
      </w:r>
      <w:bookmarkStart w:id="19" w:name="_GoBack"/>
      <w:bookmarkEnd w:id="19"/>
      <w:r w:rsidRPr="000C743E">
        <w:rPr>
          <w:color w:val="000000"/>
        </w:rPr>
        <w:t>e une API pour la gestion côté serveur (back-end).</w:t>
      </w:r>
    </w:p>
    <w:p w14:paraId="0A098EBF" w14:textId="554BC6D2" w:rsidR="000C743E" w:rsidRPr="000C743E" w:rsidRDefault="000C743E" w:rsidP="000C743E">
      <w:pPr>
        <w:numPr>
          <w:ilvl w:val="0"/>
          <w:numId w:val="22"/>
        </w:numPr>
        <w:pBdr>
          <w:top w:val="nil"/>
          <w:left w:val="nil"/>
          <w:bottom w:val="nil"/>
          <w:right w:val="nil"/>
          <w:between w:val="nil"/>
        </w:pBdr>
        <w:jc w:val="left"/>
      </w:pPr>
      <w:r w:rsidRPr="000C743E">
        <w:rPr>
          <w:color w:val="000000"/>
        </w:rPr>
        <w:lastRenderedPageBreak/>
        <w:t>PostgreSql pour le système de gestion de base de données (SGBD).</w:t>
      </w:r>
    </w:p>
    <w:p w14:paraId="0B65B233" w14:textId="11092362" w:rsidR="00511560" w:rsidRDefault="000C743E" w:rsidP="007F7DB7">
      <w:pPr>
        <w:pStyle w:val="Titre3"/>
      </w:pPr>
      <w:r>
        <w:rPr>
          <w:bCs/>
        </w:rPr>
        <w:t>ReactJ</w:t>
      </w:r>
      <w:r w:rsidR="00E50357">
        <w:rPr>
          <w:bCs/>
        </w:rPr>
        <w:t>S</w:t>
      </w:r>
    </w:p>
    <w:p w14:paraId="02E78001" w14:textId="5066A7F0" w:rsidR="001F1F56" w:rsidRDefault="00E50357" w:rsidP="001F1F56">
      <w:pPr>
        <w:pBdr>
          <w:top w:val="nil"/>
          <w:left w:val="nil"/>
          <w:bottom w:val="nil"/>
          <w:right w:val="nil"/>
          <w:between w:val="nil"/>
        </w:pBdr>
        <w:spacing w:before="120" w:after="120"/>
        <w:ind w:firstLine="709"/>
      </w:pPr>
      <w:r>
        <w:t>ReactJS</w:t>
      </w:r>
      <w:r w:rsidR="001F1F56" w:rsidRPr="001F1F56">
        <w:t xml:space="preserve"> est une bibliothèque JavaScript populaire utilisée pour la création d'interfaces utilisateur interactives. Développée par Facebook, elle a été initialement lancée en 2013. Contrairement à Angular, qui est un framework, React est davantage considéré comme une bibliothèque pour la construction d'interfaces utilisateurs composables. Son approche de la construction d'interfaces est basée sur la création de composants réutilisables, offrant une flexibilité et une efficacité remarquables dans le développement d'applications web.</w:t>
      </w:r>
    </w:p>
    <w:p w14:paraId="11327984" w14:textId="48ECB6AF" w:rsidR="001F1F56" w:rsidRDefault="00244962" w:rsidP="001F1F56">
      <w:pPr>
        <w:pStyle w:val="Para"/>
      </w:pPr>
      <w:r w:rsidRPr="00244962">
        <w:t>ReactJS est l'un des frameworks les plus solides et les plus populaires en raison de sa flexibilité, de sa virtual DOM performante et de sa large communauté de développeurs, ce qui en fait un choix puissant pour le développement d'applications front-end. VueJS et Angular sont également des alternatives valables dans ce domaine. Cependant, après avoir minutieusement étudié les comparaisons entre ces différentes options, notre choix s'est porté vers ReactJS.</w:t>
      </w:r>
    </w:p>
    <w:p w14:paraId="3C2939BC" w14:textId="77777777" w:rsidR="00E50357" w:rsidRDefault="00E50357" w:rsidP="001F1F56">
      <w:pPr>
        <w:pStyle w:val="Para"/>
      </w:pPr>
    </w:p>
    <w:p w14:paraId="26B8B4D8" w14:textId="11D9773B" w:rsidR="00E50357" w:rsidRDefault="00E50357" w:rsidP="00E50357">
      <w:pPr>
        <w:pStyle w:val="Lgende"/>
        <w:keepNext/>
      </w:pPr>
      <w:r>
        <w:t xml:space="preserve">Tableau </w:t>
      </w:r>
      <w:r>
        <w:fldChar w:fldCharType="begin"/>
      </w:r>
      <w:r>
        <w:instrText xml:space="preserve"> SEQ Tableau \* ARABIC </w:instrText>
      </w:r>
      <w:r>
        <w:fldChar w:fldCharType="separate"/>
      </w:r>
      <w:r>
        <w:rPr>
          <w:noProof/>
        </w:rPr>
        <w:t>1</w:t>
      </w:r>
      <w:r>
        <w:fldChar w:fldCharType="end"/>
      </w:r>
      <w:r>
        <w:t> : Tableau comparatif de ReactJS avec ces alternatives</w:t>
      </w:r>
    </w:p>
    <w:tbl>
      <w:tblPr>
        <w:tblW w:w="898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251"/>
        <w:gridCol w:w="2251"/>
        <w:gridCol w:w="2251"/>
      </w:tblGrid>
      <w:tr w:rsidR="00E50357" w14:paraId="5DF8EBFF" w14:textId="77777777" w:rsidTr="00EC03B0">
        <w:tc>
          <w:tcPr>
            <w:tcW w:w="2235" w:type="dxa"/>
          </w:tcPr>
          <w:p w14:paraId="235DF107" w14:textId="77777777" w:rsidR="00E50357" w:rsidRDefault="00E50357" w:rsidP="00EC03B0">
            <w:pPr>
              <w:pBdr>
                <w:top w:val="nil"/>
                <w:left w:val="nil"/>
                <w:bottom w:val="nil"/>
                <w:right w:val="nil"/>
                <w:between w:val="nil"/>
              </w:pBdr>
              <w:spacing w:before="120" w:after="120"/>
              <w:rPr>
                <w:b/>
              </w:rPr>
            </w:pPr>
            <w:r>
              <w:rPr>
                <w:b/>
              </w:rPr>
              <w:t>Contexte</w:t>
            </w:r>
          </w:p>
        </w:tc>
        <w:tc>
          <w:tcPr>
            <w:tcW w:w="2251" w:type="dxa"/>
          </w:tcPr>
          <w:p w14:paraId="65F44FB7" w14:textId="77777777" w:rsidR="00E50357" w:rsidRDefault="00E50357" w:rsidP="00EC03B0">
            <w:pPr>
              <w:pBdr>
                <w:top w:val="nil"/>
                <w:left w:val="nil"/>
                <w:bottom w:val="nil"/>
                <w:right w:val="nil"/>
                <w:between w:val="nil"/>
              </w:pBdr>
              <w:spacing w:before="120" w:after="120"/>
              <w:rPr>
                <w:b/>
              </w:rPr>
            </w:pPr>
            <w:r>
              <w:rPr>
                <w:b/>
              </w:rPr>
              <w:t xml:space="preserve">ReactJS </w:t>
            </w:r>
          </w:p>
        </w:tc>
        <w:tc>
          <w:tcPr>
            <w:tcW w:w="2251" w:type="dxa"/>
          </w:tcPr>
          <w:p w14:paraId="68A305D5" w14:textId="77777777" w:rsidR="00E50357" w:rsidRDefault="00E50357" w:rsidP="00EC03B0">
            <w:pPr>
              <w:pBdr>
                <w:top w:val="nil"/>
                <w:left w:val="nil"/>
                <w:bottom w:val="nil"/>
                <w:right w:val="nil"/>
                <w:between w:val="nil"/>
              </w:pBdr>
              <w:spacing w:before="120" w:after="120"/>
              <w:rPr>
                <w:b/>
              </w:rPr>
            </w:pPr>
            <w:r>
              <w:rPr>
                <w:b/>
              </w:rPr>
              <w:t>VueJS</w:t>
            </w:r>
          </w:p>
        </w:tc>
        <w:tc>
          <w:tcPr>
            <w:tcW w:w="2251" w:type="dxa"/>
          </w:tcPr>
          <w:p w14:paraId="51239ADD" w14:textId="77777777" w:rsidR="00E50357" w:rsidRDefault="00E50357" w:rsidP="00EC03B0">
            <w:pPr>
              <w:pBdr>
                <w:top w:val="nil"/>
                <w:left w:val="nil"/>
                <w:bottom w:val="nil"/>
                <w:right w:val="nil"/>
                <w:between w:val="nil"/>
              </w:pBdr>
              <w:spacing w:before="120" w:after="120"/>
              <w:rPr>
                <w:b/>
              </w:rPr>
            </w:pPr>
            <w:r>
              <w:rPr>
                <w:b/>
              </w:rPr>
              <w:t>Angular</w:t>
            </w:r>
          </w:p>
        </w:tc>
      </w:tr>
      <w:tr w:rsidR="00E50357" w14:paraId="7C7B9D3C" w14:textId="77777777" w:rsidTr="00EC03B0">
        <w:tc>
          <w:tcPr>
            <w:tcW w:w="2235" w:type="dxa"/>
          </w:tcPr>
          <w:p w14:paraId="31827C11" w14:textId="77777777" w:rsidR="00E50357" w:rsidRDefault="00E50357" w:rsidP="00EC03B0">
            <w:pPr>
              <w:pBdr>
                <w:top w:val="nil"/>
                <w:left w:val="nil"/>
                <w:bottom w:val="nil"/>
                <w:right w:val="nil"/>
                <w:between w:val="nil"/>
              </w:pBdr>
              <w:spacing w:before="120" w:after="120"/>
              <w:rPr>
                <w:b/>
                <w:color w:val="000000"/>
              </w:rPr>
            </w:pPr>
            <w:r>
              <w:rPr>
                <w:b/>
              </w:rPr>
              <w:t>Sortie</w:t>
            </w:r>
          </w:p>
        </w:tc>
        <w:tc>
          <w:tcPr>
            <w:tcW w:w="2251" w:type="dxa"/>
          </w:tcPr>
          <w:p w14:paraId="75DE5743" w14:textId="77777777" w:rsidR="00E50357" w:rsidRDefault="00E50357" w:rsidP="00EC03B0">
            <w:pPr>
              <w:pBdr>
                <w:top w:val="nil"/>
                <w:left w:val="nil"/>
                <w:bottom w:val="nil"/>
                <w:right w:val="nil"/>
                <w:between w:val="nil"/>
              </w:pBdr>
              <w:spacing w:before="120" w:after="120"/>
              <w:jc w:val="left"/>
              <w:rPr>
                <w:color w:val="000000"/>
              </w:rPr>
            </w:pPr>
            <w:r>
              <w:rPr>
                <w:color w:val="000000"/>
              </w:rPr>
              <w:t>2013</w:t>
            </w:r>
          </w:p>
        </w:tc>
        <w:tc>
          <w:tcPr>
            <w:tcW w:w="2251" w:type="dxa"/>
          </w:tcPr>
          <w:p w14:paraId="6DC6A34B" w14:textId="77777777" w:rsidR="00E50357" w:rsidRDefault="00E50357" w:rsidP="00EC03B0">
            <w:pPr>
              <w:pBdr>
                <w:top w:val="nil"/>
                <w:left w:val="nil"/>
                <w:bottom w:val="nil"/>
                <w:right w:val="nil"/>
                <w:between w:val="nil"/>
              </w:pBdr>
              <w:spacing w:before="120" w:after="120"/>
              <w:jc w:val="left"/>
              <w:rPr>
                <w:color w:val="000000"/>
              </w:rPr>
            </w:pPr>
            <w:r>
              <w:rPr>
                <w:color w:val="000000"/>
              </w:rPr>
              <w:t>2014</w:t>
            </w:r>
          </w:p>
        </w:tc>
        <w:tc>
          <w:tcPr>
            <w:tcW w:w="2251" w:type="dxa"/>
          </w:tcPr>
          <w:p w14:paraId="78735B1F" w14:textId="77777777" w:rsidR="00E50357" w:rsidRDefault="00E50357" w:rsidP="00EC03B0">
            <w:pPr>
              <w:pBdr>
                <w:top w:val="nil"/>
                <w:left w:val="nil"/>
                <w:bottom w:val="nil"/>
                <w:right w:val="nil"/>
                <w:between w:val="nil"/>
              </w:pBdr>
              <w:spacing w:before="120" w:after="120"/>
              <w:jc w:val="left"/>
              <w:rPr>
                <w:color w:val="000000"/>
              </w:rPr>
            </w:pPr>
            <w:r>
              <w:rPr>
                <w:color w:val="000000"/>
              </w:rPr>
              <w:t>2010</w:t>
            </w:r>
          </w:p>
        </w:tc>
      </w:tr>
      <w:tr w:rsidR="00E50357" w14:paraId="32638DC0" w14:textId="77777777" w:rsidTr="00EC03B0">
        <w:tc>
          <w:tcPr>
            <w:tcW w:w="2235" w:type="dxa"/>
          </w:tcPr>
          <w:p w14:paraId="2D4BF312" w14:textId="77777777" w:rsidR="00E50357" w:rsidRDefault="00E50357" w:rsidP="00EC03B0">
            <w:pPr>
              <w:pBdr>
                <w:top w:val="nil"/>
                <w:left w:val="nil"/>
                <w:bottom w:val="nil"/>
                <w:right w:val="nil"/>
                <w:between w:val="nil"/>
              </w:pBdr>
              <w:spacing w:before="120" w:after="120"/>
              <w:rPr>
                <w:color w:val="000000"/>
              </w:rPr>
            </w:pPr>
            <w:r>
              <w:rPr>
                <w:b/>
              </w:rPr>
              <w:t>Environnement</w:t>
            </w:r>
          </w:p>
        </w:tc>
        <w:tc>
          <w:tcPr>
            <w:tcW w:w="2251" w:type="dxa"/>
          </w:tcPr>
          <w:p w14:paraId="55B8BF25"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c>
          <w:tcPr>
            <w:tcW w:w="2251" w:type="dxa"/>
          </w:tcPr>
          <w:p w14:paraId="2B89E4D4"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c>
          <w:tcPr>
            <w:tcW w:w="2251" w:type="dxa"/>
          </w:tcPr>
          <w:p w14:paraId="641C728E"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r>
      <w:tr w:rsidR="00E50357" w14:paraId="53602F03" w14:textId="77777777" w:rsidTr="00EC03B0">
        <w:tc>
          <w:tcPr>
            <w:tcW w:w="2235" w:type="dxa"/>
          </w:tcPr>
          <w:p w14:paraId="3041C243" w14:textId="77777777" w:rsidR="00E50357" w:rsidRDefault="00E50357" w:rsidP="00EC03B0">
            <w:pPr>
              <w:pBdr>
                <w:top w:val="nil"/>
                <w:left w:val="nil"/>
                <w:bottom w:val="nil"/>
                <w:right w:val="nil"/>
                <w:between w:val="nil"/>
              </w:pBdr>
              <w:spacing w:before="120" w:after="120"/>
              <w:rPr>
                <w:b/>
              </w:rPr>
            </w:pPr>
            <w:r>
              <w:rPr>
                <w:b/>
              </w:rPr>
              <w:t>Prise en main</w:t>
            </w:r>
          </w:p>
        </w:tc>
        <w:tc>
          <w:tcPr>
            <w:tcW w:w="2251" w:type="dxa"/>
          </w:tcPr>
          <w:p w14:paraId="65C65110"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0420D305"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7A4C121F"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r>
      <w:tr w:rsidR="00E50357" w14:paraId="7E636FF8" w14:textId="77777777" w:rsidTr="00EC03B0">
        <w:tc>
          <w:tcPr>
            <w:tcW w:w="2235" w:type="dxa"/>
          </w:tcPr>
          <w:p w14:paraId="2BF87AC1" w14:textId="77777777" w:rsidR="00E50357" w:rsidRDefault="00E50357" w:rsidP="00EC03B0">
            <w:pPr>
              <w:pBdr>
                <w:top w:val="nil"/>
                <w:left w:val="nil"/>
                <w:bottom w:val="nil"/>
                <w:right w:val="nil"/>
                <w:between w:val="nil"/>
              </w:pBdr>
              <w:spacing w:before="120" w:after="120"/>
              <w:rPr>
                <w:b/>
              </w:rPr>
            </w:pPr>
            <w:r>
              <w:rPr>
                <w:b/>
              </w:rPr>
              <w:t>Mise en place</w:t>
            </w:r>
          </w:p>
        </w:tc>
        <w:tc>
          <w:tcPr>
            <w:tcW w:w="2251" w:type="dxa"/>
          </w:tcPr>
          <w:p w14:paraId="768A10D5" w14:textId="77777777" w:rsidR="00E50357" w:rsidRDefault="00E50357" w:rsidP="00EC03B0">
            <w:pPr>
              <w:pBdr>
                <w:top w:val="nil"/>
                <w:left w:val="nil"/>
                <w:bottom w:val="nil"/>
                <w:right w:val="nil"/>
                <w:between w:val="nil"/>
              </w:pBdr>
              <w:spacing w:before="120" w:after="120"/>
              <w:jc w:val="left"/>
              <w:rPr>
                <w:color w:val="000000"/>
              </w:rPr>
            </w:pPr>
            <w:r>
              <w:rPr>
                <w:color w:val="000000"/>
              </w:rPr>
              <w:t>Difficile</w:t>
            </w:r>
          </w:p>
        </w:tc>
        <w:tc>
          <w:tcPr>
            <w:tcW w:w="2251" w:type="dxa"/>
          </w:tcPr>
          <w:p w14:paraId="29B4A99A"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12DB33EB"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r>
      <w:tr w:rsidR="00E50357" w14:paraId="52D57E71" w14:textId="77777777" w:rsidTr="00EC03B0">
        <w:tc>
          <w:tcPr>
            <w:tcW w:w="2235" w:type="dxa"/>
          </w:tcPr>
          <w:p w14:paraId="47CB86BD" w14:textId="77777777" w:rsidR="00E50357" w:rsidRDefault="00E50357" w:rsidP="00EC03B0">
            <w:pPr>
              <w:pBdr>
                <w:top w:val="nil"/>
                <w:left w:val="nil"/>
                <w:bottom w:val="nil"/>
                <w:right w:val="nil"/>
                <w:between w:val="nil"/>
              </w:pBdr>
              <w:spacing w:before="120" w:after="120"/>
              <w:jc w:val="left"/>
              <w:rPr>
                <w:b/>
              </w:rPr>
            </w:pPr>
            <w:r>
              <w:rPr>
                <w:b/>
              </w:rPr>
              <w:t>Gestion des évènements</w:t>
            </w:r>
          </w:p>
        </w:tc>
        <w:tc>
          <w:tcPr>
            <w:tcW w:w="2251" w:type="dxa"/>
          </w:tcPr>
          <w:p w14:paraId="65FCCE0F" w14:textId="241C1402" w:rsidR="00E50357" w:rsidRDefault="00E50357" w:rsidP="00EC03B0">
            <w:pPr>
              <w:pBdr>
                <w:top w:val="nil"/>
                <w:left w:val="nil"/>
                <w:bottom w:val="nil"/>
                <w:right w:val="nil"/>
                <w:between w:val="nil"/>
              </w:pBdr>
              <w:spacing w:before="120" w:after="120"/>
              <w:jc w:val="left"/>
              <w:rPr>
                <w:color w:val="000000"/>
              </w:rPr>
            </w:pPr>
            <w:r>
              <w:rPr>
                <w:color w:val="000000"/>
              </w:rPr>
              <w:t>Très puissant</w:t>
            </w:r>
          </w:p>
        </w:tc>
        <w:tc>
          <w:tcPr>
            <w:tcW w:w="2251" w:type="dxa"/>
          </w:tcPr>
          <w:p w14:paraId="2E7A07A4" w14:textId="77777777" w:rsidR="00E50357" w:rsidRDefault="00E50357" w:rsidP="00EC03B0">
            <w:pPr>
              <w:pBdr>
                <w:top w:val="nil"/>
                <w:left w:val="nil"/>
                <w:bottom w:val="nil"/>
                <w:right w:val="nil"/>
                <w:between w:val="nil"/>
              </w:pBdr>
              <w:spacing w:before="120" w:after="120"/>
              <w:jc w:val="left"/>
              <w:rPr>
                <w:color w:val="000000"/>
              </w:rPr>
            </w:pPr>
            <w:r>
              <w:rPr>
                <w:color w:val="000000"/>
              </w:rPr>
              <w:t>Basique</w:t>
            </w:r>
          </w:p>
        </w:tc>
        <w:tc>
          <w:tcPr>
            <w:tcW w:w="2251" w:type="dxa"/>
          </w:tcPr>
          <w:p w14:paraId="1A83F187" w14:textId="3710A182" w:rsidR="00E50357" w:rsidRDefault="00E50357" w:rsidP="00E50357">
            <w:pPr>
              <w:pBdr>
                <w:top w:val="nil"/>
                <w:left w:val="nil"/>
                <w:bottom w:val="nil"/>
                <w:right w:val="nil"/>
                <w:between w:val="nil"/>
              </w:pBdr>
              <w:spacing w:before="120" w:after="120"/>
              <w:jc w:val="left"/>
              <w:rPr>
                <w:color w:val="000000"/>
              </w:rPr>
            </w:pPr>
            <w:r>
              <w:rPr>
                <w:color w:val="000000"/>
              </w:rPr>
              <w:t>Basique</w:t>
            </w:r>
          </w:p>
        </w:tc>
      </w:tr>
      <w:tr w:rsidR="00E50357" w14:paraId="14AF2C7D" w14:textId="77777777" w:rsidTr="00EC03B0">
        <w:tc>
          <w:tcPr>
            <w:tcW w:w="2235" w:type="dxa"/>
          </w:tcPr>
          <w:p w14:paraId="636089F1" w14:textId="77777777" w:rsidR="00E50357" w:rsidRDefault="00E50357" w:rsidP="00EC03B0">
            <w:pPr>
              <w:pBdr>
                <w:top w:val="nil"/>
                <w:left w:val="nil"/>
                <w:bottom w:val="nil"/>
                <w:right w:val="nil"/>
                <w:between w:val="nil"/>
              </w:pBdr>
              <w:spacing w:before="120" w:after="120"/>
              <w:rPr>
                <w:b/>
              </w:rPr>
            </w:pPr>
            <w:r>
              <w:rPr>
                <w:b/>
              </w:rPr>
              <w:t>Librairie</w:t>
            </w:r>
          </w:p>
        </w:tc>
        <w:tc>
          <w:tcPr>
            <w:tcW w:w="2251" w:type="dxa"/>
          </w:tcPr>
          <w:p w14:paraId="0998DB0A" w14:textId="6F5086D7" w:rsidR="00E50357" w:rsidRDefault="00E50357" w:rsidP="00EC03B0">
            <w:pPr>
              <w:pBdr>
                <w:top w:val="nil"/>
                <w:left w:val="nil"/>
                <w:bottom w:val="nil"/>
                <w:right w:val="nil"/>
                <w:between w:val="nil"/>
              </w:pBdr>
              <w:spacing w:before="120" w:after="120"/>
              <w:jc w:val="left"/>
              <w:rPr>
                <w:color w:val="000000"/>
              </w:rPr>
            </w:pPr>
            <w:r>
              <w:rPr>
                <w:color w:val="000000"/>
              </w:rPr>
              <w:t>Nécessite des dépendance externe mais facile à intégrer</w:t>
            </w:r>
          </w:p>
        </w:tc>
        <w:tc>
          <w:tcPr>
            <w:tcW w:w="2251" w:type="dxa"/>
          </w:tcPr>
          <w:p w14:paraId="4817C51B" w14:textId="77777777" w:rsidR="00E50357" w:rsidRDefault="00E50357" w:rsidP="00EC03B0">
            <w:pPr>
              <w:pBdr>
                <w:top w:val="nil"/>
                <w:left w:val="nil"/>
                <w:bottom w:val="nil"/>
                <w:right w:val="nil"/>
                <w:between w:val="nil"/>
              </w:pBdr>
              <w:spacing w:before="120" w:after="120"/>
              <w:jc w:val="left"/>
              <w:rPr>
                <w:color w:val="000000"/>
              </w:rPr>
            </w:pPr>
            <w:r>
              <w:rPr>
                <w:color w:val="000000"/>
              </w:rPr>
              <w:t>Nécessite des dépendance externe</w:t>
            </w:r>
          </w:p>
        </w:tc>
        <w:tc>
          <w:tcPr>
            <w:tcW w:w="2251" w:type="dxa"/>
          </w:tcPr>
          <w:p w14:paraId="52F178AB" w14:textId="3DE7C34C" w:rsidR="00E50357" w:rsidRDefault="00E50357" w:rsidP="00E50357">
            <w:pPr>
              <w:pBdr>
                <w:top w:val="nil"/>
                <w:left w:val="nil"/>
                <w:bottom w:val="nil"/>
                <w:right w:val="nil"/>
                <w:between w:val="nil"/>
              </w:pBdr>
              <w:spacing w:before="120" w:after="120"/>
              <w:jc w:val="left"/>
              <w:rPr>
                <w:color w:val="000000"/>
              </w:rPr>
            </w:pPr>
            <w:r>
              <w:rPr>
                <w:color w:val="000000"/>
              </w:rPr>
              <w:t>Interne : une gamme d’outils et de librairie</w:t>
            </w:r>
          </w:p>
        </w:tc>
      </w:tr>
      <w:tr w:rsidR="00E50357" w14:paraId="5D3CC2A0" w14:textId="77777777" w:rsidTr="00EC03B0">
        <w:tc>
          <w:tcPr>
            <w:tcW w:w="2235" w:type="dxa"/>
          </w:tcPr>
          <w:p w14:paraId="1F4A6E43" w14:textId="77777777" w:rsidR="00E50357" w:rsidRDefault="00E50357" w:rsidP="00EC03B0">
            <w:pPr>
              <w:pBdr>
                <w:top w:val="nil"/>
                <w:left w:val="nil"/>
                <w:bottom w:val="nil"/>
                <w:right w:val="nil"/>
                <w:between w:val="nil"/>
              </w:pBdr>
              <w:spacing w:before="120" w:after="120"/>
              <w:jc w:val="left"/>
              <w:rPr>
                <w:b/>
              </w:rPr>
            </w:pPr>
            <w:r>
              <w:rPr>
                <w:b/>
              </w:rPr>
              <w:lastRenderedPageBreak/>
              <w:t>Disponibilité des développeurs</w:t>
            </w:r>
          </w:p>
        </w:tc>
        <w:tc>
          <w:tcPr>
            <w:tcW w:w="2251" w:type="dxa"/>
          </w:tcPr>
          <w:p w14:paraId="0574B252" w14:textId="77777777" w:rsidR="00E50357" w:rsidRDefault="00E50357" w:rsidP="00EC03B0">
            <w:pPr>
              <w:pBdr>
                <w:top w:val="nil"/>
                <w:left w:val="nil"/>
                <w:bottom w:val="nil"/>
                <w:right w:val="nil"/>
                <w:between w:val="nil"/>
              </w:pBdr>
              <w:spacing w:before="120" w:after="120"/>
              <w:jc w:val="left"/>
              <w:rPr>
                <w:color w:val="000000"/>
              </w:rPr>
            </w:pPr>
            <w:r>
              <w:rPr>
                <w:color w:val="000000"/>
              </w:rPr>
              <w:t>Haute</w:t>
            </w:r>
          </w:p>
        </w:tc>
        <w:tc>
          <w:tcPr>
            <w:tcW w:w="2251" w:type="dxa"/>
          </w:tcPr>
          <w:p w14:paraId="68E9AD2F"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c>
          <w:tcPr>
            <w:tcW w:w="2251" w:type="dxa"/>
          </w:tcPr>
          <w:p w14:paraId="67A5C328" w14:textId="77777777" w:rsidR="00E50357" w:rsidRDefault="00E50357" w:rsidP="00EC03B0">
            <w:pPr>
              <w:pBdr>
                <w:top w:val="nil"/>
                <w:left w:val="nil"/>
                <w:bottom w:val="nil"/>
                <w:right w:val="nil"/>
                <w:between w:val="nil"/>
              </w:pBdr>
              <w:spacing w:before="120" w:after="120"/>
              <w:jc w:val="left"/>
              <w:rPr>
                <w:color w:val="000000"/>
              </w:rPr>
            </w:pPr>
            <w:r>
              <w:rPr>
                <w:color w:val="000000"/>
              </w:rPr>
              <w:t>Haute</w:t>
            </w:r>
          </w:p>
        </w:tc>
      </w:tr>
      <w:tr w:rsidR="00E50357" w14:paraId="1C1C12B1" w14:textId="77777777" w:rsidTr="00EC03B0">
        <w:tc>
          <w:tcPr>
            <w:tcW w:w="2235" w:type="dxa"/>
          </w:tcPr>
          <w:p w14:paraId="7F035FF1" w14:textId="77777777" w:rsidR="00E50357" w:rsidRDefault="00E50357" w:rsidP="00EC03B0">
            <w:pPr>
              <w:pBdr>
                <w:top w:val="nil"/>
                <w:left w:val="nil"/>
                <w:bottom w:val="nil"/>
                <w:right w:val="nil"/>
                <w:between w:val="nil"/>
              </w:pBdr>
              <w:spacing w:before="120" w:after="120"/>
              <w:rPr>
                <w:b/>
              </w:rPr>
            </w:pPr>
            <w:r>
              <w:rPr>
                <w:b/>
              </w:rPr>
              <w:t>Popularité sur GitHub</w:t>
            </w:r>
          </w:p>
        </w:tc>
        <w:tc>
          <w:tcPr>
            <w:tcW w:w="2251" w:type="dxa"/>
          </w:tcPr>
          <w:p w14:paraId="3F84AF5D" w14:textId="77777777" w:rsidR="00E50357" w:rsidRDefault="00E50357" w:rsidP="00EC03B0">
            <w:pPr>
              <w:pBdr>
                <w:top w:val="nil"/>
                <w:left w:val="nil"/>
                <w:bottom w:val="nil"/>
                <w:right w:val="nil"/>
                <w:between w:val="nil"/>
              </w:pBdr>
              <w:spacing w:before="120" w:after="120"/>
              <w:rPr>
                <w:color w:val="000000"/>
              </w:rPr>
            </w:pPr>
            <w:r>
              <w:rPr>
                <w:color w:val="000000"/>
              </w:rPr>
              <w:t>160k étoiles</w:t>
            </w:r>
          </w:p>
        </w:tc>
        <w:tc>
          <w:tcPr>
            <w:tcW w:w="2251" w:type="dxa"/>
          </w:tcPr>
          <w:p w14:paraId="604864B7" w14:textId="77777777" w:rsidR="00E50357" w:rsidRDefault="00E50357" w:rsidP="00EC03B0">
            <w:pPr>
              <w:pBdr>
                <w:top w:val="nil"/>
                <w:left w:val="nil"/>
                <w:bottom w:val="nil"/>
                <w:right w:val="nil"/>
                <w:between w:val="nil"/>
              </w:pBdr>
              <w:spacing w:before="120" w:after="120"/>
              <w:rPr>
                <w:color w:val="000000"/>
              </w:rPr>
            </w:pPr>
            <w:r>
              <w:rPr>
                <w:color w:val="000000"/>
              </w:rPr>
              <w:t>176k étoiles</w:t>
            </w:r>
          </w:p>
        </w:tc>
        <w:tc>
          <w:tcPr>
            <w:tcW w:w="2251" w:type="dxa"/>
          </w:tcPr>
          <w:p w14:paraId="544CA9D4" w14:textId="77777777" w:rsidR="00E50357" w:rsidRDefault="00E50357" w:rsidP="00EC03B0">
            <w:pPr>
              <w:pBdr>
                <w:top w:val="nil"/>
                <w:left w:val="nil"/>
                <w:bottom w:val="nil"/>
                <w:right w:val="nil"/>
                <w:between w:val="nil"/>
              </w:pBdr>
              <w:spacing w:before="120" w:after="120"/>
              <w:rPr>
                <w:color w:val="000000"/>
              </w:rPr>
            </w:pPr>
            <w:r>
              <w:rPr>
                <w:color w:val="000000"/>
              </w:rPr>
              <w:t>68k étoiles</w:t>
            </w:r>
          </w:p>
        </w:tc>
      </w:tr>
      <w:tr w:rsidR="00E50357" w14:paraId="1D58841E" w14:textId="77777777" w:rsidTr="00EC03B0">
        <w:tc>
          <w:tcPr>
            <w:tcW w:w="2235" w:type="dxa"/>
          </w:tcPr>
          <w:p w14:paraId="7C05E09F" w14:textId="77777777" w:rsidR="00E50357" w:rsidRDefault="00E50357" w:rsidP="00EC03B0">
            <w:pPr>
              <w:pBdr>
                <w:top w:val="nil"/>
                <w:left w:val="nil"/>
                <w:bottom w:val="nil"/>
                <w:right w:val="nil"/>
                <w:between w:val="nil"/>
              </w:pBdr>
              <w:spacing w:before="120" w:after="120"/>
              <w:rPr>
                <w:b/>
              </w:rPr>
            </w:pPr>
            <w:r>
              <w:rPr>
                <w:b/>
              </w:rPr>
              <w:t>Dernière version</w:t>
            </w:r>
          </w:p>
        </w:tc>
        <w:tc>
          <w:tcPr>
            <w:tcW w:w="2251" w:type="dxa"/>
          </w:tcPr>
          <w:p w14:paraId="0887292E" w14:textId="77777777" w:rsidR="00E50357" w:rsidRDefault="00E50357" w:rsidP="00EC03B0">
            <w:pPr>
              <w:pBdr>
                <w:top w:val="nil"/>
                <w:left w:val="nil"/>
                <w:bottom w:val="nil"/>
                <w:right w:val="nil"/>
                <w:between w:val="nil"/>
              </w:pBdr>
              <w:spacing w:before="120" w:after="120"/>
              <w:rPr>
                <w:color w:val="000000"/>
              </w:rPr>
            </w:pPr>
            <w:r>
              <w:rPr>
                <w:color w:val="000000"/>
              </w:rPr>
              <w:t>18.2.0</w:t>
            </w:r>
          </w:p>
        </w:tc>
        <w:tc>
          <w:tcPr>
            <w:tcW w:w="2251" w:type="dxa"/>
          </w:tcPr>
          <w:p w14:paraId="44436F1A" w14:textId="77777777" w:rsidR="00E50357" w:rsidRDefault="00E50357" w:rsidP="00EC03B0">
            <w:pPr>
              <w:pBdr>
                <w:top w:val="nil"/>
                <w:left w:val="nil"/>
                <w:bottom w:val="nil"/>
                <w:right w:val="nil"/>
                <w:between w:val="nil"/>
              </w:pBdr>
              <w:spacing w:before="120" w:after="120"/>
              <w:rPr>
                <w:color w:val="000000"/>
              </w:rPr>
            </w:pPr>
            <w:r>
              <w:rPr>
                <w:color w:val="000000"/>
              </w:rPr>
              <w:t>3.2.41</w:t>
            </w:r>
          </w:p>
        </w:tc>
        <w:tc>
          <w:tcPr>
            <w:tcW w:w="2251" w:type="dxa"/>
          </w:tcPr>
          <w:p w14:paraId="6A0A046C" w14:textId="77777777" w:rsidR="00E50357" w:rsidRDefault="00E50357" w:rsidP="00EC03B0">
            <w:pPr>
              <w:pBdr>
                <w:top w:val="nil"/>
                <w:left w:val="nil"/>
                <w:bottom w:val="nil"/>
                <w:right w:val="nil"/>
                <w:between w:val="nil"/>
              </w:pBdr>
              <w:spacing w:before="120" w:after="120"/>
              <w:rPr>
                <w:color w:val="000000"/>
              </w:rPr>
            </w:pPr>
            <w:r>
              <w:rPr>
                <w:color w:val="000000"/>
              </w:rPr>
              <w:t>14.2.7</w:t>
            </w:r>
          </w:p>
        </w:tc>
      </w:tr>
    </w:tbl>
    <w:p w14:paraId="7EF7DE6F" w14:textId="77777777" w:rsidR="00E50357" w:rsidRPr="001F1F56" w:rsidRDefault="00E50357" w:rsidP="001F1F56">
      <w:pPr>
        <w:pStyle w:val="Para"/>
      </w:pPr>
    </w:p>
    <w:p w14:paraId="5771F33E" w14:textId="77C93256" w:rsidR="00AE2384" w:rsidRDefault="00E50357" w:rsidP="003362F2">
      <w:pPr>
        <w:pStyle w:val="Titre3"/>
      </w:pPr>
      <w:r>
        <w:t>Spring B</w:t>
      </w:r>
      <w:r w:rsidR="00567C58">
        <w:t>oot</w:t>
      </w:r>
    </w:p>
    <w:p w14:paraId="34009BDE" w14:textId="3C15C4D7" w:rsidR="003362F2" w:rsidRDefault="003362F2" w:rsidP="003362F2">
      <w:pPr>
        <w:pStyle w:val="Para"/>
      </w:pPr>
      <w:r w:rsidRPr="003362F2">
        <w:t>Le choix de Spring Boot comme technologie pour notre application découle de plusieurs avantages significatifs qu'elle offre. Spring Boot est reconnu pour sa facilité de démarrage et son architecture qui favorise une mise en œuvre rapide et efficace des projets. Son approche convention-over-configuration² permet de réduire la complexité du développement en fournissant des configurations par défaut tout en permettant une personnalisation aisée selon les besoins spécifiques du projet. De plus, sa grande modularité et son vaste écosystème de modules facilitent l'intégration de diverses fonctionnalités. La robustesse de Spring Boot en matière de sécurité, de gestion des dépendances et de gestion des erreurs en fait une option idéale pour assurer la fiabilité et la scalabilité de notre application. En somme, l'adoption de Spring Boot pour notre projet s'aligne parfaitement avec nos objectifs de développement en offrant une base solide, une flexibilité accrue et des outils performants pour garantir la réussite et la pérennité de notre application.</w:t>
      </w:r>
    </w:p>
    <w:p w14:paraId="78DD3D27" w14:textId="77777777" w:rsidR="003362F2" w:rsidRDefault="003362F2" w:rsidP="003362F2">
      <w:pPr>
        <w:pBdr>
          <w:top w:val="nil"/>
          <w:left w:val="nil"/>
          <w:bottom w:val="nil"/>
          <w:right w:val="nil"/>
          <w:between w:val="nil"/>
        </w:pBdr>
        <w:spacing w:before="120" w:after="120"/>
        <w:ind w:firstLine="709"/>
        <w:rPr>
          <w:color w:val="000000"/>
        </w:rPr>
      </w:pPr>
      <w:r>
        <w:rPr>
          <w:color w:val="000000"/>
        </w:rPr>
        <w:t xml:space="preserve">Voici deux alternatives pour Spring boot : Node.js et Django </w:t>
      </w:r>
    </w:p>
    <w:p w14:paraId="5A7FFEAC" w14:textId="58857FD6" w:rsidR="003362F2" w:rsidRPr="003362F2" w:rsidRDefault="003362F2" w:rsidP="003362F2">
      <w:pPr>
        <w:pStyle w:val="Lgende"/>
        <w:keepNext/>
      </w:pPr>
      <w:r>
        <w:t>Tableau 2 : Tableau comparatif de Spring Boot avec ces alternatives</w:t>
      </w:r>
    </w:p>
    <w:tbl>
      <w:tblPr>
        <w:tblW w:w="900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251"/>
        <w:gridCol w:w="2251"/>
        <w:gridCol w:w="2251"/>
      </w:tblGrid>
      <w:tr w:rsidR="003362F2" w14:paraId="693D4078" w14:textId="77777777" w:rsidTr="00EC03B0">
        <w:tc>
          <w:tcPr>
            <w:tcW w:w="2250" w:type="dxa"/>
          </w:tcPr>
          <w:p w14:paraId="7B59EFE9" w14:textId="77777777" w:rsidR="003362F2" w:rsidRDefault="003362F2" w:rsidP="00EC03B0">
            <w:pPr>
              <w:pBdr>
                <w:top w:val="nil"/>
                <w:left w:val="nil"/>
                <w:bottom w:val="nil"/>
                <w:right w:val="nil"/>
                <w:between w:val="nil"/>
              </w:pBdr>
              <w:spacing w:before="120" w:after="120"/>
              <w:rPr>
                <w:b/>
              </w:rPr>
            </w:pPr>
            <w:r>
              <w:rPr>
                <w:b/>
              </w:rPr>
              <w:t>Contexte</w:t>
            </w:r>
          </w:p>
        </w:tc>
        <w:tc>
          <w:tcPr>
            <w:tcW w:w="2251" w:type="dxa"/>
          </w:tcPr>
          <w:p w14:paraId="4455BF45" w14:textId="77777777" w:rsidR="003362F2" w:rsidRDefault="003362F2" w:rsidP="00EC03B0">
            <w:pPr>
              <w:pBdr>
                <w:top w:val="nil"/>
                <w:left w:val="nil"/>
                <w:bottom w:val="nil"/>
                <w:right w:val="nil"/>
                <w:between w:val="nil"/>
              </w:pBdr>
              <w:spacing w:before="120" w:after="120"/>
              <w:rPr>
                <w:b/>
              </w:rPr>
            </w:pPr>
            <w:r>
              <w:rPr>
                <w:b/>
              </w:rPr>
              <w:t>Spring boot</w:t>
            </w:r>
          </w:p>
        </w:tc>
        <w:tc>
          <w:tcPr>
            <w:tcW w:w="2251" w:type="dxa"/>
          </w:tcPr>
          <w:p w14:paraId="28979D33" w14:textId="77777777" w:rsidR="003362F2" w:rsidRDefault="003362F2" w:rsidP="00EC03B0">
            <w:pPr>
              <w:pBdr>
                <w:top w:val="nil"/>
                <w:left w:val="nil"/>
                <w:bottom w:val="nil"/>
                <w:right w:val="nil"/>
                <w:between w:val="nil"/>
              </w:pBdr>
              <w:spacing w:before="120" w:after="120"/>
              <w:rPr>
                <w:b/>
              </w:rPr>
            </w:pPr>
            <w:r>
              <w:rPr>
                <w:b/>
              </w:rPr>
              <w:t>Node.js</w:t>
            </w:r>
          </w:p>
        </w:tc>
        <w:tc>
          <w:tcPr>
            <w:tcW w:w="2251" w:type="dxa"/>
          </w:tcPr>
          <w:p w14:paraId="5B766CEA" w14:textId="77777777" w:rsidR="003362F2" w:rsidRDefault="003362F2" w:rsidP="00EC03B0">
            <w:pPr>
              <w:pBdr>
                <w:top w:val="nil"/>
                <w:left w:val="nil"/>
                <w:bottom w:val="nil"/>
                <w:right w:val="nil"/>
                <w:between w:val="nil"/>
              </w:pBdr>
              <w:spacing w:before="120" w:after="120"/>
              <w:rPr>
                <w:b/>
              </w:rPr>
            </w:pPr>
            <w:r>
              <w:rPr>
                <w:b/>
              </w:rPr>
              <w:t>Django</w:t>
            </w:r>
          </w:p>
        </w:tc>
      </w:tr>
      <w:tr w:rsidR="003362F2" w14:paraId="5AE213CB" w14:textId="77777777" w:rsidTr="00EC03B0">
        <w:tc>
          <w:tcPr>
            <w:tcW w:w="2250" w:type="dxa"/>
          </w:tcPr>
          <w:p w14:paraId="6DDF3846" w14:textId="77777777" w:rsidR="003362F2" w:rsidRDefault="003362F2" w:rsidP="00EC03B0">
            <w:pPr>
              <w:pBdr>
                <w:top w:val="nil"/>
                <w:left w:val="nil"/>
                <w:bottom w:val="nil"/>
                <w:right w:val="nil"/>
                <w:between w:val="nil"/>
              </w:pBdr>
              <w:spacing w:before="120" w:after="120"/>
              <w:rPr>
                <w:b/>
              </w:rPr>
            </w:pPr>
            <w:r>
              <w:rPr>
                <w:b/>
              </w:rPr>
              <w:t xml:space="preserve">Langage de programmation </w:t>
            </w:r>
          </w:p>
        </w:tc>
        <w:tc>
          <w:tcPr>
            <w:tcW w:w="2251" w:type="dxa"/>
          </w:tcPr>
          <w:p w14:paraId="277EB8DD" w14:textId="77777777" w:rsidR="003362F2" w:rsidRDefault="003362F2" w:rsidP="00EC03B0">
            <w:pPr>
              <w:pBdr>
                <w:top w:val="nil"/>
                <w:left w:val="nil"/>
                <w:bottom w:val="nil"/>
                <w:right w:val="nil"/>
                <w:between w:val="nil"/>
              </w:pBdr>
              <w:spacing w:before="120" w:after="120"/>
              <w:rPr>
                <w:color w:val="000000"/>
              </w:rPr>
            </w:pPr>
            <w:r>
              <w:rPr>
                <w:color w:val="000000"/>
              </w:rPr>
              <w:t>Java</w:t>
            </w:r>
          </w:p>
        </w:tc>
        <w:tc>
          <w:tcPr>
            <w:tcW w:w="2251" w:type="dxa"/>
          </w:tcPr>
          <w:p w14:paraId="4386AB42" w14:textId="77777777" w:rsidR="003362F2" w:rsidRDefault="003362F2" w:rsidP="00EC03B0">
            <w:pPr>
              <w:pBdr>
                <w:top w:val="nil"/>
                <w:left w:val="nil"/>
                <w:bottom w:val="nil"/>
                <w:right w:val="nil"/>
                <w:between w:val="nil"/>
              </w:pBdr>
              <w:spacing w:before="120" w:after="120"/>
              <w:rPr>
                <w:color w:val="000000"/>
              </w:rPr>
            </w:pPr>
            <w:r>
              <w:rPr>
                <w:color w:val="000000"/>
              </w:rPr>
              <w:t>JavaScript</w:t>
            </w:r>
          </w:p>
        </w:tc>
        <w:tc>
          <w:tcPr>
            <w:tcW w:w="2251" w:type="dxa"/>
          </w:tcPr>
          <w:p w14:paraId="2064ECED" w14:textId="77777777" w:rsidR="003362F2" w:rsidRDefault="003362F2" w:rsidP="00EC03B0">
            <w:pPr>
              <w:pBdr>
                <w:top w:val="nil"/>
                <w:left w:val="nil"/>
                <w:bottom w:val="nil"/>
                <w:right w:val="nil"/>
                <w:between w:val="nil"/>
              </w:pBdr>
              <w:spacing w:before="120" w:after="120"/>
              <w:rPr>
                <w:color w:val="000000"/>
              </w:rPr>
            </w:pPr>
            <w:r>
              <w:rPr>
                <w:color w:val="000000"/>
              </w:rPr>
              <w:t>Python</w:t>
            </w:r>
          </w:p>
        </w:tc>
      </w:tr>
      <w:tr w:rsidR="003362F2" w14:paraId="6C18C9DD" w14:textId="77777777" w:rsidTr="00EC03B0">
        <w:tc>
          <w:tcPr>
            <w:tcW w:w="2250" w:type="dxa"/>
          </w:tcPr>
          <w:p w14:paraId="2E1E2877" w14:textId="77777777" w:rsidR="003362F2" w:rsidRDefault="003362F2" w:rsidP="00EC03B0">
            <w:pPr>
              <w:pBdr>
                <w:top w:val="nil"/>
                <w:left w:val="nil"/>
                <w:bottom w:val="nil"/>
                <w:right w:val="nil"/>
                <w:between w:val="nil"/>
              </w:pBdr>
              <w:spacing w:before="120" w:after="120"/>
              <w:rPr>
                <w:b/>
              </w:rPr>
            </w:pPr>
            <w:r>
              <w:rPr>
                <w:b/>
              </w:rPr>
              <w:t>Type</w:t>
            </w:r>
          </w:p>
        </w:tc>
        <w:tc>
          <w:tcPr>
            <w:tcW w:w="2251" w:type="dxa"/>
          </w:tcPr>
          <w:p w14:paraId="56032F47" w14:textId="77777777" w:rsidR="003362F2" w:rsidRDefault="003362F2" w:rsidP="00EC03B0">
            <w:pPr>
              <w:pBdr>
                <w:top w:val="nil"/>
                <w:left w:val="nil"/>
                <w:bottom w:val="nil"/>
                <w:right w:val="nil"/>
                <w:between w:val="nil"/>
              </w:pBdr>
              <w:spacing w:before="120" w:after="120"/>
              <w:rPr>
                <w:color w:val="000000"/>
              </w:rPr>
            </w:pPr>
            <w:r>
              <w:rPr>
                <w:color w:val="000000"/>
              </w:rPr>
              <w:t>Java Framework</w:t>
            </w:r>
          </w:p>
        </w:tc>
        <w:tc>
          <w:tcPr>
            <w:tcW w:w="2251" w:type="dxa"/>
          </w:tcPr>
          <w:p w14:paraId="53398CA9" w14:textId="77777777" w:rsidR="003362F2" w:rsidRDefault="003362F2" w:rsidP="00EC03B0">
            <w:pPr>
              <w:pBdr>
                <w:top w:val="nil"/>
                <w:left w:val="nil"/>
                <w:bottom w:val="nil"/>
                <w:right w:val="nil"/>
                <w:between w:val="nil"/>
              </w:pBdr>
              <w:spacing w:before="120" w:after="120"/>
              <w:rPr>
                <w:color w:val="000000"/>
              </w:rPr>
            </w:pPr>
            <w:r>
              <w:rPr>
                <w:color w:val="000000"/>
              </w:rPr>
              <w:t>Environnement d’exécution JavaScript</w:t>
            </w:r>
          </w:p>
        </w:tc>
        <w:tc>
          <w:tcPr>
            <w:tcW w:w="2251" w:type="dxa"/>
          </w:tcPr>
          <w:p w14:paraId="61D60F60" w14:textId="77777777" w:rsidR="003362F2" w:rsidRDefault="003362F2" w:rsidP="00EC03B0">
            <w:pPr>
              <w:pBdr>
                <w:top w:val="nil"/>
                <w:left w:val="nil"/>
                <w:bottom w:val="nil"/>
                <w:right w:val="nil"/>
                <w:between w:val="nil"/>
              </w:pBdr>
              <w:spacing w:before="120" w:after="120"/>
              <w:rPr>
                <w:color w:val="000000"/>
              </w:rPr>
            </w:pPr>
            <w:r>
              <w:rPr>
                <w:color w:val="000000"/>
              </w:rPr>
              <w:t>Framework Python</w:t>
            </w:r>
          </w:p>
        </w:tc>
      </w:tr>
      <w:tr w:rsidR="003362F2" w14:paraId="46BCCF25" w14:textId="77777777" w:rsidTr="00EC03B0">
        <w:tc>
          <w:tcPr>
            <w:tcW w:w="2250" w:type="dxa"/>
          </w:tcPr>
          <w:p w14:paraId="0E050405" w14:textId="77777777" w:rsidR="003362F2" w:rsidRDefault="003362F2" w:rsidP="00EC03B0">
            <w:pPr>
              <w:pBdr>
                <w:top w:val="nil"/>
                <w:left w:val="nil"/>
                <w:bottom w:val="nil"/>
                <w:right w:val="nil"/>
                <w:between w:val="nil"/>
              </w:pBdr>
              <w:spacing w:before="120" w:after="120"/>
              <w:rPr>
                <w:b/>
              </w:rPr>
            </w:pPr>
            <w:r>
              <w:rPr>
                <w:b/>
              </w:rPr>
              <w:lastRenderedPageBreak/>
              <w:t>Avantage</w:t>
            </w:r>
          </w:p>
        </w:tc>
        <w:tc>
          <w:tcPr>
            <w:tcW w:w="2251" w:type="dxa"/>
          </w:tcPr>
          <w:p w14:paraId="7177FA79" w14:textId="77777777" w:rsidR="003362F2" w:rsidRDefault="003362F2" w:rsidP="00EC03B0">
            <w:pPr>
              <w:pBdr>
                <w:top w:val="nil"/>
                <w:left w:val="nil"/>
                <w:bottom w:val="nil"/>
                <w:right w:val="nil"/>
                <w:between w:val="nil"/>
              </w:pBdr>
              <w:spacing w:before="120" w:after="120"/>
              <w:rPr>
                <w:color w:val="000000"/>
              </w:rPr>
            </w:pPr>
            <w:r>
              <w:rPr>
                <w:color w:val="000000"/>
              </w:rPr>
              <w:t>Serveur embarqué</w:t>
            </w:r>
          </w:p>
          <w:p w14:paraId="22D0D8D0" w14:textId="77777777" w:rsidR="003362F2" w:rsidRDefault="003362F2" w:rsidP="00EC03B0">
            <w:pPr>
              <w:pBdr>
                <w:top w:val="nil"/>
                <w:left w:val="nil"/>
                <w:bottom w:val="nil"/>
                <w:right w:val="nil"/>
                <w:between w:val="nil"/>
              </w:pBdr>
              <w:spacing w:before="120" w:after="120"/>
              <w:rPr>
                <w:color w:val="000000"/>
              </w:rPr>
            </w:pPr>
            <w:r>
              <w:rPr>
                <w:color w:val="000000"/>
              </w:rPr>
              <w:t xml:space="preserve">Multithread </w:t>
            </w:r>
          </w:p>
          <w:p w14:paraId="411A69EC" w14:textId="77777777" w:rsidR="003362F2" w:rsidRDefault="003362F2" w:rsidP="00EC03B0">
            <w:pPr>
              <w:pBdr>
                <w:top w:val="nil"/>
                <w:left w:val="nil"/>
                <w:bottom w:val="nil"/>
                <w:right w:val="nil"/>
                <w:between w:val="nil"/>
              </w:pBdr>
              <w:spacing w:before="120" w:after="120"/>
              <w:rPr>
                <w:color w:val="000000"/>
              </w:rPr>
            </w:pPr>
            <w:r>
              <w:rPr>
                <w:color w:val="000000"/>
              </w:rPr>
              <w:t xml:space="preserve">Facile à </w:t>
            </w:r>
            <w:r>
              <w:t>intégrer</w:t>
            </w:r>
          </w:p>
          <w:p w14:paraId="2D5E4BB7" w14:textId="77777777" w:rsidR="003362F2" w:rsidRDefault="003362F2" w:rsidP="00EC03B0">
            <w:pPr>
              <w:pBdr>
                <w:top w:val="nil"/>
                <w:left w:val="nil"/>
                <w:bottom w:val="nil"/>
                <w:right w:val="nil"/>
                <w:between w:val="nil"/>
              </w:pBdr>
              <w:spacing w:before="120" w:after="120"/>
              <w:rPr>
                <w:color w:val="000000"/>
              </w:rPr>
            </w:pPr>
            <w:r>
              <w:rPr>
                <w:color w:val="000000"/>
              </w:rPr>
              <w:t>Dépendance facilement utilisable</w:t>
            </w:r>
          </w:p>
        </w:tc>
        <w:tc>
          <w:tcPr>
            <w:tcW w:w="2251" w:type="dxa"/>
          </w:tcPr>
          <w:p w14:paraId="158B822D" w14:textId="77777777" w:rsidR="003362F2" w:rsidRDefault="003362F2" w:rsidP="00EC03B0">
            <w:pPr>
              <w:pBdr>
                <w:top w:val="nil"/>
                <w:left w:val="nil"/>
                <w:bottom w:val="nil"/>
                <w:right w:val="nil"/>
                <w:between w:val="nil"/>
              </w:pBdr>
              <w:spacing w:before="120" w:after="120"/>
              <w:rPr>
                <w:color w:val="000000"/>
              </w:rPr>
            </w:pPr>
            <w:r>
              <w:rPr>
                <w:color w:val="000000"/>
              </w:rPr>
              <w:t>Léger</w:t>
            </w:r>
          </w:p>
          <w:p w14:paraId="240DB1E5" w14:textId="77777777" w:rsidR="003362F2" w:rsidRDefault="003362F2" w:rsidP="00EC03B0">
            <w:pPr>
              <w:pBdr>
                <w:top w:val="nil"/>
                <w:left w:val="nil"/>
                <w:bottom w:val="nil"/>
                <w:right w:val="nil"/>
                <w:between w:val="nil"/>
              </w:pBdr>
              <w:spacing w:before="120" w:after="120"/>
              <w:rPr>
                <w:color w:val="000000"/>
              </w:rPr>
            </w:pPr>
            <w:r>
              <w:rPr>
                <w:color w:val="000000"/>
              </w:rPr>
              <w:t>Hautement évolutif</w:t>
            </w:r>
          </w:p>
        </w:tc>
        <w:tc>
          <w:tcPr>
            <w:tcW w:w="2251" w:type="dxa"/>
          </w:tcPr>
          <w:p w14:paraId="3C6E64D9" w14:textId="77777777" w:rsidR="003362F2" w:rsidRDefault="003362F2" w:rsidP="00EC03B0">
            <w:pPr>
              <w:pBdr>
                <w:top w:val="nil"/>
                <w:left w:val="nil"/>
                <w:bottom w:val="nil"/>
                <w:right w:val="nil"/>
                <w:between w:val="nil"/>
              </w:pBdr>
              <w:spacing w:before="120" w:after="120"/>
              <w:rPr>
                <w:color w:val="000000"/>
              </w:rPr>
            </w:pPr>
            <w:r>
              <w:rPr>
                <w:color w:val="000000"/>
              </w:rPr>
              <w:t>Pile complète</w:t>
            </w:r>
          </w:p>
          <w:p w14:paraId="721FBDAF" w14:textId="77777777" w:rsidR="003362F2" w:rsidRDefault="003362F2" w:rsidP="00EC03B0">
            <w:pPr>
              <w:pBdr>
                <w:top w:val="nil"/>
                <w:left w:val="nil"/>
                <w:bottom w:val="nil"/>
                <w:right w:val="nil"/>
                <w:between w:val="nil"/>
              </w:pBdr>
              <w:spacing w:before="120" w:after="120"/>
              <w:rPr>
                <w:color w:val="000000"/>
              </w:rPr>
            </w:pPr>
            <w:r>
              <w:rPr>
                <w:color w:val="000000"/>
              </w:rPr>
              <w:t>Facile à apprendre</w:t>
            </w:r>
          </w:p>
        </w:tc>
      </w:tr>
      <w:tr w:rsidR="003362F2" w14:paraId="28FE691E" w14:textId="77777777" w:rsidTr="00EC03B0">
        <w:tc>
          <w:tcPr>
            <w:tcW w:w="2250" w:type="dxa"/>
          </w:tcPr>
          <w:p w14:paraId="54639FEC" w14:textId="77777777" w:rsidR="003362F2" w:rsidRDefault="003362F2" w:rsidP="00EC03B0">
            <w:pPr>
              <w:pBdr>
                <w:top w:val="nil"/>
                <w:left w:val="nil"/>
                <w:bottom w:val="nil"/>
                <w:right w:val="nil"/>
                <w:between w:val="nil"/>
              </w:pBdr>
              <w:spacing w:before="120" w:after="120"/>
              <w:rPr>
                <w:b/>
              </w:rPr>
            </w:pPr>
            <w:r>
              <w:rPr>
                <w:b/>
              </w:rPr>
              <w:t>Performance</w:t>
            </w:r>
          </w:p>
        </w:tc>
        <w:tc>
          <w:tcPr>
            <w:tcW w:w="2251" w:type="dxa"/>
          </w:tcPr>
          <w:p w14:paraId="0CFB06A4" w14:textId="77777777" w:rsidR="003362F2" w:rsidRDefault="003362F2" w:rsidP="00EC03B0">
            <w:pPr>
              <w:pBdr>
                <w:top w:val="nil"/>
                <w:left w:val="nil"/>
                <w:bottom w:val="nil"/>
                <w:right w:val="nil"/>
                <w:between w:val="nil"/>
              </w:pBdr>
              <w:spacing w:before="120" w:after="120"/>
              <w:rPr>
                <w:color w:val="000000"/>
              </w:rPr>
            </w:pPr>
            <w:r>
              <w:rPr>
                <w:color w:val="000000"/>
              </w:rPr>
              <w:t>Élevé</w:t>
            </w:r>
          </w:p>
        </w:tc>
        <w:tc>
          <w:tcPr>
            <w:tcW w:w="2251" w:type="dxa"/>
          </w:tcPr>
          <w:p w14:paraId="153A7641" w14:textId="77777777" w:rsidR="003362F2" w:rsidRDefault="003362F2" w:rsidP="00EC03B0">
            <w:pPr>
              <w:pBdr>
                <w:top w:val="nil"/>
                <w:left w:val="nil"/>
                <w:bottom w:val="nil"/>
                <w:right w:val="nil"/>
                <w:between w:val="nil"/>
              </w:pBdr>
              <w:spacing w:before="120" w:after="120"/>
              <w:rPr>
                <w:color w:val="000000"/>
              </w:rPr>
            </w:pPr>
            <w:r>
              <w:rPr>
                <w:color w:val="000000"/>
              </w:rPr>
              <w:t>Moyenne</w:t>
            </w:r>
          </w:p>
        </w:tc>
        <w:tc>
          <w:tcPr>
            <w:tcW w:w="2251" w:type="dxa"/>
          </w:tcPr>
          <w:p w14:paraId="7ED769AF" w14:textId="77777777" w:rsidR="003362F2" w:rsidRDefault="003362F2" w:rsidP="00EC03B0">
            <w:pPr>
              <w:pBdr>
                <w:top w:val="nil"/>
                <w:left w:val="nil"/>
                <w:bottom w:val="nil"/>
                <w:right w:val="nil"/>
                <w:between w:val="nil"/>
              </w:pBdr>
              <w:spacing w:before="120" w:after="120"/>
              <w:rPr>
                <w:color w:val="000000"/>
              </w:rPr>
            </w:pPr>
            <w:r>
              <w:rPr>
                <w:color w:val="000000"/>
              </w:rPr>
              <w:t>Moyenne</w:t>
            </w:r>
          </w:p>
        </w:tc>
      </w:tr>
    </w:tbl>
    <w:p w14:paraId="2A2D3CCE" w14:textId="77777777" w:rsidR="003362F2" w:rsidRDefault="003362F2" w:rsidP="003362F2">
      <w:pPr>
        <w:pStyle w:val="Para"/>
      </w:pPr>
    </w:p>
    <w:p w14:paraId="02738672" w14:textId="19B92509" w:rsidR="00567C58" w:rsidRDefault="00567C58" w:rsidP="00567C58">
      <w:pPr>
        <w:pStyle w:val="Titre3"/>
      </w:pPr>
      <w:r>
        <w:t>PostgreSQL</w:t>
      </w:r>
    </w:p>
    <w:p w14:paraId="668233EC" w14:textId="7917B54A" w:rsidR="003362F2" w:rsidRDefault="00567C58" w:rsidP="003362F2">
      <w:pPr>
        <w:pStyle w:val="Para"/>
      </w:pPr>
      <w:r w:rsidRPr="00567C58">
        <w:t>PostgreSQL représente un choix solide pour la gestion de bases de données au sein de notre application. Réputé pour sa fiabilité, sa robustesse et sa conformité aux standards, PostgreSQL offre une large gamme de fonctionnalités avancées pour le stockage et la manipulation des données. Sa capacité à gérer des charges de travail complexes tout en maintenant des performances élevées en fait un choix idéal pour les applications exigeantes. La flexibilité de PostgreSQL lui permet de s'adapter à différents scénarios, que ce soit pour des applications web, mobiles ou d'entreprise. De plus, sa communauté active assure un support continu, des mises à jour régulières et une documentation riche, garantissant ainsi la stabilité et l'évolutivité de notre système de gestion de base de données. En optant pour PostgreSQL, nous visons à garantir la sécurité, la performance et la pérennité de la gestion de nos données au sein de l'application.</w:t>
      </w:r>
    </w:p>
    <w:p w14:paraId="1D92D4F1" w14:textId="30B0437F" w:rsidR="00567C58" w:rsidRDefault="00A15CF2" w:rsidP="00F1711F">
      <w:pPr>
        <w:pBdr>
          <w:top w:val="nil"/>
          <w:left w:val="nil"/>
          <w:bottom w:val="nil"/>
          <w:right w:val="nil"/>
          <w:between w:val="nil"/>
        </w:pBdr>
        <w:tabs>
          <w:tab w:val="left" w:pos="7155"/>
        </w:tabs>
        <w:spacing w:before="120" w:after="120"/>
        <w:ind w:firstLine="709"/>
        <w:rPr>
          <w:noProof/>
          <w:lang w:val="fr-FR"/>
        </w:rPr>
      </w:pPr>
      <w:r w:rsidRPr="00A15CF2">
        <w:rPr>
          <w:color w:val="000000"/>
        </w:rPr>
        <w:t xml:space="preserve">Parmi les alternatives à PostgreSQL, MySQL se distingue par son approche relationnelle robuste et sa facilité d'utilisation, offrant une solide plateforme de gestion de base de données avec une licence double et des versions communautaires gratuites, tout en </w:t>
      </w:r>
      <w:r w:rsidRPr="00A15CF2">
        <w:rPr>
          <w:color w:val="000000"/>
        </w:rPr>
        <w:lastRenderedPageBreak/>
        <w:t>ayant des différences notables en termes de fonctionnalités et de modèle de licence.</w:t>
      </w:r>
      <w:r w:rsidR="00567C58">
        <w:rPr>
          <w:color w:val="000000"/>
        </w:rPr>
        <w:tab/>
      </w:r>
      <w:r w:rsidR="00F1711F" w:rsidRPr="00F1711F">
        <w:rPr>
          <w:noProof/>
          <w:lang w:val="fr-FR"/>
        </w:rPr>
        <w:t xml:space="preserve"> </w:t>
      </w:r>
      <w:r w:rsidR="00F1711F">
        <w:rPr>
          <w:noProof/>
          <w:lang w:val="fr-FR"/>
        </w:rPr>
        <w:drawing>
          <wp:inline distT="0" distB="0" distL="0" distR="0" wp14:anchorId="28554E25" wp14:editId="6BA3B775">
            <wp:extent cx="516255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3248025"/>
                    </a:xfrm>
                    <a:prstGeom prst="rect">
                      <a:avLst/>
                    </a:prstGeom>
                  </pic:spPr>
                </pic:pic>
              </a:graphicData>
            </a:graphic>
          </wp:inline>
        </w:drawing>
      </w:r>
    </w:p>
    <w:p w14:paraId="36D6471B" w14:textId="78A53CC4" w:rsidR="00A15CF2" w:rsidRDefault="00A15CF2" w:rsidP="00F1711F">
      <w:pPr>
        <w:pBdr>
          <w:top w:val="nil"/>
          <w:left w:val="nil"/>
          <w:bottom w:val="nil"/>
          <w:right w:val="nil"/>
          <w:between w:val="nil"/>
        </w:pBdr>
        <w:tabs>
          <w:tab w:val="left" w:pos="7155"/>
        </w:tabs>
        <w:spacing w:before="120" w:after="120"/>
        <w:ind w:firstLine="709"/>
        <w:rPr>
          <w:color w:val="000000"/>
        </w:rPr>
      </w:pPr>
      <w:r>
        <w:rPr>
          <w:color w:val="000000"/>
        </w:rPr>
        <w:t>Figure 6-Comparaison PostgreSQL avec MySQL</w:t>
      </w:r>
    </w:p>
    <w:p w14:paraId="751A1C93" w14:textId="6B1D019E" w:rsidR="00A15CF2" w:rsidRPr="00F1711F" w:rsidRDefault="00A15CF2" w:rsidP="00F1711F">
      <w:pPr>
        <w:pBdr>
          <w:top w:val="nil"/>
          <w:left w:val="nil"/>
          <w:bottom w:val="nil"/>
          <w:right w:val="nil"/>
          <w:between w:val="nil"/>
        </w:pBdr>
        <w:tabs>
          <w:tab w:val="left" w:pos="7155"/>
        </w:tabs>
        <w:spacing w:before="120" w:after="120"/>
        <w:ind w:firstLine="709"/>
        <w:rPr>
          <w:color w:val="000000"/>
        </w:rPr>
      </w:pPr>
      <w:r>
        <w:rPr>
          <w:color w:val="000000"/>
        </w:rPr>
        <w:t>(</w:t>
      </w:r>
      <w:hyperlink r:id="rId22" w:history="1">
        <w:r w:rsidRPr="00A15CF2">
          <w:rPr>
            <w:rStyle w:val="Lienhypertexte"/>
          </w:rPr>
          <w:t>https://www.clickittech.com/database/postgresql-vs-mysql/</w:t>
        </w:r>
      </w:hyperlink>
      <w:r>
        <w:rPr>
          <w:color w:val="000000"/>
        </w:rPr>
        <w:t>)</w:t>
      </w:r>
    </w:p>
    <w:p w14:paraId="498D6B83" w14:textId="77777777" w:rsidR="00AE2384" w:rsidRDefault="00320CCB" w:rsidP="004155E6">
      <w:pPr>
        <w:pStyle w:val="Titre1"/>
      </w:pPr>
      <w:bookmarkStart w:id="20" w:name="_Toc105039394"/>
      <w:r>
        <w:t>Réalisation de l’application</w:t>
      </w:r>
      <w:bookmarkEnd w:id="20"/>
    </w:p>
    <w:p w14:paraId="51626033" w14:textId="77777777" w:rsidR="00320CCB" w:rsidRDefault="00320CCB" w:rsidP="004155E6">
      <w:pPr>
        <w:pStyle w:val="Titre2"/>
        <w:jc w:val="left"/>
      </w:pPr>
      <w:bookmarkStart w:id="21" w:name="_Toc105039395"/>
      <w:r>
        <w:t>Analyse et conception</w:t>
      </w:r>
      <w:bookmarkEnd w:id="21"/>
    </w:p>
    <w:p w14:paraId="461155AD" w14:textId="2268DAD0" w:rsidR="00320CCB" w:rsidRDefault="00320CCB" w:rsidP="004155E6">
      <w:pPr>
        <w:pStyle w:val="Titre3"/>
        <w:jc w:val="left"/>
      </w:pPr>
      <w:bookmarkStart w:id="22" w:name="_Toc105039396"/>
      <w:r w:rsidRPr="00320CCB">
        <w:t>Analyse de l'existant</w:t>
      </w:r>
      <w:bookmarkEnd w:id="22"/>
    </w:p>
    <w:p w14:paraId="2B9F34B5" w14:textId="387037F0" w:rsidR="001951F4" w:rsidRPr="001951F4" w:rsidRDefault="001951F4" w:rsidP="001951F4">
      <w:pPr>
        <w:pStyle w:val="Para"/>
      </w:pPr>
      <w:r w:rsidRPr="001951F4">
        <w:rPr>
          <w:color w:val="000000"/>
        </w:rPr>
        <w:t xml:space="preserve">Avant la création de l'application, l'équipe travaillait initialement sur un Google Sheet pour suivre l'état des projets en cours. Cette méthode de suivi présentait des limitations importantes, notamment en termes de centralisation des données, de visibilité globale sur l'avancement des projets et de gestion des informations spécifiques à chaque projet. La difficulté à consigner les consignes, à suivre les difficultés rencontrées et à générer des statistiques complètes sur les projets déjà réalisés était un frein à une gestion efficace des projets au sein de l'entreprise. Ces lacunes ont motivé la décision de migrer vers une solution logicielle dédiée, incitant ainsi la conception et le développement de l'application "Project Follow-up". Cette application a été conçue pour offrir une vue d'ensemble consolidée de tous les projets, avec une meilleure gestion des consignes, des difficultés rencontrées et une </w:t>
      </w:r>
      <w:r w:rsidRPr="001951F4">
        <w:rPr>
          <w:color w:val="000000"/>
        </w:rPr>
        <w:lastRenderedPageBreak/>
        <w:t>analyse détaillée des projets précédents, visant ainsi à améliorer significativement la gestion et le suivi des projets.</w:t>
      </w:r>
    </w:p>
    <w:p w14:paraId="22109CD3" w14:textId="77777777" w:rsidR="00511560" w:rsidRDefault="00320CCB" w:rsidP="004155E6">
      <w:pPr>
        <w:pStyle w:val="Titre3"/>
        <w:jc w:val="left"/>
      </w:pPr>
      <w:bookmarkStart w:id="23" w:name="_Toc105039397"/>
      <w:r w:rsidRPr="00320CCB">
        <w:t>Conception de l’application</w:t>
      </w:r>
      <w:bookmarkEnd w:id="23"/>
    </w:p>
    <w:p w14:paraId="11604D5F" w14:textId="77777777" w:rsidR="00B90590" w:rsidRDefault="00B90590" w:rsidP="00B90590">
      <w:pPr>
        <w:pBdr>
          <w:top w:val="nil"/>
          <w:left w:val="nil"/>
          <w:bottom w:val="nil"/>
          <w:right w:val="nil"/>
          <w:between w:val="nil"/>
        </w:pBdr>
        <w:spacing w:before="120" w:after="120"/>
        <w:ind w:firstLine="709"/>
        <w:jc w:val="left"/>
        <w:rPr>
          <w:color w:val="000000"/>
        </w:rPr>
      </w:pPr>
      <w:r>
        <w:rPr>
          <w:color w:val="000000"/>
        </w:rPr>
        <w:t xml:space="preserve">La conception est une étape fondamentale pour le développement d’une application. </w:t>
      </w:r>
      <w:r>
        <w:t xml:space="preserve">En effet, </w:t>
      </w:r>
      <w:r>
        <w:rPr>
          <w:color w:val="000000"/>
        </w:rPr>
        <w:t xml:space="preserve">c’est durant la conception qu’on analyse la grandeur du projet, que l’on étudie les problèmes majeurs à qui l’on pourra faire face pendant le développement et </w:t>
      </w:r>
      <w:r>
        <w:t>qui détermine</w:t>
      </w:r>
      <w:r>
        <w:rPr>
          <w:color w:val="000000"/>
        </w:rPr>
        <w:t xml:space="preserve"> les </w:t>
      </w:r>
      <w:r>
        <w:t>tâches</w:t>
      </w:r>
      <w:r>
        <w:rPr>
          <w:color w:val="000000"/>
        </w:rPr>
        <w:t xml:space="preserve"> à effectuer pour atteindre les objectifs du projet. </w:t>
      </w:r>
      <w:r>
        <w:t>T</w:t>
      </w:r>
      <w:r>
        <w:rPr>
          <w:color w:val="000000"/>
        </w:rPr>
        <w:t xml:space="preserve">out </w:t>
      </w:r>
      <w:r>
        <w:t>cel</w:t>
      </w:r>
      <w:r>
        <w:rPr>
          <w:color w:val="000000"/>
        </w:rPr>
        <w:t>a pour pouvoir mettre en place un bon planning de développement.</w:t>
      </w:r>
    </w:p>
    <w:p w14:paraId="3684FCFF" w14:textId="77777777" w:rsidR="00B90590" w:rsidRDefault="00B90590" w:rsidP="00B90590">
      <w:pPr>
        <w:pBdr>
          <w:top w:val="nil"/>
          <w:left w:val="nil"/>
          <w:bottom w:val="nil"/>
          <w:right w:val="nil"/>
          <w:between w:val="nil"/>
        </w:pBdr>
        <w:spacing w:before="120" w:after="120"/>
        <w:ind w:firstLine="709"/>
        <w:jc w:val="left"/>
        <w:rPr>
          <w:color w:val="000000"/>
        </w:rPr>
      </w:pPr>
      <w:r>
        <w:rPr>
          <w:color w:val="000000"/>
        </w:rPr>
        <w:t>A la réalisation de notre développement, on a créé au total :</w:t>
      </w:r>
    </w:p>
    <w:p w14:paraId="26EA810E" w14:textId="77777777" w:rsidR="00B90590" w:rsidRDefault="00B90590" w:rsidP="00B90590">
      <w:pPr>
        <w:numPr>
          <w:ilvl w:val="0"/>
          <w:numId w:val="23"/>
        </w:numPr>
        <w:pBdr>
          <w:top w:val="nil"/>
          <w:left w:val="nil"/>
          <w:bottom w:val="nil"/>
          <w:right w:val="nil"/>
          <w:between w:val="nil"/>
        </w:pBdr>
        <w:spacing w:before="120" w:after="120"/>
        <w:jc w:val="left"/>
      </w:pPr>
      <w:r>
        <w:t xml:space="preserve">35 </w:t>
      </w:r>
      <w:r>
        <w:rPr>
          <w:color w:val="000000"/>
        </w:rPr>
        <w:t xml:space="preserve">tables et </w:t>
      </w:r>
      <w:r>
        <w:t>17 views</w:t>
      </w:r>
    </w:p>
    <w:p w14:paraId="0D65B554" w14:textId="77777777" w:rsidR="00B90590" w:rsidRDefault="00B90590" w:rsidP="00B90590">
      <w:pPr>
        <w:numPr>
          <w:ilvl w:val="0"/>
          <w:numId w:val="23"/>
        </w:numPr>
        <w:pBdr>
          <w:top w:val="nil"/>
          <w:left w:val="nil"/>
          <w:bottom w:val="nil"/>
          <w:right w:val="nil"/>
          <w:between w:val="nil"/>
        </w:pBdr>
        <w:spacing w:before="120" w:after="120"/>
        <w:jc w:val="left"/>
      </w:pPr>
      <w:r>
        <w:rPr>
          <w:color w:val="000000"/>
        </w:rPr>
        <w:t>Nombre d’écrans:</w:t>
      </w:r>
    </w:p>
    <w:p w14:paraId="11EA16AF" w14:textId="77777777" w:rsidR="00B90590" w:rsidRDefault="00B90590" w:rsidP="00B90590">
      <w:pPr>
        <w:numPr>
          <w:ilvl w:val="1"/>
          <w:numId w:val="23"/>
        </w:numPr>
        <w:pBdr>
          <w:top w:val="nil"/>
          <w:left w:val="nil"/>
          <w:bottom w:val="nil"/>
          <w:right w:val="nil"/>
          <w:between w:val="nil"/>
        </w:pBdr>
        <w:spacing w:before="120" w:after="120"/>
        <w:jc w:val="left"/>
      </w:pPr>
      <w:r>
        <w:t>23 pour le Front-office dont 13 les miens</w:t>
      </w:r>
    </w:p>
    <w:p w14:paraId="5C74EFC5" w14:textId="77777777" w:rsidR="00B90590" w:rsidRDefault="00B90590" w:rsidP="00B90590">
      <w:pPr>
        <w:numPr>
          <w:ilvl w:val="1"/>
          <w:numId w:val="23"/>
        </w:numPr>
        <w:pBdr>
          <w:top w:val="nil"/>
          <w:left w:val="nil"/>
          <w:bottom w:val="nil"/>
          <w:right w:val="nil"/>
          <w:between w:val="nil"/>
        </w:pBdr>
        <w:spacing w:before="120" w:after="120"/>
        <w:jc w:val="left"/>
      </w:pPr>
      <w:r>
        <w:t>8</w:t>
      </w:r>
      <w:r>
        <w:rPr>
          <w:color w:val="000000"/>
        </w:rPr>
        <w:t xml:space="preserve"> pou</w:t>
      </w:r>
      <w:r>
        <w:t>r le back Office dont 4 les miens</w:t>
      </w:r>
      <w:r>
        <w:rPr>
          <w:color w:val="000000"/>
        </w:rPr>
        <w:t xml:space="preserve"> </w:t>
      </w:r>
    </w:p>
    <w:p w14:paraId="0D1F3B40" w14:textId="77777777" w:rsidR="00B90590" w:rsidRDefault="00B90590" w:rsidP="00B90590">
      <w:pPr>
        <w:numPr>
          <w:ilvl w:val="0"/>
          <w:numId w:val="23"/>
        </w:numPr>
        <w:pBdr>
          <w:top w:val="nil"/>
          <w:left w:val="nil"/>
          <w:bottom w:val="nil"/>
          <w:right w:val="nil"/>
          <w:between w:val="nil"/>
        </w:pBdr>
        <w:spacing w:before="120" w:after="120"/>
        <w:jc w:val="left"/>
      </w:pPr>
      <w:r>
        <w:t xml:space="preserve">14 Restcontroller et 2 controller </w:t>
      </w:r>
    </w:p>
    <w:p w14:paraId="0230C232" w14:textId="77777777" w:rsidR="00B90590" w:rsidRDefault="00B90590" w:rsidP="00B90590">
      <w:pPr>
        <w:numPr>
          <w:ilvl w:val="0"/>
          <w:numId w:val="23"/>
        </w:numPr>
        <w:pBdr>
          <w:top w:val="nil"/>
          <w:left w:val="nil"/>
          <w:bottom w:val="nil"/>
          <w:right w:val="nil"/>
          <w:between w:val="nil"/>
        </w:pBdr>
        <w:spacing w:before="120" w:after="120"/>
        <w:jc w:val="left"/>
      </w:pPr>
      <w:r>
        <w:t xml:space="preserve">24 </w:t>
      </w:r>
      <w:r>
        <w:rPr>
          <w:color w:val="000000"/>
        </w:rPr>
        <w:t>services</w:t>
      </w:r>
    </w:p>
    <w:p w14:paraId="2396B7A1" w14:textId="77777777" w:rsidR="00B90590" w:rsidRDefault="00B90590" w:rsidP="00B90590">
      <w:pPr>
        <w:jc w:val="left"/>
      </w:pPr>
      <w:r>
        <w:tab/>
        <w:t>On a opté sur EER Diagramme de mysql bunche pour effectuer notre conception. EER qui signifie Enhanced entity-relationship, une version améliorée de ER (Entity relation), qui utilise le modèle logique de donnée merisien.</w:t>
      </w:r>
    </w:p>
    <w:p w14:paraId="50789D32" w14:textId="3CD9FA33" w:rsidR="0093451E" w:rsidRDefault="0093451E" w:rsidP="004155E6">
      <w:pPr>
        <w:spacing w:line="240" w:lineRule="auto"/>
        <w:jc w:val="left"/>
        <w:rPr>
          <w:b/>
          <w:sz w:val="32"/>
        </w:rPr>
      </w:pPr>
    </w:p>
    <w:p w14:paraId="3E3368CC" w14:textId="77777777" w:rsidR="00871B08" w:rsidRPr="00871B08" w:rsidRDefault="00A5643A" w:rsidP="004155E6">
      <w:pPr>
        <w:pStyle w:val="Titre2"/>
        <w:jc w:val="left"/>
      </w:pPr>
      <w:bookmarkStart w:id="24" w:name="_Toc105039398"/>
      <w:r w:rsidRPr="00A5643A">
        <w:t>Développement par fonctionnalité</w:t>
      </w:r>
      <w:r>
        <w:t xml:space="preserve"> ou module</w:t>
      </w:r>
      <w:bookmarkEnd w:id="24"/>
    </w:p>
    <w:p w14:paraId="55482796" w14:textId="77777777" w:rsidR="00A5643A" w:rsidRDefault="00455198" w:rsidP="004155E6">
      <w:pPr>
        <w:pStyle w:val="Titre3"/>
        <w:jc w:val="left"/>
      </w:pPr>
      <w:bookmarkStart w:id="25" w:name="_Toc105039399"/>
      <w:r>
        <w:t>Module ou Fonctionnalité numéro 1</w:t>
      </w:r>
      <w:bookmarkEnd w:id="25"/>
    </w:p>
    <w:p w14:paraId="4C23784A" w14:textId="77777777" w:rsidR="00455198" w:rsidRDefault="00455198" w:rsidP="004155E6">
      <w:pPr>
        <w:pStyle w:val="Titre3"/>
        <w:jc w:val="left"/>
      </w:pPr>
      <w:bookmarkStart w:id="26" w:name="_Toc105039400"/>
      <w:r>
        <w:t>Module ou Fonctionnalité numéro 2</w:t>
      </w:r>
      <w:bookmarkEnd w:id="26"/>
    </w:p>
    <w:p w14:paraId="07CA7DB6" w14:textId="77777777" w:rsidR="00455198" w:rsidRDefault="00DD6A62" w:rsidP="004155E6">
      <w:pPr>
        <w:pStyle w:val="Titre3"/>
        <w:jc w:val="left"/>
      </w:pPr>
      <w:bookmarkStart w:id="27" w:name="_Toc105039401"/>
      <w:r>
        <w:t>Gestion des utilisateurs</w:t>
      </w:r>
      <w:bookmarkEnd w:id="27"/>
    </w:p>
    <w:p w14:paraId="7E4565E3" w14:textId="77777777" w:rsidR="00DD6A62" w:rsidRDefault="00DD6A62" w:rsidP="004155E6">
      <w:pPr>
        <w:pStyle w:val="Paragraphedeliste"/>
        <w:numPr>
          <w:ilvl w:val="0"/>
          <w:numId w:val="8"/>
        </w:numPr>
        <w:spacing w:after="200" w:line="276" w:lineRule="auto"/>
        <w:jc w:val="left"/>
      </w:pPr>
      <w:r>
        <w:t>Gestion des utilisateurs</w:t>
      </w:r>
    </w:p>
    <w:p w14:paraId="4762AD33" w14:textId="77777777" w:rsidR="00DD6A62" w:rsidRDefault="00DD6A62" w:rsidP="004155E6">
      <w:pPr>
        <w:pStyle w:val="Paragraphedeliste"/>
        <w:numPr>
          <w:ilvl w:val="1"/>
          <w:numId w:val="8"/>
        </w:numPr>
        <w:spacing w:after="200" w:line="276" w:lineRule="auto"/>
        <w:jc w:val="left"/>
      </w:pPr>
      <w:r>
        <w:t>Description des fonctionnalités du module</w:t>
      </w:r>
    </w:p>
    <w:p w14:paraId="2F9B618F" w14:textId="77777777" w:rsidR="00DD6A62" w:rsidRDefault="00DD6A62" w:rsidP="004155E6">
      <w:pPr>
        <w:pStyle w:val="Paragraphedeliste"/>
        <w:numPr>
          <w:ilvl w:val="1"/>
          <w:numId w:val="8"/>
        </w:numPr>
        <w:spacing w:after="200" w:line="276" w:lineRule="auto"/>
        <w:jc w:val="left"/>
      </w:pPr>
      <w:r>
        <w:t>Pourquoi a-t-on développé ce module pour l'entreprise</w:t>
      </w:r>
    </w:p>
    <w:p w14:paraId="76FA713B" w14:textId="77777777" w:rsidR="00DD6A62" w:rsidRDefault="00C4532C" w:rsidP="004155E6">
      <w:pPr>
        <w:pStyle w:val="Paragraphedeliste"/>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Paragraphedeliste"/>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Paragraphedeliste"/>
        <w:numPr>
          <w:ilvl w:val="2"/>
          <w:numId w:val="8"/>
        </w:numPr>
        <w:spacing w:after="200" w:line="276" w:lineRule="auto"/>
        <w:jc w:val="left"/>
      </w:pPr>
      <w:r>
        <w:lastRenderedPageBreak/>
        <w:t>Dessin écran + explication</w:t>
      </w:r>
    </w:p>
    <w:p w14:paraId="6E82BE7E" w14:textId="77777777" w:rsidR="00DD6A62" w:rsidRDefault="00DD6A62" w:rsidP="004155E6">
      <w:pPr>
        <w:pStyle w:val="Paragraphedeliste"/>
        <w:numPr>
          <w:ilvl w:val="2"/>
          <w:numId w:val="8"/>
        </w:numPr>
        <w:spacing w:after="200" w:line="276" w:lineRule="auto"/>
        <w:jc w:val="left"/>
      </w:pPr>
      <w:r>
        <w:t xml:space="preserve">Importance </w:t>
      </w:r>
    </w:p>
    <w:p w14:paraId="28D2DFA9" w14:textId="77777777" w:rsidR="00DD6A62" w:rsidRDefault="00DD6A62" w:rsidP="004155E6">
      <w:pPr>
        <w:pStyle w:val="Paragraphedeliste"/>
        <w:numPr>
          <w:ilvl w:val="2"/>
          <w:numId w:val="8"/>
        </w:numPr>
        <w:spacing w:after="200" w:line="276" w:lineRule="auto"/>
        <w:jc w:val="left"/>
      </w:pPr>
      <w:r>
        <w:t>Comment</w:t>
      </w:r>
      <w:r w:rsidR="00C4532C">
        <w:t xml:space="preserve"> ?</w:t>
      </w:r>
    </w:p>
    <w:p w14:paraId="3CDB21D9" w14:textId="77777777" w:rsidR="00DD6A62" w:rsidRDefault="00DD6A62" w:rsidP="004155E6">
      <w:pPr>
        <w:pStyle w:val="Paragraphedeliste"/>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Paragraphedeliste"/>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Titre2"/>
        <w:jc w:val="left"/>
      </w:pPr>
      <w:bookmarkStart w:id="28" w:name="_Toc105039402"/>
      <w:r w:rsidRPr="00A5643A">
        <w:lastRenderedPageBreak/>
        <w:t>État</w:t>
      </w:r>
      <w:r>
        <w:t xml:space="preserve"> d’</w:t>
      </w:r>
      <w:r w:rsidRPr="00A5643A">
        <w:t>Analyse et Statistiques</w:t>
      </w:r>
      <w:bookmarkEnd w:id="28"/>
    </w:p>
    <w:p w14:paraId="44076073" w14:textId="77777777" w:rsidR="00455198" w:rsidRDefault="00341942" w:rsidP="004155E6">
      <w:pPr>
        <w:pStyle w:val="Titre3"/>
        <w:jc w:val="left"/>
      </w:pPr>
      <w:bookmarkStart w:id="29" w:name="_Toc105039403"/>
      <w:r>
        <w:t>État</w:t>
      </w:r>
      <w:r w:rsidR="00363526">
        <w:t xml:space="preserve"> numéro 1</w:t>
      </w:r>
      <w:bookmarkEnd w:id="29"/>
    </w:p>
    <w:p w14:paraId="6A0BF517" w14:textId="77777777" w:rsidR="00455198" w:rsidRDefault="00363526" w:rsidP="004155E6">
      <w:pPr>
        <w:pStyle w:val="Titre3"/>
        <w:jc w:val="left"/>
      </w:pPr>
      <w:bookmarkStart w:id="30" w:name="_Toc105039404"/>
      <w:r>
        <w:t>État numéro 2</w:t>
      </w:r>
      <w:bookmarkEnd w:id="30"/>
    </w:p>
    <w:p w14:paraId="67C660F9" w14:textId="77777777" w:rsidR="00455198" w:rsidRDefault="00455198" w:rsidP="004155E6">
      <w:pPr>
        <w:pStyle w:val="Titre3"/>
        <w:jc w:val="left"/>
      </w:pPr>
      <w:bookmarkStart w:id="31" w:name="_Toc105039405"/>
      <w:r>
        <w:t>Statistique numéro 1</w:t>
      </w:r>
      <w:bookmarkEnd w:id="31"/>
      <w:r>
        <w:tab/>
      </w:r>
    </w:p>
    <w:p w14:paraId="408326B2" w14:textId="56E27CF4" w:rsidR="0093451E" w:rsidRDefault="0093451E" w:rsidP="004155E6">
      <w:pPr>
        <w:pStyle w:val="Lgende"/>
        <w:keepNext/>
        <w:jc w:val="left"/>
      </w:pPr>
      <w:bookmarkStart w:id="32" w:name="_Toc441148074"/>
      <w:r>
        <w:t xml:space="preserve">Tableau </w:t>
      </w:r>
      <w:r>
        <w:fldChar w:fldCharType="begin"/>
      </w:r>
      <w:r>
        <w:instrText xml:space="preserve"> SEQ Tableau \* ARABIC </w:instrText>
      </w:r>
      <w:r>
        <w:fldChar w:fldCharType="separate"/>
      </w:r>
      <w:r w:rsidR="00E50357">
        <w:rPr>
          <w:noProof/>
        </w:rPr>
        <w:t>2</w:t>
      </w:r>
      <w:r>
        <w:fldChar w:fldCharType="end"/>
      </w:r>
      <w:r>
        <w:t> : Classement TIOBE 2014 de quelques langages de programmation</w:t>
      </w:r>
      <w:bookmarkEnd w:id="32"/>
      <w:r w:rsidR="00CC42B3">
        <w:t xml:space="preserve"> (</w:t>
      </w:r>
      <w:r w:rsidR="00CC42B3" w:rsidRPr="00CC42B3">
        <w:rPr>
          <w:b/>
          <w:bCs/>
          <w:color w:val="FF0000"/>
        </w:rPr>
        <w:t>exemple</w:t>
      </w:r>
      <w:r w:rsidR="00CC42B3">
        <w:t>)</w:t>
      </w:r>
    </w:p>
    <w:tbl>
      <w:tblPr>
        <w:tblStyle w:val="Grilledutableau"/>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r>
              <w:t>Language</w:t>
            </w:r>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r>
              <w:t>PhP</w:t>
            </w:r>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Titre2"/>
        <w:jc w:val="left"/>
        <w:rPr>
          <w:sz w:val="28"/>
        </w:rPr>
      </w:pPr>
      <w:bookmarkStart w:id="33" w:name="_Toc105039406"/>
      <w:r>
        <w:t>Problèmes rencontrés</w:t>
      </w:r>
      <w:r w:rsidRPr="0093451E">
        <w:t xml:space="preserve"> et solutions</w:t>
      </w:r>
      <w:bookmarkEnd w:id="33"/>
    </w:p>
    <w:p w14:paraId="4A0D09A1" w14:textId="77777777" w:rsidR="00B10BA3" w:rsidRDefault="00B10BA3" w:rsidP="00B10BA3">
      <w:pPr>
        <w:spacing w:line="240" w:lineRule="auto"/>
        <w:ind w:firstLine="576"/>
        <w:jc w:val="left"/>
      </w:pPr>
      <w:r>
        <w:t>Pendant ce stage, nous avons rencontré et surmonté plusieurs problèmes tout au long du processus de mise en œuvre de l'application.</w:t>
      </w:r>
    </w:p>
    <w:p w14:paraId="713752CE" w14:textId="77777777" w:rsidR="00B10BA3" w:rsidRDefault="00B10BA3" w:rsidP="00B10BA3">
      <w:pPr>
        <w:spacing w:line="240" w:lineRule="auto"/>
        <w:jc w:val="left"/>
      </w:pPr>
      <w:r w:rsidRPr="00B10BA3">
        <w:rPr>
          <w:b/>
          <w:u w:val="single"/>
        </w:rPr>
        <w:t>Le premier obstacle était lié à l'installation</w:t>
      </w:r>
      <w:r>
        <w:t xml:space="preserve"> de l'environnement. L'entreprise dispose de mesures de sécurité strictes visant à protéger ses données contre les virus, les attaques de ransomware et d'autres menaces liées à l'internet et aux périphériques informatiques. Cette politique de sécurité a posé des difficultés et a quelque peu ralenti le développement du projet.</w:t>
      </w:r>
    </w:p>
    <w:p w14:paraId="15AAFB9B" w14:textId="7270A98F" w:rsidR="0093451E" w:rsidRDefault="00B10BA3" w:rsidP="00B10BA3">
      <w:pPr>
        <w:spacing w:line="240" w:lineRule="auto"/>
        <w:jc w:val="left"/>
      </w:pPr>
      <w:r w:rsidRPr="00B10BA3">
        <w:rPr>
          <w:b/>
          <w:u w:val="single"/>
        </w:rPr>
        <w:t>Le deuxième défi, et le plus important, était le manque de clarté sur les besoins de l'entreprise et la nature de leurs problèmes</w:t>
      </w:r>
      <w:r>
        <w:t>. Nous disposions uniquement de données indiquant qu'un projet était associé à un site, et qu'un site était lié à un ticket. Pour résoudre cette ambiguïté, nous avons créé des interfaces afin de présenter visuellement ce que l'entreprise souhaitait. En fonction de ces démonstrations, nous avons pu mieux comprendre leurs attentes et établir la suite des actions, notamment le script de la base de données.</w:t>
      </w:r>
      <w:r w:rsidR="0093451E">
        <w:br w:type="page"/>
      </w:r>
    </w:p>
    <w:p w14:paraId="510AF025" w14:textId="77777777" w:rsidR="00A6294C" w:rsidRDefault="0093451E" w:rsidP="004155E6">
      <w:pPr>
        <w:pStyle w:val="Titre1"/>
      </w:pPr>
      <w:bookmarkStart w:id="34" w:name="_Toc105039407"/>
      <w:r w:rsidRPr="0093451E">
        <w:lastRenderedPageBreak/>
        <w:t>Évaluation du projet et connaissances acquis</w:t>
      </w:r>
      <w:r w:rsidR="00C4532C">
        <w:t>es</w:t>
      </w:r>
      <w:bookmarkEnd w:id="34"/>
    </w:p>
    <w:p w14:paraId="2BABAB16" w14:textId="77777777" w:rsidR="001C2F73" w:rsidRDefault="001C2F73" w:rsidP="004155E6">
      <w:pPr>
        <w:jc w:val="left"/>
      </w:pPr>
    </w:p>
    <w:p w14:paraId="35903A35" w14:textId="77777777" w:rsidR="003158A2" w:rsidRDefault="0093451E" w:rsidP="004155E6">
      <w:pPr>
        <w:pStyle w:val="Titre2"/>
        <w:jc w:val="left"/>
      </w:pPr>
      <w:bookmarkStart w:id="35" w:name="_Toc105039408"/>
      <w:r>
        <w:t>Bilan pour l'entreprise</w:t>
      </w:r>
      <w:bookmarkEnd w:id="35"/>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Titre2"/>
        <w:jc w:val="left"/>
      </w:pPr>
      <w:bookmarkStart w:id="36" w:name="_Toc105039409"/>
      <w:r>
        <w:t>Bilan personnel</w:t>
      </w:r>
      <w:bookmarkEnd w:id="36"/>
    </w:p>
    <w:p w14:paraId="6D825A22" w14:textId="1743471A" w:rsidR="00CC42B3" w:rsidRPr="00CC42B3" w:rsidRDefault="00CC42B3" w:rsidP="00CC42B3">
      <w:pPr>
        <w:pStyle w:val="Para"/>
      </w:pPr>
      <w:r>
        <w:t>N’insistez pas sur vos lacunes.</w:t>
      </w:r>
    </w:p>
    <w:p w14:paraId="673E9102" w14:textId="77777777" w:rsidR="0093451E" w:rsidRPr="0093451E" w:rsidRDefault="0093451E" w:rsidP="004155E6">
      <w:pPr>
        <w:pStyle w:val="Titre2"/>
        <w:jc w:val="left"/>
      </w:pPr>
      <w:bookmarkStart w:id="37" w:name="_Toc105039410"/>
      <w:r w:rsidRPr="0093451E">
        <w:t xml:space="preserve">Extension </w:t>
      </w:r>
      <w:r>
        <w:t>et évolution de l’application</w:t>
      </w:r>
      <w:bookmarkEnd w:id="37"/>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Titre1"/>
        <w:numPr>
          <w:ilvl w:val="0"/>
          <w:numId w:val="0"/>
        </w:numPr>
        <w:ind w:left="432" w:hanging="432"/>
      </w:pPr>
      <w:bookmarkStart w:id="38" w:name="_Toc105039411"/>
      <w:r>
        <w:t>Conclusion</w:t>
      </w:r>
      <w:bookmarkEnd w:id="38"/>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Titre1"/>
        <w:numPr>
          <w:ilvl w:val="0"/>
          <w:numId w:val="0"/>
        </w:numPr>
        <w:ind w:left="432" w:hanging="432"/>
      </w:pPr>
      <w:bookmarkStart w:id="39" w:name="_Toc105039412"/>
      <w:r>
        <w:t>Bibliographie</w:t>
      </w:r>
      <w:bookmarkEnd w:id="39"/>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r w:rsidR="00DB23A9">
        <w:t>Ecole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r w:rsidRPr="0050524B">
        <w:t>https://openclassrooms.com/en/courses/6944606-concevez-votre-reseau-tcp-ip?archived-source=857447</w:t>
      </w:r>
      <w:r w:rsidR="0003095C">
        <w:t xml:space="preserve">  </w:t>
      </w:r>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headerReference w:type="first" r:id="rId23"/>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Titre1"/>
        <w:numPr>
          <w:ilvl w:val="0"/>
          <w:numId w:val="0"/>
        </w:numPr>
        <w:ind w:left="432" w:hanging="432"/>
      </w:pPr>
      <w:bookmarkStart w:id="40" w:name="_Toc105039413"/>
      <w:r w:rsidRPr="00290FB8">
        <w:lastRenderedPageBreak/>
        <w:t>Annexe</w:t>
      </w:r>
      <w:bookmarkEnd w:id="40"/>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4"/>
      <w:footerReference w:type="default" r:id="rId25"/>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6DE69" w14:textId="77777777" w:rsidR="0010264A" w:rsidRDefault="0010264A">
      <w:r>
        <w:separator/>
      </w:r>
    </w:p>
  </w:endnote>
  <w:endnote w:type="continuationSeparator" w:id="0">
    <w:p w14:paraId="1F74605C" w14:textId="77777777" w:rsidR="0010264A" w:rsidRDefault="0010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74239" w14:textId="77777777" w:rsidR="00DD6A62" w:rsidRDefault="00DD6A6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59F46FC7" w14:textId="77777777" w:rsidR="00DD6A62" w:rsidRDefault="00DD6A62">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747A6" w14:textId="77777777" w:rsidR="00DD6A62" w:rsidRDefault="00DD6A62">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3F4E" w14:textId="605E3927" w:rsidR="007631C4" w:rsidRDefault="007631C4">
    <w:pPr>
      <w:pStyle w:val="Pieddepage"/>
      <w:jc w:val="center"/>
    </w:pPr>
  </w:p>
  <w:p w14:paraId="6AE8F193" w14:textId="77777777" w:rsidR="00F314C4" w:rsidRDefault="00F314C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406176"/>
      <w:docPartObj>
        <w:docPartGallery w:val="Page Numbers (Bottom of Page)"/>
        <w:docPartUnique/>
      </w:docPartObj>
    </w:sdtPr>
    <w:sdtEndPr>
      <w:rPr>
        <w:noProof/>
      </w:rPr>
    </w:sdtEndPr>
    <w:sdtContent>
      <w:p w14:paraId="350720A8" w14:textId="41F73185" w:rsidR="00351FFB" w:rsidRDefault="00351FFB">
        <w:pPr>
          <w:pStyle w:val="Pieddepage"/>
          <w:jc w:val="center"/>
        </w:pPr>
        <w:r>
          <w:fldChar w:fldCharType="begin"/>
        </w:r>
        <w:r>
          <w:instrText xml:space="preserve"> PAGE   \* MERGEFORMAT </w:instrText>
        </w:r>
        <w:r>
          <w:fldChar w:fldCharType="separate"/>
        </w:r>
        <w:r w:rsidR="008941C3">
          <w:rPr>
            <w:noProof/>
          </w:rPr>
          <w:t>3</w:t>
        </w:r>
        <w:r>
          <w:rPr>
            <w:noProof/>
          </w:rPr>
          <w:fldChar w:fldCharType="end"/>
        </w:r>
      </w:p>
    </w:sdtContent>
  </w:sdt>
  <w:p w14:paraId="69EF202C" w14:textId="12567EF8" w:rsidR="00DD6A62" w:rsidRDefault="00DD6A62" w:rsidP="00F314C4">
    <w:pPr>
      <w:pStyle w:val="Pieddepage"/>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ED70" w14:textId="7FDF9F5E" w:rsidR="00DD6A62" w:rsidRDefault="00DD6A62" w:rsidP="00AB7043">
    <w:pPr>
      <w:pStyle w:val="Pieddepage"/>
      <w:jc w:val="center"/>
    </w:pPr>
    <w:r>
      <w:fldChar w:fldCharType="begin"/>
    </w:r>
    <w:r>
      <w:instrText>PAGE   \* MERGEFORMAT</w:instrText>
    </w:r>
    <w:r>
      <w:fldChar w:fldCharType="separate"/>
    </w:r>
    <w:r w:rsidR="009E5DE2" w:rsidRPr="009E5DE2">
      <w:rPr>
        <w:noProof/>
        <w:lang w:val="fr-FR"/>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50BA0" w14:textId="77777777" w:rsidR="0010264A" w:rsidRDefault="0010264A">
      <w:r>
        <w:separator/>
      </w:r>
    </w:p>
  </w:footnote>
  <w:footnote w:type="continuationSeparator" w:id="0">
    <w:p w14:paraId="79D597A4" w14:textId="77777777" w:rsidR="0010264A" w:rsidRDefault="0010264A">
      <w:r>
        <w:continuationSeparator/>
      </w:r>
    </w:p>
  </w:footnote>
  <w:footnote w:id="1">
    <w:p w14:paraId="7BFC0C8D" w14:textId="77777777" w:rsidR="00DD6A62" w:rsidRPr="00B37B9C" w:rsidRDefault="00DD6A62">
      <w:pPr>
        <w:pStyle w:val="Notedebasdepage"/>
        <w:rPr>
          <w:lang w:val="fr-FR"/>
        </w:rPr>
      </w:pPr>
      <w:r>
        <w:rPr>
          <w:rStyle w:val="Appelnotedebasdep"/>
        </w:rPr>
        <w:footnoteRef/>
      </w:r>
      <w:r>
        <w:t xml:space="preserve"> </w:t>
      </w:r>
      <w:r>
        <w:rPr>
          <w:lang w:val="fr-FR"/>
        </w:rPr>
        <w:t>TIC : Technologies de l’Information et de la Communication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1BC7" w14:textId="4664CB8B" w:rsidR="00DD6A62" w:rsidRDefault="00DD6A62"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7497">
      <w:rPr>
        <w:rStyle w:val="Numrodepage"/>
        <w:noProof/>
      </w:rPr>
      <w:t>i</w:t>
    </w:r>
    <w:r>
      <w:rPr>
        <w:rStyle w:val="Numrodepage"/>
      </w:rPr>
      <w:fldChar w:fldCharType="end"/>
    </w:r>
  </w:p>
  <w:p w14:paraId="4C3C8672" w14:textId="77777777" w:rsidR="00DD6A62" w:rsidRDefault="00DD6A62">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FCA0F" w14:textId="77777777" w:rsidR="00DD6A62" w:rsidRDefault="00DD6A62" w:rsidP="0051563C">
    <w:pPr>
      <w:pStyle w:val="En-tte"/>
      <w:framePr w:wrap="around" w:vAnchor="text" w:hAnchor="margin" w:xAlign="right" w:y="1"/>
      <w:ind w:right="360"/>
      <w:jc w:val="right"/>
      <w:rPr>
        <w:rStyle w:val="Numrodepage"/>
      </w:rPr>
    </w:pPr>
  </w:p>
  <w:p w14:paraId="1A9781E2" w14:textId="77777777" w:rsidR="00DD6A62" w:rsidRDefault="00DD6A62" w:rsidP="005A438B">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151DE" w14:textId="77777777" w:rsidR="00DD6A62" w:rsidRDefault="00DD6A62">
    <w:pPr>
      <w:pStyle w:val="En-tte"/>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58750" w14:textId="77777777" w:rsidR="00DD6A62" w:rsidRDefault="00DD6A62" w:rsidP="00412563">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4F7A" w14:textId="77777777" w:rsidR="00DD6A62" w:rsidRDefault="00DD6A62" w:rsidP="005A438B">
    <w:pPr>
      <w:pStyle w:val="En-tte"/>
      <w:jc w:val="right"/>
    </w:pPr>
  </w:p>
  <w:p w14:paraId="4761DB14" w14:textId="77777777" w:rsidR="00DD6A62" w:rsidRDefault="00DD6A62" w:rsidP="005A438B">
    <w:pPr>
      <w:pStyle w:val="En-tte"/>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5DC6D" w14:textId="77777777" w:rsidR="00DD6A62" w:rsidRDefault="00DD6A62" w:rsidP="00D02884">
    <w:pPr>
      <w:pStyle w:val="En-tte"/>
      <w:jc w:val="right"/>
    </w:pPr>
  </w:p>
  <w:p w14:paraId="4AF62D6B" w14:textId="77777777" w:rsidR="00DD6A62" w:rsidRDefault="00DD6A62" w:rsidP="00D02884">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0DF"/>
    <w:multiLevelType w:val="multilevel"/>
    <w:tmpl w:val="3272B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E563BD"/>
    <w:multiLevelType w:val="multilevel"/>
    <w:tmpl w:val="3E5CB3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2CA4CC7"/>
    <w:multiLevelType w:val="multilevel"/>
    <w:tmpl w:val="740A31DE"/>
    <w:lvl w:ilvl="0">
      <w:start w:val="1"/>
      <w:numFmt w:val="bullet"/>
      <w:lvlText w:val="●"/>
      <w:lvlJc w:val="left"/>
      <w:pPr>
        <w:ind w:left="1429" w:hanging="360"/>
      </w:pPr>
      <w:rPr>
        <w:rFonts w:ascii="Noto Sans" w:eastAsia="Noto Sans" w:hAnsi="Noto Sans" w:cs="Noto San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w:eastAsia="Noto Sans" w:hAnsi="Noto Sans" w:cs="Noto Sans"/>
      </w:rPr>
    </w:lvl>
    <w:lvl w:ilvl="3">
      <w:start w:val="1"/>
      <w:numFmt w:val="bullet"/>
      <w:lvlText w:val="●"/>
      <w:lvlJc w:val="left"/>
      <w:pPr>
        <w:ind w:left="3589" w:hanging="360"/>
      </w:pPr>
      <w:rPr>
        <w:rFonts w:ascii="Noto Sans" w:eastAsia="Noto Sans" w:hAnsi="Noto Sans" w:cs="Noto San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w:eastAsia="Noto Sans" w:hAnsi="Noto Sans" w:cs="Noto Sans"/>
      </w:rPr>
    </w:lvl>
    <w:lvl w:ilvl="6">
      <w:start w:val="1"/>
      <w:numFmt w:val="bullet"/>
      <w:lvlText w:val="●"/>
      <w:lvlJc w:val="left"/>
      <w:pPr>
        <w:ind w:left="5749" w:hanging="360"/>
      </w:pPr>
      <w:rPr>
        <w:rFonts w:ascii="Noto Sans" w:eastAsia="Noto Sans" w:hAnsi="Noto Sans" w:cs="Noto San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w:eastAsia="Noto Sans" w:hAnsi="Noto Sans" w:cs="Noto Sans"/>
      </w:rPr>
    </w:lvl>
  </w:abstractNum>
  <w:abstractNum w:abstractNumId="5">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9637D1"/>
    <w:multiLevelType w:val="multilevel"/>
    <w:tmpl w:val="264A4B0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F200DB"/>
    <w:multiLevelType w:val="multilevel"/>
    <w:tmpl w:val="E20A4E1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080" w:hanging="360"/>
      </w:pPr>
      <w:rPr>
        <w:rFonts w:ascii="Noto Sans" w:eastAsia="Noto Sans" w:hAnsi="Noto Sans" w:cs="Noto Sans"/>
      </w:rPr>
    </w:lvl>
    <w:lvl w:ilvl="2">
      <w:start w:val="1"/>
      <w:numFmt w:val="bullet"/>
      <w:lvlText w:val="●"/>
      <w:lvlJc w:val="left"/>
      <w:pPr>
        <w:ind w:left="1440" w:hanging="360"/>
      </w:pPr>
      <w:rPr>
        <w:rFonts w:ascii="Noto Sans" w:eastAsia="Noto Sans" w:hAnsi="Noto Sans" w:cs="Noto Sans"/>
      </w:rPr>
    </w:lvl>
    <w:lvl w:ilvl="3">
      <w:start w:val="1"/>
      <w:numFmt w:val="bullet"/>
      <w:lvlText w:val="●"/>
      <w:lvlJc w:val="left"/>
      <w:pPr>
        <w:ind w:left="1800" w:hanging="360"/>
      </w:pPr>
      <w:rPr>
        <w:rFonts w:ascii="Noto Sans" w:eastAsia="Noto Sans" w:hAnsi="Noto Sans" w:cs="Noto Sans"/>
      </w:rPr>
    </w:lvl>
    <w:lvl w:ilvl="4">
      <w:start w:val="1"/>
      <w:numFmt w:val="bullet"/>
      <w:lvlText w:val="●"/>
      <w:lvlJc w:val="left"/>
      <w:pPr>
        <w:ind w:left="2160" w:hanging="360"/>
      </w:pPr>
      <w:rPr>
        <w:rFonts w:ascii="Noto Sans" w:eastAsia="Noto Sans" w:hAnsi="Noto Sans" w:cs="Noto Sans"/>
      </w:rPr>
    </w:lvl>
    <w:lvl w:ilvl="5">
      <w:start w:val="1"/>
      <w:numFmt w:val="bullet"/>
      <w:lvlText w:val="●"/>
      <w:lvlJc w:val="left"/>
      <w:pPr>
        <w:ind w:left="2520" w:hanging="360"/>
      </w:pPr>
      <w:rPr>
        <w:rFonts w:ascii="Noto Sans" w:eastAsia="Noto Sans" w:hAnsi="Noto Sans" w:cs="Noto Sans"/>
      </w:rPr>
    </w:lvl>
    <w:lvl w:ilvl="6">
      <w:start w:val="1"/>
      <w:numFmt w:val="bullet"/>
      <w:lvlText w:val="●"/>
      <w:lvlJc w:val="left"/>
      <w:pPr>
        <w:ind w:left="2880" w:hanging="360"/>
      </w:pPr>
      <w:rPr>
        <w:rFonts w:ascii="Noto Sans" w:eastAsia="Noto Sans" w:hAnsi="Noto Sans" w:cs="Noto Sans"/>
      </w:rPr>
    </w:lvl>
    <w:lvl w:ilvl="7">
      <w:start w:val="1"/>
      <w:numFmt w:val="bullet"/>
      <w:lvlText w:val="●"/>
      <w:lvlJc w:val="left"/>
      <w:pPr>
        <w:ind w:left="3240" w:hanging="360"/>
      </w:pPr>
      <w:rPr>
        <w:rFonts w:ascii="Noto Sans" w:eastAsia="Noto Sans" w:hAnsi="Noto Sans" w:cs="Noto Sans"/>
      </w:rPr>
    </w:lvl>
    <w:lvl w:ilvl="8">
      <w:start w:val="1"/>
      <w:numFmt w:val="bullet"/>
      <w:lvlText w:val="●"/>
      <w:lvlJc w:val="left"/>
      <w:pPr>
        <w:ind w:left="3600" w:hanging="360"/>
      </w:pPr>
      <w:rPr>
        <w:rFonts w:ascii="Noto Sans" w:eastAsia="Noto Sans" w:hAnsi="Noto Sans" w:cs="Noto Sans"/>
      </w:rPr>
    </w:lvl>
  </w:abstractNum>
  <w:abstractNum w:abstractNumId="10">
    <w:nsid w:val="40C6376E"/>
    <w:multiLevelType w:val="multilevel"/>
    <w:tmpl w:val="7ED8A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604517A"/>
    <w:multiLevelType w:val="multilevel"/>
    <w:tmpl w:val="D2F0BB8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4C35E8"/>
    <w:multiLevelType w:val="multilevel"/>
    <w:tmpl w:val="77EC298C"/>
    <w:lvl w:ilvl="0">
      <w:start w:val="1"/>
      <w:numFmt w:val="bullet"/>
      <w:lvlText w:val="●"/>
      <w:lvlJc w:val="left"/>
      <w:pPr>
        <w:ind w:left="1428" w:hanging="360"/>
      </w:pPr>
      <w:rPr>
        <w:rFonts w:ascii="Noto Sans" w:eastAsia="Noto Sans" w:hAnsi="Noto Sans" w:cs="Noto San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w:eastAsia="Noto Sans" w:hAnsi="Noto Sans" w:cs="Noto Sans"/>
      </w:rPr>
    </w:lvl>
    <w:lvl w:ilvl="3">
      <w:start w:val="1"/>
      <w:numFmt w:val="bullet"/>
      <w:lvlText w:val="●"/>
      <w:lvlJc w:val="left"/>
      <w:pPr>
        <w:ind w:left="3588" w:hanging="360"/>
      </w:pPr>
      <w:rPr>
        <w:rFonts w:ascii="Noto Sans" w:eastAsia="Noto Sans" w:hAnsi="Noto Sans" w:cs="Noto San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w:eastAsia="Noto Sans" w:hAnsi="Noto Sans" w:cs="Noto Sans"/>
      </w:rPr>
    </w:lvl>
    <w:lvl w:ilvl="6">
      <w:start w:val="1"/>
      <w:numFmt w:val="bullet"/>
      <w:lvlText w:val="●"/>
      <w:lvlJc w:val="left"/>
      <w:pPr>
        <w:ind w:left="5748" w:hanging="360"/>
      </w:pPr>
      <w:rPr>
        <w:rFonts w:ascii="Noto Sans" w:eastAsia="Noto Sans" w:hAnsi="Noto Sans" w:cs="Noto San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w:eastAsia="Noto Sans" w:hAnsi="Noto Sans" w:cs="Noto Sans"/>
      </w:rPr>
    </w:lvl>
  </w:abstractNum>
  <w:abstractNum w:abstractNumId="14">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3"/>
  </w:num>
  <w:num w:numId="2">
    <w:abstractNumId w:val="15"/>
  </w:num>
  <w:num w:numId="3">
    <w:abstractNumId w:val="5"/>
  </w:num>
  <w:num w:numId="4">
    <w:abstractNumId w:val="1"/>
  </w:num>
  <w:num w:numId="5">
    <w:abstractNumId w:val="8"/>
  </w:num>
  <w:num w:numId="6">
    <w:abstractNumId w:val="7"/>
  </w:num>
  <w:num w:numId="7">
    <w:abstractNumId w:val="16"/>
  </w:num>
  <w:num w:numId="8">
    <w:abstractNumId w:val="12"/>
  </w:num>
  <w:num w:numId="9">
    <w:abstractNumId w:val="7"/>
  </w:num>
  <w:num w:numId="10">
    <w:abstractNumId w:val="7"/>
  </w:num>
  <w:num w:numId="11">
    <w:abstractNumId w:val="7"/>
  </w:num>
  <w:num w:numId="12">
    <w:abstractNumId w:val="7"/>
  </w:num>
  <w:num w:numId="13">
    <w:abstractNumId w:val="7"/>
  </w:num>
  <w:num w:numId="14">
    <w:abstractNumId w:val="7"/>
  </w:num>
  <w:num w:numId="15">
    <w:abstractNumId w:val="14"/>
  </w:num>
  <w:num w:numId="16">
    <w:abstractNumId w:val="7"/>
  </w:num>
  <w:num w:numId="17">
    <w:abstractNumId w:val="6"/>
  </w:num>
  <w:num w:numId="18">
    <w:abstractNumId w:val="11"/>
  </w:num>
  <w:num w:numId="19">
    <w:abstractNumId w:val="13"/>
  </w:num>
  <w:num w:numId="20">
    <w:abstractNumId w:val="9"/>
  </w:num>
  <w:num w:numId="21">
    <w:abstractNumId w:val="10"/>
  </w:num>
  <w:num w:numId="22">
    <w:abstractNumId w:val="2"/>
  </w:num>
  <w:num w:numId="23">
    <w:abstractNumId w:val="4"/>
  </w:num>
  <w:num w:numId="2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91"/>
    <w:rsid w:val="00020CD1"/>
    <w:rsid w:val="0003095C"/>
    <w:rsid w:val="00042B8A"/>
    <w:rsid w:val="00084AAD"/>
    <w:rsid w:val="000904C6"/>
    <w:rsid w:val="000A3627"/>
    <w:rsid w:val="000A564A"/>
    <w:rsid w:val="000B1467"/>
    <w:rsid w:val="000B5F1F"/>
    <w:rsid w:val="000C743E"/>
    <w:rsid w:val="000C78E3"/>
    <w:rsid w:val="000D2DFC"/>
    <w:rsid w:val="000E2772"/>
    <w:rsid w:val="000E4CCE"/>
    <w:rsid w:val="0010264A"/>
    <w:rsid w:val="001552D7"/>
    <w:rsid w:val="0016760B"/>
    <w:rsid w:val="00181B4F"/>
    <w:rsid w:val="001823E8"/>
    <w:rsid w:val="001951F4"/>
    <w:rsid w:val="00196784"/>
    <w:rsid w:val="001A5C49"/>
    <w:rsid w:val="001A6C22"/>
    <w:rsid w:val="001B6D75"/>
    <w:rsid w:val="001C151F"/>
    <w:rsid w:val="001C2F73"/>
    <w:rsid w:val="001F1F56"/>
    <w:rsid w:val="00221317"/>
    <w:rsid w:val="00244962"/>
    <w:rsid w:val="00250AD9"/>
    <w:rsid w:val="00255DAB"/>
    <w:rsid w:val="00271B35"/>
    <w:rsid w:val="00276709"/>
    <w:rsid w:val="00290FB8"/>
    <w:rsid w:val="002B24B1"/>
    <w:rsid w:val="002C346E"/>
    <w:rsid w:val="002D58E3"/>
    <w:rsid w:val="002F1685"/>
    <w:rsid w:val="002F706D"/>
    <w:rsid w:val="00300F30"/>
    <w:rsid w:val="00307F6A"/>
    <w:rsid w:val="00314058"/>
    <w:rsid w:val="003158A2"/>
    <w:rsid w:val="0032004C"/>
    <w:rsid w:val="00320CCB"/>
    <w:rsid w:val="003339D5"/>
    <w:rsid w:val="003362F2"/>
    <w:rsid w:val="00341942"/>
    <w:rsid w:val="00351FFB"/>
    <w:rsid w:val="00363526"/>
    <w:rsid w:val="0038069C"/>
    <w:rsid w:val="00386076"/>
    <w:rsid w:val="0038720D"/>
    <w:rsid w:val="00394E8B"/>
    <w:rsid w:val="003A536A"/>
    <w:rsid w:val="003C2E91"/>
    <w:rsid w:val="003C6C8D"/>
    <w:rsid w:val="003E6C8C"/>
    <w:rsid w:val="003F5D34"/>
    <w:rsid w:val="00411FD5"/>
    <w:rsid w:val="00412563"/>
    <w:rsid w:val="004132A3"/>
    <w:rsid w:val="004155E6"/>
    <w:rsid w:val="004317DF"/>
    <w:rsid w:val="00437497"/>
    <w:rsid w:val="00455198"/>
    <w:rsid w:val="004642ED"/>
    <w:rsid w:val="00476A59"/>
    <w:rsid w:val="00480520"/>
    <w:rsid w:val="00483186"/>
    <w:rsid w:val="0048633F"/>
    <w:rsid w:val="004A7273"/>
    <w:rsid w:val="004D5F66"/>
    <w:rsid w:val="00501235"/>
    <w:rsid w:val="0050524B"/>
    <w:rsid w:val="00507987"/>
    <w:rsid w:val="00511560"/>
    <w:rsid w:val="0051563C"/>
    <w:rsid w:val="0052421C"/>
    <w:rsid w:val="00547EA9"/>
    <w:rsid w:val="00567C58"/>
    <w:rsid w:val="00570A5A"/>
    <w:rsid w:val="00573879"/>
    <w:rsid w:val="005A438B"/>
    <w:rsid w:val="005E7783"/>
    <w:rsid w:val="005F2929"/>
    <w:rsid w:val="0065506A"/>
    <w:rsid w:val="00665C3B"/>
    <w:rsid w:val="00673E35"/>
    <w:rsid w:val="00673F75"/>
    <w:rsid w:val="00676F90"/>
    <w:rsid w:val="00697EA6"/>
    <w:rsid w:val="006D2512"/>
    <w:rsid w:val="006D32B1"/>
    <w:rsid w:val="006E54D1"/>
    <w:rsid w:val="006E6942"/>
    <w:rsid w:val="006F2990"/>
    <w:rsid w:val="0072248B"/>
    <w:rsid w:val="0073095D"/>
    <w:rsid w:val="007577EA"/>
    <w:rsid w:val="007631C4"/>
    <w:rsid w:val="007A25DF"/>
    <w:rsid w:val="007B47BF"/>
    <w:rsid w:val="007B5AE3"/>
    <w:rsid w:val="007E52FD"/>
    <w:rsid w:val="007F7DB7"/>
    <w:rsid w:val="0081751E"/>
    <w:rsid w:val="0083035C"/>
    <w:rsid w:val="00871B08"/>
    <w:rsid w:val="008941C3"/>
    <w:rsid w:val="008A6B35"/>
    <w:rsid w:val="008C1F45"/>
    <w:rsid w:val="008D26C0"/>
    <w:rsid w:val="008D2800"/>
    <w:rsid w:val="00911EAE"/>
    <w:rsid w:val="00914B43"/>
    <w:rsid w:val="00916A77"/>
    <w:rsid w:val="00926548"/>
    <w:rsid w:val="0093451E"/>
    <w:rsid w:val="009672B8"/>
    <w:rsid w:val="00980BFA"/>
    <w:rsid w:val="009962B6"/>
    <w:rsid w:val="009B6A8D"/>
    <w:rsid w:val="009C0004"/>
    <w:rsid w:val="009D2DDB"/>
    <w:rsid w:val="009E5DE2"/>
    <w:rsid w:val="00A07CB4"/>
    <w:rsid w:val="00A15CF2"/>
    <w:rsid w:val="00A4530D"/>
    <w:rsid w:val="00A5643A"/>
    <w:rsid w:val="00A6294C"/>
    <w:rsid w:val="00A7650A"/>
    <w:rsid w:val="00A80F86"/>
    <w:rsid w:val="00AB7043"/>
    <w:rsid w:val="00AE2384"/>
    <w:rsid w:val="00AF2932"/>
    <w:rsid w:val="00B10BA3"/>
    <w:rsid w:val="00B11132"/>
    <w:rsid w:val="00B112FD"/>
    <w:rsid w:val="00B310F8"/>
    <w:rsid w:val="00B37B9C"/>
    <w:rsid w:val="00B62C6E"/>
    <w:rsid w:val="00B64AA8"/>
    <w:rsid w:val="00B775C3"/>
    <w:rsid w:val="00B90590"/>
    <w:rsid w:val="00BA3BEB"/>
    <w:rsid w:val="00BD14B1"/>
    <w:rsid w:val="00C01A6F"/>
    <w:rsid w:val="00C1754B"/>
    <w:rsid w:val="00C229AD"/>
    <w:rsid w:val="00C4532C"/>
    <w:rsid w:val="00C623B0"/>
    <w:rsid w:val="00C6544B"/>
    <w:rsid w:val="00C84B81"/>
    <w:rsid w:val="00C92CD0"/>
    <w:rsid w:val="00CB3C46"/>
    <w:rsid w:val="00CB5044"/>
    <w:rsid w:val="00CC42B3"/>
    <w:rsid w:val="00CD76AD"/>
    <w:rsid w:val="00CF1B3B"/>
    <w:rsid w:val="00CF6A2B"/>
    <w:rsid w:val="00D02884"/>
    <w:rsid w:val="00D32A92"/>
    <w:rsid w:val="00D41CE8"/>
    <w:rsid w:val="00D45B70"/>
    <w:rsid w:val="00D516D1"/>
    <w:rsid w:val="00D556CF"/>
    <w:rsid w:val="00D67F3C"/>
    <w:rsid w:val="00D74826"/>
    <w:rsid w:val="00D84E9D"/>
    <w:rsid w:val="00DA4A8F"/>
    <w:rsid w:val="00DB23A9"/>
    <w:rsid w:val="00DD6A62"/>
    <w:rsid w:val="00DF5C65"/>
    <w:rsid w:val="00E13579"/>
    <w:rsid w:val="00E224ED"/>
    <w:rsid w:val="00E37B9B"/>
    <w:rsid w:val="00E50357"/>
    <w:rsid w:val="00E52E76"/>
    <w:rsid w:val="00E53306"/>
    <w:rsid w:val="00E66960"/>
    <w:rsid w:val="00E85F9A"/>
    <w:rsid w:val="00EA4920"/>
    <w:rsid w:val="00EB610A"/>
    <w:rsid w:val="00EB7CF6"/>
    <w:rsid w:val="00EC53A6"/>
    <w:rsid w:val="00EE54B6"/>
    <w:rsid w:val="00F05814"/>
    <w:rsid w:val="00F14796"/>
    <w:rsid w:val="00F1711F"/>
    <w:rsid w:val="00F314C4"/>
    <w:rsid w:val="00F3491E"/>
    <w:rsid w:val="00F3552A"/>
    <w:rsid w:val="00F47466"/>
    <w:rsid w:val="00F50213"/>
    <w:rsid w:val="00F579FF"/>
    <w:rsid w:val="00F65189"/>
    <w:rsid w:val="00F70514"/>
    <w:rsid w:val="00F81880"/>
    <w:rsid w:val="00F8374B"/>
    <w:rsid w:val="00F869A7"/>
    <w:rsid w:val="00F86BCD"/>
    <w:rsid w:val="00FB3EF4"/>
    <w:rsid w:val="00FC6F04"/>
    <w:rsid w:val="00FD1858"/>
    <w:rsid w:val="00FD4E5D"/>
    <w:rsid w:val="00FE3B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 w:type="character" w:styleId="Marquedecommentaire">
    <w:name w:val="annotation reference"/>
    <w:basedOn w:val="Policepardfaut"/>
    <w:semiHidden/>
    <w:unhideWhenUsed/>
    <w:rsid w:val="007577EA"/>
    <w:rPr>
      <w:sz w:val="16"/>
      <w:szCs w:val="16"/>
    </w:rPr>
  </w:style>
  <w:style w:type="paragraph" w:styleId="Commentaire">
    <w:name w:val="annotation text"/>
    <w:basedOn w:val="Normal"/>
    <w:link w:val="CommentaireCar"/>
    <w:semiHidden/>
    <w:unhideWhenUsed/>
    <w:rsid w:val="007577EA"/>
    <w:pPr>
      <w:spacing w:line="240" w:lineRule="auto"/>
    </w:pPr>
    <w:rPr>
      <w:sz w:val="20"/>
    </w:rPr>
  </w:style>
  <w:style w:type="character" w:customStyle="1" w:styleId="CommentaireCar">
    <w:name w:val="Commentaire Car"/>
    <w:basedOn w:val="Policepardfaut"/>
    <w:link w:val="Commentaire"/>
    <w:semiHidden/>
    <w:rsid w:val="007577EA"/>
    <w:rPr>
      <w:lang w:val="fr-CA"/>
    </w:rPr>
  </w:style>
  <w:style w:type="paragraph" w:styleId="Objetducommentaire">
    <w:name w:val="annotation subject"/>
    <w:basedOn w:val="Commentaire"/>
    <w:next w:val="Commentaire"/>
    <w:link w:val="ObjetducommentaireCar"/>
    <w:semiHidden/>
    <w:unhideWhenUsed/>
    <w:rsid w:val="007577EA"/>
    <w:rPr>
      <w:b/>
      <w:bCs/>
    </w:rPr>
  </w:style>
  <w:style w:type="character" w:customStyle="1" w:styleId="ObjetducommentaireCar">
    <w:name w:val="Objet du commentaire Car"/>
    <w:basedOn w:val="CommentaireCar"/>
    <w:link w:val="Objetducommentaire"/>
    <w:semiHidden/>
    <w:rsid w:val="007577EA"/>
    <w:rPr>
      <w:b/>
      <w:b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clickittech.com/database/postgresql-vs-mysq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98BF-21F6-474D-A6B4-2BE3E8CE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341</TotalTime>
  <Pages>23</Pages>
  <Words>3059</Words>
  <Characters>16826</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19846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Workdev</cp:lastModifiedBy>
  <cp:revision>26</cp:revision>
  <cp:lastPrinted>1900-12-31T20:59:00Z</cp:lastPrinted>
  <dcterms:created xsi:type="dcterms:W3CDTF">2022-06-16T07:30:00Z</dcterms:created>
  <dcterms:modified xsi:type="dcterms:W3CDTF">2023-11-21T09:04:00Z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