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88" w:rsidRPr="00A35288" w:rsidRDefault="00A35288" w:rsidP="00A35288">
      <w:pPr>
        <w:bidi w:val="0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3528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br/>
        <w:t>Binary to BCD Conversion Algorithm</w:t>
      </w:r>
    </w:p>
    <w:p w:rsidR="00A35288" w:rsidRPr="00A35288" w:rsidRDefault="00A35288" w:rsidP="00A35288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3528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353050" cy="1514475"/>
            <wp:effectExtent l="0" t="0" r="0" b="9525"/>
            <wp:docPr id="4" name="صورة 4" descr="162 converts to 1-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2 converts to 1-6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88" w:rsidRPr="00A35288" w:rsidRDefault="00A35288" w:rsidP="00A35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28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A35288" w:rsidRPr="00A35288" w:rsidRDefault="00A35288" w:rsidP="00A35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28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A35288" w:rsidRPr="00A35288" w:rsidRDefault="00A35288" w:rsidP="00A3528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352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Purpose: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109"/>
      </w:tblGrid>
      <w:tr w:rsidR="00A35288" w:rsidRPr="00A35288" w:rsidTr="00A35288">
        <w:trPr>
          <w:tblCellSpacing w:w="15" w:type="dxa"/>
        </w:trPr>
        <w:tc>
          <w:tcPr>
            <w:tcW w:w="525" w:type="dxa"/>
            <w:vAlign w:val="center"/>
            <w:hideMark/>
          </w:tcPr>
          <w:p w:rsidR="00A35288" w:rsidRPr="00A35288" w:rsidRDefault="00A35288" w:rsidP="00A3528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00" w:type="dxa"/>
            <w:vAlign w:val="center"/>
            <w:hideMark/>
          </w:tcPr>
          <w:p w:rsidR="00A35288" w:rsidRPr="00A35288" w:rsidRDefault="00A35288" w:rsidP="00A352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288">
              <w:rPr>
                <w:rFonts w:ascii="Times New Roman" w:eastAsia="Times New Roman" w:hAnsi="Times New Roman" w:cs="Times New Roman"/>
                <w:sz w:val="24"/>
                <w:szCs w:val="24"/>
              </w:rPr>
              <w:t>Conversion of a binary number into separate binary numbers representing digits of the decimal number.</w:t>
            </w:r>
            <w:r w:rsidRPr="00A3528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52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(this example is for 8-bits, other sizes follow the same pattern)</w:t>
            </w:r>
          </w:p>
        </w:tc>
      </w:tr>
    </w:tbl>
    <w:p w:rsidR="00A35288" w:rsidRPr="00A35288" w:rsidRDefault="00A35288" w:rsidP="00A35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28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A35288" w:rsidRPr="00A35288" w:rsidRDefault="00A35288" w:rsidP="00A3528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352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Algorithm:</w:t>
      </w:r>
    </w:p>
    <w:p w:rsidR="00A35288" w:rsidRPr="00A35288" w:rsidRDefault="00A35288" w:rsidP="00A3528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35288">
        <w:rPr>
          <w:rFonts w:ascii="Times New Roman" w:eastAsia="Times New Roman" w:hAnsi="Times New Roman" w:cs="Times New Roman"/>
          <w:color w:val="000000"/>
          <w:sz w:val="27"/>
          <w:szCs w:val="27"/>
        </w:rPr>
        <w:t>If any column (100's, 10's, 1's, etc.) is 5 or greater, add 3 to that column.</w:t>
      </w:r>
    </w:p>
    <w:p w:rsidR="00A35288" w:rsidRPr="00A35288" w:rsidRDefault="00A35288" w:rsidP="00A3528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35288">
        <w:rPr>
          <w:rFonts w:ascii="Times New Roman" w:eastAsia="Times New Roman" w:hAnsi="Times New Roman" w:cs="Times New Roman"/>
          <w:color w:val="000000"/>
          <w:sz w:val="27"/>
          <w:szCs w:val="27"/>
        </w:rPr>
        <w:t>Shift all #'s to the left 1 position.</w:t>
      </w:r>
    </w:p>
    <w:p w:rsidR="00A35288" w:rsidRPr="00A35288" w:rsidRDefault="00A35288" w:rsidP="00A3528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35288">
        <w:rPr>
          <w:rFonts w:ascii="Times New Roman" w:eastAsia="Times New Roman" w:hAnsi="Times New Roman" w:cs="Times New Roman"/>
          <w:color w:val="000000"/>
          <w:sz w:val="27"/>
          <w:szCs w:val="27"/>
        </w:rPr>
        <w:t>If 8 shifts have been performed, it's done! Evaluate each column for the BCD values.</w:t>
      </w:r>
    </w:p>
    <w:p w:rsidR="00A35288" w:rsidRPr="00A35288" w:rsidRDefault="00A35288" w:rsidP="00A3528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35288">
        <w:rPr>
          <w:rFonts w:ascii="Times New Roman" w:eastAsia="Times New Roman" w:hAnsi="Times New Roman" w:cs="Times New Roman"/>
          <w:color w:val="000000"/>
          <w:sz w:val="27"/>
          <w:szCs w:val="27"/>
        </w:rPr>
        <w:t>Go to step 1.</w:t>
      </w:r>
    </w:p>
    <w:p w:rsidR="00A35288" w:rsidRPr="00A35288" w:rsidRDefault="00A35288" w:rsidP="00A35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28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A35288" w:rsidRPr="00A35288" w:rsidRDefault="00A35288" w:rsidP="00A3528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A352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Psuedo</w:t>
      </w:r>
      <w:proofErr w:type="spellEnd"/>
      <w:r w:rsidRPr="00A352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-Code: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4395"/>
      </w:tblGrid>
      <w:tr w:rsidR="00A35288" w:rsidRPr="00A35288" w:rsidTr="00A35288">
        <w:trPr>
          <w:tblCellSpacing w:w="15" w:type="dxa"/>
        </w:trPr>
        <w:tc>
          <w:tcPr>
            <w:tcW w:w="525" w:type="dxa"/>
            <w:vAlign w:val="center"/>
            <w:hideMark/>
          </w:tcPr>
          <w:p w:rsidR="00A35288" w:rsidRPr="00A35288" w:rsidRDefault="00A35288" w:rsidP="00A3528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  <w:hideMark/>
          </w:tcPr>
          <w:p w:rsidR="00A35288" w:rsidRPr="00A35288" w:rsidRDefault="00A35288" w:rsidP="00A352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28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43200" cy="2305050"/>
                  <wp:effectExtent l="0" t="0" r="0" b="0"/>
                  <wp:docPr id="3" name="صورة 3" descr="Psuedo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suedo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5288" w:rsidRPr="00A35288" w:rsidRDefault="00A35288" w:rsidP="00A35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28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A35288" w:rsidRPr="00A35288" w:rsidRDefault="00A35288" w:rsidP="00A3528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352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Algorithm </w:t>
      </w:r>
      <w:proofErr w:type="gramStart"/>
      <w:r w:rsidRPr="00A352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</w:t>
      </w:r>
      <w:proofErr w:type="gramEnd"/>
      <w:r w:rsidRPr="00A352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7395"/>
      </w:tblGrid>
      <w:tr w:rsidR="00A35288" w:rsidRPr="00A35288" w:rsidTr="00A35288">
        <w:trPr>
          <w:tblCellSpacing w:w="15" w:type="dxa"/>
        </w:trPr>
        <w:tc>
          <w:tcPr>
            <w:tcW w:w="525" w:type="dxa"/>
            <w:vAlign w:val="center"/>
            <w:hideMark/>
          </w:tcPr>
          <w:p w:rsidR="00A35288" w:rsidRPr="00A35288" w:rsidRDefault="00A35288" w:rsidP="00A3528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  <w:hideMark/>
          </w:tcPr>
          <w:p w:rsidR="00A35288" w:rsidRPr="00A35288" w:rsidRDefault="00A35288" w:rsidP="00A352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28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38675" cy="3371850"/>
                  <wp:effectExtent l="0" t="0" r="9525" b="0"/>
                  <wp:docPr id="2" name="صورة 2" descr="Algorithm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lgorithm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5288" w:rsidRPr="00A35288" w:rsidRDefault="00A35288" w:rsidP="00A35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288" w:rsidRPr="00A35288" w:rsidRDefault="00A35288" w:rsidP="00A35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28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A35288" w:rsidRPr="00A35288" w:rsidRDefault="00A35288" w:rsidP="00A3528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352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BCD Conversion in Hardware: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3045"/>
      </w:tblGrid>
      <w:tr w:rsidR="00A35288" w:rsidRPr="00A35288" w:rsidTr="00A35288">
        <w:trPr>
          <w:tblCellSpacing w:w="15" w:type="dxa"/>
        </w:trPr>
        <w:tc>
          <w:tcPr>
            <w:tcW w:w="525" w:type="dxa"/>
            <w:vAlign w:val="center"/>
            <w:hideMark/>
          </w:tcPr>
          <w:p w:rsidR="00A35288" w:rsidRPr="00A35288" w:rsidRDefault="00A35288" w:rsidP="00A3528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  <w:hideMark/>
          </w:tcPr>
          <w:p w:rsidR="00A35288" w:rsidRPr="00A35288" w:rsidRDefault="00A35288" w:rsidP="00A352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28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Verilog:</w:t>
            </w:r>
          </w:p>
        </w:tc>
      </w:tr>
    </w:tbl>
    <w:p w:rsidR="00A35288" w:rsidRPr="00A35288" w:rsidRDefault="00A35288" w:rsidP="00A35288">
      <w:pPr>
        <w:bidi w:val="0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"/>
        <w:gridCol w:w="8162"/>
      </w:tblGrid>
      <w:tr w:rsidR="00A35288" w:rsidRPr="00A35288" w:rsidTr="00A35288">
        <w:trPr>
          <w:tblCellSpacing w:w="15" w:type="dxa"/>
        </w:trPr>
        <w:tc>
          <w:tcPr>
            <w:tcW w:w="525" w:type="dxa"/>
            <w:vAlign w:val="center"/>
            <w:hideMark/>
          </w:tcPr>
          <w:p w:rsidR="00A35288" w:rsidRPr="00A35288" w:rsidRDefault="00A35288" w:rsidP="00A3528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30000" w:type="dxa"/>
            <w:vAlign w:val="center"/>
            <w:hideMark/>
          </w:tcPr>
          <w:p w:rsidR="00A35288" w:rsidRPr="00A35288" w:rsidRDefault="00A35288" w:rsidP="00A352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28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0" cy="5915025"/>
                  <wp:effectExtent l="0" t="0" r="0" b="9525"/>
                  <wp:docPr id="1" name="صورة 1" descr="Verilog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ilog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591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A7F" w:rsidRDefault="00280A7F">
      <w:bookmarkStart w:id="0" w:name="_GoBack"/>
      <w:bookmarkEnd w:id="0"/>
    </w:p>
    <w:sectPr w:rsidR="00280A7F" w:rsidSect="00B838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E7174"/>
    <w:multiLevelType w:val="multilevel"/>
    <w:tmpl w:val="9486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8"/>
    <w:rsid w:val="00280A7F"/>
    <w:rsid w:val="00A35288"/>
    <w:rsid w:val="00B8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EBF2C3-B8DA-4DCA-B2BD-257A8858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A3528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528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A35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A352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A352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2015-11-10T16:12:00Z</dcterms:created>
  <dcterms:modified xsi:type="dcterms:W3CDTF">2015-11-10T16:13:00Z</dcterms:modified>
</cp:coreProperties>
</file>