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AA78" w14:textId="77777777" w:rsidR="008F0F74" w:rsidRPr="008F0F74" w:rsidRDefault="008F0F74" w:rsidP="008F0F74">
      <w:pPr>
        <w:rPr>
          <w:sz w:val="36"/>
          <w:szCs w:val="36"/>
          <w:rtl/>
        </w:rPr>
      </w:pPr>
      <w:r w:rsidRPr="008F0F74">
        <w:rPr>
          <w:rFonts w:cs="Arial"/>
          <w:sz w:val="36"/>
          <w:szCs w:val="36"/>
          <w:rtl/>
        </w:rPr>
        <w:t xml:space="preserve">مخطط عمل تطبيق </w:t>
      </w:r>
      <w:r w:rsidRPr="008F0F74">
        <w:rPr>
          <w:sz w:val="36"/>
          <w:szCs w:val="36"/>
        </w:rPr>
        <w:t>P2P Chat</w:t>
      </w:r>
      <w:r w:rsidRPr="008F0F74">
        <w:rPr>
          <w:rFonts w:cs="Arial"/>
          <w:sz w:val="36"/>
          <w:szCs w:val="36"/>
          <w:rtl/>
        </w:rPr>
        <w:t>:</w:t>
      </w:r>
    </w:p>
    <w:p w14:paraId="238188E6" w14:textId="77777777" w:rsidR="008F0F74" w:rsidRPr="008F0F74" w:rsidRDefault="008F0F74" w:rsidP="008F0F74">
      <w:pPr>
        <w:rPr>
          <w:sz w:val="36"/>
          <w:szCs w:val="36"/>
          <w:rtl/>
        </w:rPr>
      </w:pPr>
    </w:p>
    <w:p w14:paraId="55BD5677" w14:textId="5BAB0173" w:rsidR="008F0F74" w:rsidRPr="008F0F74" w:rsidRDefault="008F0F74" w:rsidP="008F0F74">
      <w:pPr>
        <w:pStyle w:val="ListParagraph"/>
        <w:numPr>
          <w:ilvl w:val="0"/>
          <w:numId w:val="1"/>
        </w:numPr>
        <w:rPr>
          <w:rFonts w:cs="Arial"/>
          <w:sz w:val="36"/>
          <w:szCs w:val="36"/>
          <w:rtl/>
        </w:rPr>
      </w:pPr>
      <w:r w:rsidRPr="008F0F74">
        <w:rPr>
          <w:rFonts w:cs="Arial"/>
          <w:sz w:val="36"/>
          <w:szCs w:val="36"/>
          <w:rtl/>
        </w:rPr>
        <w:t xml:space="preserve">الـ </w:t>
      </w:r>
      <w:r w:rsidRPr="008F0F74">
        <w:rPr>
          <w:sz w:val="36"/>
          <w:szCs w:val="36"/>
        </w:rPr>
        <w:t>Protocol</w:t>
      </w:r>
      <w:r w:rsidRPr="008F0F74">
        <w:rPr>
          <w:rFonts w:cs="Arial"/>
          <w:sz w:val="36"/>
          <w:szCs w:val="36"/>
          <w:rtl/>
        </w:rPr>
        <w:t xml:space="preserve"> المستخدم:</w:t>
      </w:r>
    </w:p>
    <w:p w14:paraId="3B6DA816" w14:textId="7E3516EC" w:rsidR="008F0F74" w:rsidRPr="008F0F74" w:rsidRDefault="008F0F74" w:rsidP="008F0F74">
      <w:pPr>
        <w:pStyle w:val="ListParagraph"/>
        <w:ind w:left="744"/>
        <w:rPr>
          <w:sz w:val="36"/>
          <w:szCs w:val="36"/>
          <w:rtl/>
        </w:rPr>
      </w:pPr>
      <w:r w:rsidRPr="008F0F74">
        <w:rPr>
          <w:rFonts w:cs="Arial"/>
          <w:sz w:val="36"/>
          <w:szCs w:val="36"/>
          <w:rtl/>
        </w:rPr>
        <w:t xml:space="preserve"> </w:t>
      </w:r>
      <w:r w:rsidRPr="008F0F74">
        <w:rPr>
          <w:sz w:val="36"/>
          <w:szCs w:val="36"/>
        </w:rPr>
        <w:t>TCP (Transmission Control Protocol)</w:t>
      </w:r>
      <w:r w:rsidRPr="008F0F74">
        <w:rPr>
          <w:rFonts w:cs="Arial"/>
          <w:sz w:val="36"/>
          <w:szCs w:val="36"/>
          <w:rtl/>
        </w:rPr>
        <w:t xml:space="preserve"> لضمان موثوقية وصول الرسائل.</w:t>
      </w:r>
    </w:p>
    <w:p w14:paraId="78D6273C" w14:textId="77777777" w:rsidR="008F0F74" w:rsidRPr="008F0F74" w:rsidRDefault="008F0F74" w:rsidP="008F0F74">
      <w:pPr>
        <w:rPr>
          <w:sz w:val="36"/>
          <w:szCs w:val="36"/>
          <w:rtl/>
        </w:rPr>
      </w:pPr>
      <w:r w:rsidRPr="008F0F74">
        <w:rPr>
          <w:rFonts w:cs="Arial"/>
          <w:sz w:val="36"/>
          <w:szCs w:val="36"/>
          <w:rtl/>
        </w:rPr>
        <w:t xml:space="preserve">2. الـ </w:t>
      </w:r>
      <w:r w:rsidRPr="008F0F74">
        <w:rPr>
          <w:sz w:val="36"/>
          <w:szCs w:val="36"/>
        </w:rPr>
        <w:t>Addressing</w:t>
      </w:r>
      <w:r w:rsidRPr="008F0F74">
        <w:rPr>
          <w:rFonts w:cs="Arial"/>
          <w:sz w:val="36"/>
          <w:szCs w:val="36"/>
          <w:rtl/>
        </w:rPr>
        <w:t xml:space="preserve">: يعتمد التطبيق على الـ </w:t>
      </w:r>
      <w:r w:rsidRPr="008F0F74">
        <w:rPr>
          <w:sz w:val="36"/>
          <w:szCs w:val="36"/>
        </w:rPr>
        <w:t>IPv4</w:t>
      </w:r>
      <w:r w:rsidRPr="008F0F74">
        <w:rPr>
          <w:rFonts w:cs="Arial"/>
          <w:sz w:val="36"/>
          <w:szCs w:val="36"/>
          <w:rtl/>
        </w:rPr>
        <w:t xml:space="preserve"> للشبكة المحلية </w:t>
      </w:r>
      <w:r w:rsidRPr="008F0F74">
        <w:rPr>
          <w:sz w:val="36"/>
          <w:szCs w:val="36"/>
        </w:rPr>
        <w:t>LAN</w:t>
      </w:r>
      <w:r w:rsidRPr="008F0F74">
        <w:rPr>
          <w:rFonts w:cs="Arial"/>
          <w:sz w:val="36"/>
          <w:szCs w:val="36"/>
          <w:rtl/>
        </w:rPr>
        <w:t>.</w:t>
      </w:r>
    </w:p>
    <w:p w14:paraId="4AAC216E" w14:textId="77777777" w:rsidR="008F0F74" w:rsidRPr="008F0F74" w:rsidRDefault="008F0F74" w:rsidP="008F0F74">
      <w:pPr>
        <w:rPr>
          <w:sz w:val="36"/>
          <w:szCs w:val="36"/>
          <w:rtl/>
        </w:rPr>
      </w:pPr>
      <w:r w:rsidRPr="008F0F74">
        <w:rPr>
          <w:rFonts w:cs="Arial"/>
          <w:sz w:val="36"/>
          <w:szCs w:val="36"/>
          <w:rtl/>
        </w:rPr>
        <w:t xml:space="preserve">3. الـ </w:t>
      </w:r>
      <w:r w:rsidRPr="008F0F74">
        <w:rPr>
          <w:sz w:val="36"/>
          <w:szCs w:val="36"/>
        </w:rPr>
        <w:t>Logic</w:t>
      </w:r>
      <w:r w:rsidRPr="008F0F74">
        <w:rPr>
          <w:rFonts w:cs="Arial"/>
          <w:sz w:val="36"/>
          <w:szCs w:val="36"/>
          <w:rtl/>
        </w:rPr>
        <w:t xml:space="preserve">: </w:t>
      </w:r>
    </w:p>
    <w:p w14:paraId="488B63E2" w14:textId="77777777" w:rsidR="008F0F74" w:rsidRPr="008F0F74" w:rsidRDefault="008F0F74" w:rsidP="008F0F74">
      <w:pPr>
        <w:rPr>
          <w:sz w:val="36"/>
          <w:szCs w:val="36"/>
          <w:rtl/>
        </w:rPr>
      </w:pPr>
      <w:r w:rsidRPr="008F0F74">
        <w:rPr>
          <w:rFonts w:cs="Arial"/>
          <w:sz w:val="36"/>
          <w:szCs w:val="36"/>
          <w:rtl/>
        </w:rPr>
        <w:t xml:space="preserve">   - كل مستخدم يعمل كـ </w:t>
      </w:r>
      <w:r w:rsidRPr="008F0F74">
        <w:rPr>
          <w:sz w:val="36"/>
          <w:szCs w:val="36"/>
        </w:rPr>
        <w:t>Peer (Node)</w:t>
      </w:r>
      <w:r w:rsidRPr="008F0F74">
        <w:rPr>
          <w:rFonts w:cs="Arial"/>
          <w:sz w:val="36"/>
          <w:szCs w:val="36"/>
          <w:rtl/>
        </w:rPr>
        <w:t>.</w:t>
      </w:r>
    </w:p>
    <w:p w14:paraId="2683B6A9" w14:textId="77777777" w:rsidR="008F0F74" w:rsidRPr="008F0F74" w:rsidRDefault="008F0F74" w:rsidP="008F0F74">
      <w:pPr>
        <w:rPr>
          <w:sz w:val="36"/>
          <w:szCs w:val="36"/>
          <w:rtl/>
        </w:rPr>
      </w:pPr>
      <w:r w:rsidRPr="008F0F74">
        <w:rPr>
          <w:rFonts w:cs="Arial"/>
          <w:sz w:val="36"/>
          <w:szCs w:val="36"/>
          <w:rtl/>
        </w:rPr>
        <w:t xml:space="preserve">   - يتم فتح </w:t>
      </w:r>
      <w:proofErr w:type="spellStart"/>
      <w:r w:rsidRPr="008F0F74">
        <w:rPr>
          <w:sz w:val="36"/>
          <w:szCs w:val="36"/>
        </w:rPr>
        <w:t>ServerSocket</w:t>
      </w:r>
      <w:proofErr w:type="spellEnd"/>
      <w:r w:rsidRPr="008F0F74">
        <w:rPr>
          <w:rFonts w:cs="Arial"/>
          <w:sz w:val="36"/>
          <w:szCs w:val="36"/>
          <w:rtl/>
        </w:rPr>
        <w:t xml:space="preserve"> للاستماع المستمر (</w:t>
      </w:r>
      <w:r w:rsidRPr="008F0F74">
        <w:rPr>
          <w:sz w:val="36"/>
          <w:szCs w:val="36"/>
        </w:rPr>
        <w:t>Listening</w:t>
      </w:r>
      <w:r w:rsidRPr="008F0F74">
        <w:rPr>
          <w:rFonts w:cs="Arial"/>
          <w:sz w:val="36"/>
          <w:szCs w:val="36"/>
          <w:rtl/>
        </w:rPr>
        <w:t>).</w:t>
      </w:r>
    </w:p>
    <w:p w14:paraId="260337E7" w14:textId="77777777" w:rsidR="008F0F74" w:rsidRPr="008F0F74" w:rsidRDefault="008F0F74" w:rsidP="008F0F74">
      <w:pPr>
        <w:rPr>
          <w:sz w:val="36"/>
          <w:szCs w:val="36"/>
          <w:rtl/>
        </w:rPr>
      </w:pPr>
      <w:r w:rsidRPr="008F0F74">
        <w:rPr>
          <w:rFonts w:cs="Arial"/>
          <w:sz w:val="36"/>
          <w:szCs w:val="36"/>
          <w:rtl/>
        </w:rPr>
        <w:t xml:space="preserve">   - عند الإرسال، يتم إنشاء </w:t>
      </w:r>
      <w:r w:rsidRPr="008F0F74">
        <w:rPr>
          <w:sz w:val="36"/>
          <w:szCs w:val="36"/>
        </w:rPr>
        <w:t>Socket</w:t>
      </w:r>
      <w:r w:rsidRPr="008F0F74">
        <w:rPr>
          <w:rFonts w:cs="Arial"/>
          <w:sz w:val="36"/>
          <w:szCs w:val="36"/>
          <w:rtl/>
        </w:rPr>
        <w:t xml:space="preserve"> مؤقت ينتهي بانتهاء تسليم البيانات.</w:t>
      </w:r>
    </w:p>
    <w:p w14:paraId="2B68A169" w14:textId="64846FD5" w:rsidR="0084039D" w:rsidRPr="008F0F74" w:rsidRDefault="008F0F74" w:rsidP="008F0F74">
      <w:pPr>
        <w:rPr>
          <w:rFonts w:hint="cs"/>
          <w:sz w:val="36"/>
          <w:szCs w:val="36"/>
          <w:rtl/>
        </w:rPr>
      </w:pPr>
      <w:r w:rsidRPr="008F0F74">
        <w:rPr>
          <w:rFonts w:cs="Arial"/>
          <w:sz w:val="36"/>
          <w:szCs w:val="36"/>
          <w:rtl/>
        </w:rPr>
        <w:t xml:space="preserve">4. الـ </w:t>
      </w:r>
      <w:r w:rsidRPr="008F0F74">
        <w:rPr>
          <w:sz w:val="36"/>
          <w:szCs w:val="36"/>
        </w:rPr>
        <w:t>Security</w:t>
      </w:r>
      <w:r w:rsidRPr="008F0F74">
        <w:rPr>
          <w:rFonts w:cs="Arial"/>
          <w:sz w:val="36"/>
          <w:szCs w:val="36"/>
          <w:rtl/>
        </w:rPr>
        <w:t xml:space="preserve"> (خطة مستقبلية): سيتم تشفير البيانات المرسلة قبل تمريرها عبر الـ </w:t>
      </w:r>
      <w:r w:rsidRPr="008F0F74">
        <w:rPr>
          <w:sz w:val="36"/>
          <w:szCs w:val="36"/>
        </w:rPr>
        <w:t>Socket</w:t>
      </w:r>
      <w:r w:rsidRPr="008F0F74">
        <w:rPr>
          <w:rFonts w:cs="Arial"/>
          <w:sz w:val="36"/>
          <w:szCs w:val="36"/>
          <w:rtl/>
        </w:rPr>
        <w:t>.</w:t>
      </w:r>
    </w:p>
    <w:sectPr w:rsidR="0084039D" w:rsidRPr="008F0F74" w:rsidSect="0093704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44888"/>
    <w:multiLevelType w:val="hybridMultilevel"/>
    <w:tmpl w:val="E7288BD4"/>
    <w:lvl w:ilvl="0" w:tplc="DBC6F378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1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74"/>
    <w:rsid w:val="00172BD4"/>
    <w:rsid w:val="00664BC0"/>
    <w:rsid w:val="0084039D"/>
    <w:rsid w:val="008F0F74"/>
    <w:rsid w:val="0093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607F"/>
  <w15:chartTrackingRefBased/>
  <w15:docId w15:val="{1C8918B9-0DB2-4474-B848-90EB010F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F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razan naddaf</dc:creator>
  <cp:keywords/>
  <dc:description/>
  <cp:lastModifiedBy>razan naddaf</cp:lastModifiedBy>
  <cp:revision>1</cp:revision>
  <dcterms:created xsi:type="dcterms:W3CDTF">2026-05-08T13:54:00Z</dcterms:created>
  <dcterms:modified xsi:type="dcterms:W3CDTF">2026-05-08T13:58:00Z</dcterms:modified>
</cp:coreProperties>
</file>