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Abdul Razaq</w:t>
      </w:r>
    </w:p>
    <w:p>
      <w:pPr>
        <w:spacing w:after="60"/>
        <w:jc w:val="center"/>
      </w:pPr>
      <w:r>
        <w:rPr>
          <w:color w:val="444444"/>
          <w:sz w:val="20"/>
          <w:szCs w:val="20"/>
        </w:rPr>
        <w:t xml:space="preserve">AI / NLP Engineer • Machine Learning • Backend Development</w:t>
      </w:r>
    </w:p>
    <w:p>
      <w:pPr>
        <w:spacing w:after="200"/>
        <w:jc w:val="center"/>
      </w:pPr>
      <w:r>
        <w:rPr>
          <w:color w:val="444444"/>
          <w:sz w:val="17"/>
          <w:szCs w:val="17"/>
        </w:rPr>
        <w:t xml:space="preserve">Kohat, KPK, Pakistan | innovativerazaq.it@gmail.com | +92-332-885-5821 | github.com/razaq090 | linkedin.com/in/abdul-razaq-656b3331b | Portfolio: https://razaqkhan.netlify.app/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sz w:val="20"/>
          <w:szCs w:val="20"/>
        </w:rPr>
        <w:t xml:space="preserve">AI / NLP and backend engineer with a B.S. in Information Technology (CGPA 3.36/4.0) from the University of Agriculture, Peshawar, graduated July 16, 2026. Built multiple production-grade AI applications including a Retrieval-Augmented Generation (RAG) document QA system, an AI resume analyser, and sentiment analysis tools. Conducted original NLP research on Romanized Pashto — a low-resource language — fine-tuning XLM-RoBERTa on a self-scraped, manually annotated dataset. Holder of six industry certifications from DeepLearning.AI, Microsoft, and IBM. Seeking a full-time role in AI/ML, Data Science, or NLP.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20" w:before="140"/>
      </w:pPr>
      <w:r>
        <w:rPr>
          <w:b/>
          <w:bCs/>
          <w:sz w:val="21"/>
          <w:szCs w:val="21"/>
        </w:rPr>
        <w:t xml:space="preserve">Bachelor of Science in Information Technology</w:t>
      </w:r>
      <w:r>
        <w:rPr>
          <w:i/>
          <w:iCs/>
          <w:color w:val="444444"/>
          <w:sz w:val="19"/>
          <w:szCs w:val="19"/>
        </w:rPr>
        <w:t xml:space="preserve">	Graduated: July 16, 2026</w:t>
      </w:r>
    </w:p>
    <w:p>
      <w:pPr>
        <w:spacing w:after="80"/>
      </w:pPr>
      <w:r>
        <w:rPr>
          <w:i/>
          <w:iCs/>
          <w:color w:val="444444"/>
          <w:sz w:val="19"/>
          <w:szCs w:val="19"/>
        </w:rPr>
        <w:t xml:space="preserve">University of Agriculture, Peshawar</w:t>
      </w:r>
    </w:p>
    <w:p>
      <w:pPr>
        <w:spacing w:after="60"/>
      </w:pPr>
      <w:r>
        <w:rPr>
          <w:sz w:val="20"/>
          <w:szCs w:val="20"/>
        </w:rPr>
        <w:t xml:space="preserve">CGPA: 3.36 / 4.0 | Relevant Coursework: Machine Learning, NLP, Database Systems, Data Structures, Software Engineering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 • SQL • JavaScript (Basic)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ML / AI: </w:t>
      </w:r>
      <w:r>
        <w:rPr>
          <w:sz w:val="20"/>
          <w:szCs w:val="20"/>
        </w:rPr>
        <w:t xml:space="preserve">Scikit-Learn • Pandas • NumPy • Supervised Learning • Regression • Classification • Feature Engineering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Generative AI: </w:t>
      </w:r>
      <w:r>
        <w:rPr>
          <w:sz w:val="20"/>
          <w:szCs w:val="20"/>
        </w:rPr>
        <w:t xml:space="preserve">LLMs • RAG • Prompt Engineering • Embeddings • Vector Databases • AI Agents • LangChain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NLP / Research: </w:t>
      </w:r>
      <w:r>
        <w:rPr>
          <w:sz w:val="20"/>
          <w:szCs w:val="20"/>
        </w:rPr>
        <w:t xml:space="preserve">XLM-RoBERTa • HuggingFace Transformers • mT5 • Tokenization • Low-Resource NLP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FastAPI • REST APIs • JWT Auth • Postman • JSON Processing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PostgreSQL • MySQL • SQLite • Database Design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Analysis: </w:t>
      </w:r>
      <w:r>
        <w:rPr>
          <w:sz w:val="20"/>
          <w:szCs w:val="20"/>
        </w:rPr>
        <w:t xml:space="preserve">EDA • Data Visualization • Statistical Analysis • Matplotlib • Seaborn • Excel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Collection: </w:t>
      </w:r>
      <w:r>
        <w:rPr>
          <w:sz w:val="20"/>
          <w:szCs w:val="20"/>
        </w:rPr>
        <w:t xml:space="preserve">Web Scraping • BeautifulSoup • Requests • CSV Processing • PlayWright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Tools &amp; DevOps: </w:t>
      </w:r>
      <w:r>
        <w:rPr>
          <w:sz w:val="20"/>
          <w:szCs w:val="20"/>
        </w:rPr>
        <w:t xml:space="preserve">Git • GitHub • Docker (Basic) • Render • Railway • Netlify • VS Code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Annotation: </w:t>
      </w:r>
      <w:r>
        <w:rPr>
          <w:sz w:val="20"/>
          <w:szCs w:val="20"/>
        </w:rPr>
        <w:t xml:space="preserve">Custom Dashboard (HTML/CSS/JS) • Data Labeling • Sentiment Annotation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1"/>
          <w:szCs w:val="21"/>
        </w:rPr>
        <w:t xml:space="preserve">RESEARCH &amp; FINAL YEAR PROJECT</w:t>
      </w:r>
    </w:p>
    <w:p>
      <w:pPr>
        <w:tabs>
          <w:tab w:val="right" w:pos="9350"/>
        </w:tabs>
        <w:spacing w:after="20" w:before="140"/>
      </w:pPr>
      <w:r>
        <w:rPr>
          <w:b/>
          <w:bCs/>
          <w:sz w:val="21"/>
          <w:szCs w:val="21"/>
        </w:rPr>
        <w:t xml:space="preserve">Sentiment Analysis of Romanized Pashto on Social Media</w:t>
      </w:r>
      <w:r>
        <w:rPr>
          <w:i/>
          <w:iCs/>
          <w:color w:val="444444"/>
          <w:sz w:val="19"/>
          <w:szCs w:val="19"/>
        </w:rPr>
        <w:t xml:space="preserve">	2025 – 2026</w:t>
      </w:r>
    </w:p>
    <w:p>
      <w:pPr>
        <w:spacing w:after="80"/>
      </w:pPr>
      <w:r>
        <w:rPr>
          <w:i/>
          <w:iCs/>
          <w:color w:val="444444"/>
          <w:sz w:val="19"/>
          <w:szCs w:val="19"/>
        </w:rPr>
        <w:t xml:space="preserve">Final Year Project (FYP) | University of Agriculture, Peshawar | Python • XLM-RoBERTa • HuggingFace • NLP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an annotated Romanized Pashto dataset and developed an end-to-end NLP sentiment analysis pipeline.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Fine-tuned XLM-RoBERTa and compared its performance with SVM, Random Forest, Logistic Regression, and Naive Bayes.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Evaluated models using the Weighted F1-Score.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Compared SVM (0.8723), Random Forest (0.8628), XLM-RoBERTa (0.8600), Logistic Regression (0.8518), and Naive Bayes (0.7909) using the Weighted F1-Score.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Tech: Python, Hugging Face, PyTorch, Scikit-learn, Pandas, NumPy, NLTK</w:t>
      </w:r>
    </w:p>
    <w:p>
      <w:pPr>
        <w:spacing w:after="60"/>
      </w:pPr>
      <w:r>
        <w:rPr>
          <w:i/>
          <w:iCs/>
          <w:color w:val="444444"/>
          <w:sz w:val="18"/>
          <w:szCs w:val="18"/>
        </w:rPr>
        <w:t xml:space="preserve">Note: Manuscript currently under preparation for publication. Source code and dataset are available upon request.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9350"/>
        </w:tabs>
        <w:spacing w:after="20" w:before="140"/>
      </w:pPr>
      <w:r>
        <w:rPr>
          <w:b/>
          <w:bCs/>
          <w:sz w:val="21"/>
          <w:szCs w:val="21"/>
        </w:rPr>
        <w:t xml:space="preserve">AI RAG Portfolio Assistant</w:t>
      </w:r>
      <w:r>
        <w:rPr>
          <w:i/>
          <w:iCs/>
          <w:color w:val="444444"/>
          <w:sz w:val="19"/>
          <w:szCs w:val="19"/>
        </w:rPr>
        <w:t xml:space="preserve">	2026</w:t>
      </w:r>
    </w:p>
    <w:p>
      <w:pPr>
        <w:spacing w:after="80"/>
      </w:pPr>
      <w:r>
        <w:rPr>
          <w:i/>
          <w:iCs/>
          <w:color w:val="444444"/>
          <w:sz w:val="19"/>
          <w:szCs w:val="19"/>
        </w:rPr>
        <w:t xml:space="preserve">Personal Project | Python • LangChain • FastAPI • Hugging Face • Groq • Pinecone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and deployed an end-to-end Retrieval-Augmented Generation (RAG) assistant that answers natural language questions about my resume, projects, skills, and experience.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Implemented document ingestion, semantic search using Hugging Face sentence embeddings and Pinecone, integrated with Groq LLMs through LangChain.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Developed REST APIs with FastAPI for document processing, retrieval, and AI-powered response generation.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Deployed on Hugging Face Spaces and integrated into my portfolio website as a real-time AI assistant, enabling recruiters to interactively explore my background and projects.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Tech: Python, LangChain, LangChain-Groq, LangChain-HuggingFace, LangChain-Pinecone, Pinecone, Sentence Transformers, FastAPI, Uvicorn, PyPDF, Hugging Face Spaces</w:t>
      </w:r>
    </w:p>
    <w:p>
      <w:pPr>
        <w:tabs>
          <w:tab w:val="right" w:pos="9350"/>
        </w:tabs>
        <w:spacing w:after="20" w:before="140"/>
      </w:pPr>
      <w:r>
        <w:rPr>
          <w:b/>
          <w:bCs/>
          <w:sz w:val="21"/>
          <w:szCs w:val="21"/>
        </w:rPr>
        <w:t xml:space="preserve">AI Resume Analyzer</w:t>
      </w:r>
      <w:r>
        <w:rPr>
          <w:i/>
          <w:iCs/>
          <w:color w:val="444444"/>
          <w:sz w:val="19"/>
          <w:szCs w:val="19"/>
        </w:rPr>
        <w:t xml:space="preserve">	</w:t>
      </w:r>
    </w:p>
    <w:p>
      <w:pPr>
        <w:spacing w:after="80"/>
      </w:pPr>
      <w:r>
        <w:rPr>
          <w:i/>
          <w:iCs/>
          <w:color w:val="444444"/>
          <w:sz w:val="19"/>
          <w:szCs w:val="19"/>
        </w:rPr>
        <w:t xml:space="preserve">Python • FastAPI • AI API • GitHub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 FastAPI-based resume analysis API that extracts structured information from PDF and DOCX resumes.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Integrated the Groq API with prompt templates to generate role-specific feedback such as score, strengths, weaknesses, missing skills, and interview prep topics.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Exposed a documented REST API with Swagger UI and prepared the app for free deployment on platforms such as Render.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Tech: Python, FastAPI, Pydantic, pdfplumber, python-docx, Groq API</w:t>
      </w:r>
    </w:p>
    <w:p>
      <w:pPr>
        <w:tabs>
          <w:tab w:val="right" w:pos="9350"/>
        </w:tabs>
        <w:spacing w:after="20" w:before="140"/>
      </w:pPr>
      <w:r>
        <w:rPr>
          <w:b/>
          <w:bCs/>
          <w:sz w:val="21"/>
          <w:szCs w:val="21"/>
        </w:rPr>
        <w:t xml:space="preserve">ML CO₂ Emission Predictor</w:t>
      </w:r>
      <w:r>
        <w:rPr>
          <w:i/>
          <w:iCs/>
          <w:color w:val="444444"/>
          <w:sz w:val="19"/>
          <w:szCs w:val="19"/>
        </w:rPr>
        <w:t xml:space="preserve">	</w:t>
      </w:r>
    </w:p>
    <w:p>
      <w:pPr>
        <w:spacing w:after="80"/>
      </w:pPr>
      <w:r>
        <w:rPr>
          <w:i/>
          <w:iCs/>
          <w:color w:val="444444"/>
          <w:sz w:val="19"/>
          <w:szCs w:val="19"/>
        </w:rPr>
        <w:t xml:space="preserve">Python • Scikit-Learn • Pandas • Matplotlib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 Multiple Linear Regression model on real-world emission datasets; performed end-to-end preprocessing, EDA, and feature engineering.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Evaluated model performance with RMSE/R² metrics; visualised results with Matplotlib/Seaborn reports.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Published code and findings on GitHub with documentation. (See GitHub for additional ML projects.)</w:t>
      </w:r>
    </w:p>
    <w:p>
      <w:pPr>
        <w:tabs>
          <w:tab w:val="right" w:pos="9350"/>
        </w:tabs>
        <w:spacing w:after="20" w:before="140"/>
      </w:pPr>
      <w:r>
        <w:rPr>
          <w:b/>
          <w:bCs/>
          <w:sz w:val="21"/>
          <w:szCs w:val="21"/>
        </w:rPr>
        <w:t xml:space="preserve">AI Chatbot with FastAPI</w:t>
      </w:r>
      <w:r>
        <w:rPr>
          <w:i/>
          <w:iCs/>
          <w:color w:val="444444"/>
          <w:sz w:val="19"/>
          <w:szCs w:val="19"/>
        </w:rPr>
        <w:t xml:space="preserve">	</w:t>
      </w:r>
    </w:p>
    <w:p>
      <w:pPr>
        <w:spacing w:after="80"/>
      </w:pPr>
      <w:r>
        <w:rPr>
          <w:i/>
          <w:iCs/>
          <w:color w:val="444444"/>
          <w:sz w:val="19"/>
          <w:szCs w:val="19"/>
        </w:rPr>
        <w:t xml:space="preserve">Python • FastAPI • AI APIs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An intelligent, context-aware multi-turn chatbot built with FastAPI, a JavaScript chat UI, and a Groq-based LLM integration.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Developed an intelligent, context-aware multi-turn chatbot powered by an LLM API.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Implemented robust error handling and persistent conversation memory using SQLite.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Includes a web-based chat interface, REST endpoints for conversations, and database-backed message history.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Tech: Python, FastAPI, SQLAlchemy, Jinja2, JavaScript, CSS, Groq API</w:t>
      </w:r>
    </w:p>
    <w:p>
      <w:pPr>
        <w:tabs>
          <w:tab w:val="right" w:pos="9350"/>
        </w:tabs>
        <w:spacing w:after="20" w:before="140"/>
      </w:pPr>
      <w:r>
        <w:rPr>
          <w:b/>
          <w:bCs/>
          <w:sz w:val="21"/>
          <w:szCs w:val="21"/>
        </w:rPr>
        <w:t xml:space="preserve">E-Commerce Web Scraper &amp; PostgreSQL Data Pipeline</w:t>
      </w:r>
      <w:r>
        <w:rPr>
          <w:i/>
          <w:iCs/>
          <w:color w:val="444444"/>
          <w:sz w:val="19"/>
          <w:szCs w:val="19"/>
        </w:rPr>
        <w:t xml:space="preserve">	2026</w:t>
      </w:r>
    </w:p>
    <w:p>
      <w:pPr>
        <w:spacing w:after="80"/>
      </w:pPr>
      <w:r>
        <w:rPr>
          <w:i/>
          <w:iCs/>
          <w:color w:val="444444"/>
          <w:sz w:val="19"/>
          <w:szCs w:val="19"/>
        </w:rPr>
        <w:t xml:space="preserve">Personal Project | Python • Playwright • BeautifulSoup • PostgreSQL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Developed an automated web scraper for hardi.shop using Playwright, BeautifulSoup, and lxml to extract product information, including titles, descriptions, prices, images, categories, and reviews.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 resilient scraping pipeline with progress tracking, CSV export, and support for JavaScript-rendered pages.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Designed a normalized PostgreSQL database schema and implemented a data-loading pipeline to import scraped data while preserving relational integrity.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Followed production-oriented practices including environment variable configuration, modular architecture, and automated testing.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Tech: Python, Playwright, BeautifulSoup, lxml, PostgreSQL, psycopg2, Requests, Pytest, Flake8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Machine Learning Specialization — DeepLearning.AI &amp; Stanford University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Deep Learning Specialization — DeepLearning.AI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Microsoft Azure AI Fundamentals (AI-900) — Microsoft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Python for Everybody Specialization — University of Michigan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Data Analysis with Python — IBM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Certified in Artificial Intelligence — NAVTTC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z w:val="21"/>
          <w:szCs w:val="21"/>
        </w:rPr>
        <w:t xml:space="preserve">LANGUAGES &amp; RESEARCH INTERESTS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Languages Spoken: </w:t>
      </w:r>
      <w:r>
        <w:rPr>
          <w:sz w:val="20"/>
          <w:szCs w:val="20"/>
        </w:rPr>
        <w:t xml:space="preserve">English (Professional) • Urdu (Native) • Pashto (Native)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Research Interests: </w:t>
      </w:r>
      <w:r>
        <w:rPr>
          <w:sz w:val="20"/>
          <w:szCs w:val="20"/>
        </w:rPr>
        <w:t xml:space="preserve">Natural Language Processing • Low-Resource Languages • Generative AI • Retrieval-Augmented Generation • AI Agents • AI for Education &amp; Regional Languages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2026-08-17T23:43:33.763Z</dcterms:created>
  <dcterms:modified xsi:type="dcterms:W3CDTF">2026-08-17T23:43:33.778Z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