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3809" w:rsidRPr="00963809" w:rsidRDefault="00963809" w:rsidP="00963809">
      <w:pPr>
        <w:spacing w:before="100" w:beforeAutospacing="1" w:after="100" w:afterAutospacing="1" w:line="240" w:lineRule="auto"/>
        <w:outlineLvl w:val="2"/>
        <w:rPr>
          <w:rFonts w:ascii="Times New Roman" w:eastAsia="Times New Roman" w:hAnsi="Times New Roman" w:cs="Times New Roman"/>
          <w:b/>
          <w:bCs/>
          <w:sz w:val="27"/>
          <w:szCs w:val="27"/>
        </w:rPr>
      </w:pPr>
      <w:r w:rsidRPr="00963809">
        <w:rPr>
          <w:rFonts w:ascii="Times New Roman" w:eastAsia="Times New Roman" w:hAnsi="Times New Roman" w:cs="Times New Roman"/>
          <w:b/>
          <w:bCs/>
          <w:sz w:val="27"/>
          <w:szCs w:val="27"/>
        </w:rPr>
        <w:t>The Easy Way – Using The IIS 7 Console</w:t>
      </w:r>
    </w:p>
    <w:p w:rsidR="00963809" w:rsidRPr="00963809" w:rsidRDefault="00963809" w:rsidP="00963809">
      <w:p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xml:space="preserve">In a </w:t>
      </w:r>
      <w:hyperlink r:id="rId6" w:tgtFrame="_blank" w:history="1">
        <w:r w:rsidRPr="00963809">
          <w:rPr>
            <w:rFonts w:ascii="Times New Roman" w:eastAsia="Times New Roman" w:hAnsi="Times New Roman" w:cs="Times New Roman"/>
            <w:color w:val="0000FF"/>
            <w:sz w:val="24"/>
            <w:szCs w:val="24"/>
            <w:u w:val="single"/>
          </w:rPr>
          <w:t>post Tip/Trick: Enabling SSL on IIS 7.0 Using Self-Signed Certificates</w:t>
        </w:r>
      </w:hyperlink>
      <w:r w:rsidRPr="00963809">
        <w:rPr>
          <w:rFonts w:ascii="Times New Roman" w:eastAsia="Times New Roman" w:hAnsi="Times New Roman" w:cs="Times New Roman"/>
          <w:sz w:val="24"/>
          <w:szCs w:val="24"/>
        </w:rPr>
        <w:t xml:space="preserve"> on 4/6/2007, ScottGu illustrated how to create a self-signed certificate using IIS7.  Feel free to skip this section if you have read this post.  For completeness sake, I am going to walk through the process:</w:t>
      </w:r>
    </w:p>
    <w:p w:rsidR="00963809" w:rsidRPr="00963809" w:rsidRDefault="00963809" w:rsidP="0096380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xml:space="preserve">Create a Site: </w:t>
      </w:r>
      <w:r w:rsidRPr="00963809">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677535" cy="4015105"/>
            <wp:effectExtent l="1905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srcRect/>
                    <a:stretch>
                      <a:fillRect/>
                    </a:stretch>
                  </pic:blipFill>
                  <pic:spPr bwMode="auto">
                    <a:xfrm>
                      <a:off x="0" y="0"/>
                      <a:ext cx="5677535" cy="4015105"/>
                    </a:xfrm>
                    <a:prstGeom prst="rect">
                      <a:avLst/>
                    </a:prstGeom>
                    <a:noFill/>
                    <a:ln w="9525">
                      <a:noFill/>
                      <a:miter lim="800000"/>
                      <a:headEnd/>
                      <a:tailEnd/>
                    </a:ln>
                  </pic:spPr>
                </pic:pic>
              </a:graphicData>
            </a:graphic>
          </wp:inline>
        </w:drawing>
      </w:r>
    </w:p>
    <w:p w:rsidR="00613327" w:rsidRDefault="00613327" w:rsidP="0096380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file; “hosts”</w:t>
      </w:r>
    </w:p>
    <w:p w:rsidR="00613327" w:rsidRDefault="00613327" w:rsidP="00963809">
      <w:pPr>
        <w:spacing w:before="100" w:beforeAutospacing="1" w:after="100" w:afterAutospacing="1" w:line="240" w:lineRule="auto"/>
        <w:ind w:left="720"/>
        <w:rPr>
          <w:rFonts w:ascii="Times New Roman" w:eastAsia="Times New Roman" w:hAnsi="Times New Roman" w:cs="Times New Roman"/>
          <w:sz w:val="24"/>
          <w:szCs w:val="24"/>
        </w:rPr>
      </w:pPr>
      <w:r w:rsidRPr="00613327">
        <w:rPr>
          <w:rFonts w:ascii="Times New Roman" w:eastAsia="Times New Roman" w:hAnsi="Times New Roman" w:cs="Times New Roman"/>
          <w:sz w:val="24"/>
          <w:szCs w:val="24"/>
        </w:rPr>
        <w:t>C:\WINDOWS\system32\drivers\etc</w:t>
      </w:r>
    </w:p>
    <w:p w:rsidR="00963809" w:rsidRPr="00963809" w:rsidRDefault="00963809" w:rsidP="00963809">
      <w:pPr>
        <w:spacing w:before="100" w:beforeAutospacing="1" w:after="100" w:afterAutospacing="1" w:line="240" w:lineRule="auto"/>
        <w:ind w:left="720"/>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lastRenderedPageBreak/>
        <w:t xml:space="preserve">You will notice that I am using host headers for this site.  Next I have added an entry in my hosts file: </w:t>
      </w:r>
      <w:r w:rsidRPr="0096380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476750" cy="3713480"/>
            <wp:effectExtent l="19050" t="0" r="0" b="0"/>
            <wp:docPr id="2" name="Picture 2" descr="imag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8"/>
                    </pic:cNvPr>
                    <pic:cNvPicPr>
                      <a:picLocks noChangeAspect="1" noChangeArrowheads="1"/>
                    </pic:cNvPicPr>
                  </pic:nvPicPr>
                  <pic:blipFill>
                    <a:blip r:embed="rId9"/>
                    <a:srcRect/>
                    <a:stretch>
                      <a:fillRect/>
                    </a:stretch>
                  </pic:blipFill>
                  <pic:spPr bwMode="auto">
                    <a:xfrm>
                      <a:off x="0" y="0"/>
                      <a:ext cx="4476750" cy="3713480"/>
                    </a:xfrm>
                    <a:prstGeom prst="rect">
                      <a:avLst/>
                    </a:prstGeom>
                    <a:noFill/>
                    <a:ln w="9525">
                      <a:noFill/>
                      <a:miter lim="800000"/>
                      <a:headEnd/>
                      <a:tailEnd/>
                    </a:ln>
                  </pic:spPr>
                </pic:pic>
              </a:graphicData>
            </a:graphic>
          </wp:inline>
        </w:drawing>
      </w:r>
    </w:p>
    <w:p w:rsidR="00963809" w:rsidRPr="00963809" w:rsidRDefault="00963809" w:rsidP="0096380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w:t>
      </w:r>
    </w:p>
    <w:p w:rsidR="00963809" w:rsidRPr="00963809" w:rsidRDefault="00963809" w:rsidP="00963809">
      <w:pPr>
        <w:spacing w:before="100" w:beforeAutospacing="1" w:after="100" w:afterAutospacing="1" w:line="240" w:lineRule="auto"/>
        <w:ind w:left="720"/>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lastRenderedPageBreak/>
        <w:t>Create the self-issued certificate</w:t>
      </w:r>
      <w:hyperlink r:id="rId10" w:history="1">
        <w:r w:rsidRPr="00963809">
          <w:rPr>
            <w:rFonts w:ascii="Times New Roman" w:eastAsia="Times New Roman" w:hAnsi="Times New Roman" w:cs="Times New Roman"/>
            <w:color w:val="0000FF"/>
            <w:sz w:val="24"/>
            <w:szCs w:val="24"/>
            <w:u w:val="single"/>
          </w:rPr>
          <w:t xml:space="preserve"> </w:t>
        </w:r>
        <w:r w:rsidRPr="00963809">
          <w:rPr>
            <w:rFonts w:ascii="Times New Roman" w:eastAsia="Times New Roman" w:hAnsi="Times New Roman" w:cs="Times New Roman"/>
            <w:color w:val="0000FF"/>
            <w:sz w:val="24"/>
            <w:szCs w:val="24"/>
            <w:u w:val="single"/>
          </w:rPr>
          <w:br/>
        </w:r>
        <w:r>
          <w:rPr>
            <w:rFonts w:ascii="Times New Roman" w:eastAsia="Times New Roman" w:hAnsi="Times New Roman" w:cs="Times New Roman"/>
            <w:noProof/>
            <w:color w:val="0000FF"/>
            <w:sz w:val="24"/>
            <w:szCs w:val="24"/>
          </w:rPr>
          <w:drawing>
            <wp:inline distT="0" distB="0" distL="0" distR="0">
              <wp:extent cx="5693410" cy="4039235"/>
              <wp:effectExtent l="19050" t="0" r="2540" b="0"/>
              <wp:docPr id="3" name="Picture 3" descr="imag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0"/>
                      </pic:cNvPr>
                      <pic:cNvPicPr>
                        <a:picLocks noChangeAspect="1" noChangeArrowheads="1"/>
                      </pic:cNvPicPr>
                    </pic:nvPicPr>
                    <pic:blipFill>
                      <a:blip r:embed="rId11"/>
                      <a:srcRect/>
                      <a:stretch>
                        <a:fillRect/>
                      </a:stretch>
                    </pic:blipFill>
                    <pic:spPr bwMode="auto">
                      <a:xfrm>
                        <a:off x="0" y="0"/>
                        <a:ext cx="5693410" cy="4039235"/>
                      </a:xfrm>
                      <a:prstGeom prst="rect">
                        <a:avLst/>
                      </a:prstGeom>
                      <a:noFill/>
                      <a:ln w="9525">
                        <a:noFill/>
                        <a:miter lim="800000"/>
                        <a:headEnd/>
                        <a:tailEnd/>
                      </a:ln>
                    </pic:spPr>
                  </pic:pic>
                </a:graphicData>
              </a:graphic>
            </wp:inline>
          </w:drawing>
        </w:r>
      </w:hyperlink>
    </w:p>
    <w:p w:rsidR="00963809" w:rsidRPr="00963809" w:rsidRDefault="00963809" w:rsidP="00963809">
      <w:pPr>
        <w:spacing w:before="100" w:beforeAutospacing="1" w:after="100" w:afterAutospacing="1" w:line="240" w:lineRule="auto"/>
        <w:ind w:left="720"/>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lastRenderedPageBreak/>
        <w:t xml:space="preserve">Select your server and double-click on “Server Certificates” under IIS under “Features View”.  You will now see the following screen: </w:t>
      </w:r>
      <w:r w:rsidRPr="0096380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685155" cy="4039235"/>
            <wp:effectExtent l="19050" t="0" r="0" b="0"/>
            <wp:docPr id="4" name="Picture 4"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2"/>
                    </pic:cNvPr>
                    <pic:cNvPicPr>
                      <a:picLocks noChangeAspect="1" noChangeArrowheads="1"/>
                    </pic:cNvPicPr>
                  </pic:nvPicPr>
                  <pic:blipFill>
                    <a:blip r:embed="rId13"/>
                    <a:srcRect/>
                    <a:stretch>
                      <a:fillRect/>
                    </a:stretch>
                  </pic:blipFill>
                  <pic:spPr bwMode="auto">
                    <a:xfrm>
                      <a:off x="0" y="0"/>
                      <a:ext cx="5685155" cy="4039235"/>
                    </a:xfrm>
                    <a:prstGeom prst="rect">
                      <a:avLst/>
                    </a:prstGeom>
                    <a:noFill/>
                    <a:ln w="9525">
                      <a:noFill/>
                      <a:miter lim="800000"/>
                      <a:headEnd/>
                      <a:tailEnd/>
                    </a:ln>
                  </pic:spPr>
                </pic:pic>
              </a:graphicData>
            </a:graphic>
          </wp:inline>
        </w:drawing>
      </w:r>
    </w:p>
    <w:p w:rsidR="00963809" w:rsidRPr="00963809" w:rsidRDefault="00963809" w:rsidP="00963809">
      <w:pPr>
        <w:spacing w:before="100" w:beforeAutospacing="1" w:after="100" w:afterAutospacing="1" w:line="240" w:lineRule="auto"/>
        <w:ind w:left="720"/>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lastRenderedPageBreak/>
        <w:t xml:space="preserve">On the next screen, enter the full url to your test site (including the www, omitting the http://) </w:t>
      </w:r>
      <w:r w:rsidRPr="0096380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772785" cy="4357370"/>
            <wp:effectExtent l="19050" t="0" r="0" b="0"/>
            <wp:docPr id="5" name="Picture 5"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14"/>
                    </pic:cNvPr>
                    <pic:cNvPicPr>
                      <a:picLocks noChangeAspect="1" noChangeArrowheads="1"/>
                    </pic:cNvPicPr>
                  </pic:nvPicPr>
                  <pic:blipFill>
                    <a:blip r:embed="rId15"/>
                    <a:srcRect/>
                    <a:stretch>
                      <a:fillRect/>
                    </a:stretch>
                  </pic:blipFill>
                  <pic:spPr bwMode="auto">
                    <a:xfrm>
                      <a:off x="0" y="0"/>
                      <a:ext cx="5772785" cy="4357370"/>
                    </a:xfrm>
                    <a:prstGeom prst="rect">
                      <a:avLst/>
                    </a:prstGeom>
                    <a:noFill/>
                    <a:ln w="9525">
                      <a:noFill/>
                      <a:miter lim="800000"/>
                      <a:headEnd/>
                      <a:tailEnd/>
                    </a:ln>
                  </pic:spPr>
                </pic:pic>
              </a:graphicData>
            </a:graphic>
          </wp:inline>
        </w:drawing>
      </w:r>
    </w:p>
    <w:p w:rsidR="00963809" w:rsidRPr="00963809" w:rsidRDefault="00963809" w:rsidP="00963809">
      <w:pPr>
        <w:spacing w:before="100" w:beforeAutospacing="1" w:after="100" w:afterAutospacing="1" w:line="240" w:lineRule="auto"/>
        <w:ind w:left="720"/>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xml:space="preserve">You can see that the certificate is now created. You can also see the issue by looking at the newly created cert in the list. The issued-to lists the common name (CN) or site name and this is set to the computers local network name.  There is no way to control this using this tool, so we are stuck with it (for now). </w:t>
      </w:r>
      <w:r w:rsidRPr="0096380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lastRenderedPageBreak/>
        <w:drawing>
          <wp:inline distT="0" distB="0" distL="0" distR="0">
            <wp:extent cx="5741035" cy="4070985"/>
            <wp:effectExtent l="19050" t="0" r="0" b="0"/>
            <wp:docPr id="6" name="Picture 6"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16"/>
                    </pic:cNvPr>
                    <pic:cNvPicPr>
                      <a:picLocks noChangeAspect="1" noChangeArrowheads="1"/>
                    </pic:cNvPicPr>
                  </pic:nvPicPr>
                  <pic:blipFill>
                    <a:blip r:embed="rId17"/>
                    <a:srcRect/>
                    <a:stretch>
                      <a:fillRect/>
                    </a:stretch>
                  </pic:blipFill>
                  <pic:spPr bwMode="auto">
                    <a:xfrm>
                      <a:off x="0" y="0"/>
                      <a:ext cx="5741035" cy="4070985"/>
                    </a:xfrm>
                    <a:prstGeom prst="rect">
                      <a:avLst/>
                    </a:prstGeom>
                    <a:noFill/>
                    <a:ln w="9525">
                      <a:noFill/>
                      <a:miter lim="800000"/>
                      <a:headEnd/>
                      <a:tailEnd/>
                    </a:ln>
                  </pic:spPr>
                </pic:pic>
              </a:graphicData>
            </a:graphic>
          </wp:inline>
        </w:drawing>
      </w:r>
      <w:r w:rsidRPr="00963809">
        <w:rPr>
          <w:rFonts w:ascii="Times New Roman" w:eastAsia="Times New Roman" w:hAnsi="Times New Roman" w:cs="Times New Roman"/>
          <w:sz w:val="24"/>
          <w:szCs w:val="24"/>
        </w:rPr>
        <w:t> </w:t>
      </w:r>
    </w:p>
    <w:p w:rsidR="00963809" w:rsidRPr="00963809" w:rsidRDefault="00963809" w:rsidP="0096380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lastRenderedPageBreak/>
        <w:t xml:space="preserve">Enable the Https Binding </w:t>
      </w:r>
      <w:r w:rsidRPr="00963809">
        <w:rPr>
          <w:rFonts w:ascii="Times New Roman" w:eastAsia="Times New Roman" w:hAnsi="Times New Roman" w:cs="Times New Roman"/>
          <w:sz w:val="24"/>
          <w:szCs w:val="24"/>
        </w:rPr>
        <w:br/>
        <w:t xml:space="preserve">In IIS, navigate to your site and choose "Bindings" </w:t>
      </w:r>
      <w:r w:rsidRPr="0096380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748655" cy="4079240"/>
            <wp:effectExtent l="19050" t="0" r="4445" b="0"/>
            <wp:docPr id="7" name="Picture 7"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18"/>
                    </pic:cNvPr>
                    <pic:cNvPicPr>
                      <a:picLocks noChangeAspect="1" noChangeArrowheads="1"/>
                    </pic:cNvPicPr>
                  </pic:nvPicPr>
                  <pic:blipFill>
                    <a:blip r:embed="rId19"/>
                    <a:srcRect/>
                    <a:stretch>
                      <a:fillRect/>
                    </a:stretch>
                  </pic:blipFill>
                  <pic:spPr bwMode="auto">
                    <a:xfrm>
                      <a:off x="0" y="0"/>
                      <a:ext cx="5748655" cy="4079240"/>
                    </a:xfrm>
                    <a:prstGeom prst="rect">
                      <a:avLst/>
                    </a:prstGeom>
                    <a:noFill/>
                    <a:ln w="9525">
                      <a:noFill/>
                      <a:miter lim="800000"/>
                      <a:headEnd/>
                      <a:tailEnd/>
                    </a:ln>
                  </pic:spPr>
                </pic:pic>
              </a:graphicData>
            </a:graphic>
          </wp:inline>
        </w:drawing>
      </w:r>
    </w:p>
    <w:p w:rsidR="00963809" w:rsidRPr="00963809" w:rsidRDefault="00963809" w:rsidP="00963809">
      <w:pPr>
        <w:spacing w:before="100" w:beforeAutospacing="1" w:after="100" w:afterAutospacing="1" w:line="240" w:lineRule="auto"/>
        <w:ind w:left="720"/>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xml:space="preserve">On the next screen, choose "Add" </w:t>
      </w:r>
      <w:r w:rsidRPr="0096380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730750" cy="1987550"/>
            <wp:effectExtent l="19050" t="0" r="0" b="0"/>
            <wp:docPr id="8" name="Picture 8"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20"/>
                    </pic:cNvPr>
                    <pic:cNvPicPr>
                      <a:picLocks noChangeAspect="1" noChangeArrowheads="1"/>
                    </pic:cNvPicPr>
                  </pic:nvPicPr>
                  <pic:blipFill>
                    <a:blip r:embed="rId21"/>
                    <a:srcRect/>
                    <a:stretch>
                      <a:fillRect/>
                    </a:stretch>
                  </pic:blipFill>
                  <pic:spPr bwMode="auto">
                    <a:xfrm>
                      <a:off x="0" y="0"/>
                      <a:ext cx="4730750" cy="1987550"/>
                    </a:xfrm>
                    <a:prstGeom prst="rect">
                      <a:avLst/>
                    </a:prstGeom>
                    <a:noFill/>
                    <a:ln w="9525">
                      <a:noFill/>
                      <a:miter lim="800000"/>
                      <a:headEnd/>
                      <a:tailEnd/>
                    </a:ln>
                  </pic:spPr>
                </pic:pic>
              </a:graphicData>
            </a:graphic>
          </wp:inline>
        </w:drawing>
      </w:r>
    </w:p>
    <w:p w:rsidR="00963809" w:rsidRPr="00963809" w:rsidRDefault="00963809" w:rsidP="00963809">
      <w:pPr>
        <w:spacing w:before="100" w:beforeAutospacing="1" w:after="100" w:afterAutospacing="1" w:line="240" w:lineRule="auto"/>
        <w:ind w:left="720"/>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lastRenderedPageBreak/>
        <w:t xml:space="preserve">Choose Https and select your certificate from the dropdown list </w:t>
      </w:r>
      <w:r w:rsidRPr="0096380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516120" cy="2465070"/>
            <wp:effectExtent l="19050" t="0" r="0" b="0"/>
            <wp:docPr id="9" name="Picture 9"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22"/>
                    </pic:cNvPr>
                    <pic:cNvPicPr>
                      <a:picLocks noChangeAspect="1" noChangeArrowheads="1"/>
                    </pic:cNvPicPr>
                  </pic:nvPicPr>
                  <pic:blipFill>
                    <a:blip r:embed="rId23"/>
                    <a:srcRect/>
                    <a:stretch>
                      <a:fillRect/>
                    </a:stretch>
                  </pic:blipFill>
                  <pic:spPr bwMode="auto">
                    <a:xfrm>
                      <a:off x="0" y="0"/>
                      <a:ext cx="4516120" cy="2465070"/>
                    </a:xfrm>
                    <a:prstGeom prst="rect">
                      <a:avLst/>
                    </a:prstGeom>
                    <a:noFill/>
                    <a:ln w="9525">
                      <a:noFill/>
                      <a:miter lim="800000"/>
                      <a:headEnd/>
                      <a:tailEnd/>
                    </a:ln>
                  </pic:spPr>
                </pic:pic>
              </a:graphicData>
            </a:graphic>
          </wp:inline>
        </w:drawing>
      </w:r>
    </w:p>
    <w:p w:rsidR="00963809" w:rsidRPr="00963809" w:rsidRDefault="00963809" w:rsidP="00963809">
      <w:pPr>
        <w:spacing w:before="100" w:beforeAutospacing="1" w:after="100" w:afterAutospacing="1" w:line="240" w:lineRule="auto"/>
        <w:ind w:left="720"/>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xml:space="preserve">As you can now see, https is enabled: </w:t>
      </w:r>
      <w:r w:rsidRPr="0096380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476750" cy="1884680"/>
            <wp:effectExtent l="19050" t="0" r="0" b="0"/>
            <wp:docPr id="10" name="Picture 10"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4"/>
                    </pic:cNvPr>
                    <pic:cNvPicPr>
                      <a:picLocks noChangeAspect="1" noChangeArrowheads="1"/>
                    </pic:cNvPicPr>
                  </pic:nvPicPr>
                  <pic:blipFill>
                    <a:blip r:embed="rId25"/>
                    <a:srcRect/>
                    <a:stretch>
                      <a:fillRect/>
                    </a:stretch>
                  </pic:blipFill>
                  <pic:spPr bwMode="auto">
                    <a:xfrm>
                      <a:off x="0" y="0"/>
                      <a:ext cx="4476750" cy="1884680"/>
                    </a:xfrm>
                    <a:prstGeom prst="rect">
                      <a:avLst/>
                    </a:prstGeom>
                    <a:noFill/>
                    <a:ln w="9525">
                      <a:noFill/>
                      <a:miter lim="800000"/>
                      <a:headEnd/>
                      <a:tailEnd/>
                    </a:ln>
                  </pic:spPr>
                </pic:pic>
              </a:graphicData>
            </a:graphic>
          </wp:inline>
        </w:drawing>
      </w:r>
    </w:p>
    <w:p w:rsidR="00963809" w:rsidRPr="00963809" w:rsidRDefault="00963809" w:rsidP="0096380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xml:space="preserve">Test It </w:t>
      </w:r>
      <w:r w:rsidRPr="00963809">
        <w:rPr>
          <w:rFonts w:ascii="Times New Roman" w:eastAsia="Times New Roman" w:hAnsi="Times New Roman" w:cs="Times New Roman"/>
          <w:sz w:val="24"/>
          <w:szCs w:val="24"/>
        </w:rPr>
        <w:br/>
        <w:t xml:space="preserve">To test this, simply add a test.htm page with any content in it.  Then navigate to the page </w:t>
      </w:r>
      <w:r w:rsidRPr="00963809">
        <w:rPr>
          <w:rFonts w:ascii="Times New Roman" w:eastAsia="Times New Roman" w:hAnsi="Times New Roman" w:cs="Times New Roman"/>
          <w:sz w:val="24"/>
          <w:szCs w:val="24"/>
        </w:rPr>
        <w:lastRenderedPageBreak/>
        <w:t xml:space="preserve">using </w:t>
      </w:r>
      <w:r w:rsidRPr="00963809">
        <w:rPr>
          <w:rFonts w:ascii="Times New Roman" w:eastAsia="Times New Roman" w:hAnsi="Times New Roman" w:cs="Times New Roman"/>
          <w:sz w:val="24"/>
          <w:szCs w:val="24"/>
          <w:u w:val="single"/>
        </w:rPr>
        <w:t>https://www.testssl.com/test.htm</w:t>
      </w:r>
      <w:r w:rsidRPr="00963809">
        <w:rPr>
          <w:rFonts w:ascii="Times New Roman" w:eastAsia="Times New Roman" w:hAnsi="Times New Roman" w:cs="Times New Roman"/>
          <w:sz w:val="24"/>
          <w:szCs w:val="24"/>
        </w:rPr>
        <w:t xml:space="preserve">.  Here is where you will see the issue: </w:t>
      </w:r>
      <w:r w:rsidRPr="0096380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629275" cy="4420870"/>
            <wp:effectExtent l="19050" t="0" r="9525" b="0"/>
            <wp:docPr id="11" name="Picture 11"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26"/>
                    </pic:cNvPr>
                    <pic:cNvPicPr>
                      <a:picLocks noChangeAspect="1" noChangeArrowheads="1"/>
                    </pic:cNvPicPr>
                  </pic:nvPicPr>
                  <pic:blipFill>
                    <a:blip r:embed="rId27"/>
                    <a:srcRect/>
                    <a:stretch>
                      <a:fillRect/>
                    </a:stretch>
                  </pic:blipFill>
                  <pic:spPr bwMode="auto">
                    <a:xfrm>
                      <a:off x="0" y="0"/>
                      <a:ext cx="5629275" cy="4420870"/>
                    </a:xfrm>
                    <a:prstGeom prst="rect">
                      <a:avLst/>
                    </a:prstGeom>
                    <a:noFill/>
                    <a:ln w="9525">
                      <a:noFill/>
                      <a:miter lim="800000"/>
                      <a:headEnd/>
                      <a:tailEnd/>
                    </a:ln>
                  </pic:spPr>
                </pic:pic>
              </a:graphicData>
            </a:graphic>
          </wp:inline>
        </w:drawing>
      </w:r>
    </w:p>
    <w:p w:rsidR="00963809" w:rsidRPr="00963809" w:rsidRDefault="00963809" w:rsidP="00963809">
      <w:pPr>
        <w:spacing w:before="100" w:beforeAutospacing="1" w:after="100" w:afterAutospacing="1" w:line="240" w:lineRule="auto"/>
        <w:ind w:left="720"/>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As you can see, IE alerts you to the fact that the certificate was issued for a different site than www.testssl.com. We know that it was issued for the computers local network name. This may only be a minor inconvenience if you are browsing to pages. In this case you can simply click  “Continue to this website (not recommended).  However, it turns out to be more than a simple inconvenience if you are exposing services over https.  They simply won’t work.  We need another solution.</w:t>
      </w:r>
    </w:p>
    <w:p w:rsidR="00963809" w:rsidRPr="00963809" w:rsidRDefault="00963809" w:rsidP="00963809">
      <w:pPr>
        <w:spacing w:before="100" w:beforeAutospacing="1" w:after="100" w:afterAutospacing="1" w:line="240" w:lineRule="auto"/>
        <w:outlineLvl w:val="2"/>
        <w:rPr>
          <w:rFonts w:ascii="Times New Roman" w:eastAsia="Times New Roman" w:hAnsi="Times New Roman" w:cs="Times New Roman"/>
          <w:b/>
          <w:bCs/>
          <w:sz w:val="27"/>
          <w:szCs w:val="27"/>
        </w:rPr>
      </w:pPr>
      <w:r w:rsidRPr="00963809">
        <w:rPr>
          <w:rFonts w:ascii="Times New Roman" w:eastAsia="Times New Roman" w:hAnsi="Times New Roman" w:cs="Times New Roman"/>
          <w:b/>
          <w:bCs/>
          <w:sz w:val="27"/>
          <w:szCs w:val="27"/>
        </w:rPr>
        <w:t>Solving the Problem</w:t>
      </w:r>
    </w:p>
    <w:p w:rsidR="00963809" w:rsidRPr="00963809" w:rsidRDefault="00963809" w:rsidP="00963809">
      <w:p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xml:space="preserve">There is a solution to the problem.  We need to go old-school.  The IIS6 Resource Kit contained a tool called SelfSSL.  We need that exe and will use it to create our self-signed cert from the command line.  (BTW, this information was sourced from a blog by Hans Olav.  You can find his post </w:t>
      </w:r>
      <w:hyperlink r:id="rId28" w:tgtFrame="_blank" w:history="1">
        <w:r w:rsidRPr="00963809">
          <w:rPr>
            <w:rFonts w:ascii="Times New Roman" w:eastAsia="Times New Roman" w:hAnsi="Times New Roman" w:cs="Times New Roman"/>
            <w:color w:val="0000FF"/>
            <w:sz w:val="24"/>
            <w:szCs w:val="24"/>
            <w:u w:val="single"/>
          </w:rPr>
          <w:t>here</w:t>
        </w:r>
      </w:hyperlink>
      <w:r w:rsidRPr="00963809">
        <w:rPr>
          <w:rFonts w:ascii="Times New Roman" w:eastAsia="Times New Roman" w:hAnsi="Times New Roman" w:cs="Times New Roman"/>
          <w:sz w:val="24"/>
          <w:szCs w:val="24"/>
        </w:rPr>
        <w:t>.</w:t>
      </w:r>
    </w:p>
    <w:p w:rsidR="00963809" w:rsidRPr="00963809" w:rsidRDefault="00963809" w:rsidP="0096380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xml:space="preserve">Delete the certificate from the previous section of this post. </w:t>
      </w:r>
    </w:p>
    <w:p w:rsidR="00963809" w:rsidRPr="00963809" w:rsidRDefault="00963809" w:rsidP="0096380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xml:space="preserve">Make sure you have SelfSSL.exe.  If not, you can </w:t>
      </w:r>
      <w:hyperlink r:id="rId29" w:tgtFrame="_blank" w:history="1">
        <w:r w:rsidRPr="00963809">
          <w:rPr>
            <w:rFonts w:ascii="Times New Roman" w:eastAsia="Times New Roman" w:hAnsi="Times New Roman" w:cs="Times New Roman"/>
            <w:color w:val="0000FF"/>
            <w:sz w:val="24"/>
            <w:szCs w:val="24"/>
            <w:u w:val="single"/>
          </w:rPr>
          <w:t>download the exe here</w:t>
        </w:r>
      </w:hyperlink>
      <w:r w:rsidRPr="00963809">
        <w:rPr>
          <w:rFonts w:ascii="Times New Roman" w:eastAsia="Times New Roman" w:hAnsi="Times New Roman" w:cs="Times New Roman"/>
          <w:sz w:val="24"/>
          <w:szCs w:val="24"/>
        </w:rPr>
        <w:t xml:space="preserve">. </w:t>
      </w:r>
    </w:p>
    <w:p w:rsidR="00963809" w:rsidRPr="00963809" w:rsidRDefault="00963809" w:rsidP="0096380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xml:space="preserve">Open a command prompt (run as administrator) </w:t>
      </w:r>
    </w:p>
    <w:p w:rsidR="00963809" w:rsidRPr="00963809" w:rsidRDefault="00963809" w:rsidP="0096380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xml:space="preserve">Navigate to the directory containing SelfSSL.exe </w:t>
      </w:r>
    </w:p>
    <w:p w:rsidR="00963809" w:rsidRPr="00963809" w:rsidRDefault="00963809" w:rsidP="0096380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lastRenderedPageBreak/>
        <w:t xml:space="preserve">In IIS, click on the Sites node to get the site id.  We will pass it as an argument to SelfSSL </w:t>
      </w:r>
      <w:r w:rsidRPr="0096380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621655" cy="3975735"/>
            <wp:effectExtent l="19050" t="0" r="0" b="0"/>
            <wp:docPr id="12" name="Picture 12"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30"/>
                    </pic:cNvPr>
                    <pic:cNvPicPr>
                      <a:picLocks noChangeAspect="1" noChangeArrowheads="1"/>
                    </pic:cNvPicPr>
                  </pic:nvPicPr>
                  <pic:blipFill>
                    <a:blip r:embed="rId31"/>
                    <a:srcRect/>
                    <a:stretch>
                      <a:fillRect/>
                    </a:stretch>
                  </pic:blipFill>
                  <pic:spPr bwMode="auto">
                    <a:xfrm>
                      <a:off x="0" y="0"/>
                      <a:ext cx="5621655" cy="3975735"/>
                    </a:xfrm>
                    <a:prstGeom prst="rect">
                      <a:avLst/>
                    </a:prstGeom>
                    <a:noFill/>
                    <a:ln w="9525">
                      <a:noFill/>
                      <a:miter lim="800000"/>
                      <a:headEnd/>
                      <a:tailEnd/>
                    </a:ln>
                  </pic:spPr>
                </pic:pic>
              </a:graphicData>
            </a:graphic>
          </wp:inline>
        </w:drawing>
      </w:r>
      <w:r w:rsidRPr="00963809">
        <w:rPr>
          <w:rFonts w:ascii="Times New Roman" w:eastAsia="Times New Roman" w:hAnsi="Times New Roman" w:cs="Times New Roman"/>
          <w:sz w:val="24"/>
          <w:szCs w:val="24"/>
        </w:rPr>
        <w:t xml:space="preserve">  </w:t>
      </w:r>
    </w:p>
    <w:p w:rsidR="001E42B1" w:rsidRDefault="00963809" w:rsidP="0096380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xml:space="preserve">As per Olav’s blog, run SelfSSL /N:CN=&lt;your web site address (no http://)&gt; /V:&lt;how many days the certificate should be valid&gt; /S:&lt;site ID from above&gt; [/P:&lt;port, if not 443&gt;] </w:t>
      </w:r>
    </w:p>
    <w:p w:rsidR="00963809" w:rsidRPr="00963809" w:rsidRDefault="001E42B1" w:rsidP="001E42B1">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[Note: set IP address your  webhost</w:t>
      </w:r>
      <w:bookmarkStart w:id="0" w:name="_GoBack"/>
      <w:bookmarkEnd w:id="0"/>
      <w:r>
        <w:rPr>
          <w:rFonts w:ascii="Times New Roman" w:eastAsia="Times New Roman" w:hAnsi="Times New Roman" w:cs="Times New Roman"/>
          <w:sz w:val="24"/>
          <w:szCs w:val="24"/>
        </w:rPr>
        <w:t>]</w:t>
      </w:r>
      <w:r w:rsidR="00963809" w:rsidRPr="00963809">
        <w:rPr>
          <w:rFonts w:ascii="Times New Roman" w:eastAsia="Times New Roman" w:hAnsi="Times New Roman" w:cs="Times New Roman"/>
          <w:sz w:val="24"/>
          <w:szCs w:val="24"/>
        </w:rPr>
        <w:br/>
        <w:t xml:space="preserve">For me it was: SelfSSL /N:CN=www.testssl.com /V:1000 /S:2 </w:t>
      </w:r>
      <w:r w:rsidR="00963809" w:rsidRPr="00963809">
        <w:rPr>
          <w:rFonts w:ascii="Times New Roman" w:eastAsia="Times New Roman" w:hAnsi="Times New Roman" w:cs="Times New Roman"/>
          <w:sz w:val="24"/>
          <w:szCs w:val="24"/>
        </w:rPr>
        <w:br/>
      </w:r>
      <w:r w:rsidR="00963809">
        <w:rPr>
          <w:rFonts w:ascii="Times New Roman" w:eastAsia="Times New Roman" w:hAnsi="Times New Roman" w:cs="Times New Roman"/>
          <w:noProof/>
          <w:color w:val="0000FF"/>
          <w:sz w:val="24"/>
          <w:szCs w:val="24"/>
        </w:rPr>
        <w:lastRenderedPageBreak/>
        <w:drawing>
          <wp:inline distT="0" distB="0" distL="0" distR="0" wp14:anchorId="568B0A19" wp14:editId="2F0F48A2">
            <wp:extent cx="5581650" cy="2846705"/>
            <wp:effectExtent l="19050" t="0" r="0" b="0"/>
            <wp:docPr id="13" name="Picture 13" descr="i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32"/>
                    </pic:cNvPr>
                    <pic:cNvPicPr>
                      <a:picLocks noChangeAspect="1" noChangeArrowheads="1"/>
                    </pic:cNvPicPr>
                  </pic:nvPicPr>
                  <pic:blipFill>
                    <a:blip r:embed="rId33"/>
                    <a:srcRect/>
                    <a:stretch>
                      <a:fillRect/>
                    </a:stretch>
                  </pic:blipFill>
                  <pic:spPr bwMode="auto">
                    <a:xfrm>
                      <a:off x="0" y="0"/>
                      <a:ext cx="5581650" cy="2846705"/>
                    </a:xfrm>
                    <a:prstGeom prst="rect">
                      <a:avLst/>
                    </a:prstGeom>
                    <a:noFill/>
                    <a:ln w="9525">
                      <a:noFill/>
                      <a:miter lim="800000"/>
                      <a:headEnd/>
                      <a:tailEnd/>
                    </a:ln>
                  </pic:spPr>
                </pic:pic>
              </a:graphicData>
            </a:graphic>
          </wp:inline>
        </w:drawing>
      </w:r>
      <w:r w:rsidR="00963809" w:rsidRPr="00963809">
        <w:rPr>
          <w:rFonts w:ascii="Times New Roman" w:eastAsia="Times New Roman" w:hAnsi="Times New Roman" w:cs="Times New Roman"/>
          <w:sz w:val="24"/>
          <w:szCs w:val="24"/>
        </w:rPr>
        <w:t xml:space="preserve">  </w:t>
      </w:r>
    </w:p>
    <w:p w:rsidR="00963809" w:rsidRPr="00963809" w:rsidRDefault="00963809" w:rsidP="0096380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xml:space="preserve">Take another look: </w:t>
      </w:r>
      <w:r w:rsidRPr="0096380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621655" cy="3983355"/>
            <wp:effectExtent l="19050" t="0" r="0" b="0"/>
            <wp:docPr id="14" name="Picture 14" descr="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34"/>
                    </pic:cNvPr>
                    <pic:cNvPicPr>
                      <a:picLocks noChangeAspect="1" noChangeArrowheads="1"/>
                    </pic:cNvPicPr>
                  </pic:nvPicPr>
                  <pic:blipFill>
                    <a:blip r:embed="rId35"/>
                    <a:srcRect/>
                    <a:stretch>
                      <a:fillRect/>
                    </a:stretch>
                  </pic:blipFill>
                  <pic:spPr bwMode="auto">
                    <a:xfrm>
                      <a:off x="0" y="0"/>
                      <a:ext cx="5621655" cy="3983355"/>
                    </a:xfrm>
                    <a:prstGeom prst="rect">
                      <a:avLst/>
                    </a:prstGeom>
                    <a:noFill/>
                    <a:ln w="9525">
                      <a:noFill/>
                      <a:miter lim="800000"/>
                      <a:headEnd/>
                      <a:tailEnd/>
                    </a:ln>
                  </pic:spPr>
                </pic:pic>
              </a:graphicData>
            </a:graphic>
          </wp:inline>
        </w:drawing>
      </w:r>
    </w:p>
    <w:p w:rsidR="00963809" w:rsidRPr="00963809" w:rsidRDefault="00963809" w:rsidP="00963809">
      <w:pPr>
        <w:spacing w:before="100" w:beforeAutospacing="1" w:after="100" w:afterAutospacing="1" w:line="240" w:lineRule="auto"/>
        <w:ind w:left="720"/>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xml:space="preserve">We seem to be good so far. </w:t>
      </w:r>
    </w:p>
    <w:p w:rsidR="00963809" w:rsidRPr="00963809" w:rsidRDefault="00963809" w:rsidP="0096380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lastRenderedPageBreak/>
        <w:t xml:space="preserve">Test it again </w:t>
      </w:r>
      <w:r w:rsidRPr="0096380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613400" cy="4389120"/>
            <wp:effectExtent l="19050" t="0" r="6350" b="0"/>
            <wp:docPr id="15" name="Picture 15" descr="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36"/>
                    </pic:cNvPr>
                    <pic:cNvPicPr>
                      <a:picLocks noChangeAspect="1" noChangeArrowheads="1"/>
                    </pic:cNvPicPr>
                  </pic:nvPicPr>
                  <pic:blipFill>
                    <a:blip r:embed="rId37"/>
                    <a:srcRect/>
                    <a:stretch>
                      <a:fillRect/>
                    </a:stretch>
                  </pic:blipFill>
                  <pic:spPr bwMode="auto">
                    <a:xfrm>
                      <a:off x="0" y="0"/>
                      <a:ext cx="5613400" cy="4389120"/>
                    </a:xfrm>
                    <a:prstGeom prst="rect">
                      <a:avLst/>
                    </a:prstGeom>
                    <a:noFill/>
                    <a:ln w="9525">
                      <a:noFill/>
                      <a:miter lim="800000"/>
                      <a:headEnd/>
                      <a:tailEnd/>
                    </a:ln>
                  </pic:spPr>
                </pic:pic>
              </a:graphicData>
            </a:graphic>
          </wp:inline>
        </w:drawing>
      </w:r>
    </w:p>
    <w:p w:rsidR="00963809" w:rsidRPr="00963809" w:rsidRDefault="00963809" w:rsidP="00963809">
      <w:pPr>
        <w:spacing w:before="100" w:beforeAutospacing="1" w:after="100" w:afterAutospacing="1" w:line="240" w:lineRule="auto"/>
        <w:ind w:left="720"/>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It appears we still have a problem. Now IE is telling me that the certificate was not issued by a trusted authority – which is true. But in our test environment, we are trusted. So, let’s deal with this…</w:t>
      </w:r>
    </w:p>
    <w:p w:rsidR="00963809" w:rsidRPr="00963809" w:rsidRDefault="00963809" w:rsidP="00963809">
      <w:p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w:t>
      </w:r>
    </w:p>
    <w:p w:rsidR="00963809" w:rsidRPr="00963809" w:rsidRDefault="00963809" w:rsidP="00963809">
      <w:pPr>
        <w:spacing w:before="100" w:beforeAutospacing="1" w:after="100" w:afterAutospacing="1" w:line="240" w:lineRule="auto"/>
        <w:outlineLvl w:val="2"/>
        <w:rPr>
          <w:rFonts w:ascii="Times New Roman" w:eastAsia="Times New Roman" w:hAnsi="Times New Roman" w:cs="Times New Roman"/>
          <w:b/>
          <w:bCs/>
          <w:sz w:val="27"/>
          <w:szCs w:val="27"/>
        </w:rPr>
      </w:pPr>
      <w:r w:rsidRPr="00963809">
        <w:rPr>
          <w:rFonts w:ascii="Times New Roman" w:eastAsia="Times New Roman" w:hAnsi="Times New Roman" w:cs="Times New Roman"/>
          <w:b/>
          <w:bCs/>
          <w:sz w:val="27"/>
          <w:szCs w:val="27"/>
        </w:rPr>
        <w:t>Adding the Certificate to Trusted Root Certificate Authorities</w:t>
      </w:r>
    </w:p>
    <w:p w:rsidR="00963809" w:rsidRPr="00963809" w:rsidRDefault="00963809" w:rsidP="00963809">
      <w:p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We could solve this problem by adding the certificate to the Trusted Root Certification Authorities in IE, but if we are exposing services, we will need to add it to the Local Computer.  Here is what we need to do</w:t>
      </w:r>
    </w:p>
    <w:p w:rsidR="00963809" w:rsidRPr="00963809" w:rsidRDefault="00963809" w:rsidP="0096380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lastRenderedPageBreak/>
        <w:t xml:space="preserve">Export the certificate </w:t>
      </w:r>
      <w:r w:rsidRPr="0096380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5621655" cy="3983355"/>
            <wp:effectExtent l="19050" t="0" r="0" b="0"/>
            <wp:docPr id="16" name="Picture 16" descr="im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38"/>
                    </pic:cNvPr>
                    <pic:cNvPicPr>
                      <a:picLocks noChangeAspect="1" noChangeArrowheads="1"/>
                    </pic:cNvPicPr>
                  </pic:nvPicPr>
                  <pic:blipFill>
                    <a:blip r:embed="rId39"/>
                    <a:srcRect/>
                    <a:stretch>
                      <a:fillRect/>
                    </a:stretch>
                  </pic:blipFill>
                  <pic:spPr bwMode="auto">
                    <a:xfrm>
                      <a:off x="0" y="0"/>
                      <a:ext cx="5621655" cy="3983355"/>
                    </a:xfrm>
                    <a:prstGeom prst="rect">
                      <a:avLst/>
                    </a:prstGeom>
                    <a:noFill/>
                    <a:ln w="9525">
                      <a:noFill/>
                      <a:miter lim="800000"/>
                      <a:headEnd/>
                      <a:tailEnd/>
                    </a:ln>
                  </pic:spPr>
                </pic:pic>
              </a:graphicData>
            </a:graphic>
          </wp:inline>
        </w:drawing>
      </w:r>
    </w:p>
    <w:p w:rsidR="00963809" w:rsidRPr="00963809" w:rsidRDefault="00963809" w:rsidP="0096380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3951605" cy="3108960"/>
            <wp:effectExtent l="19050" t="0" r="0" b="0"/>
            <wp:docPr id="17" name="Picture 17" descr="ima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40"/>
                    </pic:cNvPr>
                    <pic:cNvPicPr>
                      <a:picLocks noChangeAspect="1" noChangeArrowheads="1"/>
                    </pic:cNvPicPr>
                  </pic:nvPicPr>
                  <pic:blipFill>
                    <a:blip r:embed="rId41"/>
                    <a:srcRect/>
                    <a:stretch>
                      <a:fillRect/>
                    </a:stretch>
                  </pic:blipFill>
                  <pic:spPr bwMode="auto">
                    <a:xfrm>
                      <a:off x="0" y="0"/>
                      <a:ext cx="3951605" cy="3108960"/>
                    </a:xfrm>
                    <a:prstGeom prst="rect">
                      <a:avLst/>
                    </a:prstGeom>
                    <a:noFill/>
                    <a:ln w="9525">
                      <a:noFill/>
                      <a:miter lim="800000"/>
                      <a:headEnd/>
                      <a:tailEnd/>
                    </a:ln>
                  </pic:spPr>
                </pic:pic>
              </a:graphicData>
            </a:graphic>
          </wp:inline>
        </w:drawing>
      </w:r>
    </w:p>
    <w:p w:rsidR="00963809" w:rsidRPr="00963809" w:rsidRDefault="00963809" w:rsidP="0096380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xml:space="preserve">Open Certificate Manager </w:t>
      </w:r>
      <w:r w:rsidRPr="00963809">
        <w:rPr>
          <w:rFonts w:ascii="Times New Roman" w:eastAsia="Times New Roman" w:hAnsi="Times New Roman" w:cs="Times New Roman"/>
          <w:sz w:val="24"/>
          <w:szCs w:val="24"/>
        </w:rPr>
        <w:br/>
        <w:t>Start | Run | mmc.exe certmgr.msc</w:t>
      </w:r>
    </w:p>
    <w:p w:rsidR="00963809" w:rsidRPr="00963809" w:rsidRDefault="00963809" w:rsidP="0096380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xml:space="preserve">Add the cert to "Local Computer" Trusted Root Certification Authorities </w:t>
      </w:r>
    </w:p>
    <w:p w:rsidR="00963809" w:rsidRPr="00963809" w:rsidRDefault="00963809" w:rsidP="00963809">
      <w:pPr>
        <w:spacing w:before="100" w:beforeAutospacing="1" w:after="100" w:afterAutospacing="1" w:line="240" w:lineRule="auto"/>
        <w:ind w:left="720"/>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lastRenderedPageBreak/>
        <w:t xml:space="preserve">Right-Click on "Certificates" under "Trusted Root Certification Authorities" | All Tasks | Import </w:t>
      </w:r>
      <w:r>
        <w:rPr>
          <w:rFonts w:ascii="Times New Roman" w:eastAsia="Times New Roman" w:hAnsi="Times New Roman" w:cs="Times New Roman"/>
          <w:noProof/>
          <w:color w:val="0000FF"/>
          <w:sz w:val="24"/>
          <w:szCs w:val="24"/>
        </w:rPr>
        <w:drawing>
          <wp:inline distT="0" distB="0" distL="0" distR="0">
            <wp:extent cx="5549900" cy="3943985"/>
            <wp:effectExtent l="19050" t="0" r="0" b="0"/>
            <wp:docPr id="18" name="Picture 18" descr="imag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a:hlinkClick r:id="rId42"/>
                    </pic:cNvPr>
                    <pic:cNvPicPr>
                      <a:picLocks noChangeAspect="1" noChangeArrowheads="1"/>
                    </pic:cNvPicPr>
                  </pic:nvPicPr>
                  <pic:blipFill>
                    <a:blip r:embed="rId43"/>
                    <a:srcRect/>
                    <a:stretch>
                      <a:fillRect/>
                    </a:stretch>
                  </pic:blipFill>
                  <pic:spPr bwMode="auto">
                    <a:xfrm>
                      <a:off x="0" y="0"/>
                      <a:ext cx="5549900" cy="3943985"/>
                    </a:xfrm>
                    <a:prstGeom prst="rect">
                      <a:avLst/>
                    </a:prstGeom>
                    <a:noFill/>
                    <a:ln w="9525">
                      <a:noFill/>
                      <a:miter lim="800000"/>
                      <a:headEnd/>
                      <a:tailEnd/>
                    </a:ln>
                  </pic:spPr>
                </pic:pic>
              </a:graphicData>
            </a:graphic>
          </wp:inline>
        </w:drawing>
      </w:r>
    </w:p>
    <w:p w:rsidR="00963809" w:rsidRPr="00963809" w:rsidRDefault="00963809" w:rsidP="00963809">
      <w:pPr>
        <w:spacing w:before="100" w:beforeAutospacing="1" w:after="100" w:afterAutospacing="1" w:line="240" w:lineRule="auto"/>
        <w:ind w:left="720"/>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lastRenderedPageBreak/>
        <w:t xml:space="preserve">Click Next on the splash screen and enter the path to the export you did in the last step (you need to change the file extension choice in the dialog to pfx) </w:t>
      </w:r>
      <w:r w:rsidRPr="0096380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285615" cy="3872230"/>
            <wp:effectExtent l="19050" t="0" r="635" b="0"/>
            <wp:docPr id="19" name="Picture 19" descr="imag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44"/>
                    </pic:cNvPr>
                    <pic:cNvPicPr>
                      <a:picLocks noChangeAspect="1" noChangeArrowheads="1"/>
                    </pic:cNvPicPr>
                  </pic:nvPicPr>
                  <pic:blipFill>
                    <a:blip r:embed="rId45"/>
                    <a:srcRect/>
                    <a:stretch>
                      <a:fillRect/>
                    </a:stretch>
                  </pic:blipFill>
                  <pic:spPr bwMode="auto">
                    <a:xfrm>
                      <a:off x="0" y="0"/>
                      <a:ext cx="4285615" cy="3872230"/>
                    </a:xfrm>
                    <a:prstGeom prst="rect">
                      <a:avLst/>
                    </a:prstGeom>
                    <a:noFill/>
                    <a:ln w="9525">
                      <a:noFill/>
                      <a:miter lim="800000"/>
                      <a:headEnd/>
                      <a:tailEnd/>
                    </a:ln>
                  </pic:spPr>
                </pic:pic>
              </a:graphicData>
            </a:graphic>
          </wp:inline>
        </w:drawing>
      </w:r>
    </w:p>
    <w:p w:rsidR="00963809" w:rsidRPr="00963809" w:rsidRDefault="00963809" w:rsidP="00963809">
      <w:pPr>
        <w:spacing w:before="100" w:beforeAutospacing="1" w:after="100" w:afterAutospacing="1" w:line="240" w:lineRule="auto"/>
        <w:ind w:left="720"/>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lastRenderedPageBreak/>
        <w:t xml:space="preserve">Enter the password you created when exporting </w:t>
      </w:r>
      <w:r w:rsidRPr="0096380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277995" cy="3864610"/>
            <wp:effectExtent l="19050" t="0" r="8255" b="0"/>
            <wp:docPr id="20" name="Picture 20" descr="imag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46"/>
                    </pic:cNvPr>
                    <pic:cNvPicPr>
                      <a:picLocks noChangeAspect="1" noChangeArrowheads="1"/>
                    </pic:cNvPicPr>
                  </pic:nvPicPr>
                  <pic:blipFill>
                    <a:blip r:embed="rId47"/>
                    <a:srcRect/>
                    <a:stretch>
                      <a:fillRect/>
                    </a:stretch>
                  </pic:blipFill>
                  <pic:spPr bwMode="auto">
                    <a:xfrm>
                      <a:off x="0" y="0"/>
                      <a:ext cx="4277995" cy="3864610"/>
                    </a:xfrm>
                    <a:prstGeom prst="rect">
                      <a:avLst/>
                    </a:prstGeom>
                    <a:noFill/>
                    <a:ln w="9525">
                      <a:noFill/>
                      <a:miter lim="800000"/>
                      <a:headEnd/>
                      <a:tailEnd/>
                    </a:ln>
                  </pic:spPr>
                </pic:pic>
              </a:graphicData>
            </a:graphic>
          </wp:inline>
        </w:drawing>
      </w:r>
    </w:p>
    <w:p w:rsidR="00963809" w:rsidRPr="00963809" w:rsidRDefault="00963809" w:rsidP="00963809">
      <w:pPr>
        <w:spacing w:before="100" w:beforeAutospacing="1" w:after="100" w:afterAutospacing="1" w:line="240" w:lineRule="auto"/>
        <w:ind w:left="720"/>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lastRenderedPageBreak/>
        <w:t xml:space="preserve">On the next screen, click Browse so we can select the appropriate store (Local Machine) </w:t>
      </w:r>
      <w:r w:rsidRPr="0096380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4253865" cy="3848735"/>
            <wp:effectExtent l="19050" t="0" r="0" b="0"/>
            <wp:docPr id="21" name="Picture 21" descr="imag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48"/>
                    </pic:cNvPr>
                    <pic:cNvPicPr>
                      <a:picLocks noChangeAspect="1" noChangeArrowheads="1"/>
                    </pic:cNvPicPr>
                  </pic:nvPicPr>
                  <pic:blipFill>
                    <a:blip r:embed="rId49"/>
                    <a:srcRect/>
                    <a:stretch>
                      <a:fillRect/>
                    </a:stretch>
                  </pic:blipFill>
                  <pic:spPr bwMode="auto">
                    <a:xfrm>
                      <a:off x="0" y="0"/>
                      <a:ext cx="4253865" cy="3848735"/>
                    </a:xfrm>
                    <a:prstGeom prst="rect">
                      <a:avLst/>
                    </a:prstGeom>
                    <a:noFill/>
                    <a:ln w="9525">
                      <a:noFill/>
                      <a:miter lim="800000"/>
                      <a:headEnd/>
                      <a:tailEnd/>
                    </a:ln>
                  </pic:spPr>
                </pic:pic>
              </a:graphicData>
            </a:graphic>
          </wp:inline>
        </w:drawing>
      </w:r>
    </w:p>
    <w:p w:rsidR="00963809" w:rsidRPr="00963809" w:rsidRDefault="00963809" w:rsidP="00963809">
      <w:pPr>
        <w:spacing w:before="100" w:beforeAutospacing="1" w:after="100" w:afterAutospacing="1" w:line="240" w:lineRule="auto"/>
        <w:ind w:left="720"/>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xml:space="preserve">Make sure you check the “Show Physical Stores” checkbox and choose “Local Computer” under “Trusted Root Certification Authorities” </w:t>
      </w:r>
      <w:r w:rsidRPr="00963809">
        <w:rPr>
          <w:rFonts w:ascii="Times New Roman" w:eastAsia="Times New Roman" w:hAnsi="Times New Roman" w:cs="Times New Roman"/>
          <w:sz w:val="24"/>
          <w:szCs w:val="24"/>
        </w:rPr>
        <w:br/>
      </w:r>
      <w:r>
        <w:rPr>
          <w:rFonts w:ascii="Times New Roman" w:eastAsia="Times New Roman" w:hAnsi="Times New Roman" w:cs="Times New Roman"/>
          <w:noProof/>
          <w:color w:val="0000FF"/>
          <w:sz w:val="24"/>
          <w:szCs w:val="24"/>
        </w:rPr>
        <w:drawing>
          <wp:inline distT="0" distB="0" distL="0" distR="0">
            <wp:extent cx="3347720" cy="3037205"/>
            <wp:effectExtent l="19050" t="0" r="5080" b="0"/>
            <wp:docPr id="22" name="Picture 22" descr="imag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50"/>
                    </pic:cNvPr>
                    <pic:cNvPicPr>
                      <a:picLocks noChangeAspect="1" noChangeArrowheads="1"/>
                    </pic:cNvPicPr>
                  </pic:nvPicPr>
                  <pic:blipFill>
                    <a:blip r:embed="rId51"/>
                    <a:srcRect/>
                    <a:stretch>
                      <a:fillRect/>
                    </a:stretch>
                  </pic:blipFill>
                  <pic:spPr bwMode="auto">
                    <a:xfrm>
                      <a:off x="0" y="0"/>
                      <a:ext cx="3347720" cy="3037205"/>
                    </a:xfrm>
                    <a:prstGeom prst="rect">
                      <a:avLst/>
                    </a:prstGeom>
                    <a:noFill/>
                    <a:ln w="9525">
                      <a:noFill/>
                      <a:miter lim="800000"/>
                      <a:headEnd/>
                      <a:tailEnd/>
                    </a:ln>
                  </pic:spPr>
                </pic:pic>
              </a:graphicData>
            </a:graphic>
          </wp:inline>
        </w:drawing>
      </w:r>
      <w:r w:rsidRPr="00963809">
        <w:rPr>
          <w:rFonts w:ascii="Times New Roman" w:eastAsia="Times New Roman" w:hAnsi="Times New Roman" w:cs="Times New Roman"/>
          <w:sz w:val="24"/>
          <w:szCs w:val="24"/>
        </w:rPr>
        <w:br/>
        <w:t>On the next screen click finish. That is it!</w:t>
      </w:r>
    </w:p>
    <w:p w:rsidR="00963809" w:rsidRPr="00963809" w:rsidRDefault="00963809" w:rsidP="00963809">
      <w:p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w:t>
      </w:r>
    </w:p>
    <w:p w:rsidR="00963809" w:rsidRPr="00963809" w:rsidRDefault="00963809" w:rsidP="00963809">
      <w:pPr>
        <w:spacing w:before="100" w:beforeAutospacing="1" w:after="100" w:afterAutospacing="1" w:line="240" w:lineRule="auto"/>
        <w:outlineLvl w:val="2"/>
        <w:rPr>
          <w:rFonts w:ascii="Times New Roman" w:eastAsia="Times New Roman" w:hAnsi="Times New Roman" w:cs="Times New Roman"/>
          <w:b/>
          <w:bCs/>
          <w:sz w:val="27"/>
          <w:szCs w:val="27"/>
        </w:rPr>
      </w:pPr>
      <w:r w:rsidRPr="00963809">
        <w:rPr>
          <w:rFonts w:ascii="Times New Roman" w:eastAsia="Times New Roman" w:hAnsi="Times New Roman" w:cs="Times New Roman"/>
          <w:b/>
          <w:bCs/>
          <w:sz w:val="27"/>
          <w:szCs w:val="27"/>
        </w:rPr>
        <w:lastRenderedPageBreak/>
        <w:t>Problem Solved</w:t>
      </w:r>
    </w:p>
    <w:p w:rsidR="00963809" w:rsidRPr="00963809" w:rsidRDefault="00963809" w:rsidP="0096380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5860415" cy="4612005"/>
            <wp:effectExtent l="19050" t="0" r="6985" b="0"/>
            <wp:docPr id="23" name="Picture 23" descr="image">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52"/>
                    </pic:cNvPr>
                    <pic:cNvPicPr>
                      <a:picLocks noChangeAspect="1" noChangeArrowheads="1"/>
                    </pic:cNvPicPr>
                  </pic:nvPicPr>
                  <pic:blipFill>
                    <a:blip r:embed="rId53"/>
                    <a:srcRect/>
                    <a:stretch>
                      <a:fillRect/>
                    </a:stretch>
                  </pic:blipFill>
                  <pic:spPr bwMode="auto">
                    <a:xfrm>
                      <a:off x="0" y="0"/>
                      <a:ext cx="5860415" cy="4612005"/>
                    </a:xfrm>
                    <a:prstGeom prst="rect">
                      <a:avLst/>
                    </a:prstGeom>
                    <a:noFill/>
                    <a:ln w="9525">
                      <a:noFill/>
                      <a:miter lim="800000"/>
                      <a:headEnd/>
                      <a:tailEnd/>
                    </a:ln>
                  </pic:spPr>
                </pic:pic>
              </a:graphicData>
            </a:graphic>
          </wp:inline>
        </w:drawing>
      </w:r>
    </w:p>
    <w:p w:rsidR="00676C4D" w:rsidRPr="00963809" w:rsidRDefault="00963809" w:rsidP="00963809">
      <w:pPr>
        <w:spacing w:before="100" w:beforeAutospacing="1" w:after="100" w:afterAutospacing="1" w:line="240" w:lineRule="auto"/>
        <w:rPr>
          <w:rFonts w:ascii="Times New Roman" w:eastAsia="Times New Roman" w:hAnsi="Times New Roman" w:cs="Times New Roman"/>
          <w:sz w:val="24"/>
          <w:szCs w:val="24"/>
        </w:rPr>
      </w:pPr>
      <w:r w:rsidRPr="00963809">
        <w:rPr>
          <w:rFonts w:ascii="Times New Roman" w:eastAsia="Times New Roman" w:hAnsi="Times New Roman" w:cs="Times New Roman"/>
          <w:sz w:val="24"/>
          <w:szCs w:val="24"/>
        </w:rPr>
        <w:t xml:space="preserve">Filed under </w:t>
      </w:r>
      <w:hyperlink r:id="rId54" w:tooltip="View all posts in IIS" w:history="1">
        <w:r w:rsidRPr="00963809">
          <w:rPr>
            <w:rFonts w:ascii="Times New Roman" w:eastAsia="Times New Roman" w:hAnsi="Times New Roman" w:cs="Times New Roman"/>
            <w:color w:val="0000FF"/>
            <w:sz w:val="24"/>
            <w:szCs w:val="24"/>
            <w:u w:val="single"/>
          </w:rPr>
          <w:t>IIS</w:t>
        </w:r>
      </w:hyperlink>
      <w:r w:rsidRPr="00963809">
        <w:rPr>
          <w:rFonts w:ascii="Times New Roman" w:eastAsia="Times New Roman" w:hAnsi="Times New Roman" w:cs="Times New Roman"/>
          <w:sz w:val="24"/>
          <w:szCs w:val="24"/>
        </w:rPr>
        <w:t xml:space="preserve"> · Tagged with </w:t>
      </w:r>
      <w:hyperlink r:id="rId55" w:history="1">
        <w:r w:rsidRPr="00963809">
          <w:rPr>
            <w:rFonts w:ascii="Times New Roman" w:eastAsia="Times New Roman" w:hAnsi="Times New Roman" w:cs="Times New Roman"/>
            <w:color w:val="0000FF"/>
            <w:sz w:val="24"/>
            <w:szCs w:val="24"/>
            <w:u w:val="single"/>
          </w:rPr>
          <w:t>IIS</w:t>
        </w:r>
      </w:hyperlink>
    </w:p>
    <w:sectPr w:rsidR="00676C4D" w:rsidRPr="00963809" w:rsidSect="00676C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BF504E"/>
    <w:multiLevelType w:val="multilevel"/>
    <w:tmpl w:val="060C6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9432518"/>
    <w:multiLevelType w:val="multilevel"/>
    <w:tmpl w:val="D214F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42449F6"/>
    <w:multiLevelType w:val="multilevel"/>
    <w:tmpl w:val="6400E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2"/>
  </w:compat>
  <w:rsids>
    <w:rsidRoot w:val="00963809"/>
    <w:rsid w:val="001E42B1"/>
    <w:rsid w:val="0034555E"/>
    <w:rsid w:val="00613327"/>
    <w:rsid w:val="00676C4D"/>
    <w:rsid w:val="00963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6C4D"/>
  </w:style>
  <w:style w:type="paragraph" w:styleId="Heading3">
    <w:name w:val="heading 3"/>
    <w:basedOn w:val="Normal"/>
    <w:link w:val="Heading3Char"/>
    <w:uiPriority w:val="9"/>
    <w:qFormat/>
    <w:rsid w:val="009638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6380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6380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63809"/>
    <w:rPr>
      <w:color w:val="0000FF"/>
      <w:u w:val="single"/>
    </w:rPr>
  </w:style>
  <w:style w:type="paragraph" w:styleId="BalloonText">
    <w:name w:val="Balloon Text"/>
    <w:basedOn w:val="Normal"/>
    <w:link w:val="BalloonTextChar"/>
    <w:uiPriority w:val="99"/>
    <w:semiHidden/>
    <w:unhideWhenUsed/>
    <w:rsid w:val="00963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80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9161521">
      <w:bodyDiv w:val="1"/>
      <w:marLeft w:val="0"/>
      <w:marRight w:val="0"/>
      <w:marTop w:val="0"/>
      <w:marBottom w:val="0"/>
      <w:divBdr>
        <w:top w:val="none" w:sz="0" w:space="0" w:color="auto"/>
        <w:left w:val="none" w:sz="0" w:space="0" w:color="auto"/>
        <w:bottom w:val="none" w:sz="0" w:space="0" w:color="auto"/>
        <w:right w:val="none" w:sz="0" w:space="0" w:color="auto"/>
      </w:divBdr>
      <w:divsChild>
        <w:div w:id="1217549586">
          <w:marLeft w:val="0"/>
          <w:marRight w:val="0"/>
          <w:marTop w:val="0"/>
          <w:marBottom w:val="0"/>
          <w:divBdr>
            <w:top w:val="none" w:sz="0" w:space="0" w:color="auto"/>
            <w:left w:val="none" w:sz="0" w:space="0" w:color="auto"/>
            <w:bottom w:val="none" w:sz="0" w:space="0" w:color="auto"/>
            <w:right w:val="none" w:sz="0" w:space="0" w:color="auto"/>
          </w:divBdr>
          <w:divsChild>
            <w:div w:id="1999994434">
              <w:marLeft w:val="0"/>
              <w:marRight w:val="0"/>
              <w:marTop w:val="0"/>
              <w:marBottom w:val="0"/>
              <w:divBdr>
                <w:top w:val="none" w:sz="0" w:space="0" w:color="auto"/>
                <w:left w:val="none" w:sz="0" w:space="0" w:color="auto"/>
                <w:bottom w:val="none" w:sz="0" w:space="0" w:color="auto"/>
                <w:right w:val="none" w:sz="0" w:space="0" w:color="auto"/>
              </w:divBdr>
            </w:div>
          </w:divsChild>
        </w:div>
        <w:div w:id="7376756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robbagby.com/wp-content/uploads/self-signed-certificates-on-iis-7-the-easy-way-and-the-most-effective-way/image_thumb_7.png" TargetMode="External"/><Relationship Id="rId26" Type="http://schemas.openxmlformats.org/officeDocument/2006/relationships/hyperlink" Target="http://www.robbagby.com/wp-content/uploads/self-signed-certificates-on-iis-7-the-easy-way-and-the-most-effective-way/image_thumb_11.png" TargetMode="External"/><Relationship Id="rId39" Type="http://schemas.openxmlformats.org/officeDocument/2006/relationships/image" Target="media/image16.png"/><Relationship Id="rId21" Type="http://schemas.openxmlformats.org/officeDocument/2006/relationships/image" Target="media/image8.png"/><Relationship Id="rId34" Type="http://schemas.openxmlformats.org/officeDocument/2006/relationships/hyperlink" Target="http://www.robbagby.com/wp-content/uploads/self-signed-certificates-on-iis-7-the-easy-way-and-the-most-effective-way/image_thumb_14.png" TargetMode="External"/><Relationship Id="rId42" Type="http://schemas.openxmlformats.org/officeDocument/2006/relationships/hyperlink" Target="http://www.robbagby.com/wp-content/uploads/self-signed-certificates-on-iis-7-the-easy-way-and-the-most-effective-way/image_thumb_18.png" TargetMode="External"/><Relationship Id="rId47" Type="http://schemas.openxmlformats.org/officeDocument/2006/relationships/image" Target="media/image20.png"/><Relationship Id="rId50" Type="http://schemas.openxmlformats.org/officeDocument/2006/relationships/hyperlink" Target="http://www.robbagby.com/wp-content/uploads/self-signed-certificates-on-iis-7-the-easy-way-and-the-most-effective-way/image_thumb_22.png" TargetMode="External"/><Relationship Id="rId55" Type="http://schemas.openxmlformats.org/officeDocument/2006/relationships/hyperlink" Target="http://www.robbagby.com/tag/iis/" TargetMode="External"/><Relationship Id="rId7" Type="http://schemas.openxmlformats.org/officeDocument/2006/relationships/image" Target="media/image1.png"/><Relationship Id="rId12" Type="http://schemas.openxmlformats.org/officeDocument/2006/relationships/hyperlink" Target="http://www.robbagby.com/wp-content/uploads/self-signed-certificates-on-iis-7-the-easy-way-and-the-most-effective-way/image_thumb_4.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hyperlink" Target="http://www.robbagby.com/wp-content/uploads/self-signed-certificates-on-iis-7-the-easy-way-and-the-most-effective-way/image_thumb_16.png" TargetMode="External"/><Relationship Id="rId46" Type="http://schemas.openxmlformats.org/officeDocument/2006/relationships/hyperlink" Target="http://www.robbagby.com/wp-content/uploads/self-signed-certificates-on-iis-7-the-easy-way-and-the-most-effective-way/image_thumb_20.png" TargetMode="External"/><Relationship Id="rId2" Type="http://schemas.openxmlformats.org/officeDocument/2006/relationships/styles" Target="styles.xml"/><Relationship Id="rId16" Type="http://schemas.openxmlformats.org/officeDocument/2006/relationships/hyperlink" Target="http://www.robbagby.com/wp-content/uploads/self-signed-certificates-on-iis-7-the-easy-way-and-the-most-effective-way/image_thumb_6.png" TargetMode="External"/><Relationship Id="rId20" Type="http://schemas.openxmlformats.org/officeDocument/2006/relationships/hyperlink" Target="http://www.robbagby.com/wp-content/uploads/self-signed-certificates-on-iis-7-the-easy-way-and-the-most-effective-way/image_thumb_8.png" TargetMode="External"/><Relationship Id="rId29" Type="http://schemas.openxmlformats.org/officeDocument/2006/relationships/hyperlink" Target="http://cid-3c8d41bb553e84f5.skydrive.live.com/browse.aspx/SelfSSL?authkey=yeHVTUTVzGE%24" TargetMode="External"/><Relationship Id="rId41" Type="http://schemas.openxmlformats.org/officeDocument/2006/relationships/image" Target="media/image17.png"/><Relationship Id="rId54" Type="http://schemas.openxmlformats.org/officeDocument/2006/relationships/hyperlink" Target="http://www.robbagby.com/category/iis/" TargetMode="External"/><Relationship Id="rId1" Type="http://schemas.openxmlformats.org/officeDocument/2006/relationships/numbering" Target="numbering.xml"/><Relationship Id="rId6" Type="http://schemas.openxmlformats.org/officeDocument/2006/relationships/hyperlink" Target="http://weblogs.asp.net/scottgu/archive/2007/04/06/tip-trick-enabling-ssl-on-iis7-using-self-signed-certificates.aspx" TargetMode="External"/><Relationship Id="rId11" Type="http://schemas.openxmlformats.org/officeDocument/2006/relationships/image" Target="media/image3.png"/><Relationship Id="rId24" Type="http://schemas.openxmlformats.org/officeDocument/2006/relationships/hyperlink" Target="http://www.robbagby.com/wp-content/uploads/self-signed-certificates-on-iis-7-the-easy-way-and-the-most-effective-way/image_thumb_10.png" TargetMode="External"/><Relationship Id="rId32" Type="http://schemas.openxmlformats.org/officeDocument/2006/relationships/hyperlink" Target="http://www.robbagby.com/wp-content/uploads/self-signed-certificates-on-iis-7-the-easy-way-and-the-most-effective-way/image_thumb_13.png" TargetMode="External"/><Relationship Id="rId37" Type="http://schemas.openxmlformats.org/officeDocument/2006/relationships/image" Target="media/image15.png"/><Relationship Id="rId40" Type="http://schemas.openxmlformats.org/officeDocument/2006/relationships/hyperlink" Target="http://www.robbagby.com/wp-content/uploads/self-signed-certificates-on-iis-7-the-easy-way-and-the-most-effective-way/image_thumb_17.png" TargetMode="External"/><Relationship Id="rId45" Type="http://schemas.openxmlformats.org/officeDocument/2006/relationships/image" Target="media/image19.png"/><Relationship Id="rId53"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hansolav.net/blog/SelfsignedSSLCertificatesOnIIS7AndCommonNames.aspx" TargetMode="External"/><Relationship Id="rId36" Type="http://schemas.openxmlformats.org/officeDocument/2006/relationships/hyperlink" Target="http://www.robbagby.com/wp-content/uploads/self-signed-certificates-on-iis-7-the-easy-way-and-the-most-effective-way/image_thumb_15.png" TargetMode="External"/><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hyperlink" Target="http://www.robbagby.com/wp-content/uploads/self-signed-certificates-on-iis-7-the-easy-way-and-the-most-effective-way/image_thumb_3.png" TargetMode="Externa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hyperlink" Target="http://www.robbagby.com/wp-content/uploads/self-signed-certificates-on-iis-7-the-easy-way-and-the-most-effective-way/image_thumb_19.png" TargetMode="External"/><Relationship Id="rId52" Type="http://schemas.openxmlformats.org/officeDocument/2006/relationships/hyperlink" Target="http://www.robbagby.com/wp-content/uploads/self-signed-certificates-on-iis-7-the-easy-way-and-the-most-effective-way/image_thumb_23.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robbagby.com/wp-content/uploads/self-signed-certificates-on-iis-7-the-easy-way-and-the-most-effective-way/image_thumb_5.png" TargetMode="External"/><Relationship Id="rId22" Type="http://schemas.openxmlformats.org/officeDocument/2006/relationships/hyperlink" Target="http://www.robbagby.com/wp-content/uploads/self-signed-certificates-on-iis-7-the-easy-way-and-the-most-effective-way/image_thumb_9.png" TargetMode="External"/><Relationship Id="rId27" Type="http://schemas.openxmlformats.org/officeDocument/2006/relationships/image" Target="media/image11.png"/><Relationship Id="rId30" Type="http://schemas.openxmlformats.org/officeDocument/2006/relationships/hyperlink" Target="http://www.robbagby.com/wp-content/uploads/self-signed-certificates-on-iis-7-the-easy-way-and-the-most-effective-way/image_thumb_12.png" TargetMode="External"/><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yperlink" Target="http://www.robbagby.com/wp-content/uploads/self-signed-certificates-on-iis-7-the-easy-way-and-the-most-effective-way/image_thumb_21.png" TargetMode="External"/><Relationship Id="rId56" Type="http://schemas.openxmlformats.org/officeDocument/2006/relationships/fontTable" Target="fontTable.xml"/><Relationship Id="rId8" Type="http://schemas.openxmlformats.org/officeDocument/2006/relationships/hyperlink" Target="http://www.robbagby.com/wp-content/uploads/self-signed-certificates-on-iis-7-the-easy-way-and-the-most-effective-way/image_thumb_2.png" TargetMode="External"/><Relationship Id="rId51" Type="http://schemas.openxmlformats.org/officeDocument/2006/relationships/image" Target="media/image22.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18</Pages>
  <Words>734</Words>
  <Characters>4184</Characters>
  <Application>Microsoft Office Word</Application>
  <DocSecurity>0</DocSecurity>
  <Lines>34</Lines>
  <Paragraphs>9</Paragraphs>
  <ScaleCrop>false</ScaleCrop>
  <Company>Avanza Solutions</Company>
  <LinksUpToDate>false</LinksUpToDate>
  <CharactersWithSpaces>4909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rizwan.hussain</dc:creator>
  <cp:keywords/>
  <dc:description/>
  <cp:lastModifiedBy>avanza</cp:lastModifiedBy>
  <cp:revision>3</cp:revision>
  <dcterms:created xsi:type="dcterms:W3CDTF">2013-04-26T12:38:00Z</dcterms:created>
  <dcterms:modified xsi:type="dcterms:W3CDTF">2014-10-30T06:22:00Z</dcterms:modified>
</cp:coreProperties>
</file>