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10449" w14:textId="77777777" w:rsidR="0002479D" w:rsidRDefault="0002479D" w:rsidP="0002479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2479D">
        <w:rPr>
          <w:rFonts w:ascii="Times New Roman" w:hAnsi="Times New Roman" w:cs="Times New Roman"/>
          <w:b/>
          <w:bCs/>
          <w:sz w:val="40"/>
          <w:szCs w:val="40"/>
        </w:rPr>
        <w:t xml:space="preserve">       ADVANCED SOFTWARE ENGINEERING</w:t>
      </w:r>
    </w:p>
    <w:p w14:paraId="0CB4476D" w14:textId="77777777" w:rsidR="0002479D" w:rsidRDefault="0002479D" w:rsidP="0002479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</w:t>
      </w:r>
    </w:p>
    <w:p w14:paraId="72B75D49" w14:textId="5EF987F7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</w:t>
      </w:r>
      <w:r>
        <w:rPr>
          <w:rFonts w:ascii="Times New Roman" w:hAnsi="Times New Roman" w:cs="Times New Roman"/>
          <w:sz w:val="40"/>
          <w:szCs w:val="40"/>
        </w:rPr>
        <w:t>ASSESSMENT -1</w:t>
      </w:r>
    </w:p>
    <w:p w14:paraId="25E1FD07" w14:textId="69B4B767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54ECDDA8" w14:textId="405DC119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67C5A895" w14:textId="4D3233F3" w:rsidR="0002479D" w:rsidRDefault="0002479D" w:rsidP="0002479D">
      <w:pPr>
        <w:tabs>
          <w:tab w:val="left" w:pos="1237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GRAPHICAL PROGRAMMING LANGUAGE</w:t>
      </w:r>
    </w:p>
    <w:p w14:paraId="717DFEA1" w14:textId="099E651F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1C9A08D7" w14:textId="5C51EAE2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4DACC494" w14:textId="77FE51DB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1E74EB25" w14:textId="77777777" w:rsidR="0002479D" w:rsidRDefault="0002479D" w:rsidP="0002479D">
      <w:pPr>
        <w:tabs>
          <w:tab w:val="left" w:pos="375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</w:t>
      </w:r>
    </w:p>
    <w:p w14:paraId="12642D57" w14:textId="77777777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414BF34A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22FF7757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26B88ED8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3245EC14" w14:textId="77777777" w:rsidR="00E63592" w:rsidRDefault="0002479D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</w:t>
      </w:r>
    </w:p>
    <w:p w14:paraId="3569AB9A" w14:textId="00E71EE9" w:rsidR="0002479D" w:rsidRPr="00E63592" w:rsidRDefault="00E63592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</w:t>
      </w:r>
      <w:bookmarkStart w:id="0" w:name="_GoBack"/>
      <w:bookmarkEnd w:id="0"/>
      <w:proofErr w:type="gramStart"/>
      <w:r w:rsidR="0002479D" w:rsidRPr="00E63592">
        <w:rPr>
          <w:rFonts w:ascii="Times New Roman" w:hAnsi="Times New Roman" w:cs="Times New Roman"/>
          <w:b/>
          <w:bCs/>
          <w:i/>
          <w:iCs/>
          <w:sz w:val="40"/>
          <w:szCs w:val="40"/>
        </w:rPr>
        <w:t>Name :</w:t>
      </w:r>
      <w:proofErr w:type="gramEnd"/>
      <w:r w:rsidR="0002479D" w:rsidRPr="00E63592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</w:t>
      </w:r>
      <w:proofErr w:type="spellStart"/>
      <w:r w:rsidR="0002479D" w:rsidRPr="00E63592">
        <w:rPr>
          <w:rFonts w:ascii="Times New Roman" w:hAnsi="Times New Roman" w:cs="Times New Roman"/>
          <w:b/>
          <w:bCs/>
          <w:i/>
          <w:iCs/>
          <w:sz w:val="40"/>
          <w:szCs w:val="40"/>
        </w:rPr>
        <w:t>Rajan</w:t>
      </w:r>
      <w:proofErr w:type="spellEnd"/>
      <w:r w:rsidR="0002479D" w:rsidRPr="00E63592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Shahi</w:t>
      </w:r>
    </w:p>
    <w:p w14:paraId="72568DD3" w14:textId="31E8FB67" w:rsidR="0002479D" w:rsidRPr="0002479D" w:rsidRDefault="0002479D" w:rsidP="0002479D">
      <w:pPr>
        <w:tabs>
          <w:tab w:val="left" w:pos="3506"/>
        </w:tabs>
        <w:rPr>
          <w:rFonts w:ascii="Times New Roman" w:hAnsi="Times New Roman" w:cs="Times New Roman"/>
          <w:sz w:val="40"/>
          <w:szCs w:val="40"/>
        </w:rPr>
      </w:pPr>
    </w:p>
    <w:p w14:paraId="77D96A68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61E31BBF" w14:textId="77777777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5D991142" w14:textId="77777777" w:rsidR="0002479D" w:rsidRPr="0002479D" w:rsidRDefault="0002479D" w:rsidP="0002479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Student id - 77202325</w:t>
      </w:r>
    </w:p>
    <w:p w14:paraId="5250904F" w14:textId="04C1715B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</w:p>
    <w:p w14:paraId="77BD063B" w14:textId="059E9C31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PROGRAM </w:t>
      </w:r>
      <w:proofErr w:type="gramStart"/>
      <w:r>
        <w:rPr>
          <w:rFonts w:ascii="Times New Roman" w:hAnsi="Times New Roman" w:cs="Times New Roman"/>
          <w:sz w:val="40"/>
          <w:szCs w:val="40"/>
        </w:rPr>
        <w:t>SCREENSHOT</w:t>
      </w:r>
      <w:r w:rsidR="00C42BB4">
        <w:rPr>
          <w:rFonts w:ascii="Times New Roman" w:hAnsi="Times New Roman" w:cs="Times New Roman"/>
          <w:sz w:val="40"/>
          <w:szCs w:val="40"/>
        </w:rPr>
        <w:t>:-</w:t>
      </w:r>
      <w:proofErr w:type="gramEnd"/>
    </w:p>
    <w:p w14:paraId="6491910D" w14:textId="3F768540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40E2C6CF" w14:textId="49722B92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EF9BAD3" wp14:editId="5E4152D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9927" w14:textId="387D4B11" w:rsidR="0002479D" w:rsidRDefault="0002479D" w:rsidP="0002479D">
      <w:pPr>
        <w:tabs>
          <w:tab w:val="left" w:pos="2152"/>
        </w:tabs>
        <w:rPr>
          <w:rFonts w:ascii="Times New Roman" w:hAnsi="Times New Roman" w:cs="Times New Roman"/>
          <w:sz w:val="40"/>
          <w:szCs w:val="40"/>
        </w:rPr>
      </w:pPr>
    </w:p>
    <w:p w14:paraId="44253F48" w14:textId="7DF0B386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  <w:r w:rsidRPr="0002479D">
        <w:rPr>
          <w:rFonts w:ascii="Times New Roman" w:hAnsi="Times New Roman" w:cs="Times New Roman"/>
          <w:sz w:val="40"/>
          <w:szCs w:val="40"/>
        </w:rPr>
        <w:t>This is the main interface of the program which contains a text box for command line.</w:t>
      </w:r>
    </w:p>
    <w:p w14:paraId="43AEDFFF" w14:textId="77777777" w:rsidR="0002479D" w:rsidRDefault="0002479D" w:rsidP="000247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97EEB0" wp14:editId="42858AA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5D3E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7881293C" w14:textId="74E3A764" w:rsidR="0002479D" w:rsidRPr="0002479D" w:rsidRDefault="0002479D" w:rsidP="0002479D">
      <w:pPr>
        <w:rPr>
          <w:rFonts w:ascii="Times New Roman" w:hAnsi="Times New Roman" w:cs="Times New Roman"/>
          <w:noProof/>
          <w:sz w:val="40"/>
          <w:szCs w:val="40"/>
        </w:rPr>
      </w:pPr>
      <w:r w:rsidRPr="0002479D">
        <w:t xml:space="preserve"> </w:t>
      </w:r>
      <w:r w:rsidRPr="0002479D">
        <w:rPr>
          <w:rFonts w:ascii="Times New Roman" w:hAnsi="Times New Roman" w:cs="Times New Roman"/>
          <w:noProof/>
          <w:sz w:val="40"/>
          <w:szCs w:val="40"/>
        </w:rPr>
        <w:t>Executing command “</w:t>
      </w:r>
      <w:r>
        <w:rPr>
          <w:rFonts w:ascii="Times New Roman" w:hAnsi="Times New Roman" w:cs="Times New Roman"/>
          <w:noProof/>
          <w:sz w:val="40"/>
          <w:szCs w:val="40"/>
        </w:rPr>
        <w:t>drawto</w:t>
      </w:r>
      <w:r w:rsidRPr="0002479D">
        <w:rPr>
          <w:rFonts w:ascii="Times New Roman" w:hAnsi="Times New Roman" w:cs="Times New Roman"/>
          <w:noProof/>
          <w:sz w:val="40"/>
          <w:szCs w:val="40"/>
        </w:rPr>
        <w:t>(90</w:t>
      </w:r>
      <w:r>
        <w:rPr>
          <w:rFonts w:ascii="Times New Roman" w:hAnsi="Times New Roman" w:cs="Times New Roman"/>
          <w:noProof/>
          <w:sz w:val="40"/>
          <w:szCs w:val="40"/>
        </w:rPr>
        <w:t>,90</w:t>
      </w:r>
      <w:r w:rsidRPr="0002479D">
        <w:rPr>
          <w:rFonts w:ascii="Times New Roman" w:hAnsi="Times New Roman" w:cs="Times New Roman"/>
          <w:noProof/>
          <w:sz w:val="40"/>
          <w:szCs w:val="40"/>
        </w:rPr>
        <w:t xml:space="preserve">)” to draw a </w:t>
      </w:r>
      <w:r>
        <w:rPr>
          <w:rFonts w:ascii="Times New Roman" w:hAnsi="Times New Roman" w:cs="Times New Roman"/>
          <w:noProof/>
          <w:sz w:val="40"/>
          <w:szCs w:val="40"/>
        </w:rPr>
        <w:t>line</w:t>
      </w:r>
      <w:r w:rsidRPr="0002479D">
        <w:rPr>
          <w:rFonts w:ascii="Times New Roman" w:hAnsi="Times New Roman" w:cs="Times New Roman"/>
          <w:noProof/>
          <w:sz w:val="40"/>
          <w:szCs w:val="40"/>
        </w:rPr>
        <w:t xml:space="preserve"> on the drawing panel.</w:t>
      </w:r>
    </w:p>
    <w:p w14:paraId="0D0CA6DF" w14:textId="77777777" w:rsidR="0002479D" w:rsidRDefault="0002479D" w:rsidP="000247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75AAAF" wp14:editId="0029CE9E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1C05" w14:textId="77777777" w:rsidR="0002479D" w:rsidRDefault="0002479D" w:rsidP="0002479D">
      <w:pPr>
        <w:rPr>
          <w:noProof/>
        </w:rPr>
      </w:pPr>
    </w:p>
    <w:p w14:paraId="2E25A686" w14:textId="77777777" w:rsidR="0002479D" w:rsidRPr="0002479D" w:rsidRDefault="0002479D" w:rsidP="0002479D">
      <w:pPr>
        <w:ind w:firstLine="720"/>
        <w:rPr>
          <w:rFonts w:ascii="Times New Roman" w:hAnsi="Times New Roman" w:cs="Times New Roman"/>
          <w:noProof/>
          <w:sz w:val="40"/>
          <w:szCs w:val="40"/>
        </w:rPr>
      </w:pPr>
    </w:p>
    <w:p w14:paraId="769E9A7D" w14:textId="1C60E5A1" w:rsidR="0002479D" w:rsidRDefault="0002479D" w:rsidP="0002479D">
      <w:pPr>
        <w:tabs>
          <w:tab w:val="left" w:pos="931"/>
        </w:tabs>
        <w:rPr>
          <w:rFonts w:ascii="Times New Roman" w:hAnsi="Times New Roman" w:cs="Times New Roman"/>
          <w:sz w:val="40"/>
          <w:szCs w:val="40"/>
        </w:rPr>
      </w:pPr>
      <w:r w:rsidRPr="0002479D">
        <w:rPr>
          <w:rFonts w:ascii="Times New Roman" w:hAnsi="Times New Roman" w:cs="Times New Roman"/>
          <w:sz w:val="40"/>
          <w:szCs w:val="40"/>
        </w:rPr>
        <w:t>Executing command “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move</w:t>
      </w:r>
      <w:r w:rsidRPr="0002479D">
        <w:rPr>
          <w:rFonts w:ascii="Times New Roman" w:hAnsi="Times New Roman" w:cs="Times New Roman"/>
          <w:sz w:val="40"/>
          <w:szCs w:val="40"/>
        </w:rPr>
        <w:t>to</w:t>
      </w:r>
      <w:proofErr w:type="spellEnd"/>
      <w:r w:rsidRPr="0002479D"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</w:t>
      </w:r>
      <w:r w:rsidRPr="0002479D">
        <w:rPr>
          <w:rFonts w:ascii="Times New Roman" w:hAnsi="Times New Roman" w:cs="Times New Roman"/>
          <w:sz w:val="40"/>
          <w:szCs w:val="40"/>
        </w:rPr>
        <w:t>0,</w:t>
      </w:r>
      <w:r>
        <w:rPr>
          <w:rFonts w:ascii="Times New Roman" w:hAnsi="Times New Roman" w:cs="Times New Roman"/>
          <w:sz w:val="40"/>
          <w:szCs w:val="40"/>
        </w:rPr>
        <w:t>10</w:t>
      </w:r>
      <w:r w:rsidRPr="0002479D">
        <w:rPr>
          <w:rFonts w:ascii="Times New Roman" w:hAnsi="Times New Roman" w:cs="Times New Roman"/>
          <w:sz w:val="40"/>
          <w:szCs w:val="40"/>
        </w:rPr>
        <w:t>0)” to draw a line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C42BB4">
        <w:rPr>
          <w:rFonts w:ascii="Times New Roman" w:hAnsi="Times New Roman" w:cs="Times New Roman"/>
          <w:sz w:val="40"/>
          <w:szCs w:val="40"/>
        </w:rPr>
        <w:t>on the given co-ordinates</w:t>
      </w:r>
      <w:r w:rsidRPr="0002479D">
        <w:rPr>
          <w:rFonts w:ascii="Times New Roman" w:hAnsi="Times New Roman" w:cs="Times New Roman"/>
          <w:sz w:val="40"/>
          <w:szCs w:val="40"/>
        </w:rPr>
        <w:t xml:space="preserve"> on the drawing panel.</w:t>
      </w:r>
    </w:p>
    <w:p w14:paraId="0F1B97A2" w14:textId="29211428" w:rsidR="0002479D" w:rsidRDefault="0002479D" w:rsidP="0002479D">
      <w:pPr>
        <w:rPr>
          <w:noProof/>
        </w:rPr>
      </w:pPr>
      <w:r w:rsidRPr="0002479D">
        <w:rPr>
          <w:rFonts w:ascii="Times New Roman" w:hAnsi="Times New Roman" w:cs="Times New Roman"/>
          <w:sz w:val="40"/>
          <w:szCs w:val="40"/>
        </w:rPr>
        <w:br w:type="page"/>
      </w:r>
      <w:r w:rsidR="00C42BB4">
        <w:rPr>
          <w:noProof/>
        </w:rPr>
        <w:lastRenderedPageBreak/>
        <w:drawing>
          <wp:inline distT="0" distB="0" distL="0" distR="0" wp14:anchorId="3AEA1369" wp14:editId="29C7A6FC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0D28" w14:textId="5D78B46F" w:rsidR="00C42BB4" w:rsidRDefault="00C42BB4" w:rsidP="00C42BB4">
      <w:pPr>
        <w:rPr>
          <w:noProof/>
        </w:rPr>
      </w:pPr>
    </w:p>
    <w:p w14:paraId="7AAEFEBB" w14:textId="266F482B" w:rsidR="00C42BB4" w:rsidRDefault="00C42BB4" w:rsidP="00C42BB4">
      <w:pPr>
        <w:rPr>
          <w:noProof/>
        </w:rPr>
      </w:pPr>
    </w:p>
    <w:p w14:paraId="56FBFEE4" w14:textId="1F805B37" w:rsidR="00C42BB4" w:rsidRDefault="00C42BB4" w:rsidP="00C42BB4">
      <w:pPr>
        <w:tabs>
          <w:tab w:val="left" w:pos="931"/>
        </w:tabs>
        <w:rPr>
          <w:rFonts w:ascii="Times New Roman" w:hAnsi="Times New Roman" w:cs="Times New Roman"/>
          <w:sz w:val="40"/>
          <w:szCs w:val="40"/>
        </w:rPr>
      </w:pPr>
      <w:r w:rsidRPr="0002479D">
        <w:rPr>
          <w:rFonts w:ascii="Times New Roman" w:hAnsi="Times New Roman" w:cs="Times New Roman"/>
          <w:sz w:val="40"/>
          <w:szCs w:val="40"/>
        </w:rPr>
        <w:t xml:space="preserve">Executing command </w:t>
      </w:r>
      <w:r>
        <w:rPr>
          <w:rFonts w:ascii="Times New Roman" w:hAnsi="Times New Roman" w:cs="Times New Roman"/>
          <w:sz w:val="40"/>
          <w:szCs w:val="40"/>
        </w:rPr>
        <w:t>“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drawcircle</w:t>
      </w:r>
      <w:proofErr w:type="spellEnd"/>
      <w:r w:rsidRPr="0002479D"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5</w:t>
      </w:r>
      <w:r w:rsidRPr="0002479D">
        <w:rPr>
          <w:rFonts w:ascii="Times New Roman" w:hAnsi="Times New Roman" w:cs="Times New Roman"/>
          <w:sz w:val="40"/>
          <w:szCs w:val="40"/>
        </w:rPr>
        <w:t>0,</w:t>
      </w:r>
      <w:r>
        <w:rPr>
          <w:rFonts w:ascii="Times New Roman" w:hAnsi="Times New Roman" w:cs="Times New Roman"/>
          <w:sz w:val="40"/>
          <w:szCs w:val="40"/>
        </w:rPr>
        <w:t>50</w:t>
      </w:r>
      <w:r w:rsidRPr="0002479D">
        <w:rPr>
          <w:rFonts w:ascii="Times New Roman" w:hAnsi="Times New Roman" w:cs="Times New Roman"/>
          <w:sz w:val="40"/>
          <w:szCs w:val="40"/>
        </w:rPr>
        <w:t xml:space="preserve">)” to draw a </w:t>
      </w:r>
      <w:r>
        <w:rPr>
          <w:rFonts w:ascii="Times New Roman" w:hAnsi="Times New Roman" w:cs="Times New Roman"/>
          <w:sz w:val="40"/>
          <w:szCs w:val="40"/>
        </w:rPr>
        <w:t>circle</w:t>
      </w:r>
      <w:r w:rsidRPr="0002479D">
        <w:rPr>
          <w:rFonts w:ascii="Times New Roman" w:hAnsi="Times New Roman" w:cs="Times New Roman"/>
          <w:sz w:val="40"/>
          <w:szCs w:val="40"/>
        </w:rPr>
        <w:t xml:space="preserve"> on the drawing panel.</w:t>
      </w:r>
    </w:p>
    <w:p w14:paraId="16305365" w14:textId="28889A77" w:rsidR="00C42BB4" w:rsidRDefault="00C42BB4" w:rsidP="00C42B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B6E222" wp14:editId="5CBC35D6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8101" w14:textId="26B7FA77" w:rsidR="00C42BB4" w:rsidRP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</w:p>
    <w:p w14:paraId="421ED6DF" w14:textId="0B01598D" w:rsidR="00C42BB4" w:rsidRDefault="00C42BB4" w:rsidP="00C42BB4">
      <w:pPr>
        <w:tabs>
          <w:tab w:val="left" w:pos="905"/>
        </w:tabs>
        <w:rPr>
          <w:rFonts w:ascii="Times New Roman" w:hAnsi="Times New Roman" w:cs="Times New Roman"/>
          <w:sz w:val="40"/>
          <w:szCs w:val="40"/>
        </w:rPr>
      </w:pPr>
      <w:r w:rsidRPr="00C42BB4">
        <w:rPr>
          <w:rFonts w:ascii="Times New Roman" w:hAnsi="Times New Roman" w:cs="Times New Roman"/>
          <w:sz w:val="40"/>
          <w:szCs w:val="40"/>
        </w:rPr>
        <w:t>Executing command “</w:t>
      </w:r>
      <w:proofErr w:type="spellStart"/>
      <w:proofErr w:type="gramStart"/>
      <w:r w:rsidRPr="00C42BB4">
        <w:rPr>
          <w:rFonts w:ascii="Times New Roman" w:hAnsi="Times New Roman" w:cs="Times New Roman"/>
          <w:sz w:val="40"/>
          <w:szCs w:val="40"/>
        </w:rPr>
        <w:t>draw</w:t>
      </w:r>
      <w:r>
        <w:rPr>
          <w:rFonts w:ascii="Times New Roman" w:hAnsi="Times New Roman" w:cs="Times New Roman"/>
          <w:sz w:val="40"/>
          <w:szCs w:val="40"/>
        </w:rPr>
        <w:t>rectangle</w:t>
      </w:r>
      <w:proofErr w:type="spellEnd"/>
      <w:r w:rsidRPr="00C42BB4"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3</w:t>
      </w:r>
      <w:r w:rsidRPr="00C42BB4">
        <w:rPr>
          <w:rFonts w:ascii="Times New Roman" w:hAnsi="Times New Roman" w:cs="Times New Roman"/>
          <w:sz w:val="40"/>
          <w:szCs w:val="40"/>
        </w:rPr>
        <w:t>0,</w:t>
      </w:r>
      <w:r>
        <w:rPr>
          <w:rFonts w:ascii="Times New Roman" w:hAnsi="Times New Roman" w:cs="Times New Roman"/>
          <w:sz w:val="40"/>
          <w:szCs w:val="40"/>
        </w:rPr>
        <w:t>4</w:t>
      </w:r>
      <w:r w:rsidRPr="00C42BB4">
        <w:rPr>
          <w:rFonts w:ascii="Times New Roman" w:hAnsi="Times New Roman" w:cs="Times New Roman"/>
          <w:sz w:val="40"/>
          <w:szCs w:val="40"/>
        </w:rPr>
        <w:t xml:space="preserve">0)” to draw a </w:t>
      </w:r>
      <w:r>
        <w:rPr>
          <w:rFonts w:ascii="Times New Roman" w:hAnsi="Times New Roman" w:cs="Times New Roman"/>
          <w:sz w:val="40"/>
          <w:szCs w:val="40"/>
        </w:rPr>
        <w:t>rectangle</w:t>
      </w:r>
      <w:r w:rsidRPr="00C42BB4">
        <w:rPr>
          <w:rFonts w:ascii="Times New Roman" w:hAnsi="Times New Roman" w:cs="Times New Roman"/>
          <w:sz w:val="40"/>
          <w:szCs w:val="40"/>
        </w:rPr>
        <w:t xml:space="preserve"> on the drawing panel.</w:t>
      </w:r>
    </w:p>
    <w:p w14:paraId="4DD53AEE" w14:textId="0842ABF5" w:rsidR="00C42BB4" w:rsidRP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</w:p>
    <w:p w14:paraId="00CB9446" w14:textId="1D03F2BC" w:rsid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</w:p>
    <w:p w14:paraId="3B83DDB5" w14:textId="3EE5F64F" w:rsidR="00C42BB4" w:rsidRDefault="00C42BB4" w:rsidP="00C42BB4">
      <w:pPr>
        <w:tabs>
          <w:tab w:val="left" w:pos="482"/>
        </w:tabs>
        <w:rPr>
          <w:noProof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>
        <w:rPr>
          <w:noProof/>
        </w:rPr>
        <w:drawing>
          <wp:inline distT="0" distB="0" distL="0" distR="0" wp14:anchorId="4F195DAE" wp14:editId="55EDB661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FAFC" w14:textId="02552022" w:rsidR="00C42BB4" w:rsidRDefault="00C42BB4" w:rsidP="00C42BB4">
      <w:pPr>
        <w:rPr>
          <w:noProof/>
        </w:rPr>
      </w:pPr>
    </w:p>
    <w:p w14:paraId="16BE6C0E" w14:textId="2A2CD492" w:rsid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  <w:r w:rsidRPr="00C42BB4">
        <w:rPr>
          <w:rFonts w:ascii="Times New Roman" w:hAnsi="Times New Roman" w:cs="Times New Roman"/>
          <w:sz w:val="40"/>
          <w:szCs w:val="40"/>
        </w:rPr>
        <w:t>Executing command “</w:t>
      </w:r>
      <w:r>
        <w:rPr>
          <w:rFonts w:ascii="Times New Roman" w:hAnsi="Times New Roman" w:cs="Times New Roman"/>
          <w:sz w:val="40"/>
          <w:szCs w:val="40"/>
        </w:rPr>
        <w:t>pen</w:t>
      </w:r>
      <w:r w:rsidRPr="00C42BB4">
        <w:rPr>
          <w:rFonts w:ascii="Times New Roman" w:hAnsi="Times New Roman" w:cs="Times New Roman"/>
          <w:sz w:val="40"/>
          <w:szCs w:val="40"/>
        </w:rPr>
        <w:t>(</w:t>
      </w:r>
      <w:r>
        <w:rPr>
          <w:rFonts w:ascii="Times New Roman" w:hAnsi="Times New Roman" w:cs="Times New Roman"/>
          <w:sz w:val="40"/>
          <w:szCs w:val="40"/>
        </w:rPr>
        <w:t>red</w:t>
      </w:r>
      <w:r w:rsidRPr="00C42BB4">
        <w:rPr>
          <w:rFonts w:ascii="Times New Roman" w:hAnsi="Times New Roman" w:cs="Times New Roman"/>
          <w:sz w:val="40"/>
          <w:szCs w:val="40"/>
        </w:rPr>
        <w:t>)” to d</w:t>
      </w:r>
      <w:r>
        <w:rPr>
          <w:rFonts w:ascii="Times New Roman" w:hAnsi="Times New Roman" w:cs="Times New Roman"/>
          <w:sz w:val="40"/>
          <w:szCs w:val="40"/>
        </w:rPr>
        <w:t>isplay</w:t>
      </w:r>
      <w:r w:rsidRPr="00C42BB4">
        <w:rPr>
          <w:rFonts w:ascii="Times New Roman" w:hAnsi="Times New Roman" w:cs="Times New Roman"/>
          <w:sz w:val="40"/>
          <w:szCs w:val="40"/>
        </w:rPr>
        <w:t xml:space="preserve"> a </w:t>
      </w:r>
      <w:r>
        <w:rPr>
          <w:rFonts w:ascii="Times New Roman" w:hAnsi="Times New Roman" w:cs="Times New Roman"/>
          <w:sz w:val="40"/>
          <w:szCs w:val="40"/>
        </w:rPr>
        <w:t>red pen in circle</w:t>
      </w:r>
      <w:r w:rsidRPr="00C42BB4">
        <w:rPr>
          <w:rFonts w:ascii="Times New Roman" w:hAnsi="Times New Roman" w:cs="Times New Roman"/>
          <w:sz w:val="40"/>
          <w:szCs w:val="40"/>
        </w:rPr>
        <w:t xml:space="preserve"> on the drawing panel.</w:t>
      </w:r>
    </w:p>
    <w:p w14:paraId="14E3A63B" w14:textId="7C6CD9F4" w:rsidR="00C42BB4" w:rsidRP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</w:p>
    <w:p w14:paraId="76F27281" w14:textId="056086CE" w:rsidR="00C42BB4" w:rsidRP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F919B6" wp14:editId="4F789370">
            <wp:extent cx="5951324" cy="344591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873" cy="349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BB4">
        <w:t xml:space="preserve"> </w:t>
      </w:r>
      <w:r>
        <w:rPr>
          <w:noProof/>
        </w:rPr>
        <w:drawing>
          <wp:inline distT="0" distB="0" distL="0" distR="0" wp14:anchorId="6CA12AD1" wp14:editId="1B6F1204">
            <wp:extent cx="5942461" cy="306952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63" cy="30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F34A" w14:textId="2944323C" w:rsidR="00D950EE" w:rsidRDefault="00C42BB4" w:rsidP="00C42BB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rectangle</w:t>
      </w:r>
      <w:r w:rsidRPr="00C42BB4">
        <w:rPr>
          <w:rFonts w:ascii="Times New Roman" w:hAnsi="Times New Roman" w:cs="Times New Roman"/>
          <w:sz w:val="40"/>
          <w:szCs w:val="40"/>
        </w:rPr>
        <w:t xml:space="preserve"> </w:t>
      </w:r>
      <w:r w:rsidR="00D950EE">
        <w:rPr>
          <w:rFonts w:ascii="Times New Roman" w:hAnsi="Times New Roman" w:cs="Times New Roman"/>
          <w:sz w:val="40"/>
          <w:szCs w:val="40"/>
        </w:rPr>
        <w:t xml:space="preserve">as well as command “fill(red)” to display a red color on circle as given co-ordinate </w:t>
      </w:r>
      <w:r w:rsidRPr="00C42BB4">
        <w:rPr>
          <w:rFonts w:ascii="Times New Roman" w:hAnsi="Times New Roman" w:cs="Times New Roman"/>
          <w:sz w:val="40"/>
          <w:szCs w:val="40"/>
        </w:rPr>
        <w:t>on the drawing panel.</w:t>
      </w:r>
    </w:p>
    <w:p w14:paraId="3847EDEE" w14:textId="77777777" w:rsidR="00D950EE" w:rsidRDefault="00D950E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AD0D9E7" w14:textId="5264D85E" w:rsidR="00C42BB4" w:rsidRDefault="00D950EE" w:rsidP="00C42B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68F7BB" wp14:editId="4B7B4076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5E67" w14:textId="3EAB3723" w:rsidR="00D950EE" w:rsidRDefault="00D950EE" w:rsidP="00D950EE">
      <w:pPr>
        <w:rPr>
          <w:noProof/>
        </w:rPr>
      </w:pPr>
    </w:p>
    <w:p w14:paraId="496F0984" w14:textId="05DA4421" w:rsid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Loading the text file from Local directory</w:t>
      </w:r>
    </w:p>
    <w:p w14:paraId="2174611C" w14:textId="0F7D7895" w:rsidR="00D950EE" w:rsidRDefault="00D950EE" w:rsidP="00D950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C6097D" wp14:editId="42AA048D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9A0F" w14:textId="49A997CE" w:rsidR="00D950EE" w:rsidRDefault="00D950EE" w:rsidP="00D950EE">
      <w:pPr>
        <w:rPr>
          <w:noProof/>
        </w:rPr>
      </w:pPr>
    </w:p>
    <w:p w14:paraId="0A319E78" w14:textId="2C9912E6" w:rsidR="00D950EE" w:rsidRDefault="00D950EE" w:rsidP="00D950EE">
      <w:pPr>
        <w:rPr>
          <w:noProof/>
        </w:rPr>
      </w:pPr>
    </w:p>
    <w:p w14:paraId="0776C8F7" w14:textId="5B133E9E" w:rsid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Saving the command to a text file.</w:t>
      </w:r>
    </w:p>
    <w:p w14:paraId="0C560CF1" w14:textId="5C3B2F59" w:rsidR="00D950EE" w:rsidRP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</w:p>
    <w:p w14:paraId="04308FEE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E499899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3018F0C5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E4012E4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8D7124F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5945334" w14:textId="7B21C031" w:rsidR="00D950EE" w:rsidRP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D950EE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PARAMETER AND SYNTAX </w:t>
      </w:r>
      <w:proofErr w:type="gramStart"/>
      <w:r w:rsidRPr="00D950EE">
        <w:rPr>
          <w:rFonts w:ascii="Times New Roman" w:hAnsi="Times New Roman" w:cs="Times New Roman"/>
          <w:b/>
          <w:bCs/>
          <w:i/>
          <w:iCs/>
          <w:sz w:val="36"/>
          <w:szCs w:val="36"/>
        </w:rPr>
        <w:t>VALIDATION:-</w:t>
      </w:r>
      <w:proofErr w:type="gramEnd"/>
    </w:p>
    <w:p w14:paraId="0A309E61" w14:textId="4DE639F0" w:rsidR="00D950EE" w:rsidRDefault="00D950EE" w:rsidP="00D950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B0BE54" wp14:editId="1BAD2EA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92D8" w14:textId="1F176783" w:rsidR="00D950EE" w:rsidRDefault="00D950EE" w:rsidP="00D950EE">
      <w:pPr>
        <w:rPr>
          <w:noProof/>
        </w:rPr>
      </w:pPr>
    </w:p>
    <w:p w14:paraId="5FEADE7C" w14:textId="69744F5A" w:rsid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Showing</w:t>
      </w:r>
      <w:r w:rsidR="003066D7" w:rsidRPr="003066D7">
        <w:t xml:space="preserve"> </w:t>
      </w:r>
      <w:r w:rsidR="003066D7" w:rsidRPr="003066D7">
        <w:rPr>
          <w:rFonts w:ascii="Times New Roman" w:hAnsi="Times New Roman" w:cs="Times New Roman"/>
          <w:sz w:val="40"/>
          <w:szCs w:val="40"/>
        </w:rPr>
        <w:t>error on console for passing wrong parameter.</w:t>
      </w:r>
    </w:p>
    <w:p w14:paraId="78A4B339" w14:textId="2E150F61" w:rsid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0D3A470" wp14:editId="5F7DC6C7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D45A" w14:textId="700E71E9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7534E32A" w14:textId="1D21C72F" w:rsidR="003066D7" w:rsidRDefault="003066D7" w:rsidP="003066D7">
      <w:pPr>
        <w:tabs>
          <w:tab w:val="left" w:pos="51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Showing Invalid Syntax on console.</w:t>
      </w:r>
    </w:p>
    <w:p w14:paraId="2D947B15" w14:textId="34429059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5B4DAC74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4F52198F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1AAE650E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30AA8A97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4B1DD64E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45D5D623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7D41E19A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78A87740" w14:textId="6378C11C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Unit </w:t>
      </w:r>
      <w:proofErr w:type="gramStart"/>
      <w:r>
        <w:rPr>
          <w:rFonts w:ascii="Times New Roman" w:hAnsi="Times New Roman" w:cs="Times New Roman"/>
          <w:sz w:val="40"/>
          <w:szCs w:val="40"/>
        </w:rPr>
        <w:t>Testing:-</w:t>
      </w:r>
      <w:proofErr w:type="gramEnd"/>
    </w:p>
    <w:p w14:paraId="2A954C3B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55E0EF70" w14:textId="32B59FF6" w:rsidR="003066D7" w:rsidRDefault="003066D7" w:rsidP="003066D7">
      <w:pPr>
        <w:rPr>
          <w:noProof/>
        </w:rPr>
      </w:pPr>
      <w:r>
        <w:rPr>
          <w:noProof/>
        </w:rPr>
        <w:drawing>
          <wp:inline distT="0" distB="0" distL="0" distR="0" wp14:anchorId="384C04B3" wp14:editId="45AAA3BC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6693" w14:textId="33E32473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  <w:r w:rsidRPr="003066D7">
        <w:rPr>
          <w:rFonts w:ascii="Times New Roman" w:hAnsi="Times New Roman" w:cs="Times New Roman"/>
          <w:sz w:val="40"/>
          <w:szCs w:val="40"/>
        </w:rPr>
        <w:t>A screenshot of the unit testing performed on Visual Studio 2019.</w:t>
      </w:r>
    </w:p>
    <w:p w14:paraId="2BFA2978" w14:textId="3715A454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544E0C25" w14:textId="07F53D4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  <w:r w:rsidRPr="003066D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3528A4A1" wp14:editId="4EC573B8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81B1" w14:textId="1064C60C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6A7DE49D" w14:textId="57DFF3EB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Unit testing for project.</w:t>
      </w:r>
    </w:p>
    <w:p w14:paraId="459D74D5" w14:textId="1980850C" w:rsidR="003066D7" w:rsidRP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2D6E01A8" w14:textId="39DA4E1D" w:rsidR="003066D7" w:rsidRDefault="003066D7">
      <w:pPr>
        <w:rPr>
          <w:noProof/>
        </w:rPr>
      </w:pPr>
      <w:r>
        <w:rPr>
          <w:noProof/>
        </w:rPr>
        <w:br w:type="page"/>
      </w:r>
    </w:p>
    <w:p w14:paraId="06F3787E" w14:textId="758B410B" w:rsidR="003066D7" w:rsidRPr="00E63592" w:rsidRDefault="003066D7" w:rsidP="003066D7">
      <w:pPr>
        <w:tabs>
          <w:tab w:val="left" w:pos="486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E63592">
        <w:rPr>
          <w:rFonts w:ascii="Times New Roman" w:hAnsi="Times New Roman" w:cs="Times New Roman"/>
          <w:b/>
          <w:bCs/>
          <w:sz w:val="40"/>
          <w:szCs w:val="40"/>
        </w:rPr>
        <w:lastRenderedPageBreak/>
        <w:t>Test Case:</w:t>
      </w:r>
    </w:p>
    <w:p w14:paraId="7A4B376E" w14:textId="329A81A8" w:rsidR="003066D7" w:rsidRDefault="003066D7" w:rsidP="003066D7">
      <w:pPr>
        <w:tabs>
          <w:tab w:val="left" w:pos="486"/>
        </w:tabs>
        <w:rPr>
          <w:rFonts w:ascii="Times New Roman" w:hAnsi="Times New Roman" w:cs="Times New Roman"/>
          <w:sz w:val="40"/>
          <w:szCs w:val="40"/>
        </w:rPr>
      </w:pPr>
    </w:p>
    <w:p w14:paraId="6C6CC5E6" w14:textId="794A40CF" w:rsidR="003066D7" w:rsidRPr="003066D7" w:rsidRDefault="003066D7" w:rsidP="003066D7">
      <w:pPr>
        <w:tabs>
          <w:tab w:val="left" w:pos="486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9856117" wp14:editId="7DA3B500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66D7" w:rsidRPr="003066D7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D7678C" w14:textId="77777777" w:rsidR="00534847" w:rsidRDefault="00534847" w:rsidP="0002479D">
      <w:pPr>
        <w:spacing w:after="0" w:line="240" w:lineRule="auto"/>
      </w:pPr>
      <w:r>
        <w:separator/>
      </w:r>
    </w:p>
  </w:endnote>
  <w:endnote w:type="continuationSeparator" w:id="0">
    <w:p w14:paraId="3065B21F" w14:textId="77777777" w:rsidR="00534847" w:rsidRDefault="00534847" w:rsidP="00024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9AFC6" w14:textId="2A940D81" w:rsidR="00D950EE" w:rsidRDefault="00D950EE">
    <w:pPr>
      <w:pStyle w:val="Footer"/>
    </w:pPr>
  </w:p>
  <w:p w14:paraId="0CD6C77D" w14:textId="77777777" w:rsidR="00D950EE" w:rsidRDefault="00D950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67BB4" w14:textId="77777777" w:rsidR="00534847" w:rsidRDefault="00534847" w:rsidP="0002479D">
      <w:pPr>
        <w:spacing w:after="0" w:line="240" w:lineRule="auto"/>
      </w:pPr>
      <w:r>
        <w:separator/>
      </w:r>
    </w:p>
  </w:footnote>
  <w:footnote w:type="continuationSeparator" w:id="0">
    <w:p w14:paraId="4ABDC4EF" w14:textId="77777777" w:rsidR="00534847" w:rsidRDefault="00534847" w:rsidP="000247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79D"/>
    <w:rsid w:val="0002479D"/>
    <w:rsid w:val="003066D7"/>
    <w:rsid w:val="00534847"/>
    <w:rsid w:val="00C42BB4"/>
    <w:rsid w:val="00D6667B"/>
    <w:rsid w:val="00D950EE"/>
    <w:rsid w:val="00E6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12D30"/>
  <w15:chartTrackingRefBased/>
  <w15:docId w15:val="{DA27A001-A1D9-4B0E-9908-7CFE18B7D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4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79D"/>
  </w:style>
  <w:style w:type="paragraph" w:styleId="Footer">
    <w:name w:val="footer"/>
    <w:basedOn w:val="Normal"/>
    <w:link w:val="FooterChar"/>
    <w:uiPriority w:val="99"/>
    <w:unhideWhenUsed/>
    <w:rsid w:val="00024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Windows-MaX</dc:creator>
  <cp:keywords/>
  <dc:description/>
  <cp:lastModifiedBy>Windows-MaX</cp:lastModifiedBy>
  <cp:revision>1</cp:revision>
  <dcterms:created xsi:type="dcterms:W3CDTF">2020-12-06T20:35:00Z</dcterms:created>
  <dcterms:modified xsi:type="dcterms:W3CDTF">2020-12-06T21:18:00Z</dcterms:modified>
</cp:coreProperties>
</file>