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  <w:lang w:val="uk-UA"/>
        </w:rPr>
        <w:t>Лабораторна робота №2</w:t>
      </w:r>
    </w:p>
    <w:p>
      <w:pPr>
        <w:pStyle w:val="Normal"/>
        <w:jc w:val="center"/>
        <w:rPr>
          <w:rFonts w:ascii="Arial" w:hAnsi="Arial" w:cs="Arial"/>
          <w:i/>
          <w:i/>
          <w:iCs/>
          <w:sz w:val="36"/>
          <w:szCs w:val="36"/>
          <w:lang w:val="uk-UA"/>
        </w:rPr>
      </w:pPr>
      <w:r>
        <w:rPr>
          <w:rFonts w:cs="Arial" w:ascii="Arial" w:hAnsi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«</w:t>
      </w:r>
      <w:r>
        <w:rPr>
          <w:rFonts w:cs="Arial" w:ascii="Arial" w:hAnsi="Arial"/>
          <w:i/>
          <w:iCs/>
          <w:sz w:val="36"/>
          <w:szCs w:val="36"/>
          <w:lang w:val="uk-UA"/>
        </w:rPr>
        <w:t>Архітектура комп’ютерів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студент </w:t>
      </w:r>
      <w:r>
        <w:rPr>
          <w:rFonts w:eastAsia="Times New Roman" w:cs="Arial" w:ascii="Arial" w:hAnsi="Arial"/>
          <w:sz w:val="28"/>
          <w:szCs w:val="28"/>
          <w:lang w:val="uk-UA" w:eastAsia="ru-RU" w:bidi="ar-SA"/>
        </w:rPr>
        <w:t>3</w:t>
      </w:r>
      <w:r>
        <w:rPr>
          <w:rFonts w:cs="Arial" w:ascii="Arial" w:hAnsi="Arial"/>
          <w:sz w:val="28"/>
          <w:szCs w:val="28"/>
          <w:lang w:val="uk-UA"/>
        </w:rPr>
        <w:t xml:space="preserve"> курсу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zh-CN"/>
        </w:rPr>
        <w:t xml:space="preserve">групи </w:t>
      </w:r>
      <w:r>
        <w:rPr>
          <w:rFonts w:cs="Arial" w:ascii="Arial" w:hAnsi="Arial"/>
          <w:sz w:val="28"/>
          <w:szCs w:val="28"/>
          <w:lang w:val="uk-UA"/>
        </w:rPr>
        <w:t>ІВ-81</w:t>
      </w:r>
    </w:p>
    <w:p>
      <w:pPr>
        <w:pStyle w:val="Normal"/>
        <w:spacing w:lineRule="auto" w:line="360"/>
        <w:jc w:val="right"/>
        <w:rPr>
          <w:rFonts w:ascii="Arial" w:hAnsi="Arial" w:eastAsia="Times New Roman" w:cs="Arial"/>
          <w:sz w:val="28"/>
          <w:szCs w:val="28"/>
          <w:lang w:val="uk-UA" w:eastAsia="ru-RU" w:bidi="ar-SA"/>
        </w:rPr>
      </w:pPr>
      <w:r>
        <w:rPr>
          <w:rFonts w:eastAsia="Times New Roman" w:cs="Arial" w:ascii="Arial" w:hAnsi="Arial"/>
          <w:sz w:val="28"/>
          <w:szCs w:val="28"/>
          <w:lang w:val="uk-UA" w:eastAsia="ru-RU" w:bidi="ar-SA"/>
        </w:rPr>
        <w:t>Мисак Олександр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Перевірив: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zh-CN"/>
        </w:rPr>
      </w:pPr>
      <w:r>
        <w:rPr>
          <w:rFonts w:cs="Arial" w:ascii="Arial" w:hAnsi="Arial"/>
          <w:sz w:val="28"/>
          <w:szCs w:val="28"/>
          <w:lang w:val="uk-UA"/>
        </w:rPr>
        <w:t>Нікольский С</w:t>
      </w:r>
      <w:r>
        <w:rPr>
          <w:rFonts w:cs="Arial" w:ascii="Arial" w:hAnsi="Arial"/>
          <w:sz w:val="28"/>
          <w:szCs w:val="28"/>
          <w:lang w:val="zh-CN"/>
        </w:rPr>
        <w:t>. С.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Київ 202</w:t>
      </w:r>
      <w:r>
        <w:rPr>
          <w:rFonts w:cs="Arial" w:ascii="Arial" w:hAnsi="Arial"/>
          <w:sz w:val="32"/>
          <w:szCs w:val="32"/>
        </w:rPr>
        <w:t>1</w:t>
      </w:r>
      <w:r>
        <w:rPr>
          <w:rFonts w:cs="Arial" w:ascii="Arial" w:hAnsi="Arial"/>
          <w:sz w:val="32"/>
          <w:szCs w:val="32"/>
          <w:lang w:val="uk-UA"/>
        </w:rPr>
        <w:t xml:space="preserve"> р.</w:t>
      </w:r>
    </w:p>
    <w:p>
      <w:pPr>
        <w:pStyle w:val="NormalWeb"/>
        <w:spacing w:lineRule="atLeast" w:line="12"/>
        <w:rPr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Тема: 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Основні інструкції 32-бітного </w:t>
      </w:r>
      <w:r>
        <w:rPr>
          <w:rFonts w:eastAsia="Times New Roman"/>
          <w:color w:val="000000"/>
          <w:sz w:val="28"/>
          <w:szCs w:val="28"/>
        </w:rPr>
        <w:t>ARM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процесора для мікроконтролерів</w:t>
      </w:r>
      <w:r>
        <w:rPr>
          <w:color w:val="000000"/>
          <w:sz w:val="28"/>
          <w:szCs w:val="28"/>
        </w:rPr>
        <w:t> </w:t>
      </w:r>
    </w:p>
    <w:p>
      <w:pPr>
        <w:pStyle w:val="NormalWeb"/>
        <w:spacing w:lineRule="atLeast" w:line="12"/>
        <w:jc w:val="both"/>
        <w:rPr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Мета:  </w:t>
      </w:r>
      <w:r>
        <w:rPr>
          <w:color w:val="000000"/>
          <w:sz w:val="28"/>
          <w:szCs w:val="28"/>
          <w:lang w:val="ru-RU"/>
        </w:rPr>
        <w:t xml:space="preserve">Навчитися використовувати асемблерні інструкції ядра </w:t>
      </w:r>
      <w:r>
        <w:rPr>
          <w:color w:val="000000"/>
          <w:sz w:val="28"/>
          <w:szCs w:val="28"/>
        </w:rPr>
        <w:t>Cortex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  <w:lang w:val="ru-RU"/>
        </w:rPr>
        <w:t>4, працювати з процедурами і базово зрозуміти архітектуру ядра</w:t>
      </w:r>
    </w:p>
    <w:p>
      <w:pPr>
        <w:pStyle w:val="NormalWeb"/>
        <w:spacing w:lineRule="atLeast" w:line="12"/>
        <w:jc w:val="both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</w:r>
    </w:p>
    <w:p>
      <w:pPr>
        <w:pStyle w:val="NormalWeb"/>
        <w:spacing w:lineRule="atLeast" w:line="12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Залікова книжка 81</w:t>
      </w:r>
      <w:r>
        <w:rPr>
          <w:b/>
          <w:bCs/>
          <w:color w:val="000000"/>
          <w:sz w:val="28"/>
          <w:szCs w:val="28"/>
          <w:lang w:val="ru-RU"/>
        </w:rPr>
        <w:t>19</w:t>
      </w:r>
    </w:p>
    <w:p>
      <w:pPr>
        <w:pStyle w:val="NormalWeb"/>
        <w:spacing w:lineRule="atLeast" w:line="12"/>
        <w:jc w:val="both"/>
        <w:rPr>
          <w:lang w:val="ru-RU"/>
        </w:rPr>
      </w:pPr>
      <w:r>
        <w:rPr>
          <w:b/>
          <w:bCs/>
          <w:color w:val="000000"/>
          <w:sz w:val="26"/>
          <w:szCs w:val="26"/>
          <w:lang w:val="ru-RU"/>
        </w:rPr>
        <w:t xml:space="preserve">Варіант </w:t>
      </w:r>
      <w:r>
        <w:rPr>
          <w:b/>
          <w:bCs/>
          <w:color w:val="000000"/>
          <w:sz w:val="26"/>
          <w:szCs w:val="26"/>
          <w:lang w:val="ru-RU" w:bidi="ar-SA"/>
        </w:rPr>
        <w:t xml:space="preserve">4 </w:t>
      </w:r>
    </w:p>
    <w:p>
      <w:pPr>
        <w:pStyle w:val="Normal"/>
        <w:rPr>
          <w:lang w:val="uk-UA"/>
        </w:rPr>
      </w:pPr>
      <w:r>
        <w:rPr>
          <w:lang w:val="uk-UA"/>
        </w:rPr>
        <w:drawing>
          <wp:inline distT="0" distB="0" distL="0" distR="0">
            <wp:extent cx="2263140" cy="550545"/>
            <wp:effectExtent l="0" t="0" r="0" b="0"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>
          <w:b/>
          <w:color w:val="000000"/>
          <w:sz w:val="32"/>
          <w:szCs w:val="32"/>
          <w:lang w:val="ru-RU"/>
        </w:rPr>
      </w:r>
    </w:p>
    <w:p>
      <w:pPr>
        <w:pStyle w:val="Normal"/>
        <w:rPr>
          <w:lang w:val="uk-UA"/>
        </w:rPr>
      </w:pPr>
      <w:r>
        <w:rPr>
          <w:b/>
          <w:color w:val="000000"/>
          <w:sz w:val="32"/>
          <w:szCs w:val="32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051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-8890</wp:posOffset>
            </wp:positionH>
            <wp:positionV relativeFrom="paragraph">
              <wp:posOffset>2213610</wp:posOffset>
            </wp:positionV>
            <wp:extent cx="5274310" cy="28816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tLeast" w:line="12"/>
        <w:jc w:val="both"/>
        <w:rPr>
          <w:b w:val="false"/>
          <w:b w:val="false"/>
          <w:color w:val="000000"/>
          <w:sz w:val="32"/>
          <w:szCs w:val="32"/>
          <w:lang w:val="ru-RU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  <w:t>a = 5, b = 3, c = 2</w:t>
      </w:r>
    </w:p>
    <w:p>
      <w:pPr>
        <w:pStyle w:val="NormalWeb"/>
        <w:spacing w:lineRule="atLeast" w:line="12"/>
        <w:jc w:val="both"/>
        <w:rPr>
          <w:b w:val="false"/>
          <w:b w:val="false"/>
          <w:bCs w:val="false"/>
          <w:color w:val="000000"/>
          <w:sz w:val="32"/>
          <w:szCs w:val="32"/>
          <w:lang w:val="ru-RU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  <w:t>5 * 3 = 15 &gt;= 10</w:t>
      </w:r>
    </w:p>
    <w:p>
      <w:pPr>
        <w:pStyle w:val="NormalWeb"/>
        <w:spacing w:lineRule="atLeast" w:line="12"/>
        <w:jc w:val="both"/>
        <w:rPr>
          <w:b/>
          <w:b/>
          <w:color w:val="000000"/>
          <w:sz w:val="32"/>
          <w:szCs w:val="32"/>
          <w:lang w:val="ru-RU"/>
        </w:rPr>
      </w:pPr>
      <w:r>
        <w:rPr>
          <w:b w:val="false"/>
          <w:bCs w:val="false"/>
          <w:color w:val="000000"/>
          <w:sz w:val="32"/>
          <w:szCs w:val="32"/>
          <w:lang w:val="ru-RU"/>
        </w:rPr>
        <w:t xml:space="preserve">( 0101 | 0011 ) * 2 = 0111 * 2 = </w:t>
      </w:r>
      <w:r>
        <w:rPr>
          <w:b/>
          <w:color w:val="000000"/>
          <w:sz w:val="32"/>
          <w:szCs w:val="32"/>
          <w:lang w:val="ru-RU"/>
        </w:rPr>
        <w:t>14</w:t>
      </w:r>
    </w:p>
    <w:p>
      <w:pPr>
        <w:pStyle w:val="NormalWeb"/>
        <w:spacing w:lineRule="atLeast" w:line="12"/>
        <w:jc w:val="both"/>
        <w:rPr>
          <w:b w:val="false"/>
          <w:b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Відповідь зберігається у регістрі r3.</w:t>
      </w:r>
    </w:p>
    <w:p>
      <w:pPr>
        <w:pStyle w:val="NormalWeb"/>
        <w:spacing w:lineRule="atLeast" w:line="12"/>
        <w:jc w:val="both"/>
        <w:rPr>
          <w:lang w:val="ru-RU"/>
        </w:rPr>
      </w:pPr>
      <w:r>
        <w:rPr>
          <w:b/>
          <w:color w:val="000000"/>
          <w:sz w:val="32"/>
          <w:szCs w:val="32"/>
          <w:lang w:val="ru-RU"/>
        </w:rPr>
        <w:t>Висновки</w:t>
      </w:r>
      <w:r>
        <w:rPr>
          <w:color w:val="000000"/>
          <w:sz w:val="32"/>
          <w:szCs w:val="32"/>
        </w:rPr>
        <w:t> </w:t>
      </w:r>
    </w:p>
    <w:p>
      <w:pPr>
        <w:pStyle w:val="NormalWeb"/>
        <w:spacing w:lineRule="atLeast" w:line="12" w:beforeAutospacing="0" w:before="280" w:afterAutospacing="0" w:after="280"/>
        <w:jc w:val="both"/>
        <w:rPr>
          <w:lang w:val="ru-RU"/>
        </w:rPr>
      </w:pPr>
      <w:r>
        <w:rPr>
          <w:color w:val="000000"/>
          <w:sz w:val="32"/>
          <w:szCs w:val="32"/>
          <w:lang w:val="uk-UA"/>
        </w:rPr>
        <w:t xml:space="preserve">Під час </w:t>
      </w:r>
      <w:r>
        <w:rPr>
          <w:color w:val="000000"/>
          <w:sz w:val="32"/>
          <w:szCs w:val="32"/>
          <w:lang w:val="ru-RU"/>
        </w:rPr>
        <w:t xml:space="preserve">виконання </w:t>
      </w:r>
      <w:r>
        <w:rPr>
          <w:color w:val="000000"/>
          <w:sz w:val="32"/>
          <w:szCs w:val="32"/>
          <w:lang w:val="uk-UA"/>
        </w:rPr>
        <w:t xml:space="preserve">даної </w:t>
      </w:r>
      <w:r>
        <w:rPr>
          <w:color w:val="000000"/>
          <w:sz w:val="32"/>
          <w:szCs w:val="32"/>
          <w:lang w:val="ru-RU"/>
        </w:rPr>
        <w:t>лабораторної роботи було створено мінімальний проект на мові асемблера і перевірено його виконання</w:t>
      </w:r>
      <w:r>
        <w:rPr>
          <w:color w:val="000000"/>
          <w:sz w:val="32"/>
          <w:szCs w:val="32"/>
          <w:lang w:val="uk-UA"/>
        </w:rPr>
        <w:t xml:space="preserve"> за допомогою</w:t>
      </w:r>
      <w:r>
        <w:rPr>
          <w:color w:val="000000"/>
          <w:sz w:val="32"/>
          <w:szCs w:val="32"/>
          <w:lang w:val="ru-RU"/>
        </w:rPr>
        <w:t xml:space="preserve"> відлагоджувач</w:t>
      </w:r>
      <w:r>
        <w:rPr>
          <w:color w:val="000000"/>
          <w:sz w:val="32"/>
          <w:szCs w:val="32"/>
          <w:lang w:val="uk-UA"/>
        </w:rPr>
        <w:t>а</w:t>
      </w:r>
      <w:r>
        <w:rPr>
          <w:color w:val="000000"/>
          <w:sz w:val="32"/>
          <w:szCs w:val="32"/>
          <w:lang w:val="ru-RU"/>
        </w:rPr>
        <w:t>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doNotExpandShiftReturn/>
  </w:compat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4c56dc"/>
    <w:pPr>
      <w:widowControl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4c56dc"/>
    <w:rPr>
      <w:color w:val="0000FF"/>
      <w:u w:val="single"/>
    </w:rPr>
  </w:style>
  <w:style w:type="character" w:styleId="Style14" w:customStyle="1">
    <w:name w:val="Текст выноски Знак"/>
    <w:basedOn w:val="DefaultParagraphFont"/>
    <w:link w:val="a7"/>
    <w:qFormat/>
    <w:rsid w:val="00f00b98"/>
    <w:rPr>
      <w:rFonts w:ascii="Tahoma" w:hAnsi="Tahoma" w:eastAsia="Times New Roman" w:cs="Tahoma"/>
      <w:sz w:val="16"/>
      <w:szCs w:val="16"/>
      <w:lang w:val="ru-RU" w:eastAsia="ru-RU" w:bidi="ar-SA"/>
    </w:rPr>
  </w:style>
  <w:style w:type="paragraph" w:styleId="Heading" w:customStyle="1">
    <w:name w:val="Heading"/>
    <w:basedOn w:val="Normal"/>
    <w:next w:val="TextBody"/>
    <w:qFormat/>
    <w:rsid w:val="004c56dc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4c56dc"/>
    <w:pPr>
      <w:spacing w:lineRule="auto" w:line="276" w:before="0" w:after="140"/>
    </w:pPr>
    <w:rPr/>
  </w:style>
  <w:style w:type="paragraph" w:styleId="List">
    <w:name w:val="List"/>
    <w:basedOn w:val="TextBody"/>
    <w:rsid w:val="004c56dc"/>
    <w:pPr/>
    <w:rPr>
      <w:rFonts w:cs="Lohit Devanagari"/>
    </w:rPr>
  </w:style>
  <w:style w:type="paragraph" w:styleId="Caption" w:customStyle="1">
    <w:name w:val="Caption"/>
    <w:basedOn w:val="Normal"/>
    <w:qFormat/>
    <w:rsid w:val="004c56dc"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rsid w:val="004c56dc"/>
    <w:pPr>
      <w:suppressLineNumbers/>
    </w:pPr>
    <w:rPr>
      <w:rFonts w:cs="Lohit Devanagari"/>
    </w:rPr>
  </w:style>
  <w:style w:type="paragraph" w:styleId="NormalWeb">
    <w:name w:val="Normal (Web)"/>
    <w:qFormat/>
    <w:rsid w:val="004c56dc"/>
    <w:pPr>
      <w:widowControl/>
      <w:suppressAutoHyphens w:val="true"/>
      <w:bidi w:val="0"/>
      <w:spacing w:beforeAutospacing="1" w:afterAutospacing="1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bidi="ar-SA" w:val="en-US" w:eastAsia="zh-CN"/>
    </w:rPr>
  </w:style>
  <w:style w:type="paragraph" w:styleId="BalloonText">
    <w:name w:val="Balloon Text"/>
    <w:basedOn w:val="Normal"/>
    <w:link w:val="a8"/>
    <w:qFormat/>
    <w:rsid w:val="00f00b9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LibreOffice/6.4.7.2$Linux_X86_64 LibreOffice_project/40$Build-2</Application>
  <Pages>3</Pages>
  <Words>120</Words>
  <Characters>695</Characters>
  <CharactersWithSpaces>799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2020-11-17T21:19:00Z</dcterms:created>
  <dc:creator>admin</dc:creator>
  <dc:description/>
  <dc:language>en-US</dc:language>
  <cp:lastModifiedBy/>
  <dcterms:modified xsi:type="dcterms:W3CDTF">2021-06-13T16:15:49Z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1033-11.2.0.9669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