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1562"/>
        <w:gridCol w:w="1829"/>
        <w:gridCol w:w="3272"/>
        <w:gridCol w:w="3321"/>
      </w:tblGrid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33F6A" w:rsidRDefault="00833F6A" w:rsidP="00796FA0">
            <w:pPr>
              <w:bidi w:val="0"/>
              <w:jc w:val="both"/>
            </w:pPr>
            <w:proofErr w:type="spellStart"/>
            <w:r>
              <w:t>dataLength</w:t>
            </w:r>
            <w:proofErr w:type="spellEnd"/>
          </w:p>
        </w:tc>
        <w:tc>
          <w:tcPr>
            <w:tcW w:w="1562" w:type="dxa"/>
          </w:tcPr>
          <w:p w:rsidR="00833F6A" w:rsidRDefault="00064A0D" w:rsidP="00BD6CFC">
            <w:pPr>
              <w:bidi w:val="0"/>
              <w:jc w:val="both"/>
            </w:pPr>
            <w:r>
              <w:t>L</w:t>
            </w:r>
            <w:r w:rsidR="00833F6A">
              <w:t>ength</w:t>
            </w:r>
            <w:r>
              <w:t>- 3 byte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Code - byte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title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</w:pPr>
            <w:r>
              <w:t xml:space="preserve">    Password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562" w:type="dxa"/>
          </w:tcPr>
          <w:p w:rsidR="00833F6A" w:rsidRPr="00DF1633" w:rsidRDefault="00833F6A" w:rsidP="00296D6E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296D6E">
            <w:pPr>
              <w:bidi w:val="0"/>
              <w:jc w:val="both"/>
            </w:pPr>
            <w:r w:rsidRPr="00DF1633">
              <w:tab/>
            </w:r>
            <w:r>
              <w:t>01001001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login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DF1633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</w:pPr>
            <w:r>
              <w:t xml:space="preserve">    Password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</w:pPr>
            <w:r>
              <w:t xml:space="preserve">    Email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</w:pPr>
            <w:r>
              <w:t>Byte 2 – password</w:t>
            </w:r>
          </w:p>
          <w:p w:rsidR="00833F6A" w:rsidRPr="00056A58" w:rsidRDefault="00833F6A" w:rsidP="00056A58">
            <w:pPr>
              <w:bidi w:val="0"/>
              <w:jc w:val="both"/>
              <w:rPr>
                <w:rtl/>
              </w:rPr>
            </w:pPr>
            <w:r>
              <w:t>Byte 3  - email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461AE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1 byte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  <w:bookmarkStart w:id="0" w:name="_GoBack"/>
            <w:bookmarkEnd w:id="0"/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i</w:t>
            </w:r>
            <w:proofErr w:type="spellEnd"/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LoginResponse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</w:pPr>
            <w:r>
              <w:t>1 byte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proofErr w:type="spellStart"/>
            <w:r>
              <w:t>SignupResponse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33F6A" w:rsidRDefault="00833F6A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 w:rsidRPr="00F90DFB">
              <w:t>01111000</w:t>
            </w:r>
          </w:p>
        </w:tc>
        <w:tc>
          <w:tcPr>
            <w:tcW w:w="3272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>
              <w:t>exit(server)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9C6EA2" w:rsidP="009C6EA2">
      <w:pPr>
        <w:bidi w:val="0"/>
      </w:pPr>
    </w:p>
    <w:sectPr w:rsidR="009C6EA2" w:rsidSect="00833F6A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09"/>
    <w:rsid w:val="00056A58"/>
    <w:rsid w:val="00064A0D"/>
    <w:rsid w:val="001C542F"/>
    <w:rsid w:val="0028238C"/>
    <w:rsid w:val="00296D6E"/>
    <w:rsid w:val="003D6009"/>
    <w:rsid w:val="00461AED"/>
    <w:rsid w:val="004F77F5"/>
    <w:rsid w:val="0061438D"/>
    <w:rsid w:val="0070105A"/>
    <w:rsid w:val="00764AC8"/>
    <w:rsid w:val="00796FA0"/>
    <w:rsid w:val="007A655B"/>
    <w:rsid w:val="00833F6A"/>
    <w:rsid w:val="009C6EA2"/>
    <w:rsid w:val="00A12EE1"/>
    <w:rsid w:val="00BD1E92"/>
    <w:rsid w:val="00BD6CFC"/>
    <w:rsid w:val="00C12F3C"/>
    <w:rsid w:val="00C56EE7"/>
    <w:rsid w:val="00C87FB8"/>
    <w:rsid w:val="00CF5373"/>
    <w:rsid w:val="00D61120"/>
    <w:rsid w:val="00DF1633"/>
    <w:rsid w:val="00E656DB"/>
    <w:rsid w:val="00F9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7F38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72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רז ארז</cp:lastModifiedBy>
  <cp:revision>21</cp:revision>
  <dcterms:created xsi:type="dcterms:W3CDTF">2019-05-16T15:06:00Z</dcterms:created>
  <dcterms:modified xsi:type="dcterms:W3CDTF">2019-06-03T17:51:00Z</dcterms:modified>
</cp:coreProperties>
</file>