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46C" w:rsidRDefault="00E44639">
      <w:pPr>
        <w:jc w:val="center"/>
        <w:rPr>
          <w:b/>
          <w:sz w:val="32"/>
          <w:szCs w:val="32"/>
        </w:rPr>
      </w:pPr>
      <w:r>
        <w:rPr>
          <w:b/>
          <w:sz w:val="32"/>
          <w:szCs w:val="32"/>
        </w:rPr>
        <w:t>КОМПЛЕКТ №3 – Игровые программы</w:t>
      </w:r>
    </w:p>
    <w:p w:rsidR="0054746C" w:rsidRDefault="0054746C">
      <w:pPr>
        <w:jc w:val="center"/>
        <w:rPr>
          <w:b/>
          <w:sz w:val="32"/>
          <w:szCs w:val="32"/>
        </w:rPr>
      </w:pPr>
    </w:p>
    <w:p w:rsidR="0054746C" w:rsidRDefault="00E44639">
      <w:pPr>
        <w:jc w:val="center"/>
        <w:rPr>
          <w:b/>
          <w:i/>
          <w:sz w:val="32"/>
          <w:szCs w:val="32"/>
        </w:rPr>
      </w:pPr>
      <w:r>
        <w:rPr>
          <w:b/>
          <w:sz w:val="32"/>
          <w:szCs w:val="32"/>
        </w:rPr>
        <w:t xml:space="preserve">    </w:t>
      </w:r>
    </w:p>
    <w:p w:rsidR="0054746C" w:rsidRDefault="00E44639">
      <w:pPr>
        <w:shd w:val="clear" w:color="auto" w:fill="FFFFFF"/>
        <w:ind w:firstLine="708"/>
        <w:rPr>
          <w:sz w:val="32"/>
          <w:szCs w:val="32"/>
        </w:rPr>
      </w:pPr>
      <w:r>
        <w:rPr>
          <w:b/>
          <w:bCs/>
          <w:color w:val="000000"/>
          <w:sz w:val="32"/>
          <w:szCs w:val="32"/>
        </w:rPr>
        <w:t xml:space="preserve">Тема 1. Игра </w:t>
      </w:r>
      <w:r>
        <w:rPr>
          <w:sz w:val="32"/>
          <w:szCs w:val="32"/>
        </w:rPr>
        <w:t xml:space="preserve">“Тетрис”. </w:t>
      </w:r>
      <w:r>
        <w:rPr>
          <w:b/>
          <w:bCs/>
          <w:sz w:val="32"/>
          <w:szCs w:val="32"/>
        </w:rPr>
        <w:t>Реутов Никита</w:t>
      </w:r>
    </w:p>
    <w:p w:rsidR="0054746C" w:rsidRDefault="00E44639">
      <w:pPr>
        <w:shd w:val="clear" w:color="auto" w:fill="FFFFFF"/>
        <w:rPr>
          <w:sz w:val="32"/>
          <w:szCs w:val="32"/>
        </w:rPr>
      </w:pPr>
      <w:r>
        <w:rPr>
          <w:sz w:val="32"/>
          <w:szCs w:val="32"/>
        </w:rPr>
        <w:t xml:space="preserve"> Создать классы, соответствующие следующей иерархии:</w:t>
      </w:r>
    </w:p>
    <w:p w:rsidR="0054746C" w:rsidRDefault="00E44639">
      <w:pPr>
        <w:ind w:left="360"/>
        <w:rPr>
          <w:sz w:val="32"/>
          <w:szCs w:val="32"/>
        </w:rPr>
      </w:pPr>
      <w:r>
        <w:rPr>
          <w:noProof/>
        </w:rPr>
        <mc:AlternateContent>
          <mc:Choice Requires="wpg">
            <w:drawing>
              <wp:inline distT="0" distB="0" distL="0" distR="0">
                <wp:extent cx="5829300" cy="4686300"/>
                <wp:effectExtent l="114300" t="0" r="114300" b="0"/>
                <wp:docPr id="1" name="Полотно 72"/>
                <wp:cNvGraphicFramePr/>
                <a:graphic xmlns:a="http://schemas.openxmlformats.org/drawingml/2006/main">
                  <a:graphicData uri="http://schemas.microsoft.com/office/word/2010/wordprocessingGroup">
                    <wpg:wgp>
                      <wpg:cNvGrpSpPr/>
                      <wpg:grpSpPr>
                        <a:xfrm>
                          <a:off x="0" y="0"/>
                          <a:ext cx="5829480" cy="4686480"/>
                          <a:chOff x="0" y="0"/>
                          <a:chExt cx="5829480" cy="4686480"/>
                        </a:xfrm>
                      </wpg:grpSpPr>
                      <wps:wsp>
                        <wps:cNvPr id="2" name="Прямоугольник 2"/>
                        <wps:cNvSpPr/>
                        <wps:spPr>
                          <a:xfrm>
                            <a:off x="0" y="0"/>
                            <a:ext cx="5829480" cy="4686480"/>
                          </a:xfrm>
                          <a:prstGeom prst="rect">
                            <a:avLst/>
                          </a:prstGeom>
                          <a:noFill/>
                          <a:ln w="0">
                            <a:noFill/>
                          </a:ln>
                        </wps:spPr>
                        <wps:style>
                          <a:lnRef idx="0">
                            <a:scrgbClr r="0" g="0" b="0"/>
                          </a:lnRef>
                          <a:fillRef idx="0">
                            <a:scrgbClr r="0" g="0" b="0"/>
                          </a:fillRef>
                          <a:effectRef idx="0">
                            <a:scrgbClr r="0" g="0" b="0"/>
                          </a:effectRef>
                          <a:fontRef idx="minor"/>
                        </wps:style>
                        <wps:bodyPr/>
                      </wps:wsp>
                      <wps:wsp>
                        <wps:cNvPr id="3" name="Поле 3"/>
                        <wps:cNvSpPr txBox="1"/>
                        <wps:spPr>
                          <a:xfrm>
                            <a:off x="4000680" y="229320"/>
                            <a:ext cx="1371600" cy="1142280"/>
                          </a:xfrm>
                          <a:prstGeom prst="rect">
                            <a:avLst/>
                          </a:prstGeom>
                          <a:solidFill>
                            <a:srgbClr val="FFFFFF"/>
                          </a:solidFill>
                          <a:ln w="0">
                            <a:solidFill>
                              <a:srgbClr val="000000"/>
                            </a:solidFill>
                          </a:ln>
                        </wps:spPr>
                        <wps:txbx>
                          <w:txbxContent>
                            <w:p w:rsidR="0054746C" w:rsidRDefault="00E44639">
                              <w:pPr>
                                <w:overflowPunct w:val="0"/>
                                <w:jc w:val="center"/>
                              </w:pPr>
                              <w:r>
                                <w:rPr>
                                  <w:rFonts w:eastAsiaTheme="minorHAnsi" w:cstheme="minorBidi"/>
                                  <w:b/>
                                  <w:sz w:val="26"/>
                                  <w:szCs w:val="22"/>
                                  <w:lang w:eastAsia="en-US"/>
                                </w:rPr>
                                <w:t>Квадрат</w:t>
                              </w:r>
                            </w:p>
                            <w:p w:rsidR="0054746C" w:rsidRDefault="00E44639">
                              <w:pPr>
                                <w:overflowPunct w:val="0"/>
                                <w:jc w:val="center"/>
                              </w:pPr>
                              <w:r>
                                <w:rPr>
                                  <w:rFonts w:asciiTheme="minorHAnsi" w:eastAsiaTheme="minorHAnsi" w:hAnsiTheme="minorHAnsi" w:cstheme="minorBidi"/>
                                  <w:b/>
                                  <w:sz w:val="20"/>
                                  <w:szCs w:val="22"/>
                                  <w:lang w:eastAsia="en-US"/>
                                </w:rPr>
                                <w:t>Свойства</w:t>
                              </w:r>
                              <w:proofErr w:type="gramStart"/>
                              <w:r>
                                <w:rPr>
                                  <w:rFonts w:asciiTheme="minorHAnsi" w:eastAsiaTheme="minorHAnsi" w:hAnsiTheme="minorHAnsi" w:cstheme="minorBidi"/>
                                  <w:b/>
                                  <w:sz w:val="20"/>
                                  <w:szCs w:val="22"/>
                                  <w:lang w:eastAsia="en-US"/>
                                </w:rPr>
                                <w:t xml:space="preserve"> :</w:t>
                              </w:r>
                              <w:proofErr w:type="gramEnd"/>
                            </w:p>
                            <w:p w:rsidR="0054746C" w:rsidRDefault="00E44639">
                              <w:pPr>
                                <w:overflowPunct w:val="0"/>
                                <w:jc w:val="center"/>
                              </w:pPr>
                              <w:r>
                                <w:rPr>
                                  <w:rFonts w:asciiTheme="minorHAnsi" w:eastAsiaTheme="minorHAnsi" w:hAnsiTheme="minorHAnsi" w:cstheme="minorBidi"/>
                                  <w:b/>
                                  <w:sz w:val="20"/>
                                  <w:szCs w:val="22"/>
                                  <w:lang w:eastAsia="en-US"/>
                                </w:rPr>
                                <w:t xml:space="preserve">  </w:t>
                              </w:r>
                              <w:r>
                                <w:rPr>
                                  <w:rFonts w:asciiTheme="minorHAnsi" w:eastAsiaTheme="minorHAnsi" w:hAnsiTheme="minorHAnsi" w:cstheme="minorBidi"/>
                                  <w:sz w:val="20"/>
                                  <w:szCs w:val="22"/>
                                  <w:lang w:eastAsia="en-US"/>
                                </w:rPr>
                                <w:t>-цвет</w:t>
                              </w:r>
                            </w:p>
                            <w:p w:rsidR="0054746C" w:rsidRDefault="00E44639">
                              <w:pPr>
                                <w:overflowPunct w:val="0"/>
                                <w:jc w:val="center"/>
                              </w:pPr>
                              <w:r>
                                <w:rPr>
                                  <w:rFonts w:asciiTheme="minorHAnsi" w:eastAsiaTheme="minorHAnsi" w:hAnsiTheme="minorHAnsi" w:cstheme="minorBidi"/>
                                  <w:sz w:val="20"/>
                                  <w:szCs w:val="22"/>
                                  <w:lang w:eastAsia="en-US"/>
                                </w:rPr>
                                <w:t xml:space="preserve">  -положение (</w:t>
                              </w:r>
                              <w:proofErr w:type="spellStart"/>
                              <w:r>
                                <w:rPr>
                                  <w:rFonts w:asciiTheme="minorHAnsi" w:eastAsiaTheme="minorHAnsi" w:hAnsiTheme="minorHAnsi" w:cstheme="minorBidi"/>
                                  <w:sz w:val="20"/>
                                  <w:szCs w:val="22"/>
                                  <w:lang w:eastAsia="en-US"/>
                                </w:rPr>
                                <w:t>х,y</w:t>
                              </w:r>
                              <w:proofErr w:type="spellEnd"/>
                              <w:r>
                                <w:rPr>
                                  <w:rFonts w:asciiTheme="minorHAnsi" w:eastAsiaTheme="minorHAnsi" w:hAnsiTheme="minorHAnsi" w:cstheme="minorBidi"/>
                                  <w:sz w:val="20"/>
                                  <w:szCs w:val="22"/>
                                  <w:lang w:eastAsia="en-US"/>
                                </w:rPr>
                                <w:t>)</w:t>
                              </w:r>
                            </w:p>
                            <w:p w:rsidR="0054746C" w:rsidRDefault="00E44639">
                              <w:pPr>
                                <w:overflowPunct w:val="0"/>
                                <w:jc w:val="center"/>
                              </w:pPr>
                              <w:r>
                                <w:rPr>
                                  <w:rFonts w:asciiTheme="minorHAnsi" w:eastAsiaTheme="minorHAnsi" w:hAnsiTheme="minorHAnsi" w:cstheme="minorBidi"/>
                                  <w:b/>
                                  <w:sz w:val="20"/>
                                  <w:szCs w:val="22"/>
                                  <w:lang w:eastAsia="en-US"/>
                                </w:rPr>
                                <w:t>Методы</w:t>
                              </w:r>
                              <w:proofErr w:type="gramStart"/>
                              <w:r>
                                <w:rPr>
                                  <w:rFonts w:asciiTheme="minorHAnsi" w:eastAsiaTheme="minorHAnsi" w:hAnsiTheme="minorHAnsi" w:cstheme="minorBidi"/>
                                  <w:b/>
                                  <w:sz w:val="20"/>
                                  <w:szCs w:val="22"/>
                                  <w:lang w:eastAsia="en-US"/>
                                </w:rPr>
                                <w:t xml:space="preserve"> :</w:t>
                              </w:r>
                              <w:proofErr w:type="gramEnd"/>
                            </w:p>
                            <w:p w:rsidR="0054746C" w:rsidRDefault="00E44639">
                              <w:pPr>
                                <w:overflowPunct w:val="0"/>
                                <w:jc w:val="center"/>
                              </w:pPr>
                              <w:r>
                                <w:rPr>
                                  <w:rFonts w:asciiTheme="minorHAnsi" w:eastAsiaTheme="minorHAnsi" w:hAnsiTheme="minorHAnsi" w:cstheme="minorBidi"/>
                                  <w:sz w:val="20"/>
                                  <w:szCs w:val="22"/>
                                  <w:lang w:eastAsia="en-US"/>
                                </w:rPr>
                                <w:t xml:space="preserve">  -отобразить</w:t>
                              </w:r>
                            </w:p>
                            <w:p w:rsidR="0054746C" w:rsidRDefault="00E44639">
                              <w:pPr>
                                <w:overflowPunct w:val="0"/>
                                <w:jc w:val="center"/>
                              </w:pPr>
                              <w:r>
                                <w:rPr>
                                  <w:rFonts w:asciiTheme="minorHAnsi" w:eastAsiaTheme="minorHAnsi" w:hAnsiTheme="minorHAnsi" w:cstheme="minorBidi"/>
                                  <w:sz w:val="20"/>
                                  <w:szCs w:val="22"/>
                                  <w:lang w:eastAsia="en-US"/>
                                </w:rPr>
                                <w:t xml:space="preserve">  -скрыть</w:t>
                              </w:r>
                            </w:p>
                          </w:txbxContent>
                        </wps:txbx>
                        <wps:bodyPr wrap="square" lIns="17640" tIns="17640" rIns="17640" bIns="17640" anchor="t">
                          <a:noAutofit/>
                        </wps:bodyPr>
                      </wps:wsp>
                      <wps:wsp>
                        <wps:cNvPr id="4" name="Поле 4"/>
                        <wps:cNvSpPr txBox="1"/>
                        <wps:spPr>
                          <a:xfrm>
                            <a:off x="227880" y="114480"/>
                            <a:ext cx="2743920" cy="2171880"/>
                          </a:xfrm>
                          <a:prstGeom prst="rect">
                            <a:avLst/>
                          </a:prstGeom>
                          <a:solidFill>
                            <a:srgbClr val="FFFFFF"/>
                          </a:solidFill>
                          <a:ln w="0">
                            <a:solidFill>
                              <a:srgbClr val="000000"/>
                            </a:solidFill>
                          </a:ln>
                        </wps:spPr>
                        <wps:txbx>
                          <w:txbxContent>
                            <w:p w:rsidR="0054746C" w:rsidRDefault="00E44639">
                              <w:pPr>
                                <w:overflowPunct w:val="0"/>
                                <w:jc w:val="center"/>
                              </w:pPr>
                              <w:r>
                                <w:rPr>
                                  <w:rFonts w:eastAsiaTheme="minorHAnsi" w:cstheme="minorBidi"/>
                                  <w:b/>
                                  <w:sz w:val="26"/>
                                  <w:szCs w:val="22"/>
                                  <w:lang w:eastAsia="en-US"/>
                                </w:rPr>
                                <w:t>Фигура</w:t>
                              </w:r>
                            </w:p>
                            <w:p w:rsidR="0054746C" w:rsidRDefault="00E44639">
                              <w:pPr>
                                <w:overflowPunct w:val="0"/>
                                <w:jc w:val="center"/>
                              </w:pPr>
                              <w:r>
                                <w:rPr>
                                  <w:rFonts w:asciiTheme="minorHAnsi" w:eastAsiaTheme="minorHAnsi" w:hAnsiTheme="minorHAnsi" w:cstheme="minorBidi"/>
                                  <w:b/>
                                  <w:sz w:val="20"/>
                                  <w:szCs w:val="22"/>
                                  <w:lang w:eastAsia="en-US"/>
                                </w:rPr>
                                <w:t>Свойства</w:t>
                              </w:r>
                              <w:proofErr w:type="gramStart"/>
                              <w:r>
                                <w:rPr>
                                  <w:rFonts w:asciiTheme="minorHAnsi" w:eastAsiaTheme="minorHAnsi" w:hAnsiTheme="minorHAnsi" w:cstheme="minorBidi"/>
                                  <w:b/>
                                  <w:sz w:val="20"/>
                                  <w:szCs w:val="22"/>
                                  <w:lang w:eastAsia="en-US"/>
                                </w:rPr>
                                <w:t xml:space="preserve"> :</w:t>
                              </w:r>
                              <w:proofErr w:type="gramEnd"/>
                            </w:p>
                            <w:p w:rsidR="0054746C" w:rsidRDefault="00E44639">
                              <w:pPr>
                                <w:overflowPunct w:val="0"/>
                                <w:jc w:val="center"/>
                              </w:pPr>
                              <w:r>
                                <w:rPr>
                                  <w:rFonts w:asciiTheme="minorHAnsi" w:eastAsiaTheme="minorHAnsi" w:hAnsiTheme="minorHAnsi" w:cstheme="minorBidi"/>
                                  <w:b/>
                                  <w:sz w:val="20"/>
                                  <w:szCs w:val="22"/>
                                  <w:lang w:eastAsia="en-US"/>
                                </w:rPr>
                                <w:t xml:space="preserve">  </w:t>
                              </w:r>
                              <w:r>
                                <w:rPr>
                                  <w:rFonts w:asciiTheme="minorHAnsi" w:eastAsiaTheme="minorHAnsi" w:hAnsiTheme="minorHAnsi" w:cstheme="minorBidi"/>
                                  <w:sz w:val="20"/>
                                  <w:szCs w:val="22"/>
                                  <w:lang w:eastAsia="en-US"/>
                                </w:rPr>
                                <w:t>-вид фигуры</w:t>
                              </w:r>
                            </w:p>
                            <w:p w:rsidR="0054746C" w:rsidRDefault="00E44639">
                              <w:pPr>
                                <w:overflowPunct w:val="0"/>
                                <w:jc w:val="center"/>
                              </w:pPr>
                              <w:r>
                                <w:rPr>
                                  <w:rFonts w:asciiTheme="minorHAnsi" w:eastAsiaTheme="minorHAnsi" w:hAnsiTheme="minorHAnsi" w:cstheme="minorBidi"/>
                                  <w:sz w:val="20"/>
                                  <w:szCs w:val="22"/>
                                  <w:lang w:eastAsia="en-US"/>
                                </w:rPr>
                                <w:t xml:space="preserve">  -список квадратов (класса «Квадрат»), составляющих фигуру</w:t>
                              </w:r>
                            </w:p>
                            <w:p w:rsidR="0054746C" w:rsidRDefault="00E44639">
                              <w:pPr>
                                <w:overflowPunct w:val="0"/>
                                <w:jc w:val="center"/>
                              </w:pPr>
                              <w:r>
                                <w:rPr>
                                  <w:rFonts w:asciiTheme="minorHAnsi" w:eastAsiaTheme="minorHAnsi" w:hAnsiTheme="minorHAnsi" w:cstheme="minorBidi"/>
                                  <w:sz w:val="20"/>
                                  <w:szCs w:val="22"/>
                                  <w:lang w:eastAsia="en-US"/>
                                </w:rPr>
                                <w:t xml:space="preserve">  - указатель на центральный квадрат,  вокруг которого производится вращение</w:t>
                              </w:r>
                            </w:p>
                            <w:p w:rsidR="0054746C" w:rsidRDefault="00E44639">
                              <w:pPr>
                                <w:overflowPunct w:val="0"/>
                                <w:jc w:val="center"/>
                              </w:pPr>
                              <w:r>
                                <w:rPr>
                                  <w:rFonts w:asciiTheme="minorHAnsi" w:eastAsiaTheme="minorHAnsi" w:hAnsiTheme="minorHAnsi" w:cstheme="minorBidi"/>
                                  <w:b/>
                                  <w:sz w:val="20"/>
                                  <w:szCs w:val="22"/>
                                  <w:lang w:eastAsia="en-US"/>
                                </w:rPr>
                                <w:t>Методы</w:t>
                              </w:r>
                              <w:proofErr w:type="gramStart"/>
                              <w:r>
                                <w:rPr>
                                  <w:rFonts w:asciiTheme="minorHAnsi" w:eastAsiaTheme="minorHAnsi" w:hAnsiTheme="minorHAnsi" w:cstheme="minorBidi"/>
                                  <w:b/>
                                  <w:sz w:val="20"/>
                                  <w:szCs w:val="22"/>
                                  <w:lang w:eastAsia="en-US"/>
                                </w:rPr>
                                <w:t xml:space="preserve"> :</w:t>
                              </w:r>
                              <w:proofErr w:type="gramEnd"/>
                            </w:p>
                            <w:p w:rsidR="0054746C" w:rsidRDefault="00E44639">
                              <w:pPr>
                                <w:overflowPunct w:val="0"/>
                                <w:jc w:val="center"/>
                              </w:pPr>
                              <w:r>
                                <w:rPr>
                                  <w:rFonts w:asciiTheme="minorHAnsi" w:eastAsiaTheme="minorHAnsi" w:hAnsiTheme="minorHAnsi" w:cstheme="minorBidi"/>
                                  <w:sz w:val="20"/>
                                  <w:szCs w:val="22"/>
                                  <w:lang w:eastAsia="en-US"/>
                                </w:rPr>
                                <w:t xml:space="preserve">  - повернуть </w:t>
                              </w:r>
                            </w:p>
                            <w:p w:rsidR="0054746C" w:rsidRDefault="00E44639">
                              <w:pPr>
                                <w:overflowPunct w:val="0"/>
                                <w:jc w:val="center"/>
                              </w:pPr>
                              <w:r>
                                <w:rPr>
                                  <w:rFonts w:asciiTheme="minorHAnsi" w:eastAsiaTheme="minorHAnsi" w:hAnsiTheme="minorHAnsi" w:cstheme="minorBidi"/>
                                  <w:sz w:val="20"/>
                                  <w:szCs w:val="22"/>
                                  <w:lang w:eastAsia="en-US"/>
                                </w:rPr>
                                <w:t xml:space="preserve">  - переместить (вправо, влево, вниз)</w:t>
                              </w:r>
                            </w:p>
                            <w:p w:rsidR="0054746C" w:rsidRDefault="00E44639">
                              <w:pPr>
                                <w:overflowPunct w:val="0"/>
                                <w:jc w:val="center"/>
                              </w:pPr>
                              <w:r>
                                <w:rPr>
                                  <w:rFonts w:asciiTheme="minorHAnsi" w:eastAsiaTheme="minorHAnsi" w:hAnsiTheme="minorHAnsi" w:cstheme="minorBidi"/>
                                  <w:sz w:val="20"/>
                                  <w:szCs w:val="22"/>
                                  <w:lang w:eastAsia="en-US"/>
                                </w:rPr>
                                <w:t xml:space="preserve">(Оба метода должны сначала контролировать возможность </w:t>
                              </w:r>
                              <w:r>
                                <w:rPr>
                                  <w:rFonts w:asciiTheme="minorHAnsi" w:eastAsiaTheme="minorHAnsi" w:hAnsiTheme="minorHAnsi" w:cstheme="minorBidi"/>
                                  <w:sz w:val="20"/>
                                  <w:szCs w:val="22"/>
                                  <w:lang w:eastAsia="en-US"/>
                                </w:rPr>
                                <w:t>перемещения и возвращать значение «Успех» или «Наличие препятствия»)</w:t>
                              </w:r>
                            </w:p>
                          </w:txbxContent>
                        </wps:txbx>
                        <wps:bodyPr wrap="square" lIns="17640" tIns="17640" rIns="17640" bIns="17640" anchor="t">
                          <a:noAutofit/>
                        </wps:bodyPr>
                      </wps:wsp>
                      <wps:wsp>
                        <wps:cNvPr id="5" name="Поле 5"/>
                        <wps:cNvSpPr txBox="1"/>
                        <wps:spPr>
                          <a:xfrm>
                            <a:off x="1371600" y="2629080"/>
                            <a:ext cx="3428280" cy="1942560"/>
                          </a:xfrm>
                          <a:prstGeom prst="rect">
                            <a:avLst/>
                          </a:prstGeom>
                          <a:solidFill>
                            <a:srgbClr val="FFFFFF"/>
                          </a:solidFill>
                          <a:ln w="0">
                            <a:solidFill>
                              <a:srgbClr val="000000"/>
                            </a:solidFill>
                          </a:ln>
                        </wps:spPr>
                        <wps:txbx>
                          <w:txbxContent>
                            <w:p w:rsidR="0054746C" w:rsidRDefault="00E44639">
                              <w:pPr>
                                <w:overflowPunct w:val="0"/>
                                <w:jc w:val="center"/>
                              </w:pPr>
                              <w:r>
                                <w:rPr>
                                  <w:rFonts w:eastAsiaTheme="minorHAnsi" w:cstheme="minorBidi"/>
                                  <w:b/>
                                  <w:sz w:val="26"/>
                                  <w:szCs w:val="22"/>
                                  <w:lang w:eastAsia="en-US"/>
                                </w:rPr>
                                <w:t>Игровое поле</w:t>
                              </w:r>
                            </w:p>
                            <w:p w:rsidR="0054746C" w:rsidRDefault="00E44639">
                              <w:pPr>
                                <w:overflowPunct w:val="0"/>
                                <w:jc w:val="center"/>
                              </w:pPr>
                              <w:r>
                                <w:rPr>
                                  <w:rFonts w:asciiTheme="minorHAnsi" w:eastAsiaTheme="minorHAnsi" w:hAnsiTheme="minorHAnsi" w:cstheme="minorBidi"/>
                                  <w:b/>
                                  <w:sz w:val="20"/>
                                  <w:szCs w:val="22"/>
                                  <w:lang w:eastAsia="en-US"/>
                                </w:rPr>
                                <w:t>Свойства</w:t>
                              </w:r>
                              <w:proofErr w:type="gramStart"/>
                              <w:r>
                                <w:rPr>
                                  <w:rFonts w:asciiTheme="minorHAnsi" w:eastAsiaTheme="minorHAnsi" w:hAnsiTheme="minorHAnsi" w:cstheme="minorBidi"/>
                                  <w:b/>
                                  <w:sz w:val="20"/>
                                  <w:szCs w:val="22"/>
                                  <w:lang w:eastAsia="en-US"/>
                                </w:rPr>
                                <w:t xml:space="preserve"> :</w:t>
                              </w:r>
                              <w:proofErr w:type="gramEnd"/>
                            </w:p>
                            <w:p w:rsidR="0054746C" w:rsidRDefault="00E44639">
                              <w:pPr>
                                <w:overflowPunct w:val="0"/>
                                <w:jc w:val="center"/>
                              </w:pPr>
                              <w:r>
                                <w:rPr>
                                  <w:rFonts w:asciiTheme="minorHAnsi" w:eastAsiaTheme="minorHAnsi" w:hAnsiTheme="minorHAnsi" w:cstheme="minorBidi"/>
                                  <w:b/>
                                  <w:sz w:val="20"/>
                                  <w:szCs w:val="22"/>
                                  <w:lang w:eastAsia="en-US"/>
                                </w:rPr>
                                <w:t xml:space="preserve">  </w:t>
                              </w:r>
                              <w:r>
                                <w:rPr>
                                  <w:rFonts w:asciiTheme="minorHAnsi" w:eastAsiaTheme="minorHAnsi" w:hAnsiTheme="minorHAnsi" w:cstheme="minorBidi"/>
                                  <w:sz w:val="20"/>
                                  <w:szCs w:val="22"/>
                                  <w:lang w:eastAsia="en-US"/>
                                </w:rPr>
                                <w:t>-размерност</w:t>
                              </w:r>
                              <w:proofErr w:type="gramStart"/>
                              <w:r>
                                <w:rPr>
                                  <w:rFonts w:asciiTheme="minorHAnsi" w:eastAsiaTheme="minorHAnsi" w:hAnsiTheme="minorHAnsi" w:cstheme="minorBidi"/>
                                  <w:sz w:val="20"/>
                                  <w:szCs w:val="22"/>
                                  <w:lang w:eastAsia="en-US"/>
                                </w:rPr>
                                <w:t>ь(</w:t>
                              </w:r>
                              <w:proofErr w:type="gramEnd"/>
                              <w:r>
                                <w:rPr>
                                  <w:rFonts w:asciiTheme="minorHAnsi" w:eastAsiaTheme="minorHAnsi" w:hAnsiTheme="minorHAnsi" w:cstheme="minorBidi"/>
                                  <w:sz w:val="20"/>
                                  <w:szCs w:val="22"/>
                                  <w:lang w:eastAsia="en-US"/>
                                </w:rPr>
                                <w:t>по вертикали и горизонтали, в квадратах)</w:t>
                              </w:r>
                            </w:p>
                            <w:p w:rsidR="0054746C" w:rsidRDefault="00E44639">
                              <w:pPr>
                                <w:overflowPunct w:val="0"/>
                                <w:jc w:val="center"/>
                              </w:pPr>
                              <w:r>
                                <w:rPr>
                                  <w:rFonts w:asciiTheme="minorHAnsi" w:eastAsiaTheme="minorHAnsi" w:hAnsiTheme="minorHAnsi" w:cstheme="minorBidi"/>
                                  <w:sz w:val="20"/>
                                  <w:szCs w:val="22"/>
                                  <w:lang w:eastAsia="en-US"/>
                                </w:rPr>
                                <w:t xml:space="preserve">  - падающая фигура (класса  «Фигура»)  </w:t>
                              </w:r>
                            </w:p>
                            <w:p w:rsidR="0054746C" w:rsidRDefault="00E44639">
                              <w:pPr>
                                <w:overflowPunct w:val="0"/>
                                <w:jc w:val="center"/>
                              </w:pPr>
                              <w:r>
                                <w:rPr>
                                  <w:rFonts w:asciiTheme="minorHAnsi" w:eastAsiaTheme="minorHAnsi" w:hAnsiTheme="minorHAnsi" w:cstheme="minorBidi"/>
                                  <w:sz w:val="20"/>
                                  <w:szCs w:val="22"/>
                                  <w:lang w:eastAsia="en-US"/>
                                </w:rPr>
                                <w:t xml:space="preserve">  - список квадратов (класса «Квадрат»), образованных упавшими фигурами</w:t>
                              </w:r>
                            </w:p>
                            <w:p w:rsidR="0054746C" w:rsidRDefault="00E44639">
                              <w:pPr>
                                <w:overflowPunct w:val="0"/>
                                <w:jc w:val="center"/>
                              </w:pPr>
                              <w:r>
                                <w:rPr>
                                  <w:rFonts w:asciiTheme="minorHAnsi" w:eastAsiaTheme="minorHAnsi" w:hAnsiTheme="minorHAnsi" w:cstheme="minorBidi"/>
                                  <w:b/>
                                  <w:sz w:val="20"/>
                                  <w:szCs w:val="22"/>
                                  <w:lang w:eastAsia="en-US"/>
                                </w:rPr>
                                <w:t>Методы</w:t>
                              </w:r>
                              <w:proofErr w:type="gramStart"/>
                              <w:r>
                                <w:rPr>
                                  <w:rFonts w:asciiTheme="minorHAnsi" w:eastAsiaTheme="minorHAnsi" w:hAnsiTheme="minorHAnsi" w:cstheme="minorBidi"/>
                                  <w:b/>
                                  <w:sz w:val="20"/>
                                  <w:szCs w:val="22"/>
                                  <w:lang w:eastAsia="en-US"/>
                                </w:rPr>
                                <w:t xml:space="preserve"> :</w:t>
                              </w:r>
                              <w:proofErr w:type="gramEnd"/>
                            </w:p>
                            <w:p w:rsidR="0054746C" w:rsidRDefault="00E44639">
                              <w:pPr>
                                <w:overflowPunct w:val="0"/>
                                <w:jc w:val="center"/>
                              </w:pPr>
                              <w:r>
                                <w:rPr>
                                  <w:rFonts w:asciiTheme="minorHAnsi" w:eastAsiaTheme="minorHAnsi" w:hAnsiTheme="minorHAnsi" w:cstheme="minorBidi"/>
                                  <w:sz w:val="20"/>
                                  <w:szCs w:val="22"/>
                                  <w:lang w:eastAsia="en-US"/>
                                </w:rPr>
                                <w:t xml:space="preserve">  - контроль образования заполненных линий и удаление их</w:t>
                              </w:r>
                            </w:p>
                            <w:p w:rsidR="0054746C" w:rsidRDefault="00E44639">
                              <w:pPr>
                                <w:overflowPunct w:val="0"/>
                                <w:jc w:val="center"/>
                              </w:pPr>
                              <w:r>
                                <w:rPr>
                                  <w:rFonts w:asciiTheme="minorHAnsi" w:eastAsiaTheme="minorHAnsi" w:hAnsiTheme="minorHAnsi" w:cstheme="minorBidi"/>
                                  <w:sz w:val="20"/>
                                  <w:szCs w:val="22"/>
                                  <w:lang w:eastAsia="en-US"/>
                                </w:rPr>
                                <w:t xml:space="preserve">  - запуск игрового цикла (от начала до окончания новой игры)</w:t>
                              </w:r>
                            </w:p>
                          </w:txbxContent>
                        </wps:txbx>
                        <wps:bodyPr wrap="square" lIns="17640" tIns="17640" rIns="17640" bIns="17640" anchor="t">
                          <a:noAutofit/>
                        </wps:bodyPr>
                      </wps:wsp>
                      <wps:wsp>
                        <wps:cNvPr id="6" name="Прямая соединительная линия 6"/>
                        <wps:cNvCnPr/>
                        <wps:spPr>
                          <a:xfrm flipH="1">
                            <a:off x="4229280" y="1370880"/>
                            <a:ext cx="456480" cy="129600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7" name="Прямая соединительная линия 7"/>
                        <wps:cNvCnPr/>
                        <wps:spPr>
                          <a:xfrm flipH="1">
                            <a:off x="2971800" y="685800"/>
                            <a:ext cx="1028160" cy="11484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8" name="Прямая соединительная линия 8"/>
                        <wps:cNvCnPr/>
                        <wps:spPr>
                          <a:xfrm>
                            <a:off x="2171880" y="2285280"/>
                            <a:ext cx="229320" cy="3430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inline>
            </w:drawing>
          </mc:Choice>
          <mc:Fallback xmlns:w15="http://schemas.microsoft.com/office/word/2012/wordml">
            <w:pict>
              <v:group id="shape_0" alt="Полотно 72" editas="canvas" style="margin-left:0pt;margin-top:-369.05pt;width:459pt;height:369pt" coordorigin="0,-7381" coordsize="9180,7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7381;width:9179;height:7379;mso-wrap-style:none;v-text-anchor:middle;mso-position-vertical:top" type="_x0000_t75">
                  <v:fill o:detectmouseclick="t" on="false"/>
                  <v:stroke color="#3465a4" joinstyle="round" endcap="flat"/>
                  <w10:wrap type="none"/>
                </v:shape>
                <v:shapetype id="_x0000_t202" coordsize="21600,21600" o:spt="202" path="m,l,21600l21600,21600l21600,xe">
                  <v:stroke joinstyle="miter"/>
                  <v:path gradientshapeok="t" o:connecttype="rect"/>
                </v:shapetype>
                <v:shape id="shape_0" ID="Text Box 4" fillcolor="white" stroked="t" o:allowincell="f" style="position:absolute;left:6300;top:-7020;width:2159;height:1798;mso-wrap-style:square;v-text-anchor:top;mso-position-vertical:top" type="_x0000_t202">
                  <v:textbox>
                    <w:txbxContent>
                      <w:p>
                        <w:pPr>
                          <w:overflowPunct w:val="false"/>
                          <w:jc w:val="center"/>
                          <w:rPr/>
                        </w:pPr>
                        <w:r>
                          <w:rPr>
                            <w:szCs w:val="22"/>
                            <w:b/>
                            <w:sz w:val="26"/>
                            <w:rFonts w:ascii="Times New Roman" w:hAnsi="Times New Roman" w:eastAsia="Calibri" w:cs="" w:cstheme="minorBidi" w:eastAsiaTheme="minorHAnsi"/>
                            <w:lang w:eastAsia="en-US"/>
                          </w:rPr>
                          <w:t>Квадрат</w:t>
                        </w:r>
                      </w:p>
                      <w:p>
                        <w:pPr>
                          <w:overflowPunct w:val="false"/>
                          <w:jc w:val="center"/>
                          <w:rPr/>
                        </w:pPr>
                        <w:r>
                          <w:rPr>
                            <w:szCs w:val="22"/>
                            <w:b/>
                            <w:sz w:val="20"/>
                            <w:rFonts w:asciiTheme="minorHAnsi" w:cstheme="minorBidi" w:eastAsiaTheme="minorHAnsi" w:hAnsiTheme="minorHAnsi" w:ascii="Arial" w:hAnsi="Arial" w:eastAsia="" w:cs="Arial"/>
                            <w:lang w:eastAsia="en-US"/>
                          </w:rPr>
                          <w:t>Свойства :</w:t>
                        </w:r>
                      </w:p>
                      <w:p>
                        <w:pPr>
                          <w:overflowPunct w:val="false"/>
                          <w:jc w:val="center"/>
                          <w:rPr/>
                        </w:pPr>
                        <w:r>
                          <w:rPr>
                            <w:szCs w:val="22"/>
                            <w:b/>
                            <w:sz w:val="20"/>
                            <w:rFonts w:asciiTheme="minorHAnsi" w:cstheme="minorBidi" w:eastAsiaTheme="minorHAnsi" w:hAnsiTheme="minorHAnsi" w:ascii="Arial" w:hAnsi="Arial" w:eastAsia="" w:cs="Arial"/>
                            <w:lang w:eastAsia="en-US"/>
                          </w:rPr>
                          <w:t xml:space="preserve">  </w:t>
                        </w:r>
                        <w:r>
                          <w:rPr>
                            <w:szCs w:val="22"/>
                            <w:sz w:val="20"/>
                            <w:rFonts w:asciiTheme="minorHAnsi" w:cstheme="minorBidi" w:eastAsiaTheme="minorHAnsi" w:hAnsiTheme="minorHAnsi" w:ascii="Arial" w:hAnsi="Arial" w:eastAsia="" w:cs="Arial"/>
                            <w:lang w:eastAsia="en-US"/>
                          </w:rPr>
                          <w:t>-цвет</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-положение (х,y)</w:t>
                        </w:r>
                      </w:p>
                      <w:p>
                        <w:pPr>
                          <w:overflowPunct w:val="false"/>
                          <w:jc w:val="center"/>
                          <w:rPr/>
                        </w:pPr>
                        <w:r>
                          <w:rPr>
                            <w:szCs w:val="22"/>
                            <w:b/>
                            <w:sz w:val="20"/>
                            <w:rFonts w:asciiTheme="minorHAnsi" w:cstheme="minorBidi" w:eastAsiaTheme="minorHAnsi" w:hAnsiTheme="minorHAnsi" w:ascii="Arial" w:hAnsi="Arial" w:eastAsia="" w:cs="Arial"/>
                            <w:lang w:eastAsia="en-US"/>
                          </w:rPr>
                          <w:t>Методы :</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-отобразить</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-скрыть</w:t>
                        </w:r>
                      </w:p>
                    </w:txbxContent>
                  </v:textbox>
                  <v:fill o:detectmouseclick="t" type="solid" color2="black"/>
                  <v:stroke color="black" joinstyle="miter" endcap="flat"/>
                  <w10:wrap type="none"/>
                </v:shape>
                <v:shape id="shape_0" ID="Text Box 5" fillcolor="white" stroked="t" o:allowincell="f" style="position:absolute;left:359;top:-7201;width:4320;height:3419;mso-wrap-style:square;v-text-anchor:top;mso-position-vertical:top" type="_x0000_t202">
                  <v:textbox>
                    <w:txbxContent>
                      <w:p>
                        <w:pPr>
                          <w:overflowPunct w:val="false"/>
                          <w:jc w:val="center"/>
                          <w:rPr/>
                        </w:pPr>
                        <w:r>
                          <w:rPr>
                            <w:szCs w:val="22"/>
                            <w:b/>
                            <w:sz w:val="26"/>
                            <w:rFonts w:ascii="Times New Roman" w:hAnsi="Times New Roman" w:eastAsia="Calibri" w:cs="" w:cstheme="minorBidi" w:eastAsiaTheme="minorHAnsi"/>
                            <w:lang w:eastAsia="en-US"/>
                          </w:rPr>
                          <w:t>Фигура</w:t>
                        </w:r>
                      </w:p>
                      <w:p>
                        <w:pPr>
                          <w:overflowPunct w:val="false"/>
                          <w:jc w:val="center"/>
                          <w:rPr/>
                        </w:pPr>
                        <w:r>
                          <w:rPr>
                            <w:szCs w:val="22"/>
                            <w:b/>
                            <w:sz w:val="20"/>
                            <w:rFonts w:asciiTheme="minorHAnsi" w:cstheme="minorBidi" w:eastAsiaTheme="minorHAnsi" w:hAnsiTheme="minorHAnsi" w:ascii="Arial" w:hAnsi="Arial" w:eastAsia="" w:cs="Arial"/>
                            <w:lang w:eastAsia="en-US"/>
                          </w:rPr>
                          <w:t>Свойства :</w:t>
                        </w:r>
                      </w:p>
                      <w:p>
                        <w:pPr>
                          <w:overflowPunct w:val="false"/>
                          <w:jc w:val="center"/>
                          <w:rPr/>
                        </w:pPr>
                        <w:r>
                          <w:rPr>
                            <w:szCs w:val="22"/>
                            <w:b/>
                            <w:sz w:val="20"/>
                            <w:rFonts w:asciiTheme="minorHAnsi" w:cstheme="minorBidi" w:eastAsiaTheme="minorHAnsi" w:hAnsiTheme="minorHAnsi" w:ascii="Arial" w:hAnsi="Arial" w:eastAsia="" w:cs="Arial"/>
                            <w:lang w:eastAsia="en-US"/>
                          </w:rPr>
                          <w:t xml:space="preserve">  </w:t>
                        </w:r>
                        <w:r>
                          <w:rPr>
                            <w:szCs w:val="22"/>
                            <w:sz w:val="20"/>
                            <w:rFonts w:asciiTheme="minorHAnsi" w:cstheme="minorBidi" w:eastAsiaTheme="minorHAnsi" w:hAnsiTheme="minorHAnsi" w:ascii="Arial" w:hAnsi="Arial" w:eastAsia="" w:cs="Arial"/>
                            <w:lang w:eastAsia="en-US"/>
                          </w:rPr>
                          <w:t>-вид фигуры</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-список квадратов (класса «Квадрат»), составляющих фигуру</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указатель на центральный квадрат,  вокруг которого производится вращение</w:t>
                        </w:r>
                      </w:p>
                      <w:p>
                        <w:pPr>
                          <w:overflowPunct w:val="false"/>
                          <w:jc w:val="center"/>
                          <w:rPr/>
                        </w:pPr>
                        <w:r>
                          <w:rPr>
                            <w:szCs w:val="22"/>
                            <w:b/>
                            <w:sz w:val="20"/>
                            <w:rFonts w:asciiTheme="minorHAnsi" w:cstheme="minorBidi" w:eastAsiaTheme="minorHAnsi" w:hAnsiTheme="minorHAnsi" w:ascii="Arial" w:hAnsi="Arial" w:eastAsia="" w:cs="Arial"/>
                            <w:lang w:eastAsia="en-US"/>
                          </w:rPr>
                          <w:t>Методы :</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повернуть </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переместить (вправо, влево, вниз)</w:t>
                        </w:r>
                      </w:p>
                      <w:p>
                        <w:pPr>
                          <w:overflowPunct w:val="false"/>
                          <w:jc w:val="center"/>
                          <w:rPr/>
                        </w:pPr>
                        <w:r>
                          <w:rPr>
                            <w:szCs w:val="22"/>
                            <w:sz w:val="20"/>
                            <w:rFonts w:asciiTheme="minorHAnsi" w:cstheme="minorBidi" w:eastAsiaTheme="minorHAnsi" w:hAnsiTheme="minorHAnsi" w:ascii="Arial" w:hAnsi="Arial" w:eastAsia="" w:cs="Arial"/>
                            <w:lang w:eastAsia="en-US"/>
                          </w:rPr>
                          <w:t>(Оба метода должны сначала контролировать возможность перемещения и возвращать значение «Успех» или «Наличие препятствия»)</w:t>
                        </w:r>
                      </w:p>
                    </w:txbxContent>
                  </v:textbox>
                  <v:fill o:detectmouseclick="t" type="solid" color2="black"/>
                  <v:stroke color="black" joinstyle="miter" endcap="flat"/>
                  <w10:wrap type="none"/>
                </v:shape>
                <v:shape id="shape_0" ID="Text Box 6" fillcolor="white" stroked="t" o:allowincell="f" style="position:absolute;left:2160;top:-3241;width:5398;height:3058;mso-wrap-style:square;v-text-anchor:top;mso-position-vertical:top" type="_x0000_t202">
                  <v:textbox>
                    <w:txbxContent>
                      <w:p>
                        <w:pPr>
                          <w:overflowPunct w:val="false"/>
                          <w:jc w:val="center"/>
                          <w:rPr/>
                        </w:pPr>
                        <w:r>
                          <w:rPr>
                            <w:szCs w:val="22"/>
                            <w:b/>
                            <w:sz w:val="26"/>
                            <w:rFonts w:ascii="Times New Roman" w:hAnsi="Times New Roman" w:eastAsia="Calibri" w:cs="" w:cstheme="minorBidi" w:eastAsiaTheme="minorHAnsi"/>
                            <w:lang w:eastAsia="en-US"/>
                          </w:rPr>
                          <w:t>Игровое поле</w:t>
                        </w:r>
                      </w:p>
                      <w:p>
                        <w:pPr>
                          <w:overflowPunct w:val="false"/>
                          <w:jc w:val="center"/>
                          <w:rPr/>
                        </w:pPr>
                        <w:r>
                          <w:rPr>
                            <w:szCs w:val="22"/>
                            <w:b/>
                            <w:sz w:val="20"/>
                            <w:rFonts w:asciiTheme="minorHAnsi" w:cstheme="minorBidi" w:eastAsiaTheme="minorHAnsi" w:hAnsiTheme="minorHAnsi" w:ascii="Arial" w:hAnsi="Arial" w:eastAsia="" w:cs="Arial"/>
                            <w:lang w:eastAsia="en-US"/>
                          </w:rPr>
                          <w:t>Свойства :</w:t>
                        </w:r>
                      </w:p>
                      <w:p>
                        <w:pPr>
                          <w:overflowPunct w:val="false"/>
                          <w:jc w:val="center"/>
                          <w:rPr/>
                        </w:pPr>
                        <w:r>
                          <w:rPr>
                            <w:szCs w:val="22"/>
                            <w:b/>
                            <w:sz w:val="20"/>
                            <w:rFonts w:asciiTheme="minorHAnsi" w:cstheme="minorBidi" w:eastAsiaTheme="minorHAnsi" w:hAnsiTheme="minorHAnsi" w:ascii="Arial" w:hAnsi="Arial" w:eastAsia="" w:cs="Arial"/>
                            <w:lang w:eastAsia="en-US"/>
                          </w:rPr>
                          <w:t xml:space="preserve">  </w:t>
                        </w:r>
                        <w:r>
                          <w:rPr>
                            <w:szCs w:val="22"/>
                            <w:sz w:val="20"/>
                            <w:rFonts w:asciiTheme="minorHAnsi" w:cstheme="minorBidi" w:eastAsiaTheme="minorHAnsi" w:hAnsiTheme="minorHAnsi" w:ascii="Arial" w:hAnsi="Arial" w:eastAsia="" w:cs="Arial"/>
                            <w:lang w:eastAsia="en-US"/>
                          </w:rPr>
                          <w:t>-размерность(по вертикали и горизонтали, в квадратах)</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падающая фигура (класса  «Фигура»)  </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список квадратов (класса «Квадрат»), образованных упавшими фигурами</w:t>
                        </w:r>
                      </w:p>
                      <w:p>
                        <w:pPr>
                          <w:overflowPunct w:val="false"/>
                          <w:jc w:val="center"/>
                          <w:rPr/>
                        </w:pPr>
                        <w:r>
                          <w:rPr>
                            <w:szCs w:val="22"/>
                            <w:b/>
                            <w:sz w:val="20"/>
                            <w:rFonts w:asciiTheme="minorHAnsi" w:cstheme="minorBidi" w:eastAsiaTheme="minorHAnsi" w:hAnsiTheme="minorHAnsi" w:ascii="Arial" w:hAnsi="Arial" w:eastAsia="" w:cs="Arial"/>
                            <w:lang w:eastAsia="en-US"/>
                          </w:rPr>
                          <w:t>Методы :</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контроль образования заполненных линий и удаление их</w:t>
                        </w:r>
                      </w:p>
                      <w:p>
                        <w:pPr>
                          <w:overflowPunct w:val="false"/>
                          <w:jc w:val="center"/>
                          <w:rPr/>
                        </w:pPr>
                        <w:r>
                          <w:rPr>
                            <w:szCs w:val="22"/>
                            <w:sz w:val="20"/>
                            <w:rFonts w:asciiTheme="minorHAnsi" w:cstheme="minorBidi" w:eastAsiaTheme="minorHAnsi" w:hAnsiTheme="minorHAnsi" w:ascii="Arial" w:hAnsi="Arial" w:eastAsia="" w:cs="Arial"/>
                            <w:lang w:eastAsia="en-US"/>
                          </w:rPr>
                          <w:t xml:space="preserve">  - запуск игрового цикла (от начала до окончания новой игры)</w:t>
                        </w:r>
                      </w:p>
                    </w:txbxContent>
                  </v:textbox>
                  <v:fill o:detectmouseclick="t" type="solid" color2="black"/>
                  <v:stroke color="black" joinstyle="miter" endcap="flat"/>
                  <w10:wrap type="none"/>
                </v:shape>
                <v:line id="shape_0" from="6660,-5222" to="7378,-3182" ID="Line 7" stroked="t" o:allowincell="f" style="position:absolute;flip:x;mso-position-vertical:top">
                  <v:stroke color="black" endarrow="block" endarrowwidth="medium" endarrowlength="medium" joinstyle="round" endcap="flat"/>
                  <v:fill o:detectmouseclick="t" on="false"/>
                  <w10:wrap type="none"/>
                </v:line>
                <v:line id="shape_0" from="4680,-6301" to="6298,-6121" ID="Line 8" stroked="t" o:allowincell="f" style="position:absolute;flip:x;mso-position-vertical:top">
                  <v:stroke color="black" endarrow="block" endarrowwidth="medium" endarrowlength="medium" joinstyle="round" endcap="flat"/>
                  <v:fill o:detectmouseclick="t" on="false"/>
                  <w10:wrap type="none"/>
                </v:line>
                <v:line id="shape_0" from="3420,-3782" to="3780,-3243" ID="Line 9" stroked="t" o:allowincell="f" style="position:absolute;mso-position-vertical:top">
                  <v:stroke color="black" endarrow="block" endarrowwidth="medium" endarrowlength="medium" joinstyle="round" endcap="flat"/>
                  <v:fill o:detectmouseclick="t" on="false"/>
                  <w10:wrap type="none"/>
                </v:line>
              </v:group>
            </w:pict>
          </mc:Fallback>
        </mc:AlternateContent>
      </w:r>
    </w:p>
    <w:p w:rsidR="0054746C" w:rsidRDefault="0054746C">
      <w:pPr>
        <w:ind w:left="360"/>
        <w:rPr>
          <w:sz w:val="32"/>
          <w:szCs w:val="32"/>
        </w:rPr>
      </w:pPr>
    </w:p>
    <w:p w:rsidR="0054746C" w:rsidRDefault="00E44639">
      <w:pPr>
        <w:rPr>
          <w:sz w:val="32"/>
          <w:szCs w:val="32"/>
        </w:rPr>
      </w:pPr>
      <w:r>
        <w:rPr>
          <w:sz w:val="32"/>
          <w:szCs w:val="32"/>
        </w:rPr>
        <w:tab/>
        <w:t xml:space="preserve">В начале падения новой фигуры объект класса «Фигура» </w:t>
      </w:r>
      <w:r>
        <w:rPr>
          <w:sz w:val="32"/>
          <w:szCs w:val="32"/>
        </w:rPr>
        <w:t>должен создаваться, а при окончании падения этот объект должен уничтожаться, а принадлежащие ему квадраты должны «передаваться» объекту «Игровое поле».</w:t>
      </w:r>
    </w:p>
    <w:p w:rsidR="0054746C" w:rsidRDefault="0054746C">
      <w:pPr>
        <w:rPr>
          <w:sz w:val="32"/>
          <w:szCs w:val="32"/>
        </w:rPr>
      </w:pPr>
    </w:p>
    <w:p w:rsidR="0054746C" w:rsidRDefault="00E44639">
      <w:pPr>
        <w:shd w:val="clear" w:color="auto" w:fill="FFFFFF"/>
        <w:ind w:firstLine="708"/>
        <w:rPr>
          <w:sz w:val="32"/>
          <w:szCs w:val="32"/>
        </w:rPr>
      </w:pPr>
      <w:r>
        <w:rPr>
          <w:b/>
          <w:bCs/>
          <w:color w:val="000000"/>
          <w:sz w:val="32"/>
          <w:szCs w:val="32"/>
        </w:rPr>
        <w:t xml:space="preserve">Тема 2. </w:t>
      </w:r>
      <w:r>
        <w:rPr>
          <w:sz w:val="32"/>
          <w:szCs w:val="32"/>
        </w:rPr>
        <w:t xml:space="preserve">Игра «Питон» («Змейка»).   </w:t>
      </w:r>
      <w:proofErr w:type="spellStart"/>
      <w:r>
        <w:rPr>
          <w:b/>
          <w:bCs/>
          <w:sz w:val="32"/>
          <w:szCs w:val="32"/>
        </w:rPr>
        <w:t>Мосунов</w:t>
      </w:r>
      <w:proofErr w:type="spellEnd"/>
      <w:r>
        <w:rPr>
          <w:b/>
          <w:bCs/>
          <w:sz w:val="32"/>
          <w:szCs w:val="32"/>
        </w:rPr>
        <w:t xml:space="preserve"> </w:t>
      </w:r>
      <w:proofErr w:type="spellStart"/>
      <w:r>
        <w:rPr>
          <w:b/>
          <w:bCs/>
          <w:sz w:val="32"/>
          <w:szCs w:val="32"/>
        </w:rPr>
        <w:t>Данилл</w:t>
      </w:r>
      <w:proofErr w:type="spellEnd"/>
    </w:p>
    <w:p w:rsidR="0054746C" w:rsidRDefault="00E44639">
      <w:pPr>
        <w:shd w:val="clear" w:color="auto" w:fill="FFFFFF"/>
        <w:rPr>
          <w:sz w:val="32"/>
          <w:szCs w:val="32"/>
        </w:rPr>
      </w:pPr>
      <w:r>
        <w:rPr>
          <w:sz w:val="32"/>
          <w:szCs w:val="32"/>
        </w:rPr>
        <w:t>Использовать иерархию классов:</w:t>
      </w:r>
    </w:p>
    <w:p w:rsidR="0054746C" w:rsidRDefault="00E44639">
      <w:pPr>
        <w:ind w:left="360"/>
        <w:rPr>
          <w:sz w:val="32"/>
          <w:szCs w:val="32"/>
        </w:rPr>
      </w:pPr>
      <w:r>
        <w:rPr>
          <w:noProof/>
        </w:rPr>
        <w:lastRenderedPageBreak/>
        <mc:AlternateContent>
          <mc:Choice Requires="wpg">
            <w:drawing>
              <wp:inline distT="0" distB="0" distL="0" distR="0">
                <wp:extent cx="5029200" cy="3543300"/>
                <wp:effectExtent l="114300" t="0" r="114300" b="0"/>
                <wp:docPr id="3" name="Полотно 65"/>
                <wp:cNvGraphicFramePr/>
                <a:graphic xmlns:a="http://schemas.openxmlformats.org/drawingml/2006/main">
                  <a:graphicData uri="http://schemas.microsoft.com/office/word/2010/wordprocessingGroup">
                    <wpg:wgp>
                      <wpg:cNvGrpSpPr/>
                      <wpg:grpSpPr>
                        <a:xfrm>
                          <a:off x="0" y="0"/>
                          <a:ext cx="5029200" cy="3543480"/>
                          <a:chOff x="0" y="0"/>
                          <a:chExt cx="5029200" cy="3543480"/>
                        </a:xfrm>
                      </wpg:grpSpPr>
                      <wps:wsp>
                        <wps:cNvPr id="10" name="Прямоугольник 10"/>
                        <wps:cNvSpPr/>
                        <wps:spPr>
                          <a:xfrm>
                            <a:off x="0" y="0"/>
                            <a:ext cx="5029200" cy="35434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11" name="Text Box 33"/>
                        <wps:cNvSpPr/>
                        <wps:spPr>
                          <a:xfrm>
                            <a:off x="1486080" y="114480"/>
                            <a:ext cx="68580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Фигура</w:t>
                              </w:r>
                            </w:p>
                          </w:txbxContent>
                        </wps:txbx>
                        <wps:bodyPr lIns="17640" tIns="10800" rIns="17640" bIns="10800" anchor="t">
                          <a:noAutofit/>
                        </wps:bodyPr>
                      </wps:wsp>
                      <wps:wsp>
                        <wps:cNvPr id="12" name="Text Box 34"/>
                        <wps:cNvSpPr/>
                        <wps:spPr>
                          <a:xfrm>
                            <a:off x="685800" y="801360"/>
                            <a:ext cx="685800" cy="3434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Добыча</w:t>
                              </w:r>
                            </w:p>
                          </w:txbxContent>
                        </wps:txbx>
                        <wps:bodyPr lIns="17640" tIns="10800" rIns="17640" bIns="10800" anchor="t">
                          <a:noAutofit/>
                        </wps:bodyPr>
                      </wps:wsp>
                      <wps:wsp>
                        <wps:cNvPr id="13" name="Text Box 35"/>
                        <wps:cNvSpPr/>
                        <wps:spPr>
                          <a:xfrm>
                            <a:off x="2099160" y="940320"/>
                            <a:ext cx="68580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Препятствие</w:t>
                              </w:r>
                            </w:p>
                          </w:txbxContent>
                        </wps:txbx>
                        <wps:bodyPr lIns="17640" tIns="10800" rIns="17640" bIns="10800" anchor="t">
                          <a:noAutofit/>
                        </wps:bodyPr>
                      </wps:wsp>
                      <wps:wsp>
                        <wps:cNvPr id="14" name="Text Box 36"/>
                        <wps:cNvSpPr/>
                        <wps:spPr>
                          <a:xfrm>
                            <a:off x="3086280" y="801360"/>
                            <a:ext cx="102816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Участок тела питона</w:t>
                              </w:r>
                            </w:p>
                          </w:txbxContent>
                        </wps:txbx>
                        <wps:bodyPr lIns="17640" tIns="10800" rIns="17640" bIns="10800" anchor="t">
                          <a:noAutofit/>
                        </wps:bodyPr>
                      </wps:wsp>
                      <wps:wsp>
                        <wps:cNvPr id="15" name="Text Box 37"/>
                        <wps:cNvSpPr/>
                        <wps:spPr>
                          <a:xfrm>
                            <a:off x="227880" y="1829520"/>
                            <a:ext cx="571680" cy="2278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Мышь</w:t>
                              </w:r>
                            </w:p>
                          </w:txbxContent>
                        </wps:txbx>
                        <wps:bodyPr lIns="17640" tIns="10800" rIns="17640" bIns="10800" anchor="t">
                          <a:noAutofit/>
                        </wps:bodyPr>
                      </wps:wsp>
                      <wps:wsp>
                        <wps:cNvPr id="16" name="Text Box 38"/>
                        <wps:cNvSpPr/>
                        <wps:spPr>
                          <a:xfrm>
                            <a:off x="940320" y="1846440"/>
                            <a:ext cx="570960" cy="2293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Кролик</w:t>
                              </w:r>
                            </w:p>
                          </w:txbxContent>
                        </wps:txbx>
                        <wps:bodyPr lIns="17640" tIns="10800" rIns="17640" bIns="10800" anchor="t">
                          <a:noAutofit/>
                        </wps:bodyPr>
                      </wps:wsp>
                      <wps:wsp>
                        <wps:cNvPr id="17" name="Text Box 39"/>
                        <wps:cNvSpPr/>
                        <wps:spPr>
                          <a:xfrm>
                            <a:off x="1665720" y="1846440"/>
                            <a:ext cx="568440" cy="2300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Корова</w:t>
                              </w:r>
                            </w:p>
                          </w:txbxContent>
                        </wps:txbx>
                        <wps:bodyPr lIns="17640" tIns="10800" rIns="17640" bIns="10800" anchor="t">
                          <a:noAutofit/>
                        </wps:bodyPr>
                      </wps:wsp>
                      <wps:wsp>
                        <wps:cNvPr id="18" name="Прямая соединительная линия 18"/>
                        <wps:cNvCnPr/>
                        <wps:spPr>
                          <a:xfrm flipH="1">
                            <a:off x="1256760" y="456480"/>
                            <a:ext cx="342360" cy="3430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19" name="Прямая соединительная линия 19"/>
                        <wps:cNvCnPr/>
                        <wps:spPr>
                          <a:xfrm>
                            <a:off x="1828800" y="456480"/>
                            <a:ext cx="451440" cy="48384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20" name="Прямая соединительная линия 20"/>
                        <wps:cNvCnPr/>
                        <wps:spPr>
                          <a:xfrm>
                            <a:off x="2171160" y="343080"/>
                            <a:ext cx="1257480" cy="4564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21" name="Прямая соединительная линия 21"/>
                        <wps:cNvCnPr/>
                        <wps:spPr>
                          <a:xfrm flipH="1">
                            <a:off x="570960" y="1143720"/>
                            <a:ext cx="342360" cy="68580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22" name="Прямая соединительная линия 22"/>
                        <wps:cNvCnPr/>
                        <wps:spPr>
                          <a:xfrm>
                            <a:off x="1028880" y="1143720"/>
                            <a:ext cx="129600" cy="7030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23" name="Прямая соединительная линия 23"/>
                        <wps:cNvCnPr/>
                        <wps:spPr>
                          <a:xfrm>
                            <a:off x="1230480" y="1122120"/>
                            <a:ext cx="615240" cy="7246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24" name="Text Box 46"/>
                        <wps:cNvSpPr/>
                        <wps:spPr>
                          <a:xfrm>
                            <a:off x="1143000" y="2743920"/>
                            <a:ext cx="1143000" cy="4579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Игровое поле</w:t>
                              </w:r>
                            </w:p>
                          </w:txbxContent>
                        </wps:txbx>
                        <wps:bodyPr lIns="17640" tIns="10800" rIns="17640" bIns="10800" anchor="t">
                          <a:noAutofit/>
                        </wps:bodyPr>
                      </wps:wsp>
                      <wps:wsp>
                        <wps:cNvPr id="25" name="Text Box 47"/>
                        <wps:cNvSpPr/>
                        <wps:spPr>
                          <a:xfrm>
                            <a:off x="3542760" y="2743920"/>
                            <a:ext cx="1144800" cy="4579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Питон</w:t>
                              </w:r>
                            </w:p>
                          </w:txbxContent>
                        </wps:txbx>
                        <wps:bodyPr lIns="17640" tIns="10800" rIns="17640" bIns="10800" anchor="t">
                          <a:noAutofit/>
                        </wps:bodyPr>
                      </wps:wsp>
                      <wps:wsp>
                        <wps:cNvPr id="26" name="Прямая соединительная линия 26"/>
                        <wps:cNvCnPr/>
                        <wps:spPr>
                          <a:xfrm>
                            <a:off x="571680" y="2056680"/>
                            <a:ext cx="685800" cy="68652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27" name="Прямая соединительная линия 27"/>
                        <wps:cNvCnPr/>
                        <wps:spPr>
                          <a:xfrm>
                            <a:off x="1194480" y="2063160"/>
                            <a:ext cx="291600" cy="68076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28" name="Прямая соединительная линия 28"/>
                        <wps:cNvCnPr/>
                        <wps:spPr>
                          <a:xfrm>
                            <a:off x="1882080" y="2063160"/>
                            <a:ext cx="60840" cy="68076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29" name="Прямая соединительная линия 29"/>
                        <wps:cNvCnPr/>
                        <wps:spPr>
                          <a:xfrm>
                            <a:off x="3885480" y="2056680"/>
                            <a:ext cx="114480" cy="68652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30" name="Прямая соединительная линия 30"/>
                        <wps:cNvCnPr/>
                        <wps:spPr>
                          <a:xfrm flipH="1">
                            <a:off x="2286000" y="2971800"/>
                            <a:ext cx="1256760" cy="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31" name="Text Box 53"/>
                        <wps:cNvSpPr/>
                        <wps:spPr>
                          <a:xfrm>
                            <a:off x="2629080" y="1486440"/>
                            <a:ext cx="568440" cy="23040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Голова</w:t>
                              </w:r>
                            </w:p>
                          </w:txbxContent>
                        </wps:txbx>
                        <wps:bodyPr lIns="17640" tIns="10800" rIns="17640" bIns="10800" anchor="t">
                          <a:noAutofit/>
                        </wps:bodyPr>
                      </wps:wsp>
                      <wps:wsp>
                        <wps:cNvPr id="32" name="Text Box 54"/>
                        <wps:cNvSpPr/>
                        <wps:spPr>
                          <a:xfrm>
                            <a:off x="3428280" y="1600200"/>
                            <a:ext cx="687240" cy="4564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Фрагмент тела</w:t>
                              </w:r>
                            </w:p>
                          </w:txbxContent>
                        </wps:txbx>
                        <wps:bodyPr lIns="17640" tIns="10800" rIns="17640" bIns="10800" anchor="t">
                          <a:noAutofit/>
                        </wps:bodyPr>
                      </wps:wsp>
                      <wps:wsp>
                        <wps:cNvPr id="33" name="Text Box 55"/>
                        <wps:cNvSpPr/>
                        <wps:spPr>
                          <a:xfrm>
                            <a:off x="4343400" y="1486440"/>
                            <a:ext cx="568440" cy="2293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Хвост</w:t>
                              </w:r>
                            </w:p>
                          </w:txbxContent>
                        </wps:txbx>
                        <wps:bodyPr lIns="17640" tIns="10800" rIns="17640" bIns="10800" anchor="t">
                          <a:noAutofit/>
                        </wps:bodyPr>
                      </wps:wsp>
                      <wps:wsp>
                        <wps:cNvPr id="34" name="Прямая соединительная линия 34"/>
                        <wps:cNvCnPr/>
                        <wps:spPr>
                          <a:xfrm flipH="1">
                            <a:off x="3085560" y="1143720"/>
                            <a:ext cx="227880" cy="3430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35" name="Прямая соединительная линия 35"/>
                        <wps:cNvCnPr/>
                        <wps:spPr>
                          <a:xfrm flipH="1">
                            <a:off x="3656880" y="1143720"/>
                            <a:ext cx="720" cy="4564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36" name="Прямая соединительная линия 36"/>
                        <wps:cNvCnPr/>
                        <wps:spPr>
                          <a:xfrm>
                            <a:off x="4000680" y="1143720"/>
                            <a:ext cx="457920" cy="3430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37" name="Прямая соединительная линия 37"/>
                        <wps:cNvCnPr/>
                        <wps:spPr>
                          <a:xfrm flipH="1">
                            <a:off x="4228560" y="1714680"/>
                            <a:ext cx="342360" cy="102924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38" name="Прямая соединительная линия 38"/>
                        <wps:cNvCnPr/>
                        <wps:spPr>
                          <a:xfrm>
                            <a:off x="2972520" y="1714680"/>
                            <a:ext cx="685800" cy="102924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39" name="Прямая соединительная линия 39"/>
                        <wps:cNvCnPr/>
                        <wps:spPr>
                          <a:xfrm flipH="1">
                            <a:off x="2243520" y="1303200"/>
                            <a:ext cx="253440" cy="144792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inline>
            </w:drawing>
          </mc:Choice>
          <mc:Fallback xmlns:w15="http://schemas.microsoft.com/office/word/2012/wordml">
            <w:pict>
              <v:group id="shape_0" alt="Полотно 65" editas="canvas" style="margin-left:0pt;margin-top:-279.05pt;width:396pt;height:279pt" coordorigin="0,-5581" coordsize="7920,5580">
                <v:line id="shape_0" from="1979,-4862" to="2517,-4323" ID="Line 40" stroked="t" o:allowincell="f" style="position:absolute;flip:x;mso-position-vertical:top">
                  <v:stroke color="black" weight="38160" endarrow="block" endarrowwidth="medium" endarrowlength="medium" joinstyle="round" endcap="flat"/>
                  <v:fill o:detectmouseclick="t" on="false"/>
                  <w10:wrap type="none"/>
                </v:line>
                <v:line id="shape_0" from="2880,-4862" to="3590,-4101" ID="Line 41" stroked="t" o:allowincell="f" style="position:absolute;mso-position-vertical:top">
                  <v:stroke color="black" weight="38160" endarrow="block" endarrowwidth="medium" endarrowlength="medium" joinstyle="round" endcap="flat"/>
                  <v:fill o:detectmouseclick="t" on="false"/>
                  <w10:wrap type="none"/>
                </v:line>
                <v:line id="shape_0" from="3419,-5041" to="5398,-4323" ID="Line 42" stroked="t" o:allowincell="f" style="position:absolute;mso-position-vertical:top">
                  <v:stroke color="black" weight="38160" endarrow="block" endarrowwidth="medium" endarrowlength="medium" joinstyle="round" endcap="flat"/>
                  <v:fill o:detectmouseclick="t" on="false"/>
                  <w10:wrap type="none"/>
                </v:line>
                <v:line id="shape_0" from="899,-3780" to="1437,-2701" ID="Line 43" stroked="t" o:allowincell="f" style="position:absolute;flip:x;mso-position-vertical:top">
                  <v:stroke color="black" weight="38160" endarrow="block" endarrowwidth="medium" endarrowlength="medium" joinstyle="round" endcap="flat"/>
                  <v:fill o:detectmouseclick="t" on="false"/>
                  <w10:wrap type="none"/>
                </v:line>
                <v:line id="shape_0" from="1620,-3780" to="1823,-2674" ID="Line 44" stroked="t" o:allowincell="f" style="position:absolute;mso-position-vertical:top">
                  <v:stroke color="black" weight="38160" endarrow="block" endarrowwidth="medium" endarrowlength="medium" joinstyle="round" endcap="flat"/>
                  <v:fill o:detectmouseclick="t" on="false"/>
                  <w10:wrap type="none"/>
                </v:line>
                <v:line id="shape_0" from="1938,-3814" to="2906,-2674" ID="Line 45" stroked="t" o:allowincell="f" style="position:absolute;mso-position-vertical:top">
                  <v:stroke color="black" weight="38160" endarrow="block" endarrowwidth="medium" endarrowlength="medium" joinstyle="round" endcap="flat"/>
                  <v:fill o:detectmouseclick="t" on="false"/>
                  <w10:wrap type="none"/>
                </v:line>
                <v:line id="shape_0" from="900,-2342" to="1979,-1262" ID="Line 48" stroked="t" o:allowincell="f" style="position:absolute;mso-position-vertical:top">
                  <v:stroke color="black" endarrow="block" endarrowwidth="medium" endarrowlength="medium" joinstyle="round" endcap="flat"/>
                  <v:fill o:detectmouseclick="t" on="false"/>
                  <w10:wrap type="none"/>
                </v:line>
                <v:line id="shape_0" from="1881,-2332" to="2339,-1261" ID="Line 49" stroked="t" o:allowincell="f" style="position:absolute;mso-position-vertical:top">
                  <v:stroke color="black" endarrow="block" endarrowwidth="medium" endarrowlength="medium" joinstyle="round" endcap="flat"/>
                  <v:fill o:detectmouseclick="t" on="false"/>
                  <w10:wrap type="none"/>
                </v:line>
                <v:line id="shape_0" from="2964,-2332" to="3059,-1261" ID="Line 50" stroked="t" o:allowincell="f" style="position:absolute;mso-position-vertical:top">
                  <v:stroke color="black" endarrow="block" endarrowwidth="medium" endarrowlength="medium" joinstyle="round" endcap="flat"/>
                  <v:fill o:detectmouseclick="t" on="false"/>
                  <w10:wrap type="none"/>
                </v:line>
                <v:line id="shape_0" from="6119,-2342" to="6298,-1262" ID="Line 51" stroked="t" o:allowincell="f" style="position:absolute;mso-position-vertical:top">
                  <v:stroke color="black" endarrow="block" endarrowwidth="medium" endarrowlength="medium" joinstyle="round" endcap="flat"/>
                  <v:fill o:detectmouseclick="t" on="false"/>
                  <w10:wrap type="none"/>
                </v:line>
                <v:line id="shape_0" from="3600,-901" to="5578,-901" ID="Line 52" stroked="t" o:allowincell="f" style="position:absolute;flip:x;mso-position-vertical:top">
                  <v:stroke color="black" endarrow="block" endarrowwidth="medium" endarrowlength="medium" joinstyle="round" endcap="flat"/>
                  <v:fill o:detectmouseclick="t" on="false"/>
                  <w10:wrap type="none"/>
                </v:line>
                <v:line id="shape_0" from="4859,-3780" to="5217,-3241" ID="Line 56" stroked="t" o:allowincell="f" style="position:absolute;flip:x;mso-position-vertical:top">
                  <v:stroke color="black" weight="38160" endarrow="block" endarrowwidth="medium" endarrowlength="medium" joinstyle="round" endcap="flat"/>
                  <v:fill o:detectmouseclick="t" on="false"/>
                  <w10:wrap type="none"/>
                </v:line>
                <v:line id="shape_0" from="5759,-3780" to="5759,-3062" ID="Line 57" stroked="t" o:allowincell="f" style="position:absolute;flip:x;mso-position-vertical:top">
                  <v:stroke color="black" weight="38160" endarrow="block" endarrowwidth="medium" endarrowlength="medium" joinstyle="round" endcap="flat"/>
                  <v:fill o:detectmouseclick="t" on="false"/>
                  <w10:wrap type="none"/>
                </v:line>
                <v:line id="shape_0" from="6300,-3780" to="7020,-3241" ID="Line 58" stroked="t" o:allowincell="f" style="position:absolute;mso-position-vertical:top">
                  <v:stroke color="black" weight="38160" endarrow="block" endarrowwidth="medium" endarrowlength="medium" joinstyle="round" endcap="flat"/>
                  <v:fill o:detectmouseclick="t" on="false"/>
                  <w10:wrap type="none"/>
                </v:line>
                <v:line id="shape_0" from="6659,-2881" to="7197,-1261" ID="Line 59" stroked="t" o:allowincell="f" style="position:absolute;flip:x;mso-position-vertical:top">
                  <v:stroke color="black" endarrow="block" endarrowwidth="medium" endarrowlength="medium" joinstyle="round" endcap="flat"/>
                  <v:fill o:detectmouseclick="t" on="false"/>
                  <w10:wrap type="none"/>
                </v:line>
                <v:line id="shape_0" from="4681,-2881" to="5760,-1261" ID="Line 60" stroked="t" o:allowincell="f" style="position:absolute;mso-position-vertical:top">
                  <v:stroke color="black" endarrow="block" endarrowwidth="medium" endarrowlength="medium" joinstyle="round" endcap="flat"/>
                  <v:fill o:detectmouseclick="t" on="false"/>
                  <w10:wrap type="none"/>
                </v:line>
                <v:line id="shape_0" from="3533,-3529" to="3931,-1250" ID="Line 61" stroked="t" o:allowincell="f" style="position:absolute;flip:x;mso-position-vertical:top">
                  <v:stroke color="black" endarrow="block" endarrowwidth="medium" endarrowlength="medium" joinstyle="round" endcap="flat"/>
                  <v:fill o:detectmouseclick="t" on="false"/>
                  <w10:wrap type="none"/>
                </v:line>
              </v:group>
            </w:pict>
          </mc:Fallback>
        </mc:AlternateContent>
      </w:r>
    </w:p>
    <w:p w:rsidR="0054746C" w:rsidRDefault="00E44639">
      <w:pPr>
        <w:ind w:left="357"/>
        <w:rPr>
          <w:sz w:val="32"/>
          <w:szCs w:val="32"/>
        </w:rPr>
      </w:pPr>
      <w:r>
        <w:rPr>
          <w:sz w:val="32"/>
          <w:szCs w:val="32"/>
        </w:rPr>
        <w:t xml:space="preserve">Класс «Фигура» должен содержать виртуальную функцию отображения. Запуск цикла игры реализовать как метод класса «Игровое поле». Сделать возможным существование на поле двух питонов, управляемых разными игроками. </w:t>
      </w:r>
    </w:p>
    <w:p w:rsidR="0054746C" w:rsidRDefault="0054746C">
      <w:pPr>
        <w:ind w:left="360"/>
        <w:rPr>
          <w:sz w:val="32"/>
          <w:szCs w:val="32"/>
        </w:rPr>
      </w:pPr>
    </w:p>
    <w:p w:rsidR="0054746C" w:rsidRDefault="00E44639">
      <w:pPr>
        <w:shd w:val="clear" w:color="auto" w:fill="FFFFFF"/>
        <w:ind w:firstLine="357"/>
        <w:rPr>
          <w:sz w:val="32"/>
          <w:szCs w:val="32"/>
        </w:rPr>
      </w:pPr>
      <w:r>
        <w:rPr>
          <w:b/>
          <w:bCs/>
          <w:color w:val="000000"/>
          <w:sz w:val="32"/>
          <w:szCs w:val="32"/>
        </w:rPr>
        <w:t xml:space="preserve">Тема 3. </w:t>
      </w:r>
      <w:r>
        <w:rPr>
          <w:sz w:val="32"/>
          <w:szCs w:val="32"/>
        </w:rPr>
        <w:t>Игра «Морской бой». Создать классы</w:t>
      </w:r>
      <w:r>
        <w:rPr>
          <w:sz w:val="32"/>
          <w:szCs w:val="32"/>
        </w:rPr>
        <w:t xml:space="preserve"> согласно следующей иерархии: </w:t>
      </w:r>
      <w:r>
        <w:rPr>
          <w:b/>
          <w:sz w:val="32"/>
          <w:szCs w:val="32"/>
        </w:rPr>
        <w:t>Максимова Мария</w:t>
      </w:r>
    </w:p>
    <w:p w:rsidR="0054746C" w:rsidRDefault="00E44639">
      <w:pPr>
        <w:ind w:left="360"/>
        <w:rPr>
          <w:sz w:val="32"/>
          <w:szCs w:val="32"/>
        </w:rPr>
      </w:pPr>
      <w:r>
        <w:rPr>
          <w:sz w:val="32"/>
          <w:szCs w:val="32"/>
        </w:rPr>
        <w:t xml:space="preserve"> </w:t>
      </w:r>
      <w:r>
        <w:rPr>
          <w:sz w:val="32"/>
          <w:szCs w:val="32"/>
        </w:rPr>
        <w:tab/>
      </w:r>
      <w:r>
        <w:rPr>
          <w:noProof/>
        </w:rPr>
        <mc:AlternateContent>
          <mc:Choice Requires="wpg">
            <w:drawing>
              <wp:inline distT="0" distB="0" distL="0" distR="0">
                <wp:extent cx="4572000" cy="3086100"/>
                <wp:effectExtent l="114300" t="0" r="114300" b="0"/>
                <wp:docPr id="17" name="Полотно 35"/>
                <wp:cNvGraphicFramePr/>
                <a:graphic xmlns:a="http://schemas.openxmlformats.org/drawingml/2006/main">
                  <a:graphicData uri="http://schemas.microsoft.com/office/word/2010/wordprocessingGroup">
                    <wpg:wgp>
                      <wpg:cNvGrpSpPr/>
                      <wpg:grpSpPr>
                        <a:xfrm>
                          <a:off x="0" y="0"/>
                          <a:ext cx="4572000" cy="3086280"/>
                          <a:chOff x="0" y="0"/>
                          <a:chExt cx="4572000" cy="3086280"/>
                        </a:xfrm>
                      </wpg:grpSpPr>
                      <wps:wsp>
                        <wps:cNvPr id="41" name="Прямоугольник 41"/>
                        <wps:cNvSpPr/>
                        <wps:spPr>
                          <a:xfrm>
                            <a:off x="0" y="0"/>
                            <a:ext cx="4572000" cy="30862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42" name="Text Box 12"/>
                        <wps:cNvSpPr/>
                        <wps:spPr>
                          <a:xfrm>
                            <a:off x="685800" y="229320"/>
                            <a:ext cx="80064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pPr>
                              <w:r>
                                <w:rPr>
                                  <w:rFonts w:eastAsiaTheme="minorHAnsi" w:cstheme="minorBidi"/>
                                  <w:szCs w:val="22"/>
                                  <w:lang w:eastAsia="en-US"/>
                                </w:rPr>
                                <w:t>Корабль</w:t>
                              </w:r>
                            </w:p>
                          </w:txbxContent>
                        </wps:txbx>
                        <wps:bodyPr anchor="t">
                          <a:noAutofit/>
                        </wps:bodyPr>
                      </wps:wsp>
                      <wps:wsp>
                        <wps:cNvPr id="43" name="Text Box 13"/>
                        <wps:cNvSpPr/>
                        <wps:spPr>
                          <a:xfrm>
                            <a:off x="227880" y="1028880"/>
                            <a:ext cx="80064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Однопалубный</w:t>
                              </w:r>
                            </w:p>
                          </w:txbxContent>
                        </wps:txbx>
                        <wps:bodyPr lIns="17640" tIns="10800" rIns="17640" bIns="10800" anchor="t">
                          <a:noAutofit/>
                        </wps:bodyPr>
                      </wps:wsp>
                      <wps:wsp>
                        <wps:cNvPr id="44" name="Text Box 14"/>
                        <wps:cNvSpPr/>
                        <wps:spPr>
                          <a:xfrm>
                            <a:off x="1257480" y="1028880"/>
                            <a:ext cx="80064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Двухпалубный</w:t>
                              </w:r>
                            </w:p>
                          </w:txbxContent>
                        </wps:txbx>
                        <wps:bodyPr lIns="17640" tIns="10800" rIns="17640" bIns="10800" anchor="t">
                          <a:noAutofit/>
                        </wps:bodyPr>
                      </wps:wsp>
                      <wps:wsp>
                        <wps:cNvPr id="45" name="Text Box 15"/>
                        <wps:cNvSpPr/>
                        <wps:spPr>
                          <a:xfrm>
                            <a:off x="2286720" y="1028880"/>
                            <a:ext cx="80064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Трехпалубный</w:t>
                              </w:r>
                            </w:p>
                          </w:txbxContent>
                        </wps:txbx>
                        <wps:bodyPr lIns="17640" tIns="10800" rIns="17640" bIns="10800" anchor="t">
                          <a:noAutofit/>
                        </wps:bodyPr>
                      </wps:wsp>
                      <wps:wsp>
                        <wps:cNvPr id="46" name="Text Box 16"/>
                        <wps:cNvSpPr/>
                        <wps:spPr>
                          <a:xfrm>
                            <a:off x="3428280" y="1028880"/>
                            <a:ext cx="800640" cy="343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Четырехпалубный</w:t>
                              </w:r>
                            </w:p>
                          </w:txbxContent>
                        </wps:txbx>
                        <wps:bodyPr lIns="17640" tIns="10800" rIns="17640" bIns="10800" anchor="t">
                          <a:noAutofit/>
                        </wps:bodyPr>
                      </wps:wsp>
                      <wps:wsp>
                        <wps:cNvPr id="47" name="Прямая соединительная линия 47"/>
                        <wps:cNvCnPr/>
                        <wps:spPr>
                          <a:xfrm flipH="1">
                            <a:off x="685800" y="571680"/>
                            <a:ext cx="114480" cy="4564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48" name="Прямая соединительная линия 48"/>
                        <wps:cNvCnPr/>
                        <wps:spPr>
                          <a:xfrm>
                            <a:off x="1028880" y="571680"/>
                            <a:ext cx="342360" cy="4564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49" name="Прямая соединительная линия 49"/>
                        <wps:cNvCnPr/>
                        <wps:spPr>
                          <a:xfrm>
                            <a:off x="1371600" y="571680"/>
                            <a:ext cx="1028880" cy="4564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50" name="Прямая соединительная линия 50"/>
                        <wps:cNvCnPr/>
                        <wps:spPr>
                          <a:xfrm>
                            <a:off x="1486080" y="343080"/>
                            <a:ext cx="2172240" cy="68580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51" name="Text Box 21"/>
                        <wps:cNvSpPr/>
                        <wps:spPr>
                          <a:xfrm>
                            <a:off x="2972520" y="2285280"/>
                            <a:ext cx="800640" cy="4586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Палуба корабля</w:t>
                              </w:r>
                            </w:p>
                          </w:txbxContent>
                        </wps:txbx>
                        <wps:bodyPr lIns="17640" tIns="10800" rIns="17640" bIns="10800" anchor="t">
                          <a:noAutofit/>
                        </wps:bodyPr>
                      </wps:wsp>
                      <wps:wsp>
                        <wps:cNvPr id="52" name="Text Box 22"/>
                        <wps:cNvSpPr/>
                        <wps:spPr>
                          <a:xfrm>
                            <a:off x="800280" y="2399760"/>
                            <a:ext cx="800640" cy="4586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Игровое поле</w:t>
                              </w:r>
                            </w:p>
                          </w:txbxContent>
                        </wps:txbx>
                        <wps:bodyPr lIns="17640" tIns="10800" rIns="17640" bIns="10800" anchor="t">
                          <a:noAutofit/>
                        </wps:bodyPr>
                      </wps:wsp>
                      <wps:wsp>
                        <wps:cNvPr id="53" name="Прямая соединительная линия 53"/>
                        <wps:cNvCnPr/>
                        <wps:spPr>
                          <a:xfrm>
                            <a:off x="571680" y="1370880"/>
                            <a:ext cx="342360" cy="10288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54" name="Прямая соединительная линия 54"/>
                        <wps:cNvCnPr/>
                        <wps:spPr>
                          <a:xfrm flipH="1">
                            <a:off x="1143000" y="1370880"/>
                            <a:ext cx="227880" cy="10288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55" name="Прямая соединительная линия 55"/>
                        <wps:cNvCnPr/>
                        <wps:spPr>
                          <a:xfrm flipH="1">
                            <a:off x="1256760" y="1370880"/>
                            <a:ext cx="1029240" cy="10288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56" name="Прямая соединительная линия 56"/>
                        <wps:cNvCnPr/>
                        <wps:spPr>
                          <a:xfrm flipH="1">
                            <a:off x="1599480" y="1370880"/>
                            <a:ext cx="1943280" cy="114372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57" name="Прямая соединительная линия 57"/>
                        <wps:cNvCnPr/>
                        <wps:spPr>
                          <a:xfrm flipH="1" flipV="1">
                            <a:off x="799560" y="1370160"/>
                            <a:ext cx="2172240" cy="114372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58" name="Прямая соединительная линия 58"/>
                        <wps:cNvCnPr/>
                        <wps:spPr>
                          <a:xfrm flipH="1" flipV="1">
                            <a:off x="1714680" y="1370880"/>
                            <a:ext cx="1257480" cy="10288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59" name="Прямая соединительная линия 59"/>
                        <wps:cNvCnPr/>
                        <wps:spPr>
                          <a:xfrm flipH="1" flipV="1">
                            <a:off x="2741760" y="1370880"/>
                            <a:ext cx="343440" cy="91440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60" name="Прямая соединительная линия 60"/>
                        <wps:cNvCnPr/>
                        <wps:spPr>
                          <a:xfrm flipV="1">
                            <a:off x="3428280" y="1370880"/>
                            <a:ext cx="343440" cy="91440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inline>
            </w:drawing>
          </mc:Choice>
          <mc:Fallback xmlns:w15="http://schemas.microsoft.com/office/word/2012/wordml">
            <w:pict>
              <v:group id="shape_0" alt="Полотно 35" editas="canvas" style="margin-left:0pt;margin-top:-243.05pt;width:360pt;height:243pt" coordorigin="0,-4861" coordsize="7200,4860">
                <v:line id="shape_0" from="1080,-3961" to="1259,-3243" ID="Line 17" stroked="t" o:allowincell="f" style="position:absolute;flip:x;mso-position-vertical:top">
                  <v:stroke color="black" weight="38160" endarrow="block" endarrowwidth="medium" endarrowlength="medium" joinstyle="round" endcap="flat"/>
                  <v:fill o:detectmouseclick="t" on="false"/>
                  <w10:wrap type="none"/>
                </v:line>
                <v:line id="shape_0" from="1620,-3961" to="2158,-3243" ID="Line 18" stroked="t" o:allowincell="f" style="position:absolute;mso-position-vertical:top">
                  <v:stroke color="black" weight="38160" endarrow="block" endarrowwidth="medium" endarrowlength="medium" joinstyle="round" endcap="flat"/>
                  <v:fill o:detectmouseclick="t" on="false"/>
                  <w10:wrap type="none"/>
                </v:line>
                <v:line id="shape_0" from="2160,-3961" to="3779,-3243" ID="Line 19" stroked="t" o:allowincell="f" style="position:absolute;mso-position-vertical:top">
                  <v:stroke color="black" weight="38160" endarrow="block" endarrowwidth="medium" endarrowlength="medium" joinstyle="round" endcap="flat"/>
                  <v:fill o:detectmouseclick="t" on="false"/>
                  <w10:wrap type="none"/>
                </v:line>
                <v:line id="shape_0" from="2340,-4321" to="5760,-3242" ID="Line 20" stroked="t" o:allowincell="f" style="position:absolute;mso-position-vertical:top">
                  <v:stroke color="black" weight="38160" endarrow="block" endarrowwidth="medium" endarrowlength="medium" joinstyle="round" endcap="flat"/>
                  <v:fill o:detectmouseclick="t" on="false"/>
                  <w10:wrap type="none"/>
                </v:line>
                <v:line id="shape_0" from="900,-2702" to="1438,-1083" ID="Line 23" stroked="t" o:allowincell="f" style="position:absolute;mso-position-vertical:top">
                  <v:stroke color="black" endarrow="block" endarrowwidth="medium" endarrowlength="medium" joinstyle="round" endcap="flat"/>
                  <v:fill o:detectmouseclick="t" on="false"/>
                  <w10:wrap type="none"/>
                </v:line>
                <v:line id="shape_0" from="1800,-2702" to="2158,-1083" ID="Line 24" stroked="t" o:allowincell="f" style="position:absolute;flip:x;mso-position-vertical:top">
                  <v:stroke color="black" endarrow="block" endarrowwidth="medium" endarrowlength="medium" joinstyle="round" endcap="flat"/>
                  <v:fill o:detectmouseclick="t" on="false"/>
                  <w10:wrap type="none"/>
                </v:line>
                <v:line id="shape_0" from="1979,-2702" to="3599,-1083" ID="Line 25" stroked="t" o:allowincell="f" style="position:absolute;flip:x;mso-position-vertical:top">
                  <v:stroke color="black" endarrow="block" endarrowwidth="medium" endarrowlength="medium" joinstyle="round" endcap="flat"/>
                  <v:fill o:detectmouseclick="t" on="false"/>
                  <w10:wrap type="none"/>
                </v:line>
                <v:line id="shape_0" from="2519,-2702" to="5578,-902" ID="Line 26" stroked="t" o:allowincell="f" style="position:absolute;flip:x;mso-position-vertical:top">
                  <v:stroke color="black" endarrow="block" endarrowwidth="medium" endarrowlength="medium" joinstyle="round" endcap="flat"/>
                  <v:fill o:detectmouseclick="t" on="false"/>
                  <w10:wrap type="none"/>
                </v:line>
                <v:line id="shape_0" from="1259,-2703" to="4679,-903" ID="Line 27" stroked="t" o:allowincell="f" style="position:absolute;flip:xy;mso-position-vertical:top">
                  <v:stroke color="black" endarrow="block" endarrowwidth="medium" endarrowlength="medium" joinstyle="round" endcap="flat"/>
                  <v:fill o:detectmouseclick="t" on="false"/>
                  <w10:wrap type="none"/>
                </v:line>
                <v:line id="shape_0" from="2700,-2702" to="4679,-1083" ID="Line 28" stroked="t" o:allowincell="f" style="position:absolute;flip:xy;mso-position-vertical:top">
                  <v:stroke color="black" endarrow="block" endarrowwidth="medium" endarrowlength="medium" joinstyle="round" endcap="flat"/>
                  <v:fill o:detectmouseclick="t" on="false"/>
                  <w10:wrap type="none"/>
                </v:line>
                <v:line id="shape_0" from="4318,-2702" to="4858,-1263" ID="Line 29" stroked="t" o:allowincell="f" style="position:absolute;flip:xy;mso-position-vertical:top">
                  <v:stroke color="black" endarrow="block" endarrowwidth="medium" endarrowlength="medium" joinstyle="round" endcap="flat"/>
                  <v:fill o:detectmouseclick="t" on="false"/>
                  <w10:wrap type="none"/>
                </v:line>
                <v:line id="shape_0" from="5399,-2702" to="5939,-1263" ID="Line 30" stroked="t" o:allowincell="f" style="position:absolute;flip:y;mso-position-vertical:top">
                  <v:stroke color="black" endarrow="block" endarrowwidth="medium" endarrowlength="medium" joinstyle="round" endcap="flat"/>
                  <v:fill o:detectmouseclick="t" on="false"/>
                  <w10:wrap type="none"/>
                </v:line>
              </v:group>
            </w:pict>
          </mc:Fallback>
        </mc:AlternateContent>
      </w:r>
    </w:p>
    <w:p w:rsidR="0054746C" w:rsidRDefault="00E44639">
      <w:pPr>
        <w:ind w:left="360"/>
        <w:jc w:val="both"/>
        <w:rPr>
          <w:sz w:val="32"/>
          <w:szCs w:val="32"/>
        </w:rPr>
      </w:pPr>
      <w:r>
        <w:rPr>
          <w:sz w:val="32"/>
          <w:szCs w:val="32"/>
        </w:rPr>
        <w:t>Реализовать метод отображения палубы в двух разных состояниях</w:t>
      </w:r>
      <w:proofErr w:type="gramStart"/>
      <w:r>
        <w:rPr>
          <w:sz w:val="32"/>
          <w:szCs w:val="32"/>
        </w:rPr>
        <w:t xml:space="preserve"> :</w:t>
      </w:r>
      <w:proofErr w:type="gramEnd"/>
      <w:r>
        <w:rPr>
          <w:sz w:val="32"/>
          <w:szCs w:val="32"/>
        </w:rPr>
        <w:t xml:space="preserve"> целая и подбитая, а также метод </w:t>
      </w:r>
      <w:r>
        <w:rPr>
          <w:sz w:val="32"/>
          <w:szCs w:val="32"/>
        </w:rPr>
        <w:t xml:space="preserve">отображения игрового поля </w:t>
      </w:r>
      <w:proofErr w:type="gramStart"/>
      <w:r>
        <w:rPr>
          <w:sz w:val="32"/>
          <w:szCs w:val="32"/>
        </w:rPr>
        <w:t xml:space="preserve">( </w:t>
      </w:r>
      <w:proofErr w:type="gramEnd"/>
      <w:r>
        <w:rPr>
          <w:sz w:val="32"/>
          <w:szCs w:val="32"/>
        </w:rPr>
        <w:t>в зависимости от его вида: свое поле (</w:t>
      </w:r>
      <w:proofErr w:type="spellStart"/>
      <w:r>
        <w:rPr>
          <w:sz w:val="32"/>
          <w:szCs w:val="32"/>
        </w:rPr>
        <w:t>неподбитые</w:t>
      </w:r>
      <w:proofErr w:type="spellEnd"/>
      <w:r>
        <w:rPr>
          <w:sz w:val="32"/>
          <w:szCs w:val="32"/>
        </w:rPr>
        <w:t xml:space="preserve"> корабли показаны) и чужое поле (</w:t>
      </w:r>
      <w:proofErr w:type="spellStart"/>
      <w:r>
        <w:rPr>
          <w:sz w:val="32"/>
          <w:szCs w:val="32"/>
        </w:rPr>
        <w:t>неподбитые</w:t>
      </w:r>
      <w:proofErr w:type="spellEnd"/>
      <w:r>
        <w:rPr>
          <w:sz w:val="32"/>
          <w:szCs w:val="32"/>
        </w:rPr>
        <w:t xml:space="preserve"> </w:t>
      </w:r>
      <w:r>
        <w:rPr>
          <w:sz w:val="32"/>
          <w:szCs w:val="32"/>
        </w:rPr>
        <w:lastRenderedPageBreak/>
        <w:t>корабли скрыты). Реализовать для игрового поля два метода выполнения хода: с запросом (с помощью ввода с клавиатуры или управления курсо</w:t>
      </w:r>
      <w:r>
        <w:rPr>
          <w:sz w:val="32"/>
          <w:szCs w:val="32"/>
        </w:rPr>
        <w:t>ром) и с помощью случайной генерации.</w:t>
      </w:r>
    </w:p>
    <w:p w:rsidR="0054746C" w:rsidRDefault="0054746C">
      <w:pPr>
        <w:ind w:left="360"/>
        <w:jc w:val="both"/>
        <w:rPr>
          <w:sz w:val="32"/>
          <w:szCs w:val="32"/>
        </w:rPr>
      </w:pPr>
    </w:p>
    <w:p w:rsidR="0054746C" w:rsidRDefault="00E44639">
      <w:pPr>
        <w:shd w:val="clear" w:color="auto" w:fill="FFFFFF"/>
        <w:ind w:firstLine="708"/>
        <w:rPr>
          <w:sz w:val="32"/>
          <w:szCs w:val="32"/>
        </w:rPr>
      </w:pPr>
      <w:r>
        <w:rPr>
          <w:b/>
          <w:bCs/>
          <w:color w:val="000000"/>
          <w:sz w:val="32"/>
          <w:szCs w:val="32"/>
        </w:rPr>
        <w:t xml:space="preserve">Тема 4. </w:t>
      </w:r>
      <w:r>
        <w:rPr>
          <w:sz w:val="32"/>
          <w:szCs w:val="32"/>
        </w:rPr>
        <w:t xml:space="preserve">Игра «Облавные шашки» («Окружение»). </w:t>
      </w:r>
    </w:p>
    <w:p w:rsidR="0054746C" w:rsidRDefault="00E44639">
      <w:pPr>
        <w:shd w:val="clear" w:color="auto" w:fill="FFFFFF"/>
        <w:jc w:val="both"/>
        <w:rPr>
          <w:sz w:val="32"/>
          <w:szCs w:val="32"/>
        </w:rPr>
      </w:pPr>
      <w:r>
        <w:rPr>
          <w:sz w:val="32"/>
          <w:szCs w:val="32"/>
        </w:rPr>
        <w:t xml:space="preserve">Противники поочередно делают ходы черными и белыми фишками. Когда игрок делает ход, фишки противника, оказавшиеся на прямых линиях между  уже имеющимися фишками игрока, и </w:t>
      </w:r>
      <w:r>
        <w:rPr>
          <w:sz w:val="32"/>
          <w:szCs w:val="32"/>
        </w:rPr>
        <w:t>новой фишкой, переходят к игроку (на этих прямых не должно быть пустых ячеек). Игра идет, пока не заполнены все клетки поля, или пока один из игроков не потеряет все фишки. Выигрывает тот, у кого к концу оказывается больше фишек.</w:t>
      </w:r>
    </w:p>
    <w:p w:rsidR="0054746C" w:rsidRDefault="00E44639">
      <w:pPr>
        <w:ind w:left="360"/>
        <w:jc w:val="both"/>
        <w:rPr>
          <w:sz w:val="32"/>
          <w:szCs w:val="32"/>
        </w:rPr>
      </w:pPr>
      <w:r>
        <w:rPr>
          <w:sz w:val="32"/>
          <w:szCs w:val="32"/>
          <w:lang w:val="en-US"/>
        </w:rPr>
        <w:t>a</w:t>
      </w:r>
      <w:r>
        <w:rPr>
          <w:sz w:val="32"/>
          <w:szCs w:val="32"/>
        </w:rPr>
        <w:t xml:space="preserve">) </w:t>
      </w:r>
      <w:proofErr w:type="gramStart"/>
      <w:r>
        <w:rPr>
          <w:sz w:val="32"/>
          <w:szCs w:val="32"/>
        </w:rPr>
        <w:t>начало</w:t>
      </w:r>
      <w:proofErr w:type="gramEnd"/>
      <w:r>
        <w:rPr>
          <w:sz w:val="32"/>
          <w:szCs w:val="32"/>
        </w:rPr>
        <w:t xml:space="preserve"> игры:</w:t>
      </w:r>
    </w:p>
    <w:p w:rsidR="0054746C" w:rsidRDefault="0054746C">
      <w:pPr>
        <w:ind w:left="360"/>
        <w:rPr>
          <w:sz w:val="32"/>
          <w:szCs w:val="32"/>
        </w:rPr>
      </w:pPr>
    </w:p>
    <w:tbl>
      <w:tblPr>
        <w:tblW w:w="3632" w:type="dxa"/>
        <w:jc w:val="center"/>
        <w:tblLayout w:type="fixed"/>
        <w:tblLook w:val="01E0" w:firstRow="1" w:lastRow="1" w:firstColumn="1" w:lastColumn="1" w:noHBand="0" w:noVBand="0"/>
      </w:tblPr>
      <w:tblGrid>
        <w:gridCol w:w="455"/>
        <w:gridCol w:w="454"/>
        <w:gridCol w:w="454"/>
        <w:gridCol w:w="454"/>
        <w:gridCol w:w="454"/>
        <w:gridCol w:w="454"/>
        <w:gridCol w:w="454"/>
        <w:gridCol w:w="453"/>
      </w:tblGrid>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bl>
    <w:p w:rsidR="0054746C" w:rsidRDefault="0054746C">
      <w:pPr>
        <w:rPr>
          <w:sz w:val="32"/>
          <w:szCs w:val="32"/>
        </w:rPr>
      </w:pPr>
    </w:p>
    <w:p w:rsidR="0054746C" w:rsidRDefault="00E44639">
      <w:pPr>
        <w:ind w:left="360"/>
        <w:rPr>
          <w:sz w:val="32"/>
          <w:szCs w:val="32"/>
        </w:rPr>
      </w:pPr>
      <w:r>
        <w:rPr>
          <w:sz w:val="32"/>
          <w:szCs w:val="32"/>
        </w:rPr>
        <w:t>б) играющий белыми фишками сделал ход:</w:t>
      </w:r>
    </w:p>
    <w:p w:rsidR="0054746C" w:rsidRDefault="0054746C">
      <w:pPr>
        <w:ind w:left="360"/>
        <w:rPr>
          <w:sz w:val="32"/>
          <w:szCs w:val="32"/>
        </w:rPr>
      </w:pPr>
    </w:p>
    <w:tbl>
      <w:tblPr>
        <w:tblW w:w="3632" w:type="dxa"/>
        <w:jc w:val="center"/>
        <w:tblLayout w:type="fixed"/>
        <w:tblLook w:val="01E0" w:firstRow="1" w:lastRow="1" w:firstColumn="1" w:lastColumn="1" w:noHBand="0" w:noVBand="0"/>
      </w:tblPr>
      <w:tblGrid>
        <w:gridCol w:w="455"/>
        <w:gridCol w:w="454"/>
        <w:gridCol w:w="454"/>
        <w:gridCol w:w="454"/>
        <w:gridCol w:w="454"/>
        <w:gridCol w:w="454"/>
        <w:gridCol w:w="454"/>
        <w:gridCol w:w="453"/>
      </w:tblGrid>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bl>
    <w:p w:rsidR="0054746C" w:rsidRDefault="00E44639">
      <w:pPr>
        <w:ind w:left="360"/>
        <w:rPr>
          <w:sz w:val="32"/>
          <w:szCs w:val="32"/>
        </w:rPr>
      </w:pPr>
      <w:r>
        <w:rPr>
          <w:sz w:val="32"/>
          <w:szCs w:val="32"/>
        </w:rPr>
        <w:t>в) фишка противника переходит к игроку</w:t>
      </w:r>
    </w:p>
    <w:p w:rsidR="0054746C" w:rsidRDefault="0054746C">
      <w:pPr>
        <w:ind w:left="360"/>
        <w:rPr>
          <w:sz w:val="32"/>
          <w:szCs w:val="32"/>
        </w:rPr>
      </w:pPr>
    </w:p>
    <w:tbl>
      <w:tblPr>
        <w:tblW w:w="3632" w:type="dxa"/>
        <w:jc w:val="center"/>
        <w:tblLayout w:type="fixed"/>
        <w:tblLook w:val="01E0" w:firstRow="1" w:lastRow="1" w:firstColumn="1" w:lastColumn="1" w:noHBand="0" w:noVBand="0"/>
      </w:tblPr>
      <w:tblGrid>
        <w:gridCol w:w="455"/>
        <w:gridCol w:w="454"/>
        <w:gridCol w:w="454"/>
        <w:gridCol w:w="454"/>
        <w:gridCol w:w="454"/>
        <w:gridCol w:w="454"/>
        <w:gridCol w:w="454"/>
        <w:gridCol w:w="453"/>
      </w:tblGrid>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E44639">
            <w:pPr>
              <w:jc w:val="center"/>
              <w:rPr>
                <w:sz w:val="32"/>
                <w:szCs w:val="32"/>
              </w:rPr>
            </w:pPr>
            <w:r>
              <w:rPr>
                <w:sz w:val="32"/>
                <w:szCs w:val="32"/>
              </w:rPr>
              <w:t>●</w:t>
            </w: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r w:rsidR="0054746C">
        <w:trPr>
          <w:trHeight w:hRule="exact" w:val="454"/>
          <w:jc w:val="center"/>
        </w:trPr>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4"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c>
          <w:tcPr>
            <w:tcW w:w="453" w:type="dxa"/>
            <w:tcBorders>
              <w:top w:val="single" w:sz="4" w:space="0" w:color="000000"/>
              <w:left w:val="single" w:sz="4" w:space="0" w:color="000000"/>
              <w:bottom w:val="single" w:sz="4" w:space="0" w:color="000000"/>
              <w:right w:val="single" w:sz="4" w:space="0" w:color="000000"/>
            </w:tcBorders>
            <w:vAlign w:val="center"/>
          </w:tcPr>
          <w:p w:rsidR="0054746C" w:rsidRDefault="0054746C">
            <w:pPr>
              <w:jc w:val="center"/>
              <w:rPr>
                <w:sz w:val="32"/>
                <w:szCs w:val="32"/>
              </w:rPr>
            </w:pPr>
          </w:p>
        </w:tc>
      </w:tr>
    </w:tbl>
    <w:p w:rsidR="0054746C" w:rsidRDefault="0054746C">
      <w:pPr>
        <w:rPr>
          <w:sz w:val="32"/>
          <w:szCs w:val="32"/>
        </w:rPr>
      </w:pPr>
    </w:p>
    <w:p w:rsidR="0054746C" w:rsidRDefault="0054746C">
      <w:pPr>
        <w:rPr>
          <w:sz w:val="32"/>
          <w:szCs w:val="32"/>
        </w:rPr>
      </w:pPr>
    </w:p>
    <w:p w:rsidR="0054746C" w:rsidRDefault="00E44639">
      <w:pPr>
        <w:ind w:left="360"/>
        <w:rPr>
          <w:sz w:val="32"/>
          <w:szCs w:val="32"/>
        </w:rPr>
      </w:pPr>
      <w:r>
        <w:rPr>
          <w:sz w:val="32"/>
          <w:szCs w:val="32"/>
        </w:rPr>
        <w:t>Использовать следующую иерархию классов:</w:t>
      </w:r>
    </w:p>
    <w:p w:rsidR="0054746C" w:rsidRDefault="00E44639">
      <w:pPr>
        <w:ind w:left="360"/>
        <w:rPr>
          <w:sz w:val="32"/>
          <w:szCs w:val="32"/>
        </w:rPr>
      </w:pPr>
      <w:r>
        <w:rPr>
          <w:noProof/>
        </w:rPr>
        <mc:AlternateContent>
          <mc:Choice Requires="wpg">
            <w:drawing>
              <wp:inline distT="0" distB="0" distL="0" distR="0">
                <wp:extent cx="4800600" cy="3086100"/>
                <wp:effectExtent l="114300" t="0" r="114300" b="0"/>
                <wp:docPr id="26" name="Полотно 15"/>
                <wp:cNvGraphicFramePr/>
                <a:graphic xmlns:a="http://schemas.openxmlformats.org/drawingml/2006/main">
                  <a:graphicData uri="http://schemas.microsoft.com/office/word/2010/wordprocessingGroup">
                    <wpg:wgp>
                      <wpg:cNvGrpSpPr/>
                      <wpg:grpSpPr>
                        <a:xfrm>
                          <a:off x="0" y="0"/>
                          <a:ext cx="4800600" cy="3086280"/>
                          <a:chOff x="0" y="0"/>
                          <a:chExt cx="4800600" cy="3086280"/>
                        </a:xfrm>
                      </wpg:grpSpPr>
                      <wps:wsp>
                        <wps:cNvPr id="62" name="Прямоугольник 62"/>
                        <wps:cNvSpPr/>
                        <wps:spPr>
                          <a:xfrm>
                            <a:off x="0" y="0"/>
                            <a:ext cx="4800600" cy="30862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63" name="Text Box 64"/>
                        <wps:cNvSpPr/>
                        <wps:spPr>
                          <a:xfrm>
                            <a:off x="800280" y="343080"/>
                            <a:ext cx="685800" cy="3448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pPr>
                              <w:r>
                                <w:rPr>
                                  <w:rFonts w:eastAsiaTheme="minorHAnsi" w:cstheme="minorBidi"/>
                                  <w:szCs w:val="22"/>
                                  <w:lang w:eastAsia="en-US"/>
                                </w:rPr>
                                <w:t>Фишка</w:t>
                              </w:r>
                            </w:p>
                          </w:txbxContent>
                        </wps:txbx>
                        <wps:bodyPr anchor="t">
                          <a:noAutofit/>
                        </wps:bodyPr>
                      </wps:wsp>
                      <wps:wsp>
                        <wps:cNvPr id="64" name="Text Box 65"/>
                        <wps:cNvSpPr/>
                        <wps:spPr>
                          <a:xfrm>
                            <a:off x="3656880" y="113760"/>
                            <a:ext cx="685800" cy="3434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pPr>
                              <w:r>
                                <w:rPr>
                                  <w:rFonts w:eastAsiaTheme="minorHAnsi" w:cstheme="minorBidi"/>
                                  <w:szCs w:val="22"/>
                                  <w:lang w:eastAsia="en-US"/>
                                </w:rPr>
                                <w:t>Игрок</w:t>
                              </w:r>
                            </w:p>
                          </w:txbxContent>
                        </wps:txbx>
                        <wps:bodyPr anchor="t">
                          <a:noAutofit/>
                        </wps:bodyPr>
                      </wps:wsp>
                      <wps:wsp>
                        <wps:cNvPr id="65" name="Text Box 66"/>
                        <wps:cNvSpPr/>
                        <wps:spPr>
                          <a:xfrm>
                            <a:off x="2515320" y="1028880"/>
                            <a:ext cx="800280" cy="3434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Человек</w:t>
                              </w:r>
                            </w:p>
                          </w:txbxContent>
                        </wps:txbx>
                        <wps:bodyPr anchor="t">
                          <a:noAutofit/>
                        </wps:bodyPr>
                      </wps:wsp>
                      <wps:wsp>
                        <wps:cNvPr id="66" name="Text Box 67"/>
                        <wps:cNvSpPr/>
                        <wps:spPr>
                          <a:xfrm>
                            <a:off x="3772440" y="1028880"/>
                            <a:ext cx="798120" cy="3434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Машина</w:t>
                              </w:r>
                            </w:p>
                          </w:txbxContent>
                        </wps:txbx>
                        <wps:bodyPr anchor="t">
                          <a:noAutofit/>
                        </wps:bodyPr>
                      </wps:wsp>
                      <wps:wsp>
                        <wps:cNvPr id="67" name="Прямая соединительная линия 67"/>
                        <wps:cNvCnPr/>
                        <wps:spPr>
                          <a:xfrm flipH="1">
                            <a:off x="2971080" y="343080"/>
                            <a:ext cx="685800" cy="68580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68" name="Прямая соединительная линия 68"/>
                        <wps:cNvCnPr/>
                        <wps:spPr>
                          <a:xfrm flipH="1">
                            <a:off x="4000680" y="456480"/>
                            <a:ext cx="114480" cy="571680"/>
                          </a:xfrm>
                          <a:prstGeom prst="line">
                            <a:avLst/>
                          </a:prstGeom>
                          <a:ln w="38160">
                            <a:solidFill>
                              <a:srgbClr val="000000"/>
                            </a:solidFill>
                            <a:round/>
                            <a:tailEnd type="triangle" w="med" len="med"/>
                          </a:ln>
                        </wps:spPr>
                        <wps:style>
                          <a:lnRef idx="0">
                            <a:scrgbClr r="0" g="0" b="0"/>
                          </a:lnRef>
                          <a:fillRef idx="0">
                            <a:scrgbClr r="0" g="0" b="0"/>
                          </a:fillRef>
                          <a:effectRef idx="0">
                            <a:scrgbClr r="0" g="0" b="0"/>
                          </a:effectRef>
                          <a:fontRef idx="minor"/>
                        </wps:style>
                        <wps:bodyPr/>
                      </wps:wsp>
                      <wps:wsp>
                        <wps:cNvPr id="69" name="Text Box 70"/>
                        <wps:cNvSpPr/>
                        <wps:spPr>
                          <a:xfrm>
                            <a:off x="456480" y="1600200"/>
                            <a:ext cx="800280" cy="6865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Игровое поле</w:t>
                              </w:r>
                            </w:p>
                            <w:p w:rsidR="0054746C" w:rsidRDefault="00E44639">
                              <w:pPr>
                                <w:overflowPunct w:val="0"/>
                                <w:jc w:val="center"/>
                              </w:pPr>
                              <w:r>
                                <w:rPr>
                                  <w:rFonts w:eastAsiaTheme="minorHAnsi" w:cstheme="minorBidi"/>
                                  <w:szCs w:val="22"/>
                                  <w:lang w:eastAsia="en-US"/>
                                </w:rPr>
                                <w:t>(игра)</w:t>
                              </w:r>
                            </w:p>
                          </w:txbxContent>
                        </wps:txbx>
                        <wps:bodyPr anchor="t">
                          <a:noAutofit/>
                        </wps:bodyPr>
                      </wps:wsp>
                      <wps:wsp>
                        <wps:cNvPr id="70" name="Прямая соединительная линия 70"/>
                        <wps:cNvCnPr/>
                        <wps:spPr>
                          <a:xfrm flipH="1">
                            <a:off x="799560" y="685800"/>
                            <a:ext cx="227880" cy="91440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71" name="Прямая соединительная линия 71"/>
                        <wps:cNvCnPr/>
                        <wps:spPr>
                          <a:xfrm flipH="1">
                            <a:off x="1257480" y="1370880"/>
                            <a:ext cx="2857680" cy="68580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72" name="Прямая соединительная линия 72"/>
                        <wps:cNvCnPr/>
                        <wps:spPr>
                          <a:xfrm flipH="1">
                            <a:off x="1257480" y="1257480"/>
                            <a:ext cx="1257480" cy="5716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73" name="Прямая соединительная линия 73"/>
                        <wps:cNvCnPr/>
                        <wps:spPr>
                          <a:xfrm>
                            <a:off x="1257480" y="685800"/>
                            <a:ext cx="1257480" cy="45792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74" name="Прямая соединительная линия 74"/>
                        <wps:cNvCnPr/>
                        <wps:spPr>
                          <a:xfrm>
                            <a:off x="1486080" y="571680"/>
                            <a:ext cx="2515320" cy="4564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s:wsp>
                        <wps:cNvPr id="75" name="Text Box 76"/>
                        <wps:cNvSpPr/>
                        <wps:spPr>
                          <a:xfrm>
                            <a:off x="2399760" y="2171880"/>
                            <a:ext cx="800640" cy="6865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txbx>
                          <w:txbxContent>
                            <w:p w:rsidR="0054746C" w:rsidRDefault="00E44639">
                              <w:pPr>
                                <w:overflowPunct w:val="0"/>
                                <w:jc w:val="center"/>
                              </w:pPr>
                              <w:r>
                                <w:rPr>
                                  <w:rFonts w:eastAsiaTheme="minorHAnsi" w:cstheme="minorBidi"/>
                                  <w:szCs w:val="22"/>
                                  <w:lang w:eastAsia="en-US"/>
                                </w:rPr>
                                <w:t xml:space="preserve">Список десятки </w:t>
                              </w:r>
                              <w:proofErr w:type="gramStart"/>
                              <w:r>
                                <w:rPr>
                                  <w:rFonts w:eastAsiaTheme="minorHAnsi" w:cstheme="minorBidi"/>
                                  <w:szCs w:val="22"/>
                                  <w:lang w:eastAsia="en-US"/>
                                </w:rPr>
                                <w:t>лучших</w:t>
                              </w:r>
                              <w:proofErr w:type="gramEnd"/>
                            </w:p>
                          </w:txbxContent>
                        </wps:txbx>
                        <wps:bodyPr anchor="t">
                          <a:noAutofit/>
                        </wps:bodyPr>
                      </wps:wsp>
                      <wps:wsp>
                        <wps:cNvPr id="76" name="Прямая соединительная линия 76"/>
                        <wps:cNvCnPr/>
                        <wps:spPr>
                          <a:xfrm>
                            <a:off x="1257480" y="2171880"/>
                            <a:ext cx="1142280" cy="34308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wpg:wgp>
                  </a:graphicData>
                </a:graphic>
              </wp:inline>
            </w:drawing>
          </mc:Choice>
          <mc:Fallback xmlns:w15="http://schemas.microsoft.com/office/word/2012/wordml">
            <w:pict>
              <v:group id="shape_0" alt="Полотно 15" editas="canvas" style="margin-left:0pt;margin-top:-243.05pt;width:378pt;height:243pt" coordorigin="0,-4861" coordsize="7560,4860">
                <v:line id="shape_0" from="4679,-4321" to="5758,-3242" ID="Line 68" stroked="t" o:allowincell="f" style="position:absolute;flip:x;mso-position-vertical:top">
                  <v:stroke color="black" weight="38160" endarrow="block" endarrowwidth="medium" endarrowlength="medium" joinstyle="round" endcap="flat"/>
                  <v:fill o:detectmouseclick="t" on="false"/>
                  <w10:wrap type="none"/>
                </v:line>
                <v:line id="shape_0" from="6300,-4142" to="6479,-3243" ID="Line 69" stroked="t" o:allowincell="f" style="position:absolute;flip:x;mso-position-vertical:top">
                  <v:stroke color="black" weight="38160" endarrow="block" endarrowwidth="medium" endarrowlength="medium" joinstyle="round" endcap="flat"/>
                  <v:fill o:detectmouseclick="t" on="false"/>
                  <w10:wrap type="none"/>
                </v:line>
                <v:line id="shape_0" from="1259,-3781" to="1617,-2342" ID="Line 71" stroked="t" o:allowincell="f" style="position:absolute;flip:x;mso-position-vertical:top">
                  <v:stroke color="black" endarrow="block" endarrowwidth="medium" endarrowlength="medium" joinstyle="round" endcap="flat"/>
                  <v:fill o:detectmouseclick="t" on="false"/>
                  <w10:wrap type="none"/>
                </v:line>
                <v:line id="shape_0" from="1980,-2702" to="6479,-1623" ID="Line 72" stroked="t" o:allowincell="f" style="position:absolute;flip:x;mso-position-vertical:top">
                  <v:stroke color="black" endarrow="block" endarrowwidth="medium" endarrowlength="medium" joinstyle="round" endcap="flat"/>
                  <v:fill o:detectmouseclick="t" on="false"/>
                  <w10:wrap type="none"/>
                </v:line>
                <v:line id="shape_0" from="1980,-2881" to="3959,-1982" ID="Line 73" stroked="t" o:allowincell="f" style="position:absolute;flip:x;mso-position-vertical:top">
                  <v:stroke color="black" endarrow="block" endarrowwidth="medium" endarrowlength="medium" joinstyle="round" endcap="flat"/>
                  <v:fill o:detectmouseclick="t" on="false"/>
                  <w10:wrap type="none"/>
                </v:line>
                <v:line id="shape_0" from="1980,-3781" to="3959,-3061" ID="Line 74" stroked="t" o:allowincell="f" style="position:absolute;mso-position-vertical:top">
                  <v:stroke color="black" endarrow="block" endarrowwidth="medium" endarrowlength="medium" joinstyle="round" endcap="flat"/>
                  <v:fill o:detectmouseclick="t" on="false"/>
                  <w10:wrap type="none"/>
                </v:line>
                <v:line id="shape_0" from="2340,-3961" to="6300,-3243" ID="Line 75" stroked="t" o:allowincell="f" style="position:absolute;mso-position-vertical:top">
                  <v:stroke color="black" endarrow="block" endarrowwidth="medium" endarrowlength="medium" joinstyle="round" endcap="flat"/>
                  <v:fill o:detectmouseclick="t" on="false"/>
                  <w10:wrap type="none"/>
                </v:line>
                <v:line id="shape_0" from="1980,-1441" to="3778,-902" ID="Line 77" stroked="t" o:allowincell="f" style="position:absolute;mso-position-vertical:top">
                  <v:stroke color="black" endarrow="block" endarrowwidth="medium" endarrowlength="medium" joinstyle="round" endcap="flat"/>
                  <v:fill o:detectmouseclick="t" on="false"/>
                  <w10:wrap type="none"/>
                </v:line>
              </v:group>
            </w:pict>
          </mc:Fallback>
        </mc:AlternateContent>
      </w:r>
    </w:p>
    <w:p w:rsidR="0054746C" w:rsidRDefault="0054746C">
      <w:pPr>
        <w:ind w:left="360"/>
        <w:rPr>
          <w:sz w:val="32"/>
          <w:szCs w:val="32"/>
        </w:rPr>
      </w:pPr>
    </w:p>
    <w:p w:rsidR="0054746C" w:rsidRDefault="00E44639">
      <w:pPr>
        <w:ind w:left="360"/>
        <w:jc w:val="both"/>
        <w:rPr>
          <w:sz w:val="32"/>
          <w:szCs w:val="32"/>
        </w:rPr>
      </w:pPr>
      <w:r>
        <w:rPr>
          <w:sz w:val="32"/>
          <w:szCs w:val="32"/>
        </w:rPr>
        <w:t xml:space="preserve">Обеспечить поддержку сохранения и загрузки игры с использованием перегрузки </w:t>
      </w:r>
      <w:r>
        <w:rPr>
          <w:sz w:val="32"/>
          <w:szCs w:val="32"/>
        </w:rPr>
        <w:t>операций чтения/записи в поток для классов «Игровое поле» и «Игрок». Обеспечить запоминание в файле десятки лучших  с помощью перегрузки этих же операторов для класса «Список десятки лучших». Класс «Игрок» должен содержать виртуальную функцию «Выполнить хо</w:t>
      </w:r>
      <w:r>
        <w:rPr>
          <w:sz w:val="32"/>
          <w:szCs w:val="32"/>
        </w:rPr>
        <w:t>д». Для человека она реализуется с запросом хода с клавиатуры. Для машины использовать «жадную» стратегию выполнения хода: при каждом ходе игрок забирает максимально возможное количество фишек противника.</w:t>
      </w:r>
    </w:p>
    <w:p w:rsidR="0054746C" w:rsidRDefault="0054746C">
      <w:pPr>
        <w:ind w:left="360"/>
        <w:jc w:val="both"/>
        <w:rPr>
          <w:sz w:val="32"/>
          <w:szCs w:val="32"/>
        </w:rPr>
      </w:pPr>
    </w:p>
    <w:p w:rsidR="0054746C" w:rsidRDefault="00E44639">
      <w:pPr>
        <w:shd w:val="clear" w:color="auto" w:fill="FFFFFF"/>
        <w:ind w:firstLine="851"/>
        <w:rPr>
          <w:sz w:val="32"/>
          <w:szCs w:val="32"/>
        </w:rPr>
      </w:pPr>
      <w:r>
        <w:rPr>
          <w:b/>
          <w:bCs/>
          <w:color w:val="000000"/>
          <w:sz w:val="32"/>
          <w:szCs w:val="32"/>
        </w:rPr>
        <w:lastRenderedPageBreak/>
        <w:t xml:space="preserve">Тема 5.  </w:t>
      </w:r>
      <w:r>
        <w:rPr>
          <w:bCs/>
          <w:color w:val="000000"/>
          <w:sz w:val="32"/>
          <w:szCs w:val="32"/>
        </w:rPr>
        <w:t>Игра</w:t>
      </w:r>
      <w:r>
        <w:rPr>
          <w:b/>
          <w:bCs/>
          <w:color w:val="000000"/>
          <w:sz w:val="32"/>
          <w:szCs w:val="32"/>
        </w:rPr>
        <w:t xml:space="preserve"> </w:t>
      </w:r>
      <w:r>
        <w:rPr>
          <w:sz w:val="32"/>
          <w:szCs w:val="32"/>
        </w:rPr>
        <w:t xml:space="preserve">Шахматы. Реализовать класс «Игровое </w:t>
      </w:r>
      <w:r>
        <w:rPr>
          <w:sz w:val="32"/>
          <w:szCs w:val="32"/>
        </w:rPr>
        <w:t>поле», иерархию «Фигура</w:t>
      </w:r>
      <w:proofErr w:type="gramStart"/>
      <w:r>
        <w:rPr>
          <w:sz w:val="32"/>
          <w:szCs w:val="32"/>
        </w:rPr>
        <w:t>»-</w:t>
      </w:r>
      <w:proofErr w:type="gramEnd"/>
      <w:r>
        <w:rPr>
          <w:sz w:val="32"/>
          <w:szCs w:val="32"/>
        </w:rPr>
        <w:t>«Конкретная фигура». Реализовать метод вывода фигуры на экран. Класс «Фигура» должен содержать виртуальную функцию проверки допустимости указанного хода, а классы для конкретных фигур – ее реализации  с учетом правил выполнения ход</w:t>
      </w:r>
      <w:r>
        <w:rPr>
          <w:sz w:val="32"/>
          <w:szCs w:val="32"/>
        </w:rPr>
        <w:t>ов для каждого вида фигуры.  Для класса «Игровое поле» определить методы запроса хода (поочередно для противников), выполнения  хода, «съедания» фигуры противника, вывода сообщения о нахождении фигуры под боем, шахе и мате.  Предусмотреть возможность сохра</w:t>
      </w:r>
      <w:r>
        <w:rPr>
          <w:sz w:val="32"/>
          <w:szCs w:val="32"/>
        </w:rPr>
        <w:t xml:space="preserve">нения и загрузки игры с помощью ввода/вывода в поток.    </w:t>
      </w:r>
      <w:r>
        <w:rPr>
          <w:b/>
          <w:bCs/>
          <w:sz w:val="32"/>
          <w:szCs w:val="32"/>
        </w:rPr>
        <w:t>Василевский Кирилл</w:t>
      </w:r>
    </w:p>
    <w:p w:rsidR="0054746C" w:rsidRDefault="0054746C">
      <w:pPr>
        <w:ind w:left="720"/>
        <w:jc w:val="both"/>
        <w:rPr>
          <w:sz w:val="32"/>
          <w:szCs w:val="32"/>
        </w:rPr>
      </w:pPr>
    </w:p>
    <w:p w:rsidR="0054746C" w:rsidRDefault="00E44639">
      <w:pPr>
        <w:shd w:val="clear" w:color="auto" w:fill="FFFFFF"/>
        <w:spacing w:line="360" w:lineRule="auto"/>
        <w:ind w:firstLine="708"/>
        <w:rPr>
          <w:sz w:val="32"/>
          <w:szCs w:val="32"/>
        </w:rPr>
      </w:pPr>
      <w:r>
        <w:rPr>
          <w:b/>
          <w:bCs/>
          <w:color w:val="000000"/>
          <w:sz w:val="32"/>
          <w:szCs w:val="32"/>
        </w:rPr>
        <w:t>Тема</w:t>
      </w:r>
      <w:proofErr w:type="gramStart"/>
      <w:r>
        <w:rPr>
          <w:b/>
          <w:bCs/>
          <w:color w:val="000000"/>
          <w:sz w:val="32"/>
          <w:szCs w:val="32"/>
        </w:rPr>
        <w:t>6</w:t>
      </w:r>
      <w:proofErr w:type="gramEnd"/>
      <w:r>
        <w:rPr>
          <w:b/>
          <w:sz w:val="32"/>
          <w:szCs w:val="32"/>
        </w:rPr>
        <w:t>. Логическая игра “Крестики-нолики”  Петухова Анна</w:t>
      </w:r>
    </w:p>
    <w:p w:rsidR="0054746C" w:rsidRDefault="00E44639">
      <w:pPr>
        <w:ind w:firstLine="900"/>
        <w:jc w:val="both"/>
        <w:rPr>
          <w:sz w:val="32"/>
          <w:szCs w:val="32"/>
        </w:rPr>
      </w:pPr>
      <w:r>
        <w:rPr>
          <w:sz w:val="32"/>
          <w:szCs w:val="32"/>
        </w:rPr>
        <w:t>Приложение является реализацией известной логической игры “Крестики-нолики” В данной реализации предусматривается игра двух игроков на неограниченном поле. Цель игры</w:t>
      </w:r>
      <w:proofErr w:type="gramStart"/>
      <w:r>
        <w:rPr>
          <w:sz w:val="32"/>
          <w:szCs w:val="32"/>
        </w:rPr>
        <w:t xml:space="preserve"> .</w:t>
      </w:r>
      <w:proofErr w:type="gramEnd"/>
      <w:r>
        <w:rPr>
          <w:sz w:val="32"/>
          <w:szCs w:val="32"/>
        </w:rPr>
        <w:t xml:space="preserve"> построить непрерывную линию из пяти или более фишек (крестиков или ноликов) по горизонта</w:t>
      </w:r>
      <w:r>
        <w:rPr>
          <w:sz w:val="32"/>
          <w:szCs w:val="32"/>
        </w:rPr>
        <w:t>ли, вертикали или диагонали. Возможны два режима игры, когда выигрывает тот, кто первым построит линию, или кто больше наберет очков за определенное количество времени. Во втором случае количество построенных линий не ограничено, каждая фишка в линии прино</w:t>
      </w:r>
      <w:r>
        <w:rPr>
          <w:sz w:val="32"/>
          <w:szCs w:val="32"/>
        </w:rPr>
        <w:t>сит игроку одно очко. Приложение должно обеспечивать начало новой игры на чистом поле, а также проверку соответствия действий игроков правилам игры и условия окончания игры. Роль одного из игроков (по выбору пользователя) может выполнять компьютер. Для иск</w:t>
      </w:r>
      <w:r>
        <w:rPr>
          <w:sz w:val="32"/>
          <w:szCs w:val="32"/>
        </w:rPr>
        <w:t xml:space="preserve">лючения возможности образования изолированных игр на одном поле и неоправданного увеличения размера поля следует установить максимально допустимое расстояние (не более пяти) от уже существующих фишек </w:t>
      </w:r>
      <w:proofErr w:type="gramStart"/>
      <w:r>
        <w:rPr>
          <w:sz w:val="32"/>
          <w:szCs w:val="32"/>
        </w:rPr>
        <w:t>до</w:t>
      </w:r>
      <w:proofErr w:type="gramEnd"/>
      <w:r>
        <w:rPr>
          <w:sz w:val="32"/>
          <w:szCs w:val="32"/>
        </w:rPr>
        <w:t xml:space="preserve"> новой, размещаемой игроком.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Тема 7</w:t>
      </w:r>
      <w:r>
        <w:rPr>
          <w:b/>
          <w:sz w:val="32"/>
          <w:szCs w:val="32"/>
        </w:rPr>
        <w:t>. Логическая игра</w:t>
      </w:r>
      <w:r>
        <w:rPr>
          <w:b/>
          <w:sz w:val="32"/>
          <w:szCs w:val="32"/>
        </w:rPr>
        <w:t xml:space="preserve"> “Цепь”. Чугунова Таня</w:t>
      </w:r>
    </w:p>
    <w:p w:rsidR="0054746C" w:rsidRDefault="00E44639">
      <w:pPr>
        <w:ind w:firstLine="900"/>
        <w:jc w:val="both"/>
        <w:rPr>
          <w:sz w:val="32"/>
          <w:szCs w:val="32"/>
        </w:rPr>
      </w:pPr>
      <w:r>
        <w:rPr>
          <w:sz w:val="32"/>
          <w:szCs w:val="32"/>
        </w:rPr>
        <w:t>В данной реализации предусматривается игра двух игроков на квадратном поле фиксированного размера. Цель игры - построить непрерывную линию, соединяющую горизонтальные или вертикальные (для каждого из игроков соответственно) стороны и</w:t>
      </w:r>
      <w:r>
        <w:rPr>
          <w:sz w:val="32"/>
          <w:szCs w:val="32"/>
        </w:rPr>
        <w:t xml:space="preserve">грового поля, причем линия считается непрерывной, если фишки </w:t>
      </w:r>
      <w:r>
        <w:rPr>
          <w:sz w:val="32"/>
          <w:szCs w:val="32"/>
        </w:rPr>
        <w:lastRenderedPageBreak/>
        <w:t xml:space="preserve">граничат друг с другом по горизонтали, вертикали или диагонали. Выигрывает тот игрок, который первым построит свою линию. Приложение должно обеспечивать начало новой игры на чистом поле, а также </w:t>
      </w:r>
      <w:r>
        <w:rPr>
          <w:sz w:val="32"/>
          <w:szCs w:val="32"/>
        </w:rPr>
        <w:t xml:space="preserve">проверку соответствия действий игроков правилам игры и условия окончания игры. Роль одного из игроков (по выбору пользователя) может выполнять компьютер.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8. </w:t>
      </w:r>
      <w:r>
        <w:rPr>
          <w:b/>
          <w:sz w:val="32"/>
          <w:szCs w:val="32"/>
        </w:rPr>
        <w:t>Логическая игра “Точки” Козлов Владислав</w:t>
      </w:r>
      <w:bookmarkStart w:id="0" w:name="_GoBack"/>
      <w:bookmarkEnd w:id="0"/>
    </w:p>
    <w:p w:rsidR="0054746C" w:rsidRDefault="00E44639">
      <w:pPr>
        <w:ind w:firstLine="900"/>
        <w:jc w:val="both"/>
        <w:rPr>
          <w:sz w:val="32"/>
          <w:szCs w:val="32"/>
        </w:rPr>
      </w:pPr>
      <w:r>
        <w:rPr>
          <w:sz w:val="32"/>
          <w:szCs w:val="32"/>
        </w:rPr>
        <w:t>В данной реализации предусматривается игра двух игроков на квадратно</w:t>
      </w:r>
      <w:r>
        <w:rPr>
          <w:sz w:val="32"/>
          <w:szCs w:val="32"/>
        </w:rPr>
        <w:t xml:space="preserve">м поле фиксированного размера. Цель игры - заполнить максимальное количество клеток игрового поля своими фишками. Игроки выполняют ходы по очереди. Ход игрока заключается в произвольной установке линии на границе двух ячеек, причем, если какая-либо ячейка </w:t>
      </w:r>
      <w:proofErr w:type="gramStart"/>
      <w:r>
        <w:rPr>
          <w:sz w:val="32"/>
          <w:szCs w:val="32"/>
        </w:rPr>
        <w:t>оказывается со всех четырех сторон обрамлена</w:t>
      </w:r>
      <w:proofErr w:type="gramEnd"/>
      <w:r>
        <w:rPr>
          <w:sz w:val="32"/>
          <w:szCs w:val="32"/>
        </w:rPr>
        <w:t xml:space="preserve"> линиями, то она отмечается фишкой данного игрока, а самому игроку предоставляется дополнительный ход, и т.д. Игра заканчивается, когда все игровое поле </w:t>
      </w:r>
      <w:proofErr w:type="gramStart"/>
      <w:r>
        <w:rPr>
          <w:sz w:val="32"/>
          <w:szCs w:val="32"/>
        </w:rPr>
        <w:t>оказывается</w:t>
      </w:r>
      <w:proofErr w:type="gramEnd"/>
      <w:r>
        <w:rPr>
          <w:sz w:val="32"/>
          <w:szCs w:val="32"/>
        </w:rPr>
        <w:t xml:space="preserve"> заполнено фишками. Выигрывает тот игрок, чьих ф</w:t>
      </w:r>
      <w:r>
        <w:rPr>
          <w:sz w:val="32"/>
          <w:szCs w:val="32"/>
        </w:rPr>
        <w:t>ишек на поле больше на момент окончания игры. Приложение должно обеспечивать начало новой игры на чистом поле, а также проверку соответствия действий игроков правилам игры и условия окончания игры. Роль одного из игроков (по выбору пользователя) может выпо</w:t>
      </w:r>
      <w:r>
        <w:rPr>
          <w:sz w:val="32"/>
          <w:szCs w:val="32"/>
        </w:rPr>
        <w:t xml:space="preserve">лнять компьютер.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9. </w:t>
      </w:r>
      <w:r>
        <w:rPr>
          <w:b/>
          <w:sz w:val="32"/>
          <w:szCs w:val="32"/>
        </w:rPr>
        <w:t xml:space="preserve"> Логическая игра “Мозаика” Иванова Даша</w:t>
      </w:r>
    </w:p>
    <w:p w:rsidR="0054746C" w:rsidRDefault="00E44639">
      <w:pPr>
        <w:ind w:firstLine="900"/>
        <w:jc w:val="both"/>
        <w:rPr>
          <w:sz w:val="32"/>
          <w:szCs w:val="32"/>
        </w:rPr>
      </w:pPr>
      <w:r>
        <w:rPr>
          <w:sz w:val="32"/>
          <w:szCs w:val="32"/>
        </w:rPr>
        <w:t>Разрабатываемое приложение представляет собой программную реализацию популярной игры Мозаика (</w:t>
      </w:r>
      <w:proofErr w:type="spellStart"/>
      <w:r>
        <w:rPr>
          <w:sz w:val="32"/>
          <w:szCs w:val="32"/>
        </w:rPr>
        <w:t>Puzzle</w:t>
      </w:r>
      <w:proofErr w:type="spellEnd"/>
      <w:r>
        <w:rPr>
          <w:sz w:val="32"/>
          <w:szCs w:val="32"/>
        </w:rPr>
        <w:t>), цель которой заключается в создании игроком полного изображения путем упорядочивания е</w:t>
      </w:r>
      <w:r>
        <w:rPr>
          <w:sz w:val="32"/>
          <w:szCs w:val="32"/>
        </w:rPr>
        <w:t xml:space="preserve">го фрагментов последовательным перемещением и соединением соответствующих сторон. Приложение должно обеспечивать: </w:t>
      </w:r>
    </w:p>
    <w:p w:rsidR="0054746C" w:rsidRDefault="00E44639">
      <w:pPr>
        <w:ind w:firstLine="900"/>
        <w:jc w:val="both"/>
        <w:rPr>
          <w:sz w:val="32"/>
          <w:szCs w:val="32"/>
        </w:rPr>
      </w:pPr>
      <w:r>
        <w:rPr>
          <w:sz w:val="32"/>
          <w:szCs w:val="32"/>
        </w:rPr>
        <w:t>просмотр исходного изображения во время игры, а также поиск подходящих друг к другу фрагментов (функция подсказки);</w:t>
      </w:r>
    </w:p>
    <w:p w:rsidR="0054746C" w:rsidRDefault="00E44639">
      <w:pPr>
        <w:ind w:firstLine="900"/>
        <w:jc w:val="both"/>
        <w:rPr>
          <w:sz w:val="32"/>
          <w:szCs w:val="32"/>
        </w:rPr>
      </w:pPr>
      <w:r>
        <w:rPr>
          <w:sz w:val="32"/>
          <w:szCs w:val="32"/>
        </w:rPr>
        <w:t>возможность перемещать фр</w:t>
      </w:r>
      <w:r>
        <w:rPr>
          <w:sz w:val="32"/>
          <w:szCs w:val="32"/>
        </w:rPr>
        <w:t>агменты за пределы рабочего поля или в другое окно и обратно для улучшения наглядности.</w:t>
      </w:r>
    </w:p>
    <w:p w:rsidR="0054746C" w:rsidRDefault="00E44639">
      <w:pPr>
        <w:ind w:firstLine="900"/>
        <w:jc w:val="both"/>
        <w:rPr>
          <w:sz w:val="32"/>
          <w:szCs w:val="32"/>
        </w:rPr>
      </w:pPr>
      <w:r>
        <w:rPr>
          <w:sz w:val="32"/>
          <w:szCs w:val="32"/>
        </w:rPr>
        <w:t xml:space="preserve">Следует учесть, что при создании новой игры все фрагменты должны быть разъединены и размещены беспорядочно в области рабочего поля или в области, отведенной специально </w:t>
      </w:r>
      <w:r>
        <w:rPr>
          <w:sz w:val="32"/>
          <w:szCs w:val="32"/>
        </w:rPr>
        <w:t xml:space="preserve">для </w:t>
      </w:r>
      <w:r>
        <w:rPr>
          <w:sz w:val="32"/>
          <w:szCs w:val="32"/>
        </w:rPr>
        <w:lastRenderedPageBreak/>
        <w:t xml:space="preserve">фрагментов. При использовании отдельной области для отображения фрагментов может быть применена ее прокрутка и изменение масштаба.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10. </w:t>
      </w:r>
      <w:r>
        <w:rPr>
          <w:b/>
          <w:sz w:val="32"/>
          <w:szCs w:val="32"/>
        </w:rPr>
        <w:t>Логическая игра “Шарики”</w:t>
      </w:r>
    </w:p>
    <w:p w:rsidR="0054746C" w:rsidRDefault="00E44639">
      <w:pPr>
        <w:ind w:firstLine="900"/>
        <w:jc w:val="both"/>
        <w:rPr>
          <w:sz w:val="32"/>
          <w:szCs w:val="32"/>
        </w:rPr>
      </w:pPr>
      <w:r>
        <w:rPr>
          <w:sz w:val="32"/>
          <w:szCs w:val="32"/>
        </w:rPr>
        <w:t xml:space="preserve">Цель игры состоит в </w:t>
      </w:r>
      <w:proofErr w:type="gramStart"/>
      <w:r>
        <w:rPr>
          <w:sz w:val="32"/>
          <w:szCs w:val="32"/>
        </w:rPr>
        <w:t>том</w:t>
      </w:r>
      <w:proofErr w:type="gramEnd"/>
      <w:r>
        <w:rPr>
          <w:sz w:val="32"/>
          <w:szCs w:val="32"/>
        </w:rPr>
        <w:t xml:space="preserve"> чтобы набрать максимальное количество очков. Суть игры состо</w:t>
      </w:r>
      <w:r>
        <w:rPr>
          <w:sz w:val="32"/>
          <w:szCs w:val="32"/>
        </w:rPr>
        <w:t>ит в следующем: на игровом поле отображаются круги разного цвета, игроку предлагается создать линию из кругов одинакового цвета, расположенных по горизонтали или по вертикали, созданная линия</w:t>
      </w:r>
      <w:proofErr w:type="gramStart"/>
      <w:r>
        <w:rPr>
          <w:sz w:val="32"/>
          <w:szCs w:val="32"/>
        </w:rPr>
        <w:t xml:space="preserve"> .</w:t>
      </w:r>
      <w:proofErr w:type="gramEnd"/>
      <w:r>
        <w:rPr>
          <w:sz w:val="32"/>
          <w:szCs w:val="32"/>
        </w:rPr>
        <w:t>сгорает.. Причем линия может .сгореть., только в том случае есл</w:t>
      </w:r>
      <w:r>
        <w:rPr>
          <w:sz w:val="32"/>
          <w:szCs w:val="32"/>
        </w:rPr>
        <w:t xml:space="preserve">и количество элементов в ней равно 3. После этой процедуры пустые места на игровом поле заполняются новыми элементами. Линию можно создать путем перестановки по горизонтали или по вертикали соседних элементов. Игра заканчивается тогда когда </w:t>
      </w:r>
      <w:proofErr w:type="gramStart"/>
      <w:r>
        <w:rPr>
          <w:sz w:val="32"/>
          <w:szCs w:val="32"/>
        </w:rPr>
        <w:t>не возможно</w:t>
      </w:r>
      <w:proofErr w:type="gramEnd"/>
      <w:r>
        <w:rPr>
          <w:sz w:val="32"/>
          <w:szCs w:val="32"/>
        </w:rPr>
        <w:t xml:space="preserve"> соз</w:t>
      </w:r>
      <w:r>
        <w:rPr>
          <w:sz w:val="32"/>
          <w:szCs w:val="32"/>
        </w:rPr>
        <w:t xml:space="preserve">дать ни одной линии. Приложение должно обеспечивать возможность задания количества цветов элементов (кругов). Следует </w:t>
      </w:r>
      <w:proofErr w:type="gramStart"/>
      <w:r>
        <w:rPr>
          <w:sz w:val="32"/>
          <w:szCs w:val="32"/>
        </w:rPr>
        <w:t>учесть</w:t>
      </w:r>
      <w:proofErr w:type="gramEnd"/>
      <w:r>
        <w:rPr>
          <w:sz w:val="32"/>
          <w:szCs w:val="32"/>
        </w:rPr>
        <w:t xml:space="preserve"> что цвета кругов выбираются произвольным образом исходя из заданного количества. Кроме того, линии (3 и более элементов) получаемые</w:t>
      </w:r>
      <w:r>
        <w:rPr>
          <w:sz w:val="32"/>
          <w:szCs w:val="32"/>
        </w:rPr>
        <w:t xml:space="preserve"> </w:t>
      </w:r>
      <w:proofErr w:type="gramStart"/>
      <w:r>
        <w:rPr>
          <w:sz w:val="32"/>
          <w:szCs w:val="32"/>
        </w:rPr>
        <w:t>при</w:t>
      </w:r>
      <w:proofErr w:type="gramEnd"/>
      <w:r>
        <w:rPr>
          <w:sz w:val="32"/>
          <w:szCs w:val="32"/>
        </w:rPr>
        <w:t xml:space="preserve"> произвольной расстановки элементов “сгорают”. </w:t>
      </w:r>
    </w:p>
    <w:p w:rsidR="0054746C" w:rsidRDefault="0054746C">
      <w:pPr>
        <w:ind w:firstLine="900"/>
        <w:jc w:val="both"/>
        <w:rPr>
          <w:sz w:val="32"/>
          <w:szCs w:val="32"/>
        </w:rPr>
      </w:pP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11.  </w:t>
      </w:r>
      <w:r>
        <w:rPr>
          <w:b/>
          <w:sz w:val="32"/>
          <w:szCs w:val="32"/>
        </w:rPr>
        <w:t>Логическая игра “Морской бой” Сергеева Карина</w:t>
      </w:r>
    </w:p>
    <w:p w:rsidR="0054746C" w:rsidRDefault="00E44639">
      <w:pPr>
        <w:ind w:firstLine="900"/>
        <w:jc w:val="both"/>
        <w:rPr>
          <w:sz w:val="32"/>
          <w:szCs w:val="32"/>
        </w:rPr>
      </w:pPr>
      <w:r>
        <w:rPr>
          <w:sz w:val="32"/>
          <w:szCs w:val="32"/>
        </w:rPr>
        <w:t xml:space="preserve">Приложение должно обеспечивать: </w:t>
      </w:r>
    </w:p>
    <w:p w:rsidR="0054746C" w:rsidRDefault="00E44639">
      <w:pPr>
        <w:numPr>
          <w:ilvl w:val="0"/>
          <w:numId w:val="1"/>
        </w:numPr>
        <w:jc w:val="both"/>
        <w:rPr>
          <w:sz w:val="32"/>
          <w:szCs w:val="32"/>
        </w:rPr>
      </w:pPr>
      <w:r>
        <w:rPr>
          <w:sz w:val="32"/>
          <w:szCs w:val="32"/>
        </w:rPr>
        <w:t>расстановку кораблей на игровом поле 10х10;</w:t>
      </w:r>
    </w:p>
    <w:p w:rsidR="0054746C" w:rsidRDefault="00E44639">
      <w:pPr>
        <w:numPr>
          <w:ilvl w:val="0"/>
          <w:numId w:val="1"/>
        </w:numPr>
        <w:jc w:val="both"/>
        <w:rPr>
          <w:sz w:val="32"/>
          <w:szCs w:val="32"/>
        </w:rPr>
      </w:pPr>
      <w:r>
        <w:rPr>
          <w:sz w:val="32"/>
          <w:szCs w:val="32"/>
        </w:rPr>
        <w:t>выбор противника (человек, компьютер);</w:t>
      </w:r>
    </w:p>
    <w:p w:rsidR="0054746C" w:rsidRDefault="00E44639">
      <w:pPr>
        <w:numPr>
          <w:ilvl w:val="0"/>
          <w:numId w:val="1"/>
        </w:numPr>
        <w:jc w:val="both"/>
        <w:rPr>
          <w:sz w:val="32"/>
          <w:szCs w:val="32"/>
        </w:rPr>
      </w:pPr>
      <w:r>
        <w:rPr>
          <w:sz w:val="32"/>
          <w:szCs w:val="32"/>
        </w:rPr>
        <w:t>изменение интерфейса в зависим</w:t>
      </w:r>
      <w:r>
        <w:rPr>
          <w:sz w:val="32"/>
          <w:szCs w:val="32"/>
        </w:rPr>
        <w:t>ости от выбора противника;</w:t>
      </w:r>
    </w:p>
    <w:p w:rsidR="0054746C" w:rsidRDefault="00E44639">
      <w:pPr>
        <w:numPr>
          <w:ilvl w:val="0"/>
          <w:numId w:val="1"/>
        </w:numPr>
        <w:jc w:val="both"/>
        <w:rPr>
          <w:sz w:val="32"/>
          <w:szCs w:val="32"/>
        </w:rPr>
      </w:pPr>
      <w:r>
        <w:rPr>
          <w:sz w:val="32"/>
          <w:szCs w:val="32"/>
        </w:rPr>
        <w:t>фиксацию имен противников и число побед.</w:t>
      </w:r>
    </w:p>
    <w:p w:rsidR="0054746C" w:rsidRDefault="0054746C">
      <w:pPr>
        <w:ind w:firstLine="900"/>
        <w:jc w:val="both"/>
        <w:rPr>
          <w:sz w:val="32"/>
          <w:szCs w:val="32"/>
        </w:rPr>
      </w:pP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Тема 12.</w:t>
      </w:r>
      <w:r>
        <w:rPr>
          <w:b/>
          <w:sz w:val="32"/>
          <w:szCs w:val="32"/>
        </w:rPr>
        <w:t xml:space="preserve"> Логическая игра “Реверси” Данил </w:t>
      </w:r>
      <w:proofErr w:type="spellStart"/>
      <w:r>
        <w:rPr>
          <w:b/>
          <w:sz w:val="32"/>
          <w:szCs w:val="32"/>
        </w:rPr>
        <w:t>Абиняков</w:t>
      </w:r>
      <w:proofErr w:type="spellEnd"/>
    </w:p>
    <w:p w:rsidR="0054746C" w:rsidRDefault="00E44639">
      <w:pPr>
        <w:ind w:firstLine="900"/>
        <w:jc w:val="both"/>
        <w:rPr>
          <w:sz w:val="32"/>
          <w:szCs w:val="32"/>
        </w:rPr>
      </w:pPr>
      <w:r>
        <w:rPr>
          <w:sz w:val="32"/>
          <w:szCs w:val="32"/>
        </w:rPr>
        <w:t xml:space="preserve"> </w:t>
      </w:r>
      <w:r>
        <w:rPr>
          <w:sz w:val="32"/>
          <w:szCs w:val="32"/>
        </w:rPr>
        <w:t xml:space="preserve">Игра идет на поле произвольного размера. Два игроки по очереди устанавливают фишки своего цвета на поле. Фишку можно ставить только </w:t>
      </w:r>
      <w:proofErr w:type="gramStart"/>
      <w:r>
        <w:rPr>
          <w:sz w:val="32"/>
          <w:szCs w:val="32"/>
        </w:rPr>
        <w:t>на те</w:t>
      </w:r>
      <w:proofErr w:type="gramEnd"/>
      <w:r>
        <w:rPr>
          <w:sz w:val="32"/>
          <w:szCs w:val="32"/>
        </w:rPr>
        <w:t xml:space="preserve"> клетки, рядом с которыми уже стоят фишки. </w:t>
      </w:r>
      <w:r>
        <w:rPr>
          <w:sz w:val="32"/>
          <w:szCs w:val="32"/>
        </w:rPr>
        <w:lastRenderedPageBreak/>
        <w:t>Если между установленной фишкой и какой либо другой фишкой того же цвета нах</w:t>
      </w:r>
      <w:r>
        <w:rPr>
          <w:sz w:val="32"/>
          <w:szCs w:val="32"/>
        </w:rPr>
        <w:t xml:space="preserve">одятся фишки другого цвета, все они меняют свой цвет.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Тема  13.</w:t>
      </w:r>
      <w:r>
        <w:rPr>
          <w:b/>
          <w:sz w:val="32"/>
          <w:szCs w:val="32"/>
        </w:rPr>
        <w:t xml:space="preserve"> Логическая игра “</w:t>
      </w:r>
      <w:proofErr w:type="spellStart"/>
      <w:r>
        <w:rPr>
          <w:b/>
          <w:sz w:val="32"/>
          <w:szCs w:val="32"/>
        </w:rPr>
        <w:t>Сокобан</w:t>
      </w:r>
      <w:proofErr w:type="spellEnd"/>
      <w:r>
        <w:rPr>
          <w:b/>
          <w:sz w:val="32"/>
          <w:szCs w:val="32"/>
        </w:rPr>
        <w:t>”</w:t>
      </w:r>
    </w:p>
    <w:p w:rsidR="0054746C" w:rsidRDefault="00E44639">
      <w:pPr>
        <w:ind w:firstLine="900"/>
        <w:jc w:val="both"/>
        <w:rPr>
          <w:sz w:val="32"/>
          <w:szCs w:val="32"/>
        </w:rPr>
      </w:pPr>
      <w:r>
        <w:rPr>
          <w:sz w:val="32"/>
          <w:szCs w:val="32"/>
        </w:rPr>
        <w:t>Играет один игрок. Игрок последовательно переходит от одного уровня к другому, по мере выполнения заданий. Уровень представляет собой лабиринт, в котором в беспоряд</w:t>
      </w:r>
      <w:r>
        <w:rPr>
          <w:sz w:val="32"/>
          <w:szCs w:val="32"/>
        </w:rPr>
        <w:t xml:space="preserve">ке расставлены ящики. Игрок должен толкая ящики человечком расположить их на своих местах (места отмечены на лабиринте). Человечек может толкать только один ящик. Если ящик упирается в стену, то дальше его толкать нельзя. </w:t>
      </w:r>
    </w:p>
    <w:p w:rsidR="0054746C" w:rsidRDefault="0054746C">
      <w:pPr>
        <w:ind w:firstLine="900"/>
        <w:jc w:val="both"/>
        <w:rPr>
          <w:sz w:val="32"/>
          <w:szCs w:val="32"/>
        </w:rPr>
      </w:pPr>
    </w:p>
    <w:p w:rsidR="0054746C" w:rsidRDefault="00E44639">
      <w:pPr>
        <w:shd w:val="clear" w:color="auto" w:fill="FFFFFF"/>
        <w:spacing w:line="360" w:lineRule="auto"/>
        <w:rPr>
          <w:b/>
          <w:sz w:val="32"/>
          <w:szCs w:val="32"/>
        </w:rPr>
      </w:pPr>
      <w:r>
        <w:rPr>
          <w:b/>
          <w:bCs/>
          <w:color w:val="000000"/>
          <w:sz w:val="32"/>
          <w:szCs w:val="32"/>
        </w:rPr>
        <w:t xml:space="preserve">Тема  13. </w:t>
      </w:r>
      <w:r>
        <w:rPr>
          <w:b/>
          <w:sz w:val="32"/>
          <w:szCs w:val="32"/>
        </w:rPr>
        <w:t xml:space="preserve"> Логическая игра “Тетр</w:t>
      </w:r>
      <w:r>
        <w:rPr>
          <w:b/>
          <w:sz w:val="32"/>
          <w:szCs w:val="32"/>
        </w:rPr>
        <w:t>ис” Половников Тимофей</w:t>
      </w:r>
    </w:p>
    <w:p w:rsidR="0054746C" w:rsidRDefault="00E44639">
      <w:pPr>
        <w:ind w:firstLine="900"/>
        <w:jc w:val="both"/>
        <w:rPr>
          <w:sz w:val="32"/>
          <w:szCs w:val="32"/>
        </w:rPr>
      </w:pPr>
      <w:r>
        <w:rPr>
          <w:sz w:val="32"/>
          <w:szCs w:val="32"/>
        </w:rPr>
        <w:t xml:space="preserve">Программа должна предоставлять возможность выбирать размер фигур (4, 5, 6, 7 клеток). Скорость падения управляется автоматически в зависимости от времени игры. </w:t>
      </w:r>
    </w:p>
    <w:p w:rsidR="0054746C" w:rsidRDefault="0054746C">
      <w:pPr>
        <w:ind w:firstLine="900"/>
        <w:jc w:val="both"/>
        <w:rPr>
          <w:sz w:val="32"/>
          <w:szCs w:val="32"/>
        </w:rPr>
      </w:pPr>
    </w:p>
    <w:p w:rsidR="0054746C" w:rsidRDefault="00E44639">
      <w:pPr>
        <w:shd w:val="clear" w:color="auto" w:fill="FFFFFF"/>
        <w:spacing w:line="360" w:lineRule="auto"/>
        <w:rPr>
          <w:b/>
          <w:sz w:val="32"/>
          <w:szCs w:val="32"/>
        </w:rPr>
      </w:pPr>
      <w:r>
        <w:rPr>
          <w:b/>
          <w:bCs/>
          <w:color w:val="000000"/>
          <w:sz w:val="32"/>
          <w:szCs w:val="32"/>
        </w:rPr>
        <w:t xml:space="preserve">Тема </w:t>
      </w:r>
      <w:r>
        <w:rPr>
          <w:b/>
          <w:sz w:val="32"/>
          <w:szCs w:val="32"/>
        </w:rPr>
        <w:t xml:space="preserve"> 14. Логическая игра “Рикошет”</w:t>
      </w:r>
    </w:p>
    <w:p w:rsidR="0054746C" w:rsidRDefault="00E44639">
      <w:pPr>
        <w:ind w:firstLine="900"/>
        <w:jc w:val="both"/>
        <w:rPr>
          <w:sz w:val="32"/>
          <w:szCs w:val="32"/>
        </w:rPr>
      </w:pPr>
      <w:r>
        <w:rPr>
          <w:sz w:val="32"/>
          <w:szCs w:val="32"/>
        </w:rPr>
        <w:t xml:space="preserve"> Игровое поле содержит источник лаз</w:t>
      </w:r>
      <w:r>
        <w:rPr>
          <w:sz w:val="32"/>
          <w:szCs w:val="32"/>
        </w:rPr>
        <w:t xml:space="preserve">ера, набор целей, набор зеркал. Зеркала и цели выставляются на поле случайным образом в начале игры. Каждое зеркало может проворачиваться в любом направлении с шагом 30гр. Игрок должен поворачивая зеркала по очереди сжечь все цели. </w:t>
      </w:r>
    </w:p>
    <w:p w:rsidR="0054746C" w:rsidRDefault="0054746C">
      <w:pPr>
        <w:ind w:firstLine="900"/>
        <w:jc w:val="both"/>
        <w:rPr>
          <w:sz w:val="32"/>
          <w:szCs w:val="32"/>
        </w:rPr>
      </w:pPr>
    </w:p>
    <w:p w:rsidR="0054746C" w:rsidRDefault="00E44639">
      <w:pPr>
        <w:shd w:val="clear" w:color="auto" w:fill="FFFFFF"/>
        <w:spacing w:line="360" w:lineRule="auto"/>
        <w:rPr>
          <w:b/>
          <w:sz w:val="32"/>
          <w:szCs w:val="32"/>
        </w:rPr>
      </w:pPr>
      <w:r>
        <w:rPr>
          <w:b/>
          <w:bCs/>
          <w:color w:val="000000"/>
          <w:sz w:val="32"/>
          <w:szCs w:val="32"/>
        </w:rPr>
        <w:t xml:space="preserve">Тема  15. </w:t>
      </w:r>
      <w:r>
        <w:rPr>
          <w:b/>
          <w:sz w:val="32"/>
          <w:szCs w:val="32"/>
        </w:rPr>
        <w:t>Логическая и</w:t>
      </w:r>
      <w:r>
        <w:rPr>
          <w:b/>
          <w:sz w:val="32"/>
          <w:szCs w:val="32"/>
        </w:rPr>
        <w:t>гра “Авеле”</w:t>
      </w:r>
    </w:p>
    <w:p w:rsidR="0054746C" w:rsidRDefault="00E44639">
      <w:pPr>
        <w:ind w:firstLine="900"/>
        <w:jc w:val="both"/>
        <w:rPr>
          <w:sz w:val="32"/>
          <w:szCs w:val="32"/>
        </w:rPr>
      </w:pPr>
      <w:r>
        <w:rPr>
          <w:sz w:val="32"/>
          <w:szCs w:val="32"/>
        </w:rPr>
        <w:t xml:space="preserve"> Игровое поле состоит из двух рядов, по 6 лунок в каждом. Каждая лунка в начале игры содержит 4 камня. Нижний ряд принадлежит игроку, верхний - его противнику. Игроки делают ходы по очереди. Для хода игрок берет камни из любой своей непустой лу</w:t>
      </w:r>
      <w:r>
        <w:rPr>
          <w:sz w:val="32"/>
          <w:szCs w:val="32"/>
        </w:rPr>
        <w:t>нки, и раскладывает их по одному в каждую следующую лунку, двигаясь против часовой стрелки. Начальная лунка всегда пропускается. Если игрок кладет последний камень в лунку противника</w:t>
      </w:r>
      <w:proofErr w:type="gramStart"/>
      <w:r>
        <w:rPr>
          <w:sz w:val="32"/>
          <w:szCs w:val="32"/>
        </w:rPr>
        <w:t xml:space="preserve"> И</w:t>
      </w:r>
      <w:proofErr w:type="gramEnd"/>
      <w:r>
        <w:rPr>
          <w:sz w:val="32"/>
          <w:szCs w:val="32"/>
        </w:rPr>
        <w:t xml:space="preserve"> лунка содержит 2 или 3 камня (включая только что положенный) то игрок с</w:t>
      </w:r>
      <w:r>
        <w:rPr>
          <w:sz w:val="32"/>
          <w:szCs w:val="32"/>
        </w:rPr>
        <w:t xml:space="preserve">обирает камни из лунок, двигаясь по часовой стрелке, до тех пор, пока два вышеприведенных условия соблюдаются. Если игрок не может сделать очередной ход, он </w:t>
      </w:r>
      <w:r>
        <w:rPr>
          <w:sz w:val="32"/>
          <w:szCs w:val="32"/>
        </w:rPr>
        <w:lastRenderedPageBreak/>
        <w:t xml:space="preserve">собирает все оставшиеся камни, игра заканчивается и определяется победитель.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17. </w:t>
      </w:r>
      <w:r>
        <w:rPr>
          <w:b/>
          <w:sz w:val="32"/>
          <w:szCs w:val="32"/>
        </w:rPr>
        <w:t>Логическая</w:t>
      </w:r>
      <w:r>
        <w:rPr>
          <w:b/>
          <w:sz w:val="32"/>
          <w:szCs w:val="32"/>
        </w:rPr>
        <w:t xml:space="preserve"> игра “Обратный тетрис” Байков Иван</w:t>
      </w:r>
    </w:p>
    <w:p w:rsidR="0054746C" w:rsidRDefault="00E44639">
      <w:pPr>
        <w:ind w:firstLine="900"/>
        <w:jc w:val="both"/>
        <w:rPr>
          <w:sz w:val="32"/>
          <w:szCs w:val="32"/>
        </w:rPr>
      </w:pPr>
      <w:r>
        <w:rPr>
          <w:sz w:val="32"/>
          <w:szCs w:val="32"/>
        </w:rPr>
        <w:t xml:space="preserve"> Тетрис наоборот. Игрок выбирает фигуру и бросает, компьютер пытается установить ее в стакан. Цель игры - завалить компьютер.</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18. </w:t>
      </w:r>
      <w:r>
        <w:rPr>
          <w:b/>
          <w:sz w:val="32"/>
          <w:szCs w:val="32"/>
        </w:rPr>
        <w:t xml:space="preserve">Логическая игра “Шашки”  Рябинин Дмитрий </w:t>
      </w:r>
    </w:p>
    <w:p w:rsidR="0054746C" w:rsidRDefault="00E44639">
      <w:pPr>
        <w:ind w:firstLine="900"/>
        <w:jc w:val="both"/>
        <w:rPr>
          <w:sz w:val="32"/>
          <w:szCs w:val="32"/>
        </w:rPr>
      </w:pPr>
      <w:r>
        <w:rPr>
          <w:sz w:val="32"/>
          <w:szCs w:val="32"/>
        </w:rPr>
        <w:t xml:space="preserve"> Необходимо реализовать подмножество прав</w:t>
      </w:r>
      <w:r>
        <w:rPr>
          <w:sz w:val="32"/>
          <w:szCs w:val="32"/>
        </w:rPr>
        <w:t xml:space="preserve">ил классических шашек на доске 8x8.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19. </w:t>
      </w:r>
      <w:r>
        <w:rPr>
          <w:b/>
          <w:sz w:val="32"/>
          <w:szCs w:val="32"/>
        </w:rPr>
        <w:t>Логическая игра “Уголки”</w:t>
      </w:r>
    </w:p>
    <w:p w:rsidR="0054746C" w:rsidRDefault="00E44639">
      <w:pPr>
        <w:ind w:firstLine="900"/>
        <w:jc w:val="both"/>
        <w:rPr>
          <w:sz w:val="32"/>
          <w:szCs w:val="32"/>
        </w:rPr>
      </w:pPr>
      <w:r>
        <w:rPr>
          <w:sz w:val="32"/>
          <w:szCs w:val="32"/>
        </w:rPr>
        <w:t>Известная игра на шашечном поле. Противники расставляют свои шашки симметрично в противоположных углах доски в виде прямоугольников 3x4. Ходы осуществляются по очереди. За один ход мо</w:t>
      </w:r>
      <w:r>
        <w:rPr>
          <w:sz w:val="32"/>
          <w:szCs w:val="32"/>
        </w:rPr>
        <w:t>жно двинуть одну шашку на одну свободную клетку. Если к шашке примыкает шашка противника, а за ней есть свободное поле, можно «прыгнуть» через шашку противника на это свободное поле. За один ход можно делать несколько последовательных прыжков одной шашкой.</w:t>
      </w:r>
      <w:r>
        <w:rPr>
          <w:sz w:val="32"/>
          <w:szCs w:val="32"/>
        </w:rPr>
        <w:t xml:space="preserve"> Выигрывает тот, кто быстрее выстроит свои шашки на позиции противника.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20. </w:t>
      </w:r>
      <w:r>
        <w:rPr>
          <w:b/>
          <w:sz w:val="32"/>
          <w:szCs w:val="32"/>
        </w:rPr>
        <w:t>Игра-аркада “</w:t>
      </w:r>
      <w:proofErr w:type="spellStart"/>
      <w:r>
        <w:rPr>
          <w:b/>
          <w:sz w:val="32"/>
          <w:szCs w:val="32"/>
        </w:rPr>
        <w:t>Bounce</w:t>
      </w:r>
      <w:proofErr w:type="spellEnd"/>
      <w:r>
        <w:rPr>
          <w:b/>
          <w:sz w:val="32"/>
          <w:szCs w:val="32"/>
        </w:rPr>
        <w:t>”</w:t>
      </w:r>
    </w:p>
    <w:p w:rsidR="0054746C" w:rsidRDefault="00E44639">
      <w:pPr>
        <w:ind w:firstLine="900"/>
        <w:jc w:val="both"/>
        <w:rPr>
          <w:sz w:val="32"/>
          <w:szCs w:val="32"/>
        </w:rPr>
      </w:pPr>
      <w:r>
        <w:rPr>
          <w:sz w:val="32"/>
          <w:szCs w:val="32"/>
        </w:rPr>
        <w:t xml:space="preserve">Играют на поле, окруженном стеной, с двумя или более мячами, которые отскакивают от стен. Размер поля уменьшается, если вы </w:t>
      </w:r>
      <w:proofErr w:type="gramStart"/>
      <w:r>
        <w:rPr>
          <w:sz w:val="32"/>
          <w:szCs w:val="32"/>
        </w:rPr>
        <w:t>создаете стену и при этом никакой шар не оказывается</w:t>
      </w:r>
      <w:proofErr w:type="gramEnd"/>
      <w:r>
        <w:rPr>
          <w:sz w:val="32"/>
          <w:szCs w:val="32"/>
        </w:rPr>
        <w:t xml:space="preserve"> попавшим в ловушку. Чтобы пройти уровень, игроку за данное время нужно уменьшить</w:t>
      </w:r>
      <w:r>
        <w:rPr>
          <w:sz w:val="32"/>
          <w:szCs w:val="32"/>
        </w:rPr>
        <w:t xml:space="preserve"> размер </w:t>
      </w:r>
      <w:proofErr w:type="gramStart"/>
      <w:r>
        <w:rPr>
          <w:sz w:val="32"/>
          <w:szCs w:val="32"/>
        </w:rPr>
        <w:t>поля</w:t>
      </w:r>
      <w:proofErr w:type="gramEnd"/>
      <w:r>
        <w:rPr>
          <w:sz w:val="32"/>
          <w:szCs w:val="32"/>
        </w:rPr>
        <w:t xml:space="preserve"> по крайней мере на 75%. На каждом следующем уровне к игре добавляется по одному шару, а игроку дается больше жизней и времени. Подсчет очков зависит от того, насколько вы уменьшили площадь. Новые стену строятся по щелчку левой кнопкой мыши на </w:t>
      </w:r>
      <w:r>
        <w:rPr>
          <w:sz w:val="32"/>
          <w:szCs w:val="32"/>
        </w:rPr>
        <w:t xml:space="preserve">свободном пространстве поля. После щелчка, начиная от клетки, где он был сделан, в противоположных направлениях начинают строиться две части </w:t>
      </w:r>
      <w:r>
        <w:rPr>
          <w:sz w:val="32"/>
          <w:szCs w:val="32"/>
        </w:rPr>
        <w:lastRenderedPageBreak/>
        <w:t xml:space="preserve">стены. За один промежуток времени может строиться только одна стена.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21. </w:t>
      </w:r>
      <w:r>
        <w:rPr>
          <w:b/>
          <w:sz w:val="32"/>
          <w:szCs w:val="32"/>
        </w:rPr>
        <w:t>Игра-аркада “</w:t>
      </w:r>
      <w:proofErr w:type="spellStart"/>
      <w:r>
        <w:rPr>
          <w:b/>
          <w:sz w:val="32"/>
          <w:szCs w:val="32"/>
        </w:rPr>
        <w:t>Snake</w:t>
      </w:r>
      <w:proofErr w:type="spellEnd"/>
      <w:r>
        <w:rPr>
          <w:b/>
          <w:sz w:val="32"/>
          <w:szCs w:val="32"/>
        </w:rPr>
        <w:t>” Максим Красник</w:t>
      </w:r>
      <w:r>
        <w:rPr>
          <w:b/>
          <w:sz w:val="32"/>
          <w:szCs w:val="32"/>
        </w:rPr>
        <w:t>ов</w:t>
      </w:r>
    </w:p>
    <w:p w:rsidR="0054746C" w:rsidRDefault="00E44639">
      <w:pPr>
        <w:ind w:firstLine="900"/>
        <w:jc w:val="both"/>
        <w:rPr>
          <w:sz w:val="32"/>
          <w:szCs w:val="32"/>
        </w:rPr>
      </w:pPr>
      <w:r>
        <w:rPr>
          <w:sz w:val="32"/>
          <w:szCs w:val="32"/>
        </w:rPr>
        <w:t xml:space="preserve"> Правила игры: Чтобы выиграть в </w:t>
      </w:r>
      <w:proofErr w:type="spellStart"/>
      <w:r>
        <w:rPr>
          <w:sz w:val="32"/>
          <w:szCs w:val="32"/>
        </w:rPr>
        <w:t>KSnake</w:t>
      </w:r>
      <w:proofErr w:type="spellEnd"/>
      <w:r>
        <w:rPr>
          <w:sz w:val="32"/>
          <w:szCs w:val="32"/>
        </w:rPr>
        <w:t>, вам нужно съесть все яблоки в комнате и выйти через дверь, которая откроется вверху. С каждым съеденным яблоком вы становитесь длиннее. Если вы врежетесь в стену, вы умрете. Если вы врежетесь в себя, вы умрете. Ес</w:t>
      </w:r>
      <w:r>
        <w:rPr>
          <w:sz w:val="32"/>
          <w:szCs w:val="32"/>
        </w:rPr>
        <w:t xml:space="preserve">ли вам в голову попадет мяч, вы умрете. Если вы слишком долго не будете есть яблоки, появятся новые.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 xml:space="preserve">Тема  22. </w:t>
      </w:r>
      <w:r>
        <w:rPr>
          <w:b/>
          <w:sz w:val="32"/>
          <w:szCs w:val="32"/>
        </w:rPr>
        <w:t>Игра-аркада “Космическая дуэль”</w:t>
      </w:r>
    </w:p>
    <w:p w:rsidR="0054746C" w:rsidRDefault="00E44639">
      <w:pPr>
        <w:ind w:firstLine="900"/>
        <w:jc w:val="both"/>
        <w:rPr>
          <w:sz w:val="32"/>
          <w:szCs w:val="32"/>
        </w:rPr>
      </w:pPr>
      <w:r>
        <w:rPr>
          <w:sz w:val="32"/>
          <w:szCs w:val="32"/>
        </w:rPr>
        <w:t>Каждый игрок управляет одним кораблем. Корабль может поворачиваться, ускоряться, стрелять и закладывать мины. У</w:t>
      </w:r>
      <w:r>
        <w:rPr>
          <w:sz w:val="32"/>
          <w:szCs w:val="32"/>
        </w:rPr>
        <w:t xml:space="preserve"> каждого корабля есть определенное количество энергии. Кораблю требуется энергия для поворотов, ускорения, стрельбы и закладывания мин. Корабль получает ее при помощи своих солнечных батарей. Количество энергии, которую корабль получает, зависит от расстоя</w:t>
      </w:r>
      <w:r>
        <w:rPr>
          <w:sz w:val="32"/>
          <w:szCs w:val="32"/>
        </w:rPr>
        <w:t xml:space="preserve">ния и направления, в котором находится солнце. Корабль получает больше энергии вблизи солнца и меньше около границы. Он получает полное количество энергии, если солнце светит прямо на батареи, часть энергии, если оно светит под углом и, совсем не получает </w:t>
      </w:r>
      <w:r>
        <w:rPr>
          <w:sz w:val="32"/>
          <w:szCs w:val="32"/>
        </w:rPr>
        <w:t>ее, если солнце светит на торец батареи. Если у корабля закончилась энергия, он теряет управление и не может стрелять. Столкновение со своими или чужими снарядами и минами уменьшает здоровье корабля. Если столкнутся два корабля, то более слабый корабль буд</w:t>
      </w:r>
      <w:r>
        <w:rPr>
          <w:sz w:val="32"/>
          <w:szCs w:val="32"/>
        </w:rPr>
        <w:t xml:space="preserve">ет уничтожен, и здоровье более сильного уменьшится на значение здоровья слабого корабля, плюс некоторое значение (Ущерб при аварии). Корабль уничтожается, когда он влетает в солнце. Снаряды летают вокруг солнца как корабли. У мин есть некоторое количество </w:t>
      </w:r>
      <w:r>
        <w:rPr>
          <w:sz w:val="32"/>
          <w:szCs w:val="32"/>
        </w:rPr>
        <w:t>энергии, чтобы оставаться на одном месте. Когда энергия заканчивается, мина падает на солнце. Минам, расположенным около солнца, требуется больше энергии, чем расположенным вдали от него. Мины могут быть уничтожены снарядами. Время от времени на поле боя п</w:t>
      </w:r>
      <w:r>
        <w:rPr>
          <w:sz w:val="32"/>
          <w:szCs w:val="32"/>
        </w:rPr>
        <w:t xml:space="preserve">оявляются заправки. </w:t>
      </w:r>
    </w:p>
    <w:p w:rsidR="0054746C" w:rsidRDefault="0054746C">
      <w:pPr>
        <w:ind w:firstLine="900"/>
        <w:jc w:val="both"/>
        <w:rPr>
          <w:sz w:val="32"/>
          <w:szCs w:val="32"/>
        </w:rPr>
      </w:pPr>
    </w:p>
    <w:p w:rsidR="0054746C" w:rsidRDefault="00E44639">
      <w:pPr>
        <w:shd w:val="clear" w:color="auto" w:fill="FFFFFF"/>
        <w:spacing w:line="360" w:lineRule="auto"/>
        <w:ind w:firstLine="708"/>
        <w:rPr>
          <w:b/>
          <w:sz w:val="32"/>
          <w:szCs w:val="32"/>
        </w:rPr>
      </w:pPr>
      <w:r>
        <w:rPr>
          <w:b/>
          <w:bCs/>
          <w:color w:val="000000"/>
          <w:sz w:val="32"/>
          <w:szCs w:val="32"/>
        </w:rPr>
        <w:t>Тема  23.</w:t>
      </w:r>
      <w:r>
        <w:rPr>
          <w:b/>
          <w:sz w:val="32"/>
          <w:szCs w:val="32"/>
        </w:rPr>
        <w:t>Игра-аркада “</w:t>
      </w:r>
      <w:proofErr w:type="spellStart"/>
      <w:r>
        <w:rPr>
          <w:b/>
          <w:sz w:val="32"/>
          <w:szCs w:val="32"/>
        </w:rPr>
        <w:t>Tron</w:t>
      </w:r>
      <w:proofErr w:type="spellEnd"/>
      <w:r>
        <w:rPr>
          <w:b/>
          <w:sz w:val="32"/>
          <w:szCs w:val="32"/>
        </w:rPr>
        <w:t xml:space="preserve">” </w:t>
      </w:r>
      <w:proofErr w:type="spellStart"/>
      <w:r>
        <w:rPr>
          <w:b/>
          <w:sz w:val="32"/>
          <w:szCs w:val="32"/>
        </w:rPr>
        <w:t>Гараев</w:t>
      </w:r>
      <w:proofErr w:type="spellEnd"/>
      <w:r>
        <w:rPr>
          <w:b/>
          <w:sz w:val="32"/>
          <w:szCs w:val="32"/>
        </w:rPr>
        <w:t xml:space="preserve"> Айрат</w:t>
      </w:r>
    </w:p>
    <w:p w:rsidR="0054746C" w:rsidRDefault="00E44639">
      <w:r>
        <w:rPr>
          <w:sz w:val="32"/>
          <w:szCs w:val="32"/>
        </w:rPr>
        <w:lastRenderedPageBreak/>
        <w:t xml:space="preserve"> Цель игры прожить дольше, чем противник. Поэтому нельзя врезаться в стены, себя и противника. После начала раунда игроки уже не могут остановить свое движение (если не нажата пауза). Вы можете</w:t>
      </w:r>
      <w:r>
        <w:rPr>
          <w:sz w:val="32"/>
          <w:szCs w:val="32"/>
        </w:rPr>
        <w:t xml:space="preserve"> только пытаться избегать столкновения, постоянно меняя направление движения. Кроме того, вы можете мешать своему противнику. Вы можете увеличивать скорость своего движения, нажимая на клавишу ускорения. Раунд начинается, когда все игроки нажмут на какую-н</w:t>
      </w:r>
      <w:r>
        <w:rPr>
          <w:sz w:val="32"/>
          <w:szCs w:val="32"/>
        </w:rPr>
        <w:t>ибудь клавишу направления движения. Первое движение будет совершаться в эту сторону.</w:t>
      </w:r>
    </w:p>
    <w:sectPr w:rsidR="0054746C">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90904"/>
    <w:multiLevelType w:val="multilevel"/>
    <w:tmpl w:val="07B646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384D1E3F"/>
    <w:multiLevelType w:val="multilevel"/>
    <w:tmpl w:val="3550BC52"/>
    <w:lvl w:ilvl="0">
      <w:start w:val="1"/>
      <w:numFmt w:val="bullet"/>
      <w:lvlText w:val=""/>
      <w:lvlJc w:val="left"/>
      <w:pPr>
        <w:tabs>
          <w:tab w:val="num" w:pos="0"/>
        </w:tabs>
        <w:ind w:left="1620" w:hanging="360"/>
      </w:pPr>
      <w:rPr>
        <w:rFonts w:ascii="Symbol" w:hAnsi="Symbol" w:cs="Symbol" w:hint="default"/>
      </w:rPr>
    </w:lvl>
    <w:lvl w:ilvl="1">
      <w:start w:val="1"/>
      <w:numFmt w:val="bullet"/>
      <w:lvlText w:val="o"/>
      <w:lvlJc w:val="left"/>
      <w:pPr>
        <w:tabs>
          <w:tab w:val="num" w:pos="0"/>
        </w:tabs>
        <w:ind w:left="2340" w:hanging="360"/>
      </w:pPr>
      <w:rPr>
        <w:rFonts w:ascii="Courier New" w:hAnsi="Courier New" w:cs="Courier New" w:hint="default"/>
      </w:rPr>
    </w:lvl>
    <w:lvl w:ilvl="2">
      <w:start w:val="1"/>
      <w:numFmt w:val="bullet"/>
      <w:lvlText w:val=""/>
      <w:lvlJc w:val="left"/>
      <w:pPr>
        <w:tabs>
          <w:tab w:val="num" w:pos="0"/>
        </w:tabs>
        <w:ind w:left="3060" w:hanging="360"/>
      </w:pPr>
      <w:rPr>
        <w:rFonts w:ascii="Wingdings" w:hAnsi="Wingdings" w:cs="Wingdings" w:hint="default"/>
      </w:rPr>
    </w:lvl>
    <w:lvl w:ilvl="3">
      <w:start w:val="1"/>
      <w:numFmt w:val="bullet"/>
      <w:lvlText w:val=""/>
      <w:lvlJc w:val="left"/>
      <w:pPr>
        <w:tabs>
          <w:tab w:val="num" w:pos="0"/>
        </w:tabs>
        <w:ind w:left="3780" w:hanging="360"/>
      </w:pPr>
      <w:rPr>
        <w:rFonts w:ascii="Symbol" w:hAnsi="Symbol" w:cs="Symbol" w:hint="default"/>
      </w:rPr>
    </w:lvl>
    <w:lvl w:ilvl="4">
      <w:start w:val="1"/>
      <w:numFmt w:val="bullet"/>
      <w:lvlText w:val="o"/>
      <w:lvlJc w:val="left"/>
      <w:pPr>
        <w:tabs>
          <w:tab w:val="num" w:pos="0"/>
        </w:tabs>
        <w:ind w:left="4500" w:hanging="360"/>
      </w:pPr>
      <w:rPr>
        <w:rFonts w:ascii="Courier New" w:hAnsi="Courier New" w:cs="Courier New" w:hint="default"/>
      </w:rPr>
    </w:lvl>
    <w:lvl w:ilvl="5">
      <w:start w:val="1"/>
      <w:numFmt w:val="bullet"/>
      <w:lvlText w:val=""/>
      <w:lvlJc w:val="left"/>
      <w:pPr>
        <w:tabs>
          <w:tab w:val="num" w:pos="0"/>
        </w:tabs>
        <w:ind w:left="5220" w:hanging="360"/>
      </w:pPr>
      <w:rPr>
        <w:rFonts w:ascii="Wingdings" w:hAnsi="Wingdings" w:cs="Wingdings" w:hint="default"/>
      </w:rPr>
    </w:lvl>
    <w:lvl w:ilvl="6">
      <w:start w:val="1"/>
      <w:numFmt w:val="bullet"/>
      <w:lvlText w:val=""/>
      <w:lvlJc w:val="left"/>
      <w:pPr>
        <w:tabs>
          <w:tab w:val="num" w:pos="0"/>
        </w:tabs>
        <w:ind w:left="5940" w:hanging="360"/>
      </w:pPr>
      <w:rPr>
        <w:rFonts w:ascii="Symbol" w:hAnsi="Symbol" w:cs="Symbol" w:hint="default"/>
      </w:rPr>
    </w:lvl>
    <w:lvl w:ilvl="7">
      <w:start w:val="1"/>
      <w:numFmt w:val="bullet"/>
      <w:lvlText w:val="o"/>
      <w:lvlJc w:val="left"/>
      <w:pPr>
        <w:tabs>
          <w:tab w:val="num" w:pos="0"/>
        </w:tabs>
        <w:ind w:left="6660" w:hanging="360"/>
      </w:pPr>
      <w:rPr>
        <w:rFonts w:ascii="Courier New" w:hAnsi="Courier New" w:cs="Courier New" w:hint="default"/>
      </w:rPr>
    </w:lvl>
    <w:lvl w:ilvl="8">
      <w:start w:val="1"/>
      <w:numFmt w:val="bullet"/>
      <w:lvlText w:val=""/>
      <w:lvlJc w:val="left"/>
      <w:pPr>
        <w:tabs>
          <w:tab w:val="num" w:pos="0"/>
        </w:tabs>
        <w:ind w:left="73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46C"/>
    <w:rsid w:val="0054746C"/>
    <w:rsid w:val="00E4463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77A0"/>
    <w:rPr>
      <w:rFonts w:ascii="Times New Roman" w:eastAsia="Times New Roman" w:hAnsi="Times New Roman" w:cs="Times New Roman"/>
      <w:sz w:val="24"/>
      <w:szCs w:val="24"/>
      <w:lang w:eastAsia="ru-RU"/>
    </w:rPr>
  </w:style>
  <w:style w:type="paragraph" w:styleId="2">
    <w:name w:val="heading 2"/>
    <w:basedOn w:val="a"/>
    <w:next w:val="a"/>
    <w:link w:val="20"/>
    <w:qFormat/>
    <w:rsid w:val="008B77A0"/>
    <w:pPr>
      <w:keepNext/>
      <w:jc w:val="center"/>
      <w:outlineLvl w:val="1"/>
    </w:pPr>
    <w:rPr>
      <w:sz w:val="28"/>
      <w:szCs w:val="20"/>
    </w:rPr>
  </w:style>
  <w:style w:type="paragraph" w:styleId="3">
    <w:name w:val="heading 3"/>
    <w:basedOn w:val="a"/>
    <w:next w:val="a"/>
    <w:link w:val="30"/>
    <w:uiPriority w:val="9"/>
    <w:semiHidden/>
    <w:unhideWhenUsed/>
    <w:qFormat/>
    <w:rsid w:val="008B77A0"/>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qFormat/>
    <w:rsid w:val="008B77A0"/>
    <w:rPr>
      <w:rFonts w:ascii="Times New Roman" w:eastAsia="Times New Roman" w:hAnsi="Times New Roman" w:cs="Times New Roman"/>
      <w:sz w:val="28"/>
      <w:szCs w:val="20"/>
      <w:lang w:eastAsia="ru-RU"/>
    </w:rPr>
  </w:style>
  <w:style w:type="character" w:customStyle="1" w:styleId="30">
    <w:name w:val="Заголовок 3 Знак"/>
    <w:basedOn w:val="a0"/>
    <w:link w:val="3"/>
    <w:uiPriority w:val="9"/>
    <w:semiHidden/>
    <w:qFormat/>
    <w:rsid w:val="008B77A0"/>
    <w:rPr>
      <w:rFonts w:ascii="Cambria" w:eastAsia="Times New Roman" w:hAnsi="Cambria" w:cs="Times New Roman"/>
      <w:b/>
      <w:bCs/>
      <w:sz w:val="26"/>
      <w:szCs w:val="26"/>
      <w:lang w:eastAsia="ru-RU"/>
    </w:rPr>
  </w:style>
  <w:style w:type="character" w:customStyle="1" w:styleId="a3">
    <w:name w:val="Название Знак"/>
    <w:basedOn w:val="a0"/>
    <w:link w:val="a4"/>
    <w:qFormat/>
    <w:rsid w:val="008B77A0"/>
    <w:rPr>
      <w:rFonts w:ascii="Times New Roman" w:eastAsia="Times New Roman" w:hAnsi="Times New Roman" w:cs="Times New Roman"/>
      <w:b/>
      <w:sz w:val="28"/>
      <w:szCs w:val="20"/>
      <w:lang w:eastAsia="ru-RU"/>
    </w:rPr>
  </w:style>
  <w:style w:type="character" w:customStyle="1" w:styleId="a5">
    <w:name w:val="Основной текст Знак"/>
    <w:basedOn w:val="a0"/>
    <w:link w:val="a6"/>
    <w:qFormat/>
    <w:rsid w:val="008B77A0"/>
    <w:rPr>
      <w:rFonts w:ascii="Times New Roman" w:eastAsia="Times New Roman" w:hAnsi="Times New Roman" w:cs="Times New Roman"/>
      <w:sz w:val="28"/>
      <w:szCs w:val="20"/>
      <w:lang w:eastAsia="ru-RU"/>
    </w:rPr>
  </w:style>
  <w:style w:type="character" w:customStyle="1" w:styleId="a7">
    <w:name w:val="Верхний колонтитул Знак"/>
    <w:basedOn w:val="a0"/>
    <w:link w:val="a8"/>
    <w:qFormat/>
    <w:rsid w:val="008B77A0"/>
    <w:rPr>
      <w:rFonts w:ascii="Times New Roman" w:eastAsia="Times New Roman" w:hAnsi="Times New Roman" w:cs="Times New Roman"/>
      <w:sz w:val="24"/>
      <w:szCs w:val="24"/>
      <w:lang w:eastAsia="ru-RU"/>
    </w:rPr>
  </w:style>
  <w:style w:type="character" w:styleId="a9">
    <w:name w:val="page number"/>
    <w:basedOn w:val="a0"/>
    <w:qFormat/>
    <w:rsid w:val="008B77A0"/>
  </w:style>
  <w:style w:type="character" w:styleId="aa">
    <w:name w:val="Hyperlink"/>
    <w:uiPriority w:val="99"/>
    <w:semiHidden/>
    <w:unhideWhenUsed/>
    <w:rsid w:val="008B77A0"/>
    <w:rPr>
      <w:color w:val="0000FF"/>
      <w:u w:val="single"/>
    </w:rPr>
  </w:style>
  <w:style w:type="character" w:customStyle="1" w:styleId="blindlabel">
    <w:name w:val="blind_label"/>
    <w:qFormat/>
    <w:rsid w:val="008B77A0"/>
  </w:style>
  <w:style w:type="character" w:styleId="ab">
    <w:name w:val="Strong"/>
    <w:uiPriority w:val="22"/>
    <w:qFormat/>
    <w:rsid w:val="008B77A0"/>
    <w:rPr>
      <w:b/>
      <w:bCs/>
    </w:rPr>
  </w:style>
  <w:style w:type="character" w:styleId="ac">
    <w:name w:val="Emphasis"/>
    <w:uiPriority w:val="20"/>
    <w:qFormat/>
    <w:rsid w:val="008B77A0"/>
    <w:rPr>
      <w:i/>
      <w:iCs/>
    </w:rPr>
  </w:style>
  <w:style w:type="paragraph" w:customStyle="1" w:styleId="ad">
    <w:name w:val="Заголовок"/>
    <w:basedOn w:val="a"/>
    <w:next w:val="a6"/>
    <w:qFormat/>
    <w:pPr>
      <w:keepNext/>
      <w:spacing w:before="240" w:after="120"/>
    </w:pPr>
    <w:rPr>
      <w:rFonts w:ascii="Liberation Sans" w:eastAsia="Microsoft YaHei" w:hAnsi="Liberation Sans" w:cs="Lucida Sans"/>
      <w:sz w:val="28"/>
      <w:szCs w:val="28"/>
    </w:rPr>
  </w:style>
  <w:style w:type="paragraph" w:styleId="a6">
    <w:name w:val="Body Text"/>
    <w:basedOn w:val="a"/>
    <w:link w:val="a5"/>
    <w:rsid w:val="008B77A0"/>
    <w:rPr>
      <w:sz w:val="28"/>
      <w:szCs w:val="20"/>
    </w:rPr>
  </w:style>
  <w:style w:type="paragraph" w:styleId="ae">
    <w:name w:val="List"/>
    <w:basedOn w:val="a6"/>
    <w:rPr>
      <w:rFonts w:cs="Lucida Sans"/>
    </w:rPr>
  </w:style>
  <w:style w:type="paragraph" w:styleId="af">
    <w:name w:val="caption"/>
    <w:basedOn w:val="a"/>
    <w:qFormat/>
    <w:pPr>
      <w:suppressLineNumbers/>
      <w:spacing w:before="120" w:after="120"/>
    </w:pPr>
    <w:rPr>
      <w:rFonts w:cs="Lucida Sans"/>
      <w:i/>
      <w:iCs/>
    </w:rPr>
  </w:style>
  <w:style w:type="paragraph" w:styleId="af0">
    <w:name w:val="index heading"/>
    <w:basedOn w:val="a"/>
    <w:qFormat/>
    <w:pPr>
      <w:suppressLineNumbers/>
    </w:pPr>
    <w:rPr>
      <w:rFonts w:cs="Lucida Sans"/>
    </w:rPr>
  </w:style>
  <w:style w:type="paragraph" w:styleId="af1">
    <w:name w:val="Normal (Web)"/>
    <w:basedOn w:val="a"/>
    <w:uiPriority w:val="99"/>
    <w:qFormat/>
    <w:rsid w:val="008B77A0"/>
    <w:pPr>
      <w:spacing w:beforeAutospacing="1" w:afterAutospacing="1"/>
    </w:pPr>
  </w:style>
  <w:style w:type="paragraph" w:styleId="a4">
    <w:name w:val="Title"/>
    <w:basedOn w:val="a"/>
    <w:link w:val="a3"/>
    <w:qFormat/>
    <w:rsid w:val="008B77A0"/>
    <w:pPr>
      <w:jc w:val="center"/>
    </w:pPr>
    <w:rPr>
      <w:b/>
      <w:sz w:val="28"/>
      <w:szCs w:val="20"/>
    </w:rPr>
  </w:style>
  <w:style w:type="paragraph" w:customStyle="1" w:styleId="1">
    <w:name w:val="Обычный1"/>
    <w:qFormat/>
    <w:rsid w:val="008B77A0"/>
    <w:pPr>
      <w:spacing w:before="100" w:after="100"/>
    </w:pPr>
    <w:rPr>
      <w:rFonts w:ascii="Times New Roman" w:eastAsia="Times New Roman" w:hAnsi="Times New Roman" w:cs="Times New Roman"/>
      <w:sz w:val="24"/>
      <w:szCs w:val="20"/>
      <w:lang w:eastAsia="ru-RU"/>
    </w:rPr>
  </w:style>
  <w:style w:type="paragraph" w:customStyle="1" w:styleId="af2">
    <w:name w:val="Колонтитул"/>
    <w:basedOn w:val="a"/>
    <w:qFormat/>
  </w:style>
  <w:style w:type="paragraph" w:styleId="a8">
    <w:name w:val="header"/>
    <w:basedOn w:val="a"/>
    <w:link w:val="a7"/>
    <w:rsid w:val="008B77A0"/>
    <w:pPr>
      <w:tabs>
        <w:tab w:val="center" w:pos="4677"/>
        <w:tab w:val="right" w:pos="9355"/>
      </w:tabs>
    </w:pPr>
  </w:style>
  <w:style w:type="table" w:styleId="af3">
    <w:name w:val="Table Grid"/>
    <w:basedOn w:val="a1"/>
    <w:rsid w:val="008B77A0"/>
    <w:rPr>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2088</Words>
  <Characters>11908</Characters>
  <Application>Microsoft Office Word</Application>
  <DocSecurity>0</DocSecurity>
  <Lines>99</Lines>
  <Paragraphs>27</Paragraphs>
  <ScaleCrop>false</ScaleCrop>
  <Company/>
  <LinksUpToDate>false</LinksUpToDate>
  <CharactersWithSpaces>13969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П4</dc:creator>
  <dc:description/>
  <cp:lastModifiedBy>Студент П4</cp:lastModifiedBy>
  <cp:revision>7</cp:revision>
  <dcterms:created xsi:type="dcterms:W3CDTF">2026-09-03T12:18:00Z</dcterms:created>
  <dcterms:modified xsi:type="dcterms:W3CDTF">2026-09-03T13:16:00Z</dcterms:modified>
  <dc:language>ru-RU</dc:language>
</cp:coreProperties>
</file>