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DC9A8" w14:textId="477DD125" w:rsidR="00EB7AAF" w:rsidRDefault="00AC06E7" w:rsidP="00AC06E7">
      <w:pPr>
        <w:pStyle w:val="Heading1"/>
        <w:rPr>
          <w:rFonts w:ascii="Times New Roman" w:hAnsi="Times New Roman" w:cs="Times New Roman"/>
          <w:color w:val="000000" w:themeColor="text1"/>
          <w:sz w:val="32"/>
          <w:szCs w:val="32"/>
        </w:rPr>
      </w:pPr>
      <w:r w:rsidRPr="00AC06E7">
        <w:rPr>
          <w:rFonts w:ascii="Times New Roman" w:hAnsi="Times New Roman" w:cs="Times New Roman"/>
          <w:color w:val="000000" w:themeColor="text1"/>
          <w:sz w:val="32"/>
          <w:szCs w:val="32"/>
        </w:rPr>
        <w:t xml:space="preserve">PHASE </w:t>
      </w:r>
      <w:r w:rsidR="00343C7A">
        <w:rPr>
          <w:rFonts w:ascii="Times New Roman" w:hAnsi="Times New Roman" w:cs="Times New Roman"/>
          <w:color w:val="000000" w:themeColor="text1"/>
          <w:sz w:val="32"/>
          <w:szCs w:val="32"/>
        </w:rPr>
        <w:t>2</w:t>
      </w:r>
      <w:r w:rsidRPr="00AC06E7">
        <w:rPr>
          <w:rFonts w:ascii="Times New Roman" w:hAnsi="Times New Roman" w:cs="Times New Roman"/>
          <w:color w:val="000000" w:themeColor="text1"/>
          <w:sz w:val="32"/>
          <w:szCs w:val="32"/>
        </w:rPr>
        <w:t xml:space="preserve"> – REQUIREMENT ANALYSIS</w:t>
      </w:r>
    </w:p>
    <w:p w14:paraId="226FF0C4" w14:textId="20953D6D" w:rsidR="00623A84" w:rsidRPr="00EB7AAF" w:rsidRDefault="00000000" w:rsidP="00AC06E7">
      <w:pPr>
        <w:pStyle w:val="Heading1"/>
        <w:rPr>
          <w:rFonts w:ascii="Times New Roman" w:hAnsi="Times New Roman" w:cs="Times New Roman"/>
          <w:color w:val="000000" w:themeColor="text1"/>
          <w:sz w:val="32"/>
          <w:szCs w:val="32"/>
        </w:rPr>
      </w:pPr>
      <w:r w:rsidRPr="005753F3">
        <w:rPr>
          <w:rFonts w:ascii="Times New Roman" w:hAnsi="Times New Roman" w:cs="Times New Roman"/>
          <w:color w:val="000000" w:themeColor="text1"/>
        </w:rPr>
        <w:t xml:space="preserve">MODULE </w:t>
      </w:r>
      <w:r w:rsidR="00343C7A">
        <w:rPr>
          <w:rFonts w:ascii="Times New Roman" w:hAnsi="Times New Roman" w:cs="Times New Roman"/>
          <w:color w:val="000000" w:themeColor="text1"/>
        </w:rPr>
        <w:t>2</w:t>
      </w:r>
      <w:r w:rsidRPr="005753F3">
        <w:rPr>
          <w:rFonts w:ascii="Times New Roman" w:hAnsi="Times New Roman" w:cs="Times New Roman"/>
          <w:color w:val="000000" w:themeColor="text1"/>
        </w:rPr>
        <w:t>.4 – TECHNOLOGY STACK</w:t>
      </w:r>
    </w:p>
    <w:p w14:paraId="3B74618D" w14:textId="0A307431" w:rsidR="00623A84" w:rsidRPr="005753F3" w:rsidRDefault="00343C7A">
      <w:pPr>
        <w:pStyle w:val="Heading2"/>
        <w:rPr>
          <w:rFonts w:ascii="Times New Roman" w:hAnsi="Times New Roman" w:cs="Times New Roman"/>
          <w:color w:val="000000" w:themeColor="text1"/>
        </w:rPr>
      </w:pPr>
      <w:r>
        <w:rPr>
          <w:rFonts w:ascii="Times New Roman" w:hAnsi="Times New Roman" w:cs="Times New Roman"/>
          <w:color w:val="000000" w:themeColor="text1"/>
        </w:rPr>
        <w:t>2</w:t>
      </w:r>
      <w:r w:rsidR="00000000" w:rsidRPr="005753F3">
        <w:rPr>
          <w:rFonts w:ascii="Times New Roman" w:hAnsi="Times New Roman" w:cs="Times New Roman"/>
          <w:color w:val="000000" w:themeColor="text1"/>
        </w:rPr>
        <w:t>.4.1 Introduction</w:t>
      </w:r>
    </w:p>
    <w:p w14:paraId="7ACF2999" w14:textId="77777777" w:rsidR="00623A84" w:rsidRPr="005753F3" w:rsidRDefault="00000000">
      <w:pPr>
        <w:spacing w:after="120"/>
        <w:rPr>
          <w:rFonts w:cs="Times New Roman"/>
          <w:color w:val="000000" w:themeColor="text1"/>
        </w:rPr>
      </w:pPr>
      <w:r w:rsidRPr="005753F3">
        <w:rPr>
          <w:rFonts w:cs="Times New Roman"/>
          <w:color w:val="000000" w:themeColor="text1"/>
        </w:rPr>
        <w:t xml:space="preserve">The Technology Stack describes the technologies and ServiceNow components used to develop </w:t>
      </w:r>
      <w:proofErr w:type="gramStart"/>
      <w:r w:rsidRPr="005753F3">
        <w:rPr>
          <w:rFonts w:cs="Times New Roman"/>
          <w:color w:val="000000" w:themeColor="text1"/>
        </w:rPr>
        <w:t>the automated</w:t>
      </w:r>
      <w:proofErr w:type="gramEnd"/>
      <w:r w:rsidRPr="005753F3">
        <w:rPr>
          <w:rFonts w:cs="Times New Roman"/>
          <w:color w:val="000000" w:themeColor="text1"/>
        </w:rPr>
        <w:t xml:space="preserve"> IT procurement </w:t>
      </w:r>
      <w:proofErr w:type="gramStart"/>
      <w:r w:rsidRPr="005753F3">
        <w:rPr>
          <w:rFonts w:cs="Times New Roman"/>
          <w:color w:val="000000" w:themeColor="text1"/>
        </w:rPr>
        <w:t>solution</w:t>
      </w:r>
      <w:proofErr w:type="gramEnd"/>
      <w:r w:rsidRPr="005753F3">
        <w:rPr>
          <w:rFonts w:cs="Times New Roman"/>
          <w:color w:val="000000" w:themeColor="text1"/>
        </w:rPr>
        <w:t>. The project primarily uses the ServiceNow platform and its workflow automation capabilities.</w:t>
      </w:r>
    </w:p>
    <w:p w14:paraId="787BC871" w14:textId="3AC4FE95" w:rsidR="00623A84" w:rsidRPr="005753F3" w:rsidRDefault="00343C7A">
      <w:pPr>
        <w:pStyle w:val="Heading2"/>
        <w:rPr>
          <w:rFonts w:ascii="Times New Roman" w:hAnsi="Times New Roman" w:cs="Times New Roman"/>
          <w:color w:val="000000" w:themeColor="text1"/>
        </w:rPr>
      </w:pPr>
      <w:r>
        <w:rPr>
          <w:rFonts w:ascii="Times New Roman" w:hAnsi="Times New Roman" w:cs="Times New Roman"/>
          <w:color w:val="000000" w:themeColor="text1"/>
        </w:rPr>
        <w:t>2</w:t>
      </w:r>
      <w:r w:rsidR="00000000" w:rsidRPr="005753F3">
        <w:rPr>
          <w:rFonts w:ascii="Times New Roman" w:hAnsi="Times New Roman" w:cs="Times New Roman"/>
          <w:color w:val="000000" w:themeColor="text1"/>
        </w:rPr>
        <w:t>.4.2 ServiceNow</w:t>
      </w:r>
    </w:p>
    <w:p w14:paraId="3FC58C9D" w14:textId="77777777" w:rsidR="00623A84" w:rsidRPr="005753F3" w:rsidRDefault="00000000">
      <w:pPr>
        <w:spacing w:after="120"/>
        <w:rPr>
          <w:rFonts w:cs="Times New Roman"/>
          <w:color w:val="000000" w:themeColor="text1"/>
        </w:rPr>
      </w:pPr>
      <w:r w:rsidRPr="005753F3">
        <w:rPr>
          <w:rFonts w:cs="Times New Roman"/>
          <w:color w:val="000000" w:themeColor="text1"/>
        </w:rPr>
        <w:t>ServiceNow is the primary platform used for implementing the project.</w:t>
      </w:r>
    </w:p>
    <w:p w14:paraId="18B03CBA" w14:textId="77777777" w:rsidR="00623A84" w:rsidRPr="005753F3" w:rsidRDefault="00000000">
      <w:pPr>
        <w:spacing w:after="120"/>
        <w:rPr>
          <w:rFonts w:cs="Times New Roman"/>
          <w:color w:val="000000" w:themeColor="text1"/>
        </w:rPr>
      </w:pPr>
      <w:r w:rsidRPr="005753F3">
        <w:rPr>
          <w:rFonts w:cs="Times New Roman"/>
          <w:color w:val="000000" w:themeColor="text1"/>
        </w:rPr>
        <w:t>It provides the environment required to create service requests, manage records, configure workflows, assign tasks, and track request progress.</w:t>
      </w:r>
    </w:p>
    <w:p w14:paraId="3C166F4E" w14:textId="206D7CF0" w:rsidR="00623A84" w:rsidRPr="005753F3" w:rsidRDefault="00343C7A">
      <w:pPr>
        <w:pStyle w:val="Heading2"/>
        <w:rPr>
          <w:rFonts w:ascii="Times New Roman" w:hAnsi="Times New Roman" w:cs="Times New Roman"/>
          <w:color w:val="000000" w:themeColor="text1"/>
        </w:rPr>
      </w:pPr>
      <w:r>
        <w:rPr>
          <w:rFonts w:ascii="Times New Roman" w:hAnsi="Times New Roman" w:cs="Times New Roman"/>
          <w:color w:val="000000" w:themeColor="text1"/>
        </w:rPr>
        <w:t>2</w:t>
      </w:r>
      <w:r w:rsidR="00000000" w:rsidRPr="005753F3">
        <w:rPr>
          <w:rFonts w:ascii="Times New Roman" w:hAnsi="Times New Roman" w:cs="Times New Roman"/>
          <w:color w:val="000000" w:themeColor="text1"/>
        </w:rPr>
        <w:t>.4.</w:t>
      </w:r>
      <w:r>
        <w:rPr>
          <w:rFonts w:ascii="Times New Roman" w:hAnsi="Times New Roman" w:cs="Times New Roman"/>
          <w:color w:val="000000" w:themeColor="text1"/>
        </w:rPr>
        <w:t>2</w:t>
      </w:r>
      <w:r w:rsidR="00000000" w:rsidRPr="005753F3">
        <w:rPr>
          <w:rFonts w:ascii="Times New Roman" w:hAnsi="Times New Roman" w:cs="Times New Roman"/>
          <w:color w:val="000000" w:themeColor="text1"/>
        </w:rPr>
        <w:t xml:space="preserve"> Service Catalog</w:t>
      </w:r>
    </w:p>
    <w:p w14:paraId="43B8E4F8" w14:textId="77777777" w:rsidR="00623A84" w:rsidRPr="005753F3" w:rsidRDefault="00000000">
      <w:pPr>
        <w:spacing w:after="120"/>
        <w:rPr>
          <w:rFonts w:cs="Times New Roman"/>
          <w:color w:val="000000" w:themeColor="text1"/>
        </w:rPr>
      </w:pPr>
      <w:r w:rsidRPr="005753F3">
        <w:rPr>
          <w:rFonts w:cs="Times New Roman"/>
          <w:color w:val="000000" w:themeColor="text1"/>
        </w:rPr>
        <w:t xml:space="preserve">The Service Catalog provides </w:t>
      </w:r>
      <w:proofErr w:type="gramStart"/>
      <w:r w:rsidRPr="005753F3">
        <w:rPr>
          <w:rFonts w:cs="Times New Roman"/>
          <w:color w:val="000000" w:themeColor="text1"/>
        </w:rPr>
        <w:t>the</w:t>
      </w:r>
      <w:proofErr w:type="gramEnd"/>
      <w:r w:rsidRPr="005753F3">
        <w:rPr>
          <w:rFonts w:cs="Times New Roman"/>
          <w:color w:val="000000" w:themeColor="text1"/>
        </w:rPr>
        <w:t xml:space="preserve"> interface through which employees can request a standard laptop.</w:t>
      </w:r>
    </w:p>
    <w:p w14:paraId="2734CB92" w14:textId="77777777" w:rsidR="00623A84" w:rsidRPr="005753F3" w:rsidRDefault="00000000">
      <w:pPr>
        <w:spacing w:after="120"/>
        <w:rPr>
          <w:rFonts w:cs="Times New Roman"/>
          <w:color w:val="000000" w:themeColor="text1"/>
        </w:rPr>
      </w:pPr>
      <w:r w:rsidRPr="005753F3">
        <w:rPr>
          <w:rFonts w:cs="Times New Roman"/>
          <w:color w:val="000000" w:themeColor="text1"/>
        </w:rPr>
        <w:t>It can contain the required fields and information needed to process the laptop request.</w:t>
      </w:r>
    </w:p>
    <w:p w14:paraId="2F7272D6" w14:textId="77777777" w:rsidR="00623A84" w:rsidRPr="005753F3" w:rsidRDefault="00000000">
      <w:pPr>
        <w:pStyle w:val="Heading3"/>
        <w:rPr>
          <w:rFonts w:ascii="Times New Roman" w:hAnsi="Times New Roman" w:cs="Times New Roman"/>
          <w:color w:val="000000" w:themeColor="text1"/>
        </w:rPr>
      </w:pPr>
      <w:r w:rsidRPr="005753F3">
        <w:rPr>
          <w:rFonts w:ascii="Times New Roman" w:hAnsi="Times New Roman" w:cs="Times New Roman"/>
          <w:color w:val="000000" w:themeColor="text1"/>
        </w:rPr>
        <w:t>Main Purpose</w:t>
      </w:r>
    </w:p>
    <w:p w14:paraId="54AC4A91" w14:textId="77777777" w:rsidR="00623A84" w:rsidRPr="005753F3" w:rsidRDefault="00000000">
      <w:pPr>
        <w:pStyle w:val="ListBullet"/>
        <w:rPr>
          <w:rFonts w:cs="Times New Roman"/>
          <w:color w:val="000000" w:themeColor="text1"/>
        </w:rPr>
      </w:pPr>
      <w:r w:rsidRPr="005753F3">
        <w:rPr>
          <w:rFonts w:cs="Times New Roman"/>
          <w:color w:val="000000" w:themeColor="text1"/>
        </w:rPr>
        <w:t>Provide a user-friendly request form.</w:t>
      </w:r>
    </w:p>
    <w:p w14:paraId="70B579CF" w14:textId="77777777" w:rsidR="00623A84" w:rsidRPr="005753F3" w:rsidRDefault="00000000">
      <w:pPr>
        <w:pStyle w:val="ListBullet"/>
        <w:rPr>
          <w:rFonts w:cs="Times New Roman"/>
          <w:color w:val="000000" w:themeColor="text1"/>
        </w:rPr>
      </w:pPr>
      <w:r w:rsidRPr="005753F3">
        <w:rPr>
          <w:rFonts w:cs="Times New Roman"/>
          <w:color w:val="000000" w:themeColor="text1"/>
        </w:rPr>
        <w:t xml:space="preserve">Capture </w:t>
      </w:r>
      <w:proofErr w:type="gramStart"/>
      <w:r w:rsidRPr="005753F3">
        <w:rPr>
          <w:rFonts w:cs="Times New Roman"/>
          <w:color w:val="000000" w:themeColor="text1"/>
        </w:rPr>
        <w:t>employee</w:t>
      </w:r>
      <w:proofErr w:type="gramEnd"/>
      <w:r w:rsidRPr="005753F3">
        <w:rPr>
          <w:rFonts w:cs="Times New Roman"/>
          <w:color w:val="000000" w:themeColor="text1"/>
        </w:rPr>
        <w:t xml:space="preserve"> and laptop information.</w:t>
      </w:r>
    </w:p>
    <w:p w14:paraId="7D0EF1EE" w14:textId="77777777" w:rsidR="00623A84" w:rsidRPr="005753F3" w:rsidRDefault="00000000">
      <w:pPr>
        <w:pStyle w:val="ListBullet"/>
        <w:rPr>
          <w:rFonts w:cs="Times New Roman"/>
          <w:color w:val="000000" w:themeColor="text1"/>
        </w:rPr>
      </w:pPr>
      <w:r w:rsidRPr="005753F3">
        <w:rPr>
          <w:rFonts w:cs="Times New Roman"/>
          <w:color w:val="000000" w:themeColor="text1"/>
        </w:rPr>
        <w:t>Submit requests into the ServiceNow system.</w:t>
      </w:r>
    </w:p>
    <w:p w14:paraId="416441DB" w14:textId="07D6B84A" w:rsidR="00623A84" w:rsidRPr="005753F3" w:rsidRDefault="00343C7A">
      <w:pPr>
        <w:pStyle w:val="Heading2"/>
        <w:rPr>
          <w:rFonts w:ascii="Times New Roman" w:hAnsi="Times New Roman" w:cs="Times New Roman"/>
          <w:color w:val="000000" w:themeColor="text1"/>
        </w:rPr>
      </w:pPr>
      <w:r>
        <w:rPr>
          <w:rFonts w:ascii="Times New Roman" w:hAnsi="Times New Roman" w:cs="Times New Roman"/>
          <w:color w:val="000000" w:themeColor="text1"/>
        </w:rPr>
        <w:t>2</w:t>
      </w:r>
      <w:r w:rsidR="00000000" w:rsidRPr="005753F3">
        <w:rPr>
          <w:rFonts w:ascii="Times New Roman" w:hAnsi="Times New Roman" w:cs="Times New Roman"/>
          <w:color w:val="000000" w:themeColor="text1"/>
        </w:rPr>
        <w:t>.4.4 Flow Designer</w:t>
      </w:r>
    </w:p>
    <w:p w14:paraId="3E3F34EB" w14:textId="77777777" w:rsidR="00623A84" w:rsidRPr="005753F3" w:rsidRDefault="00000000">
      <w:pPr>
        <w:spacing w:after="120"/>
        <w:rPr>
          <w:rFonts w:cs="Times New Roman"/>
          <w:color w:val="000000" w:themeColor="text1"/>
        </w:rPr>
      </w:pPr>
      <w:r w:rsidRPr="005753F3">
        <w:rPr>
          <w:rFonts w:cs="Times New Roman"/>
          <w:color w:val="000000" w:themeColor="text1"/>
        </w:rPr>
        <w:t>Flow Designer is the core automation technology used in this project.</w:t>
      </w:r>
    </w:p>
    <w:p w14:paraId="19DDE45B" w14:textId="77777777" w:rsidR="00623A84" w:rsidRPr="005753F3" w:rsidRDefault="00000000">
      <w:pPr>
        <w:spacing w:after="120"/>
        <w:rPr>
          <w:rFonts w:cs="Times New Roman"/>
          <w:color w:val="000000" w:themeColor="text1"/>
        </w:rPr>
      </w:pPr>
      <w:r w:rsidRPr="005753F3">
        <w:rPr>
          <w:rFonts w:cs="Times New Roman"/>
          <w:color w:val="000000" w:themeColor="text1"/>
        </w:rPr>
        <w:t>It allows the procurement process to be automated using triggers, actions, conditions, approvals, and tasks.</w:t>
      </w:r>
    </w:p>
    <w:p w14:paraId="708E2762" w14:textId="77777777" w:rsidR="00623A84" w:rsidRPr="005753F3" w:rsidRDefault="00000000">
      <w:pPr>
        <w:pStyle w:val="Heading3"/>
        <w:rPr>
          <w:rFonts w:ascii="Times New Roman" w:hAnsi="Times New Roman" w:cs="Times New Roman"/>
          <w:color w:val="000000" w:themeColor="text1"/>
        </w:rPr>
      </w:pPr>
      <w:r w:rsidRPr="005753F3">
        <w:rPr>
          <w:rFonts w:ascii="Times New Roman" w:hAnsi="Times New Roman" w:cs="Times New Roman"/>
          <w:color w:val="000000" w:themeColor="text1"/>
        </w:rPr>
        <w:t>Example Flow</w:t>
      </w:r>
    </w:p>
    <w:p w14:paraId="1889E0E0" w14:textId="77777777" w:rsidR="00623A84" w:rsidRPr="005753F3" w:rsidRDefault="00000000">
      <w:pPr>
        <w:jc w:val="center"/>
        <w:rPr>
          <w:rFonts w:cs="Times New Roman"/>
          <w:color w:val="000000" w:themeColor="text1"/>
        </w:rPr>
      </w:pPr>
      <w:r w:rsidRPr="005753F3">
        <w:rPr>
          <w:rFonts w:cs="Times New Roman"/>
          <w:b/>
          <w:color w:val="000000" w:themeColor="text1"/>
        </w:rPr>
        <w:t>Laptop Request Submitted</w:t>
      </w:r>
    </w:p>
    <w:p w14:paraId="7C84B807" w14:textId="77777777" w:rsidR="00623A84" w:rsidRPr="005753F3" w:rsidRDefault="00000000">
      <w:pPr>
        <w:jc w:val="center"/>
        <w:rPr>
          <w:rFonts w:cs="Times New Roman"/>
          <w:color w:val="000000" w:themeColor="text1"/>
        </w:rPr>
      </w:pPr>
      <w:r w:rsidRPr="005753F3">
        <w:rPr>
          <w:rFonts w:cs="Times New Roman"/>
          <w:color w:val="000000" w:themeColor="text1"/>
        </w:rPr>
        <w:t>↓</w:t>
      </w:r>
    </w:p>
    <w:p w14:paraId="0A94EFC3" w14:textId="77777777" w:rsidR="00623A84" w:rsidRPr="005753F3" w:rsidRDefault="00000000">
      <w:pPr>
        <w:jc w:val="center"/>
        <w:rPr>
          <w:rFonts w:cs="Times New Roman"/>
          <w:color w:val="000000" w:themeColor="text1"/>
        </w:rPr>
      </w:pPr>
      <w:r w:rsidRPr="005753F3">
        <w:rPr>
          <w:rFonts w:cs="Times New Roman"/>
          <w:b/>
          <w:color w:val="000000" w:themeColor="text1"/>
        </w:rPr>
        <w:t>Check Request Details</w:t>
      </w:r>
    </w:p>
    <w:p w14:paraId="0EBED233" w14:textId="77777777" w:rsidR="00623A84" w:rsidRPr="005753F3" w:rsidRDefault="00000000">
      <w:pPr>
        <w:jc w:val="center"/>
        <w:rPr>
          <w:rFonts w:cs="Times New Roman"/>
          <w:color w:val="000000" w:themeColor="text1"/>
        </w:rPr>
      </w:pPr>
      <w:r w:rsidRPr="005753F3">
        <w:rPr>
          <w:rFonts w:cs="Times New Roman"/>
          <w:color w:val="000000" w:themeColor="text1"/>
        </w:rPr>
        <w:t>↓</w:t>
      </w:r>
    </w:p>
    <w:p w14:paraId="4992B782" w14:textId="77777777" w:rsidR="00623A84" w:rsidRPr="005753F3" w:rsidRDefault="00000000">
      <w:pPr>
        <w:jc w:val="center"/>
        <w:rPr>
          <w:rFonts w:cs="Times New Roman"/>
          <w:color w:val="000000" w:themeColor="text1"/>
        </w:rPr>
      </w:pPr>
      <w:r w:rsidRPr="005753F3">
        <w:rPr>
          <w:rFonts w:cs="Times New Roman"/>
          <w:b/>
          <w:color w:val="000000" w:themeColor="text1"/>
        </w:rPr>
        <w:t>Send for Approval</w:t>
      </w:r>
    </w:p>
    <w:p w14:paraId="1C96CCEC" w14:textId="77777777" w:rsidR="00623A84" w:rsidRPr="005753F3" w:rsidRDefault="00000000">
      <w:pPr>
        <w:jc w:val="center"/>
        <w:rPr>
          <w:rFonts w:cs="Times New Roman"/>
          <w:color w:val="000000" w:themeColor="text1"/>
        </w:rPr>
      </w:pPr>
      <w:r w:rsidRPr="005753F3">
        <w:rPr>
          <w:rFonts w:cs="Times New Roman"/>
          <w:color w:val="000000" w:themeColor="text1"/>
        </w:rPr>
        <w:t>↓</w:t>
      </w:r>
    </w:p>
    <w:p w14:paraId="60403347" w14:textId="77777777" w:rsidR="00623A84" w:rsidRPr="005753F3" w:rsidRDefault="00000000">
      <w:pPr>
        <w:jc w:val="center"/>
        <w:rPr>
          <w:rFonts w:cs="Times New Roman"/>
          <w:color w:val="000000" w:themeColor="text1"/>
        </w:rPr>
      </w:pPr>
      <w:r w:rsidRPr="005753F3">
        <w:rPr>
          <w:rFonts w:cs="Times New Roman"/>
          <w:b/>
          <w:color w:val="000000" w:themeColor="text1"/>
        </w:rPr>
        <w:t>Approval Received</w:t>
      </w:r>
    </w:p>
    <w:p w14:paraId="19FC17D1" w14:textId="77777777" w:rsidR="00623A84" w:rsidRPr="005753F3" w:rsidRDefault="00000000">
      <w:pPr>
        <w:jc w:val="center"/>
        <w:rPr>
          <w:rFonts w:cs="Times New Roman"/>
          <w:color w:val="000000" w:themeColor="text1"/>
        </w:rPr>
      </w:pPr>
      <w:r w:rsidRPr="005753F3">
        <w:rPr>
          <w:rFonts w:cs="Times New Roman"/>
          <w:color w:val="000000" w:themeColor="text1"/>
        </w:rPr>
        <w:t>↓</w:t>
      </w:r>
    </w:p>
    <w:p w14:paraId="772A6B6A" w14:textId="77777777" w:rsidR="00623A84" w:rsidRPr="005753F3" w:rsidRDefault="00000000">
      <w:pPr>
        <w:jc w:val="center"/>
        <w:rPr>
          <w:rFonts w:cs="Times New Roman"/>
          <w:color w:val="000000" w:themeColor="text1"/>
        </w:rPr>
      </w:pPr>
      <w:r w:rsidRPr="005753F3">
        <w:rPr>
          <w:rFonts w:cs="Times New Roman"/>
          <w:b/>
          <w:color w:val="000000" w:themeColor="text1"/>
        </w:rPr>
        <w:lastRenderedPageBreak/>
        <w:t>Create/Assign Procurement Task</w:t>
      </w:r>
    </w:p>
    <w:p w14:paraId="3167AE15" w14:textId="77777777" w:rsidR="00623A84" w:rsidRPr="005753F3" w:rsidRDefault="00000000">
      <w:pPr>
        <w:jc w:val="center"/>
        <w:rPr>
          <w:rFonts w:cs="Times New Roman"/>
          <w:color w:val="000000" w:themeColor="text1"/>
        </w:rPr>
      </w:pPr>
      <w:r w:rsidRPr="005753F3">
        <w:rPr>
          <w:rFonts w:cs="Times New Roman"/>
          <w:color w:val="000000" w:themeColor="text1"/>
        </w:rPr>
        <w:t>↓</w:t>
      </w:r>
    </w:p>
    <w:p w14:paraId="718E16BF" w14:textId="77777777" w:rsidR="00623A84" w:rsidRPr="005753F3" w:rsidRDefault="00000000">
      <w:pPr>
        <w:jc w:val="center"/>
        <w:rPr>
          <w:rFonts w:cs="Times New Roman"/>
          <w:color w:val="000000" w:themeColor="text1"/>
        </w:rPr>
      </w:pPr>
      <w:r w:rsidRPr="005753F3">
        <w:rPr>
          <w:rFonts w:cs="Times New Roman"/>
          <w:b/>
          <w:color w:val="000000" w:themeColor="text1"/>
        </w:rPr>
        <w:t>Update Status</w:t>
      </w:r>
    </w:p>
    <w:p w14:paraId="730B8349" w14:textId="77777777" w:rsidR="00623A84" w:rsidRPr="005753F3" w:rsidRDefault="00000000">
      <w:pPr>
        <w:jc w:val="center"/>
        <w:rPr>
          <w:rFonts w:cs="Times New Roman"/>
          <w:color w:val="000000" w:themeColor="text1"/>
        </w:rPr>
      </w:pPr>
      <w:r w:rsidRPr="005753F3">
        <w:rPr>
          <w:rFonts w:cs="Times New Roman"/>
          <w:color w:val="000000" w:themeColor="text1"/>
        </w:rPr>
        <w:t>↓</w:t>
      </w:r>
    </w:p>
    <w:p w14:paraId="1BB888EC" w14:textId="77777777" w:rsidR="00623A84" w:rsidRPr="005753F3" w:rsidRDefault="00000000">
      <w:pPr>
        <w:jc w:val="center"/>
        <w:rPr>
          <w:rFonts w:cs="Times New Roman"/>
          <w:color w:val="000000" w:themeColor="text1"/>
        </w:rPr>
      </w:pPr>
      <w:r w:rsidRPr="005753F3">
        <w:rPr>
          <w:rFonts w:cs="Times New Roman"/>
          <w:b/>
          <w:color w:val="000000" w:themeColor="text1"/>
        </w:rPr>
        <w:t>Send Notification</w:t>
      </w:r>
    </w:p>
    <w:p w14:paraId="116993E3" w14:textId="7120A9F8" w:rsidR="00623A84" w:rsidRPr="005753F3" w:rsidRDefault="00343C7A">
      <w:pPr>
        <w:pStyle w:val="Heading2"/>
        <w:rPr>
          <w:rFonts w:ascii="Times New Roman" w:hAnsi="Times New Roman" w:cs="Times New Roman"/>
          <w:color w:val="000000" w:themeColor="text1"/>
        </w:rPr>
      </w:pPr>
      <w:r>
        <w:rPr>
          <w:rFonts w:ascii="Times New Roman" w:hAnsi="Times New Roman" w:cs="Times New Roman"/>
          <w:color w:val="000000" w:themeColor="text1"/>
        </w:rPr>
        <w:t>2</w:t>
      </w:r>
      <w:r w:rsidR="00000000" w:rsidRPr="005753F3">
        <w:rPr>
          <w:rFonts w:ascii="Times New Roman" w:hAnsi="Times New Roman" w:cs="Times New Roman"/>
          <w:color w:val="000000" w:themeColor="text1"/>
        </w:rPr>
        <w:t>.4.5 ServiceNow Tables</w:t>
      </w:r>
    </w:p>
    <w:p w14:paraId="1A5B3040" w14:textId="77777777" w:rsidR="00623A84" w:rsidRPr="005753F3" w:rsidRDefault="00000000">
      <w:pPr>
        <w:spacing w:after="120"/>
        <w:rPr>
          <w:rFonts w:cs="Times New Roman"/>
          <w:color w:val="000000" w:themeColor="text1"/>
        </w:rPr>
      </w:pPr>
      <w:r w:rsidRPr="005753F3">
        <w:rPr>
          <w:rFonts w:cs="Times New Roman"/>
          <w:color w:val="000000" w:themeColor="text1"/>
        </w:rPr>
        <w:t>ServiceNow tables are used to store and manage information related to requests and tasks.</w:t>
      </w:r>
    </w:p>
    <w:p w14:paraId="3756D759" w14:textId="77777777" w:rsidR="00623A84" w:rsidRPr="005753F3" w:rsidRDefault="00000000">
      <w:pPr>
        <w:spacing w:after="120"/>
        <w:rPr>
          <w:rFonts w:cs="Times New Roman"/>
          <w:color w:val="000000" w:themeColor="text1"/>
        </w:rPr>
      </w:pPr>
      <w:r w:rsidRPr="005753F3">
        <w:rPr>
          <w:rFonts w:cs="Times New Roman"/>
          <w:color w:val="000000" w:themeColor="text1"/>
        </w:rPr>
        <w:t>They provide centralized storage for:</w:t>
      </w:r>
    </w:p>
    <w:p w14:paraId="199051D8" w14:textId="77777777" w:rsidR="00623A84" w:rsidRPr="005753F3" w:rsidRDefault="00000000">
      <w:pPr>
        <w:pStyle w:val="ListBullet"/>
        <w:rPr>
          <w:rFonts w:cs="Times New Roman"/>
          <w:color w:val="000000" w:themeColor="text1"/>
        </w:rPr>
      </w:pPr>
      <w:r w:rsidRPr="005753F3">
        <w:rPr>
          <w:rFonts w:cs="Times New Roman"/>
          <w:color w:val="000000" w:themeColor="text1"/>
        </w:rPr>
        <w:t>Request details</w:t>
      </w:r>
    </w:p>
    <w:p w14:paraId="50A07D25" w14:textId="77777777" w:rsidR="00623A84" w:rsidRPr="005753F3" w:rsidRDefault="00000000">
      <w:pPr>
        <w:pStyle w:val="ListBullet"/>
        <w:rPr>
          <w:rFonts w:cs="Times New Roman"/>
          <w:color w:val="000000" w:themeColor="text1"/>
        </w:rPr>
      </w:pPr>
      <w:r w:rsidRPr="005753F3">
        <w:rPr>
          <w:rFonts w:cs="Times New Roman"/>
          <w:color w:val="000000" w:themeColor="text1"/>
        </w:rPr>
        <w:t>Employee information</w:t>
      </w:r>
    </w:p>
    <w:p w14:paraId="37EDDEB1" w14:textId="77777777" w:rsidR="00623A84" w:rsidRPr="005753F3" w:rsidRDefault="00000000">
      <w:pPr>
        <w:pStyle w:val="ListBullet"/>
        <w:rPr>
          <w:rFonts w:cs="Times New Roman"/>
          <w:color w:val="000000" w:themeColor="text1"/>
        </w:rPr>
      </w:pPr>
      <w:r w:rsidRPr="005753F3">
        <w:rPr>
          <w:rFonts w:cs="Times New Roman"/>
          <w:color w:val="000000" w:themeColor="text1"/>
        </w:rPr>
        <w:t>Approval information</w:t>
      </w:r>
    </w:p>
    <w:p w14:paraId="3B84F582" w14:textId="77777777" w:rsidR="00623A84" w:rsidRPr="005753F3" w:rsidRDefault="00000000">
      <w:pPr>
        <w:pStyle w:val="ListBullet"/>
        <w:rPr>
          <w:rFonts w:cs="Times New Roman"/>
          <w:color w:val="000000" w:themeColor="text1"/>
        </w:rPr>
      </w:pPr>
      <w:r w:rsidRPr="005753F3">
        <w:rPr>
          <w:rFonts w:cs="Times New Roman"/>
          <w:color w:val="000000" w:themeColor="text1"/>
        </w:rPr>
        <w:t>Task details</w:t>
      </w:r>
    </w:p>
    <w:p w14:paraId="76CB4175" w14:textId="77777777" w:rsidR="00623A84" w:rsidRPr="005753F3" w:rsidRDefault="00000000">
      <w:pPr>
        <w:pStyle w:val="ListBullet"/>
        <w:rPr>
          <w:rFonts w:cs="Times New Roman"/>
          <w:color w:val="000000" w:themeColor="text1"/>
        </w:rPr>
      </w:pPr>
      <w:r w:rsidRPr="005753F3">
        <w:rPr>
          <w:rFonts w:cs="Times New Roman"/>
          <w:color w:val="000000" w:themeColor="text1"/>
        </w:rPr>
        <w:t>Request status</w:t>
      </w:r>
    </w:p>
    <w:p w14:paraId="6E9B1F69" w14:textId="738738E8" w:rsidR="00623A84" w:rsidRPr="005753F3" w:rsidRDefault="00343C7A">
      <w:pPr>
        <w:pStyle w:val="Heading2"/>
        <w:rPr>
          <w:rFonts w:ascii="Times New Roman" w:hAnsi="Times New Roman" w:cs="Times New Roman"/>
          <w:color w:val="000000" w:themeColor="text1"/>
        </w:rPr>
      </w:pPr>
      <w:r>
        <w:rPr>
          <w:rFonts w:ascii="Times New Roman" w:hAnsi="Times New Roman" w:cs="Times New Roman"/>
          <w:color w:val="000000" w:themeColor="text1"/>
        </w:rPr>
        <w:t>2</w:t>
      </w:r>
      <w:r w:rsidR="00000000" w:rsidRPr="005753F3">
        <w:rPr>
          <w:rFonts w:ascii="Times New Roman" w:hAnsi="Times New Roman" w:cs="Times New Roman"/>
          <w:color w:val="000000" w:themeColor="text1"/>
        </w:rPr>
        <w:t>.4.6 Notifications</w:t>
      </w:r>
    </w:p>
    <w:p w14:paraId="5010ED5D" w14:textId="77777777" w:rsidR="00623A84" w:rsidRPr="005753F3" w:rsidRDefault="00000000">
      <w:pPr>
        <w:spacing w:after="120"/>
        <w:rPr>
          <w:rFonts w:cs="Times New Roman"/>
          <w:color w:val="000000" w:themeColor="text1"/>
        </w:rPr>
      </w:pPr>
      <w:r w:rsidRPr="005753F3">
        <w:rPr>
          <w:rFonts w:cs="Times New Roman"/>
          <w:color w:val="000000" w:themeColor="text1"/>
        </w:rPr>
        <w:t>ServiceNow notifications can be used to inform employees and teams about important changes in the request.</w:t>
      </w:r>
    </w:p>
    <w:p w14:paraId="346EEA1E" w14:textId="77777777" w:rsidR="00623A84" w:rsidRPr="005753F3" w:rsidRDefault="00000000">
      <w:pPr>
        <w:spacing w:after="120"/>
        <w:rPr>
          <w:rFonts w:cs="Times New Roman"/>
          <w:color w:val="000000" w:themeColor="text1"/>
        </w:rPr>
      </w:pPr>
      <w:r w:rsidRPr="005753F3">
        <w:rPr>
          <w:rFonts w:cs="Times New Roman"/>
          <w:color w:val="000000" w:themeColor="text1"/>
        </w:rPr>
        <w:t>Examples include:</w:t>
      </w:r>
    </w:p>
    <w:p w14:paraId="1E1858DE" w14:textId="77777777" w:rsidR="00623A84" w:rsidRPr="005753F3" w:rsidRDefault="00000000">
      <w:pPr>
        <w:pStyle w:val="ListBullet"/>
        <w:rPr>
          <w:rFonts w:cs="Times New Roman"/>
          <w:color w:val="000000" w:themeColor="text1"/>
        </w:rPr>
      </w:pPr>
      <w:r w:rsidRPr="005753F3">
        <w:rPr>
          <w:rFonts w:cs="Times New Roman"/>
          <w:color w:val="000000" w:themeColor="text1"/>
        </w:rPr>
        <w:t>Request submitted.</w:t>
      </w:r>
    </w:p>
    <w:p w14:paraId="2715F991" w14:textId="77777777" w:rsidR="00623A84" w:rsidRPr="005753F3" w:rsidRDefault="00000000">
      <w:pPr>
        <w:pStyle w:val="ListBullet"/>
        <w:rPr>
          <w:rFonts w:cs="Times New Roman"/>
          <w:color w:val="000000" w:themeColor="text1"/>
        </w:rPr>
      </w:pPr>
      <w:r w:rsidRPr="005753F3">
        <w:rPr>
          <w:rFonts w:cs="Times New Roman"/>
          <w:color w:val="000000" w:themeColor="text1"/>
        </w:rPr>
        <w:t>Request approved.</w:t>
      </w:r>
    </w:p>
    <w:p w14:paraId="1113FD01" w14:textId="77777777" w:rsidR="00623A84" w:rsidRPr="005753F3" w:rsidRDefault="00000000">
      <w:pPr>
        <w:pStyle w:val="ListBullet"/>
        <w:rPr>
          <w:rFonts w:cs="Times New Roman"/>
          <w:color w:val="000000" w:themeColor="text1"/>
        </w:rPr>
      </w:pPr>
      <w:r w:rsidRPr="005753F3">
        <w:rPr>
          <w:rFonts w:cs="Times New Roman"/>
          <w:color w:val="000000" w:themeColor="text1"/>
        </w:rPr>
        <w:t>Request rejected.</w:t>
      </w:r>
    </w:p>
    <w:p w14:paraId="46DDD439" w14:textId="77777777" w:rsidR="00623A84" w:rsidRPr="005753F3" w:rsidRDefault="00000000">
      <w:pPr>
        <w:pStyle w:val="ListBullet"/>
        <w:rPr>
          <w:rFonts w:cs="Times New Roman"/>
          <w:color w:val="000000" w:themeColor="text1"/>
        </w:rPr>
      </w:pPr>
      <w:r w:rsidRPr="005753F3">
        <w:rPr>
          <w:rFonts w:cs="Times New Roman"/>
          <w:color w:val="000000" w:themeColor="text1"/>
        </w:rPr>
        <w:t>Procurement task created.</w:t>
      </w:r>
    </w:p>
    <w:p w14:paraId="472365C6" w14:textId="77777777" w:rsidR="00623A84" w:rsidRPr="005753F3" w:rsidRDefault="00000000">
      <w:pPr>
        <w:pStyle w:val="ListBullet"/>
        <w:rPr>
          <w:rFonts w:cs="Times New Roman"/>
          <w:color w:val="000000" w:themeColor="text1"/>
        </w:rPr>
      </w:pPr>
      <w:r w:rsidRPr="005753F3">
        <w:rPr>
          <w:rFonts w:cs="Times New Roman"/>
          <w:color w:val="000000" w:themeColor="text1"/>
        </w:rPr>
        <w:t>Request completed.</w:t>
      </w:r>
    </w:p>
    <w:p w14:paraId="34043951" w14:textId="639EB82B" w:rsidR="00623A84" w:rsidRPr="005753F3" w:rsidRDefault="00343C7A">
      <w:pPr>
        <w:pStyle w:val="Heading2"/>
        <w:rPr>
          <w:rFonts w:ascii="Times New Roman" w:hAnsi="Times New Roman" w:cs="Times New Roman"/>
          <w:color w:val="000000" w:themeColor="text1"/>
        </w:rPr>
      </w:pPr>
      <w:r>
        <w:rPr>
          <w:rFonts w:ascii="Times New Roman" w:hAnsi="Times New Roman" w:cs="Times New Roman"/>
          <w:color w:val="000000" w:themeColor="text1"/>
        </w:rPr>
        <w:t>2</w:t>
      </w:r>
      <w:r w:rsidR="00000000" w:rsidRPr="005753F3">
        <w:rPr>
          <w:rFonts w:ascii="Times New Roman" w:hAnsi="Times New Roman" w:cs="Times New Roman"/>
          <w:color w:val="000000" w:themeColor="text1"/>
        </w:rPr>
        <w:t>.4.7 User Roles and Access</w:t>
      </w:r>
    </w:p>
    <w:p w14:paraId="2117B0D8" w14:textId="77777777" w:rsidR="00623A84" w:rsidRPr="005753F3" w:rsidRDefault="00000000">
      <w:pPr>
        <w:spacing w:after="120"/>
        <w:rPr>
          <w:rFonts w:cs="Times New Roman"/>
          <w:color w:val="000000" w:themeColor="text1"/>
        </w:rPr>
      </w:pPr>
      <w:r w:rsidRPr="005753F3">
        <w:rPr>
          <w:rFonts w:cs="Times New Roman"/>
          <w:color w:val="000000" w:themeColor="text1"/>
        </w:rPr>
        <w:t>ServiceNow roles and permissions help control access to procurement information.</w:t>
      </w:r>
    </w:p>
    <w:p w14:paraId="24E80ED6" w14:textId="77777777" w:rsidR="00623A84" w:rsidRPr="005753F3" w:rsidRDefault="00000000">
      <w:pPr>
        <w:spacing w:after="120"/>
        <w:rPr>
          <w:rFonts w:cs="Times New Roman"/>
          <w:color w:val="000000" w:themeColor="text1"/>
        </w:rPr>
      </w:pPr>
      <w:r w:rsidRPr="005753F3">
        <w:rPr>
          <w:rFonts w:cs="Times New Roman"/>
          <w:color w:val="000000" w:themeColor="text1"/>
        </w:rPr>
        <w:t>Different users can have different responsibilities, such as:</w:t>
      </w:r>
    </w:p>
    <w:p w14:paraId="758DDC57" w14:textId="77777777" w:rsidR="00623A84" w:rsidRPr="005753F3" w:rsidRDefault="00000000">
      <w:pPr>
        <w:pStyle w:val="ListBullet"/>
        <w:rPr>
          <w:rFonts w:cs="Times New Roman"/>
          <w:color w:val="000000" w:themeColor="text1"/>
        </w:rPr>
      </w:pPr>
      <w:r w:rsidRPr="005753F3">
        <w:rPr>
          <w:rFonts w:cs="Times New Roman"/>
          <w:color w:val="000000" w:themeColor="text1"/>
        </w:rPr>
        <w:t>Employee – Submit and track requests.</w:t>
      </w:r>
    </w:p>
    <w:p w14:paraId="5E4AE313" w14:textId="77777777" w:rsidR="00623A84" w:rsidRPr="005753F3" w:rsidRDefault="00000000">
      <w:pPr>
        <w:pStyle w:val="ListBullet"/>
        <w:rPr>
          <w:rFonts w:cs="Times New Roman"/>
          <w:color w:val="000000" w:themeColor="text1"/>
        </w:rPr>
      </w:pPr>
      <w:r w:rsidRPr="005753F3">
        <w:rPr>
          <w:rFonts w:cs="Times New Roman"/>
          <w:color w:val="000000" w:themeColor="text1"/>
        </w:rPr>
        <w:t>Approver – Review and approve requests.</w:t>
      </w:r>
    </w:p>
    <w:p w14:paraId="79F63846" w14:textId="77777777" w:rsidR="00623A84" w:rsidRPr="005753F3" w:rsidRDefault="00000000">
      <w:pPr>
        <w:pStyle w:val="ListBullet"/>
        <w:rPr>
          <w:rFonts w:cs="Times New Roman"/>
          <w:color w:val="000000" w:themeColor="text1"/>
        </w:rPr>
      </w:pPr>
      <w:r w:rsidRPr="005753F3">
        <w:rPr>
          <w:rFonts w:cs="Times New Roman"/>
          <w:color w:val="000000" w:themeColor="text1"/>
        </w:rPr>
        <w:t>IT/Procurement Team – Process approved requests.</w:t>
      </w:r>
    </w:p>
    <w:p w14:paraId="75D9D69A" w14:textId="77777777" w:rsidR="00623A84" w:rsidRPr="005753F3" w:rsidRDefault="00000000">
      <w:pPr>
        <w:pStyle w:val="ListBullet"/>
        <w:rPr>
          <w:rFonts w:cs="Times New Roman"/>
          <w:color w:val="000000" w:themeColor="text1"/>
        </w:rPr>
      </w:pPr>
      <w:r w:rsidRPr="005753F3">
        <w:rPr>
          <w:rFonts w:cs="Times New Roman"/>
          <w:color w:val="000000" w:themeColor="text1"/>
        </w:rPr>
        <w:t>Administrator – Configure and maintain the system.</w:t>
      </w:r>
    </w:p>
    <w:p w14:paraId="410AD7D8" w14:textId="0011A57F" w:rsidR="00623A84" w:rsidRPr="005753F3" w:rsidRDefault="00343C7A">
      <w:pPr>
        <w:pStyle w:val="Heading2"/>
        <w:rPr>
          <w:rFonts w:ascii="Times New Roman" w:hAnsi="Times New Roman" w:cs="Times New Roman"/>
          <w:color w:val="000000" w:themeColor="text1"/>
        </w:rPr>
      </w:pPr>
      <w:r>
        <w:rPr>
          <w:rFonts w:ascii="Times New Roman" w:hAnsi="Times New Roman" w:cs="Times New Roman"/>
          <w:color w:val="000000" w:themeColor="text1"/>
        </w:rPr>
        <w:t>2</w:t>
      </w:r>
      <w:r w:rsidR="00000000" w:rsidRPr="005753F3">
        <w:rPr>
          <w:rFonts w:ascii="Times New Roman" w:hAnsi="Times New Roman" w:cs="Times New Roman"/>
          <w:color w:val="000000" w:themeColor="text1"/>
        </w:rPr>
        <w:t>.4.8 Technology Stack Summary</w:t>
      </w:r>
    </w:p>
    <w:tbl>
      <w:tblPr>
        <w:tblStyle w:val="TableGrid"/>
        <w:tblW w:w="0" w:type="auto"/>
        <w:jc w:val="center"/>
        <w:tblLook w:val="04A0" w:firstRow="1" w:lastRow="0" w:firstColumn="1" w:lastColumn="0" w:noHBand="0" w:noVBand="1"/>
      </w:tblPr>
      <w:tblGrid>
        <w:gridCol w:w="4963"/>
        <w:gridCol w:w="4963"/>
      </w:tblGrid>
      <w:tr w:rsidR="00623A84" w:rsidRPr="005753F3" w14:paraId="75D13FA4" w14:textId="77777777">
        <w:trPr>
          <w:jc w:val="center"/>
        </w:trPr>
        <w:tc>
          <w:tcPr>
            <w:tcW w:w="4968" w:type="dxa"/>
          </w:tcPr>
          <w:p w14:paraId="580743B9" w14:textId="77777777" w:rsidR="00623A84" w:rsidRPr="005753F3" w:rsidRDefault="00000000">
            <w:pPr>
              <w:rPr>
                <w:rFonts w:cs="Times New Roman"/>
                <w:color w:val="000000" w:themeColor="text1"/>
              </w:rPr>
            </w:pPr>
            <w:r w:rsidRPr="005753F3">
              <w:rPr>
                <w:rFonts w:cs="Times New Roman"/>
                <w:color w:val="000000" w:themeColor="text1"/>
              </w:rPr>
              <w:t>Technology / Component</w:t>
            </w:r>
          </w:p>
        </w:tc>
        <w:tc>
          <w:tcPr>
            <w:tcW w:w="4968" w:type="dxa"/>
          </w:tcPr>
          <w:p w14:paraId="29BDEA46" w14:textId="77777777" w:rsidR="00623A84" w:rsidRPr="005753F3" w:rsidRDefault="00000000">
            <w:pPr>
              <w:rPr>
                <w:rFonts w:cs="Times New Roman"/>
                <w:color w:val="000000" w:themeColor="text1"/>
              </w:rPr>
            </w:pPr>
            <w:r w:rsidRPr="005753F3">
              <w:rPr>
                <w:rFonts w:cs="Times New Roman"/>
                <w:color w:val="000000" w:themeColor="text1"/>
              </w:rPr>
              <w:t>Purpose</w:t>
            </w:r>
          </w:p>
        </w:tc>
      </w:tr>
      <w:tr w:rsidR="00623A84" w:rsidRPr="005753F3" w14:paraId="18EDBCAE" w14:textId="77777777">
        <w:trPr>
          <w:jc w:val="center"/>
        </w:trPr>
        <w:tc>
          <w:tcPr>
            <w:tcW w:w="4968" w:type="dxa"/>
          </w:tcPr>
          <w:p w14:paraId="778369F7" w14:textId="77777777" w:rsidR="00623A84" w:rsidRPr="005753F3" w:rsidRDefault="00000000">
            <w:pPr>
              <w:rPr>
                <w:rFonts w:cs="Times New Roman"/>
                <w:color w:val="000000" w:themeColor="text1"/>
              </w:rPr>
            </w:pPr>
            <w:r w:rsidRPr="005753F3">
              <w:rPr>
                <w:rFonts w:cs="Times New Roman"/>
                <w:color w:val="000000" w:themeColor="text1"/>
              </w:rPr>
              <w:t>ServiceNow</w:t>
            </w:r>
          </w:p>
        </w:tc>
        <w:tc>
          <w:tcPr>
            <w:tcW w:w="4968" w:type="dxa"/>
          </w:tcPr>
          <w:p w14:paraId="07851E72" w14:textId="77777777" w:rsidR="00623A84" w:rsidRPr="005753F3" w:rsidRDefault="00000000">
            <w:pPr>
              <w:rPr>
                <w:rFonts w:cs="Times New Roman"/>
                <w:color w:val="000000" w:themeColor="text1"/>
              </w:rPr>
            </w:pPr>
            <w:r w:rsidRPr="005753F3">
              <w:rPr>
                <w:rFonts w:cs="Times New Roman"/>
                <w:color w:val="000000" w:themeColor="text1"/>
              </w:rPr>
              <w:t>Main application platform</w:t>
            </w:r>
          </w:p>
        </w:tc>
      </w:tr>
      <w:tr w:rsidR="00623A84" w:rsidRPr="005753F3" w14:paraId="38396B70" w14:textId="77777777">
        <w:trPr>
          <w:jc w:val="center"/>
        </w:trPr>
        <w:tc>
          <w:tcPr>
            <w:tcW w:w="4968" w:type="dxa"/>
          </w:tcPr>
          <w:p w14:paraId="736C1AB4" w14:textId="77777777" w:rsidR="00623A84" w:rsidRPr="005753F3" w:rsidRDefault="00000000">
            <w:pPr>
              <w:rPr>
                <w:rFonts w:cs="Times New Roman"/>
                <w:color w:val="000000" w:themeColor="text1"/>
              </w:rPr>
            </w:pPr>
            <w:r w:rsidRPr="005753F3">
              <w:rPr>
                <w:rFonts w:cs="Times New Roman"/>
                <w:color w:val="000000" w:themeColor="text1"/>
              </w:rPr>
              <w:t>Service Catalog</w:t>
            </w:r>
          </w:p>
        </w:tc>
        <w:tc>
          <w:tcPr>
            <w:tcW w:w="4968" w:type="dxa"/>
          </w:tcPr>
          <w:p w14:paraId="15494DC6" w14:textId="77777777" w:rsidR="00623A84" w:rsidRPr="005753F3" w:rsidRDefault="00000000">
            <w:pPr>
              <w:rPr>
                <w:rFonts w:cs="Times New Roman"/>
                <w:color w:val="000000" w:themeColor="text1"/>
              </w:rPr>
            </w:pPr>
            <w:r w:rsidRPr="005753F3">
              <w:rPr>
                <w:rFonts w:cs="Times New Roman"/>
                <w:color w:val="000000" w:themeColor="text1"/>
              </w:rPr>
              <w:t>Laptop request submission</w:t>
            </w:r>
          </w:p>
        </w:tc>
      </w:tr>
      <w:tr w:rsidR="00623A84" w:rsidRPr="005753F3" w14:paraId="3FCCC922" w14:textId="77777777">
        <w:trPr>
          <w:jc w:val="center"/>
        </w:trPr>
        <w:tc>
          <w:tcPr>
            <w:tcW w:w="4968" w:type="dxa"/>
          </w:tcPr>
          <w:p w14:paraId="0DDB7E9C" w14:textId="77777777" w:rsidR="00623A84" w:rsidRPr="005753F3" w:rsidRDefault="00000000">
            <w:pPr>
              <w:rPr>
                <w:rFonts w:cs="Times New Roman"/>
                <w:color w:val="000000" w:themeColor="text1"/>
              </w:rPr>
            </w:pPr>
            <w:r w:rsidRPr="005753F3">
              <w:rPr>
                <w:rFonts w:cs="Times New Roman"/>
                <w:color w:val="000000" w:themeColor="text1"/>
              </w:rPr>
              <w:t>Flow Designer</w:t>
            </w:r>
          </w:p>
        </w:tc>
        <w:tc>
          <w:tcPr>
            <w:tcW w:w="4968" w:type="dxa"/>
          </w:tcPr>
          <w:p w14:paraId="3894CEC2" w14:textId="77777777" w:rsidR="00623A84" w:rsidRPr="005753F3" w:rsidRDefault="00000000">
            <w:pPr>
              <w:rPr>
                <w:rFonts w:cs="Times New Roman"/>
                <w:color w:val="000000" w:themeColor="text1"/>
              </w:rPr>
            </w:pPr>
            <w:r w:rsidRPr="005753F3">
              <w:rPr>
                <w:rFonts w:cs="Times New Roman"/>
                <w:color w:val="000000" w:themeColor="text1"/>
              </w:rPr>
              <w:t>Workflow automation</w:t>
            </w:r>
          </w:p>
        </w:tc>
      </w:tr>
      <w:tr w:rsidR="00623A84" w:rsidRPr="005753F3" w14:paraId="2DDFD1A3" w14:textId="77777777">
        <w:trPr>
          <w:jc w:val="center"/>
        </w:trPr>
        <w:tc>
          <w:tcPr>
            <w:tcW w:w="4968" w:type="dxa"/>
          </w:tcPr>
          <w:p w14:paraId="2E4D0355" w14:textId="77777777" w:rsidR="00623A84" w:rsidRPr="005753F3" w:rsidRDefault="00000000">
            <w:pPr>
              <w:rPr>
                <w:rFonts w:cs="Times New Roman"/>
                <w:color w:val="000000" w:themeColor="text1"/>
              </w:rPr>
            </w:pPr>
            <w:r w:rsidRPr="005753F3">
              <w:rPr>
                <w:rFonts w:cs="Times New Roman"/>
                <w:color w:val="000000" w:themeColor="text1"/>
              </w:rPr>
              <w:t>ServiceNow Tables</w:t>
            </w:r>
          </w:p>
        </w:tc>
        <w:tc>
          <w:tcPr>
            <w:tcW w:w="4968" w:type="dxa"/>
          </w:tcPr>
          <w:p w14:paraId="5B858F85" w14:textId="77777777" w:rsidR="00623A84" w:rsidRPr="005753F3" w:rsidRDefault="00000000">
            <w:pPr>
              <w:rPr>
                <w:rFonts w:cs="Times New Roman"/>
                <w:color w:val="000000" w:themeColor="text1"/>
              </w:rPr>
            </w:pPr>
            <w:r w:rsidRPr="005753F3">
              <w:rPr>
                <w:rFonts w:cs="Times New Roman"/>
                <w:color w:val="000000" w:themeColor="text1"/>
              </w:rPr>
              <w:t>Data storage and record management</w:t>
            </w:r>
          </w:p>
        </w:tc>
      </w:tr>
      <w:tr w:rsidR="00623A84" w:rsidRPr="005753F3" w14:paraId="0529204A" w14:textId="77777777">
        <w:trPr>
          <w:jc w:val="center"/>
        </w:trPr>
        <w:tc>
          <w:tcPr>
            <w:tcW w:w="4968" w:type="dxa"/>
          </w:tcPr>
          <w:p w14:paraId="7E7A1867" w14:textId="77777777" w:rsidR="00623A84" w:rsidRPr="005753F3" w:rsidRDefault="00000000">
            <w:pPr>
              <w:rPr>
                <w:rFonts w:cs="Times New Roman"/>
                <w:color w:val="000000" w:themeColor="text1"/>
              </w:rPr>
            </w:pPr>
            <w:r w:rsidRPr="005753F3">
              <w:rPr>
                <w:rFonts w:cs="Times New Roman"/>
                <w:color w:val="000000" w:themeColor="text1"/>
              </w:rPr>
              <w:lastRenderedPageBreak/>
              <w:t>Notifications</w:t>
            </w:r>
          </w:p>
        </w:tc>
        <w:tc>
          <w:tcPr>
            <w:tcW w:w="4968" w:type="dxa"/>
          </w:tcPr>
          <w:p w14:paraId="2D071E7B" w14:textId="77777777" w:rsidR="00623A84" w:rsidRPr="005753F3" w:rsidRDefault="00000000">
            <w:pPr>
              <w:rPr>
                <w:rFonts w:cs="Times New Roman"/>
                <w:color w:val="000000" w:themeColor="text1"/>
              </w:rPr>
            </w:pPr>
            <w:r w:rsidRPr="005753F3">
              <w:rPr>
                <w:rFonts w:cs="Times New Roman"/>
                <w:color w:val="000000" w:themeColor="text1"/>
              </w:rPr>
              <w:t>Request and workflow updates</w:t>
            </w:r>
          </w:p>
        </w:tc>
      </w:tr>
      <w:tr w:rsidR="00623A84" w:rsidRPr="005753F3" w14:paraId="4A224DB1" w14:textId="77777777">
        <w:trPr>
          <w:jc w:val="center"/>
        </w:trPr>
        <w:tc>
          <w:tcPr>
            <w:tcW w:w="4968" w:type="dxa"/>
          </w:tcPr>
          <w:p w14:paraId="15C874ED" w14:textId="77777777" w:rsidR="00623A84" w:rsidRPr="005753F3" w:rsidRDefault="00000000">
            <w:pPr>
              <w:rPr>
                <w:rFonts w:cs="Times New Roman"/>
                <w:color w:val="000000" w:themeColor="text1"/>
              </w:rPr>
            </w:pPr>
            <w:r w:rsidRPr="005753F3">
              <w:rPr>
                <w:rFonts w:cs="Times New Roman"/>
                <w:color w:val="000000" w:themeColor="text1"/>
              </w:rPr>
              <w:t>Roles &amp; Permissions</w:t>
            </w:r>
          </w:p>
        </w:tc>
        <w:tc>
          <w:tcPr>
            <w:tcW w:w="4968" w:type="dxa"/>
          </w:tcPr>
          <w:p w14:paraId="463A6ADC" w14:textId="77777777" w:rsidR="00623A84" w:rsidRPr="005753F3" w:rsidRDefault="00000000">
            <w:pPr>
              <w:rPr>
                <w:rFonts w:cs="Times New Roman"/>
                <w:color w:val="000000" w:themeColor="text1"/>
              </w:rPr>
            </w:pPr>
            <w:r w:rsidRPr="005753F3">
              <w:rPr>
                <w:rFonts w:cs="Times New Roman"/>
                <w:color w:val="000000" w:themeColor="text1"/>
              </w:rPr>
              <w:t>Access control</w:t>
            </w:r>
          </w:p>
        </w:tc>
      </w:tr>
      <w:tr w:rsidR="00623A84" w:rsidRPr="005753F3" w14:paraId="3CDCD5FC" w14:textId="77777777">
        <w:trPr>
          <w:jc w:val="center"/>
        </w:trPr>
        <w:tc>
          <w:tcPr>
            <w:tcW w:w="4968" w:type="dxa"/>
          </w:tcPr>
          <w:p w14:paraId="210B5BFD" w14:textId="77777777" w:rsidR="00623A84" w:rsidRPr="005753F3" w:rsidRDefault="00000000">
            <w:pPr>
              <w:rPr>
                <w:rFonts w:cs="Times New Roman"/>
                <w:color w:val="000000" w:themeColor="text1"/>
              </w:rPr>
            </w:pPr>
            <w:r w:rsidRPr="005753F3">
              <w:rPr>
                <w:rFonts w:cs="Times New Roman"/>
                <w:color w:val="000000" w:themeColor="text1"/>
              </w:rPr>
              <w:t>ServiceNow UI</w:t>
            </w:r>
          </w:p>
        </w:tc>
        <w:tc>
          <w:tcPr>
            <w:tcW w:w="4968" w:type="dxa"/>
          </w:tcPr>
          <w:p w14:paraId="4BD4C6D6" w14:textId="77777777" w:rsidR="00623A84" w:rsidRPr="005753F3" w:rsidRDefault="00000000">
            <w:pPr>
              <w:rPr>
                <w:rFonts w:cs="Times New Roman"/>
                <w:color w:val="000000" w:themeColor="text1"/>
              </w:rPr>
            </w:pPr>
            <w:r w:rsidRPr="005753F3">
              <w:rPr>
                <w:rFonts w:cs="Times New Roman"/>
                <w:color w:val="000000" w:themeColor="text1"/>
              </w:rPr>
              <w:t>User interaction and request tracking</w:t>
            </w:r>
          </w:p>
        </w:tc>
      </w:tr>
    </w:tbl>
    <w:p w14:paraId="7F0A0101" w14:textId="57BD5B60" w:rsidR="00623A84" w:rsidRPr="005753F3" w:rsidRDefault="00343C7A">
      <w:pPr>
        <w:pStyle w:val="Heading2"/>
        <w:rPr>
          <w:rFonts w:ascii="Times New Roman" w:hAnsi="Times New Roman" w:cs="Times New Roman"/>
          <w:color w:val="000000" w:themeColor="text1"/>
        </w:rPr>
      </w:pPr>
      <w:r>
        <w:rPr>
          <w:rFonts w:ascii="Times New Roman" w:hAnsi="Times New Roman" w:cs="Times New Roman"/>
          <w:color w:val="000000" w:themeColor="text1"/>
        </w:rPr>
        <w:t>2</w:t>
      </w:r>
      <w:r w:rsidR="00000000" w:rsidRPr="005753F3">
        <w:rPr>
          <w:rFonts w:ascii="Times New Roman" w:hAnsi="Times New Roman" w:cs="Times New Roman"/>
          <w:color w:val="000000" w:themeColor="text1"/>
        </w:rPr>
        <w:t>.4.9 System Architecture</w:t>
      </w:r>
    </w:p>
    <w:p w14:paraId="3DD5891C" w14:textId="77777777" w:rsidR="00623A84" w:rsidRPr="005753F3" w:rsidRDefault="00000000">
      <w:pPr>
        <w:jc w:val="center"/>
        <w:rPr>
          <w:rFonts w:cs="Times New Roman"/>
          <w:color w:val="000000" w:themeColor="text1"/>
        </w:rPr>
      </w:pPr>
      <w:r w:rsidRPr="005753F3">
        <w:rPr>
          <w:rFonts w:cs="Times New Roman"/>
          <w:b/>
          <w:color w:val="000000" w:themeColor="text1"/>
        </w:rPr>
        <w:t>Employee</w:t>
      </w:r>
    </w:p>
    <w:p w14:paraId="43F9D9DA" w14:textId="77777777" w:rsidR="00623A84" w:rsidRPr="005753F3" w:rsidRDefault="00000000">
      <w:pPr>
        <w:jc w:val="center"/>
        <w:rPr>
          <w:rFonts w:cs="Times New Roman"/>
          <w:color w:val="000000" w:themeColor="text1"/>
        </w:rPr>
      </w:pPr>
      <w:r w:rsidRPr="005753F3">
        <w:rPr>
          <w:rFonts w:cs="Times New Roman"/>
          <w:color w:val="000000" w:themeColor="text1"/>
        </w:rPr>
        <w:t>↓</w:t>
      </w:r>
    </w:p>
    <w:p w14:paraId="63276280" w14:textId="77777777" w:rsidR="00623A84" w:rsidRPr="005753F3" w:rsidRDefault="00000000">
      <w:pPr>
        <w:jc w:val="center"/>
        <w:rPr>
          <w:rFonts w:cs="Times New Roman"/>
          <w:color w:val="000000" w:themeColor="text1"/>
        </w:rPr>
      </w:pPr>
      <w:r w:rsidRPr="005753F3">
        <w:rPr>
          <w:rFonts w:cs="Times New Roman"/>
          <w:b/>
          <w:color w:val="000000" w:themeColor="text1"/>
        </w:rPr>
        <w:t>ServiceNow Service Catalog</w:t>
      </w:r>
    </w:p>
    <w:p w14:paraId="78FAAE53" w14:textId="77777777" w:rsidR="00623A84" w:rsidRPr="005753F3" w:rsidRDefault="00000000">
      <w:pPr>
        <w:jc w:val="center"/>
        <w:rPr>
          <w:rFonts w:cs="Times New Roman"/>
          <w:color w:val="000000" w:themeColor="text1"/>
        </w:rPr>
      </w:pPr>
      <w:r w:rsidRPr="005753F3">
        <w:rPr>
          <w:rFonts w:cs="Times New Roman"/>
          <w:color w:val="000000" w:themeColor="text1"/>
        </w:rPr>
        <w:t>↓</w:t>
      </w:r>
    </w:p>
    <w:p w14:paraId="43FEA096" w14:textId="77777777" w:rsidR="00623A84" w:rsidRPr="005753F3" w:rsidRDefault="00000000">
      <w:pPr>
        <w:jc w:val="center"/>
        <w:rPr>
          <w:rFonts w:cs="Times New Roman"/>
          <w:color w:val="000000" w:themeColor="text1"/>
        </w:rPr>
      </w:pPr>
      <w:r w:rsidRPr="005753F3">
        <w:rPr>
          <w:rFonts w:cs="Times New Roman"/>
          <w:b/>
          <w:color w:val="000000" w:themeColor="text1"/>
        </w:rPr>
        <w:t>ServiceNow Request Record</w:t>
      </w:r>
    </w:p>
    <w:p w14:paraId="1A636CD7" w14:textId="77777777" w:rsidR="00623A84" w:rsidRPr="005753F3" w:rsidRDefault="00000000">
      <w:pPr>
        <w:jc w:val="center"/>
        <w:rPr>
          <w:rFonts w:cs="Times New Roman"/>
          <w:color w:val="000000" w:themeColor="text1"/>
        </w:rPr>
      </w:pPr>
      <w:r w:rsidRPr="005753F3">
        <w:rPr>
          <w:rFonts w:cs="Times New Roman"/>
          <w:color w:val="000000" w:themeColor="text1"/>
        </w:rPr>
        <w:t>↓</w:t>
      </w:r>
    </w:p>
    <w:p w14:paraId="73533F7B" w14:textId="77777777" w:rsidR="00623A84" w:rsidRPr="005753F3" w:rsidRDefault="00000000">
      <w:pPr>
        <w:jc w:val="center"/>
        <w:rPr>
          <w:rFonts w:cs="Times New Roman"/>
          <w:color w:val="000000" w:themeColor="text1"/>
        </w:rPr>
      </w:pPr>
      <w:r w:rsidRPr="005753F3">
        <w:rPr>
          <w:rFonts w:cs="Times New Roman"/>
          <w:b/>
          <w:color w:val="000000" w:themeColor="text1"/>
        </w:rPr>
        <w:t>Flow Designer</w:t>
      </w:r>
    </w:p>
    <w:p w14:paraId="5BB7478B" w14:textId="77777777" w:rsidR="00623A84" w:rsidRPr="005753F3" w:rsidRDefault="00000000">
      <w:pPr>
        <w:jc w:val="center"/>
        <w:rPr>
          <w:rFonts w:cs="Times New Roman"/>
          <w:color w:val="000000" w:themeColor="text1"/>
        </w:rPr>
      </w:pPr>
      <w:r w:rsidRPr="005753F3">
        <w:rPr>
          <w:rFonts w:cs="Times New Roman"/>
          <w:color w:val="000000" w:themeColor="text1"/>
        </w:rPr>
        <w:t>↓</w:t>
      </w:r>
    </w:p>
    <w:p w14:paraId="21409510" w14:textId="77777777" w:rsidR="00623A84" w:rsidRPr="005753F3" w:rsidRDefault="00000000">
      <w:pPr>
        <w:jc w:val="center"/>
        <w:rPr>
          <w:rFonts w:cs="Times New Roman"/>
          <w:color w:val="000000" w:themeColor="text1"/>
        </w:rPr>
      </w:pPr>
      <w:r w:rsidRPr="005753F3">
        <w:rPr>
          <w:rFonts w:cs="Times New Roman"/>
          <w:b/>
          <w:color w:val="000000" w:themeColor="text1"/>
        </w:rPr>
        <w:t>Approval Process</w:t>
      </w:r>
    </w:p>
    <w:p w14:paraId="45A33A10" w14:textId="77777777" w:rsidR="00623A84" w:rsidRPr="005753F3" w:rsidRDefault="00000000">
      <w:pPr>
        <w:jc w:val="center"/>
        <w:rPr>
          <w:rFonts w:cs="Times New Roman"/>
          <w:color w:val="000000" w:themeColor="text1"/>
        </w:rPr>
      </w:pPr>
      <w:r w:rsidRPr="005753F3">
        <w:rPr>
          <w:rFonts w:cs="Times New Roman"/>
          <w:color w:val="000000" w:themeColor="text1"/>
        </w:rPr>
        <w:t>↓</w:t>
      </w:r>
    </w:p>
    <w:p w14:paraId="21F75AF2" w14:textId="77777777" w:rsidR="00623A84" w:rsidRPr="005753F3" w:rsidRDefault="00000000">
      <w:pPr>
        <w:jc w:val="center"/>
        <w:rPr>
          <w:rFonts w:cs="Times New Roman"/>
          <w:color w:val="000000" w:themeColor="text1"/>
        </w:rPr>
      </w:pPr>
      <w:r w:rsidRPr="005753F3">
        <w:rPr>
          <w:rFonts w:cs="Times New Roman"/>
          <w:b/>
          <w:color w:val="000000" w:themeColor="text1"/>
        </w:rPr>
        <w:t>IT / Procurement Task</w:t>
      </w:r>
    </w:p>
    <w:p w14:paraId="2968B54E" w14:textId="77777777" w:rsidR="00623A84" w:rsidRPr="005753F3" w:rsidRDefault="00000000">
      <w:pPr>
        <w:jc w:val="center"/>
        <w:rPr>
          <w:rFonts w:cs="Times New Roman"/>
          <w:color w:val="000000" w:themeColor="text1"/>
        </w:rPr>
      </w:pPr>
      <w:r w:rsidRPr="005753F3">
        <w:rPr>
          <w:rFonts w:cs="Times New Roman"/>
          <w:color w:val="000000" w:themeColor="text1"/>
        </w:rPr>
        <w:t>↓</w:t>
      </w:r>
    </w:p>
    <w:p w14:paraId="31003E70" w14:textId="77777777" w:rsidR="00623A84" w:rsidRPr="005753F3" w:rsidRDefault="00000000">
      <w:pPr>
        <w:jc w:val="center"/>
        <w:rPr>
          <w:rFonts w:cs="Times New Roman"/>
          <w:color w:val="000000" w:themeColor="text1"/>
        </w:rPr>
      </w:pPr>
      <w:r w:rsidRPr="005753F3">
        <w:rPr>
          <w:rFonts w:cs="Times New Roman"/>
          <w:b/>
          <w:color w:val="000000" w:themeColor="text1"/>
        </w:rPr>
        <w:t>Laptop Fulfilment</w:t>
      </w:r>
    </w:p>
    <w:p w14:paraId="71682501" w14:textId="77777777" w:rsidR="00623A84" w:rsidRPr="005753F3" w:rsidRDefault="00000000">
      <w:pPr>
        <w:jc w:val="center"/>
        <w:rPr>
          <w:rFonts w:cs="Times New Roman"/>
          <w:color w:val="000000" w:themeColor="text1"/>
        </w:rPr>
      </w:pPr>
      <w:r w:rsidRPr="005753F3">
        <w:rPr>
          <w:rFonts w:cs="Times New Roman"/>
          <w:color w:val="000000" w:themeColor="text1"/>
        </w:rPr>
        <w:t>↓</w:t>
      </w:r>
    </w:p>
    <w:p w14:paraId="43607ACB" w14:textId="77777777" w:rsidR="00623A84" w:rsidRPr="005753F3" w:rsidRDefault="00000000">
      <w:pPr>
        <w:jc w:val="center"/>
        <w:rPr>
          <w:rFonts w:cs="Times New Roman"/>
          <w:color w:val="000000" w:themeColor="text1"/>
        </w:rPr>
      </w:pPr>
      <w:r w:rsidRPr="005753F3">
        <w:rPr>
          <w:rFonts w:cs="Times New Roman"/>
          <w:b/>
          <w:color w:val="000000" w:themeColor="text1"/>
        </w:rPr>
        <w:t>Notification &amp; Status Update</w:t>
      </w:r>
    </w:p>
    <w:p w14:paraId="67539915" w14:textId="1679BE81" w:rsidR="00623A84" w:rsidRPr="005753F3" w:rsidRDefault="00343C7A">
      <w:pPr>
        <w:pStyle w:val="Heading2"/>
        <w:rPr>
          <w:rFonts w:ascii="Times New Roman" w:hAnsi="Times New Roman" w:cs="Times New Roman"/>
          <w:color w:val="000000" w:themeColor="text1"/>
        </w:rPr>
      </w:pPr>
      <w:r>
        <w:rPr>
          <w:rFonts w:ascii="Times New Roman" w:hAnsi="Times New Roman" w:cs="Times New Roman"/>
          <w:color w:val="000000" w:themeColor="text1"/>
        </w:rPr>
        <w:t>2</w:t>
      </w:r>
      <w:r w:rsidR="00000000" w:rsidRPr="005753F3">
        <w:rPr>
          <w:rFonts w:ascii="Times New Roman" w:hAnsi="Times New Roman" w:cs="Times New Roman"/>
          <w:color w:val="000000" w:themeColor="text1"/>
        </w:rPr>
        <w:t>.4.10 Conclusion</w:t>
      </w:r>
    </w:p>
    <w:p w14:paraId="0D24A495" w14:textId="77777777" w:rsidR="00623A84" w:rsidRPr="00B40FD1" w:rsidRDefault="00000000">
      <w:pPr>
        <w:spacing w:after="120"/>
        <w:rPr>
          <w:rFonts w:cs="Times New Roman"/>
          <w:color w:val="000000" w:themeColor="text1"/>
          <w:lang w:val="en-IN"/>
        </w:rPr>
      </w:pPr>
      <w:r w:rsidRPr="005753F3">
        <w:rPr>
          <w:rFonts w:cs="Times New Roman"/>
          <w:color w:val="000000" w:themeColor="text1"/>
        </w:rPr>
        <w:t>The selected technology stack provides the required components to implement the automated laptop procurement system. ServiceNow provides the overall platform, while Service Catalog handles request submission and Flow Designer manages the automation. Together, these components support a structured and efficient IT procurement workflow.</w:t>
      </w:r>
    </w:p>
    <w:sectPr w:rsidR="00623A84" w:rsidRPr="00B40FD1"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FBDDC" w14:textId="77777777" w:rsidR="00055602" w:rsidRDefault="00055602">
      <w:pPr>
        <w:spacing w:after="0" w:line="240" w:lineRule="auto"/>
      </w:pPr>
      <w:r>
        <w:separator/>
      </w:r>
    </w:p>
  </w:endnote>
  <w:endnote w:type="continuationSeparator" w:id="0">
    <w:p w14:paraId="3ED1C636" w14:textId="77777777" w:rsidR="00055602" w:rsidRDefault="00055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8AF52" w14:textId="31F1B2F3" w:rsidR="00623A84" w:rsidRDefault="00623A8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0D568" w14:textId="77777777" w:rsidR="00055602" w:rsidRDefault="00055602">
      <w:pPr>
        <w:spacing w:after="0" w:line="240" w:lineRule="auto"/>
      </w:pPr>
      <w:r>
        <w:separator/>
      </w:r>
    </w:p>
  </w:footnote>
  <w:footnote w:type="continuationSeparator" w:id="0">
    <w:p w14:paraId="779CBB1F" w14:textId="77777777" w:rsidR="00055602" w:rsidRDefault="000556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E5E30" w14:textId="2050863A" w:rsidR="00623A84" w:rsidRDefault="00623A8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22A20F4"/>
    <w:lvl w:ilvl="0">
      <w:start w:val="1"/>
      <w:numFmt w:val="bullet"/>
      <w:pStyle w:val="ListBullet"/>
      <w:lvlText w:val=""/>
      <w:lvlJc w:val="left"/>
      <w:pPr>
        <w:tabs>
          <w:tab w:val="num" w:pos="360"/>
        </w:tabs>
        <w:ind w:left="360" w:hanging="360"/>
      </w:pPr>
      <w:rPr>
        <w:rFonts w:ascii="Symbol" w:hAnsi="Symbol" w:hint="default"/>
      </w:rPr>
    </w:lvl>
  </w:abstractNum>
  <w:num w:numId="1" w16cid:durableId="1602109828">
    <w:abstractNumId w:val="8"/>
  </w:num>
  <w:num w:numId="2" w16cid:durableId="447238432">
    <w:abstractNumId w:val="6"/>
  </w:num>
  <w:num w:numId="3" w16cid:durableId="1326282606">
    <w:abstractNumId w:val="5"/>
  </w:num>
  <w:num w:numId="4" w16cid:durableId="717822173">
    <w:abstractNumId w:val="4"/>
  </w:num>
  <w:num w:numId="5" w16cid:durableId="1828084039">
    <w:abstractNumId w:val="7"/>
  </w:num>
  <w:num w:numId="6" w16cid:durableId="1098139092">
    <w:abstractNumId w:val="3"/>
  </w:num>
  <w:num w:numId="7" w16cid:durableId="1124613836">
    <w:abstractNumId w:val="2"/>
  </w:num>
  <w:num w:numId="8" w16cid:durableId="529953544">
    <w:abstractNumId w:val="1"/>
  </w:num>
  <w:num w:numId="9" w16cid:durableId="755514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602"/>
    <w:rsid w:val="0006063C"/>
    <w:rsid w:val="0015074B"/>
    <w:rsid w:val="0029639D"/>
    <w:rsid w:val="00326F90"/>
    <w:rsid w:val="00343C7A"/>
    <w:rsid w:val="003D458F"/>
    <w:rsid w:val="005753F3"/>
    <w:rsid w:val="005C373A"/>
    <w:rsid w:val="00611DD1"/>
    <w:rsid w:val="00623A84"/>
    <w:rsid w:val="00675A5D"/>
    <w:rsid w:val="006B39E2"/>
    <w:rsid w:val="009410D9"/>
    <w:rsid w:val="009B5E99"/>
    <w:rsid w:val="00A705EC"/>
    <w:rsid w:val="00AA1D8D"/>
    <w:rsid w:val="00AC06E7"/>
    <w:rsid w:val="00B40FD1"/>
    <w:rsid w:val="00B47730"/>
    <w:rsid w:val="00CB0664"/>
    <w:rsid w:val="00CF38A0"/>
    <w:rsid w:val="00EB7AAF"/>
    <w:rsid w:val="00F32D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49F137"/>
  <w14:defaultImageDpi w14:val="300"/>
  <w15:docId w15:val="{1738DFB6-6C0D-4BDA-9E44-6879FB6BA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448</Words>
  <Characters>2555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S0910811</cp:lastModifiedBy>
  <cp:revision>5</cp:revision>
  <dcterms:created xsi:type="dcterms:W3CDTF">2026-09-25T14:28:00Z</dcterms:created>
  <dcterms:modified xsi:type="dcterms:W3CDTF">2026-09-26T17:53:00Z</dcterms:modified>
  <cp:category/>
</cp:coreProperties>
</file>