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2AAD" w14:textId="23CA5A64" w:rsidR="00F327A5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24FA6D7F" w14:textId="30F75AF8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دوم درس پایگاه داده </w:t>
      </w:r>
    </w:p>
    <w:p w14:paraId="1C69987D" w14:textId="6BBCDBBC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برداشت از کد:</w:t>
      </w:r>
    </w:p>
    <w:p w14:paraId="4746A5B2" w14:textId="06154449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در بخش اول کد سه لیست ایجاد شده است لیست اول برای میوه های بد و لیست دوم برای میوه های خوب که هر دو این لیست ها خالی هستند.</w:t>
      </w:r>
    </w:p>
    <w:p w14:paraId="78E94543" w14:textId="4DC81AD5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لیست سوم دارای اطلاعاتی از میوه های مختلف میباشد شامل: نام، شکل،جرم </w:t>
      </w:r>
    </w:p>
    <w:p w14:paraId="10BA4096" w14:textId="0D3E235D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که اطلاعات هر میوه در یک دیکشنری جدا ذخیره شده است.</w:t>
      </w:r>
    </w:p>
    <w:p w14:paraId="23DF6308" w14:textId="7212E89A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بخش دوم با بررسی لیست میوه های موجود به جداسازی آنها به دو دسته خوب و بد بر اساس معیار های تعیین شده پرداخته است.</w:t>
      </w:r>
    </w:p>
    <w:p w14:paraId="5A723E1A" w14:textId="0FA5EC99" w:rsidR="008C67F9" w:rsidRDefault="008C67F9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اگر شکل میوه مربع بود و جرم آن کمتر از 490 آنگاه نام این میوه را به لیست میوه های خوب که در قسمت اول خالی بود اضافه میکند.</w:t>
      </w:r>
      <w:r w:rsidR="00860252">
        <w:rPr>
          <w:rFonts w:hint="cs"/>
          <w:rtl/>
          <w:lang w:bidi="fa-IR"/>
        </w:rPr>
        <w:t>در غیر این صورت نام میوه وارد لیست میوه های بد میشود.</w:t>
      </w:r>
    </w:p>
    <w:p w14:paraId="6B725856" w14:textId="13BE3DBE" w:rsidR="00860252" w:rsidRDefault="00860252" w:rsidP="008C67F9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قسمت سوم به چاپ ویژگی میوه پرداخته است . به این صورت که برای میوه های موجود در لیست(میوه های خوب) نام میوه به همره پیامی با عنوان "میوه ی خوبی است" چاپ شود. مثال: سیب میوه خوبی است.</w:t>
      </w:r>
    </w:p>
    <w:p w14:paraId="045362C4" w14:textId="725E5B23" w:rsidR="00860252" w:rsidRDefault="00860252" w:rsidP="008C67F9">
      <w:pPr>
        <w:jc w:val="right"/>
        <w:rPr>
          <w:rFonts w:hint="cs"/>
          <w:lang w:bidi="fa-IR"/>
        </w:rPr>
      </w:pPr>
      <w:r>
        <w:rPr>
          <w:rFonts w:hint="cs"/>
          <w:rtl/>
          <w:lang w:bidi="fa-IR"/>
        </w:rPr>
        <w:t>وهمچنین این عملیات برای میوه بد نیز تکرار شده است.</w:t>
      </w:r>
    </w:p>
    <w:sectPr w:rsidR="00860252" w:rsidSect="008C67F9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F9"/>
    <w:rsid w:val="00860252"/>
    <w:rsid w:val="008C67F9"/>
    <w:rsid w:val="00F3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76D6"/>
  <w15:chartTrackingRefBased/>
  <w15:docId w15:val="{A794A48E-35DB-4160-AF35-909CDBB8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Razieh</dc:creator>
  <cp:keywords/>
  <dc:description/>
  <cp:lastModifiedBy>Razieh</cp:lastModifiedBy>
  <cp:revision>1</cp:revision>
  <dcterms:created xsi:type="dcterms:W3CDTF">2022-03-11T13:51:00Z</dcterms:created>
  <dcterms:modified xsi:type="dcterms:W3CDTF">2022-03-11T14:07:00Z</dcterms:modified>
</cp:coreProperties>
</file>