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90E69" w14:textId="77777777" w:rsidR="004F415E" w:rsidRDefault="004F415E" w:rsidP="002A5CD1">
      <w:pPr>
        <w:pStyle w:val="Heading2"/>
        <w:shd w:val="clear" w:color="auto" w:fill="FFFFFF"/>
        <w:spacing w:before="0" w:after="0"/>
        <w:rPr>
          <w:rFonts w:ascii="Segoe UI" w:eastAsia="Times New Roman" w:hAnsi="Segoe UI" w:cs="Segoe UI"/>
          <w:color w:val="0D0D0D"/>
          <w:sz w:val="30"/>
          <w:szCs w:val="30"/>
        </w:rPr>
      </w:pPr>
      <w:r>
        <w:rPr>
          <w:rStyle w:val="Strong"/>
          <w:rFonts w:ascii="Segoe UI" w:eastAsia="Times New Roman" w:hAnsi="Segoe UI" w:cs="Segoe UI"/>
          <w:b w:val="0"/>
          <w:bCs w:val="0"/>
          <w:color w:val="0D0D0D"/>
          <w:sz w:val="30"/>
          <w:szCs w:val="30"/>
        </w:rPr>
        <w:t>Operation Calm in the Shelter</w:t>
      </w:r>
    </w:p>
    <w:p w14:paraId="0D1AA757" w14:textId="4EF52E08" w:rsidR="004F415E" w:rsidRDefault="004F415E" w:rsidP="002A5CD1">
      <w:pPr>
        <w:pStyle w:val="Heading3"/>
        <w:shd w:val="clear" w:color="auto" w:fill="FFFFFF"/>
        <w:spacing w:before="0" w:after="0"/>
        <w:rPr>
          <w:rFonts w:ascii="Segoe UI" w:eastAsia="Times New Roman" w:hAnsi="Segoe UI" w:cs="Segoe UI"/>
          <w:color w:val="0D0D0D"/>
          <w:sz w:val="27"/>
          <w:szCs w:val="27"/>
        </w:rPr>
      </w:pPr>
      <w:r>
        <w:rPr>
          <w:rStyle w:val="Strong"/>
          <w:rFonts w:ascii="Segoe UI" w:eastAsia="Times New Roman" w:hAnsi="Segoe UI" w:cs="Segoe UI"/>
          <w:b w:val="0"/>
          <w:bCs w:val="0"/>
          <w:color w:val="0D0D0D"/>
        </w:rPr>
        <w:t xml:space="preserve">Emergency Emotional Relief for Children in Shelters </w:t>
      </w:r>
      <w:r w:rsidR="00D26BA8">
        <w:rPr>
          <w:rStyle w:val="Strong"/>
          <w:rFonts w:ascii="Segoe UI" w:eastAsia="Times New Roman" w:hAnsi="Segoe UI" w:cs="Segoe UI" w:hint="cs"/>
          <w:b w:val="0"/>
          <w:bCs w:val="0"/>
          <w:color w:val="0D0D0D"/>
        </w:rPr>
        <w:t>-</w:t>
      </w:r>
      <w:r>
        <w:rPr>
          <w:rStyle w:val="Strong"/>
          <w:rFonts w:ascii="Segoe UI" w:eastAsia="Times New Roman" w:hAnsi="Segoe UI" w:cs="Segoe UI"/>
          <w:b w:val="0"/>
          <w:bCs w:val="0"/>
          <w:color w:val="0D0D0D"/>
        </w:rPr>
        <w:t xml:space="preserve"> Northern and Central Israel</w:t>
      </w:r>
    </w:p>
    <w:p w14:paraId="52927C3C" w14:textId="77777777" w:rsidR="004F415E" w:rsidRDefault="004F415E" w:rsidP="002A5CD1">
      <w:pPr>
        <w:pStyle w:val="NormalWeb"/>
        <w:shd w:val="clear" w:color="auto" w:fill="FFFFFF"/>
        <w:spacing w:before="0" w:after="0"/>
        <w:rPr>
          <w:rFonts w:ascii="Segoe UI" w:hAnsi="Segoe UI" w:cs="Segoe UI"/>
          <w:color w:val="0D0D0D"/>
        </w:rPr>
      </w:pPr>
      <w:r>
        <w:rPr>
          <w:rStyle w:val="Strong"/>
          <w:rFonts w:ascii="Segoe UI" w:hAnsi="Segoe UI" w:cs="Segoe UI"/>
          <w:color w:val="0D0D0D"/>
        </w:rPr>
        <w:t>14,000 Children | 10 Municipalities | Immediate Deployment</w:t>
      </w:r>
    </w:p>
    <w:p w14:paraId="58B4FC83" w14:textId="77777777" w:rsidR="004F415E" w:rsidRDefault="004F415E" w:rsidP="002A5CD1">
      <w:pPr>
        <w:pStyle w:val="Heading3"/>
        <w:shd w:val="clear" w:color="auto" w:fill="FFFFFF"/>
        <w:spacing w:before="0" w:after="0"/>
        <w:rPr>
          <w:rFonts w:ascii="Segoe UI" w:eastAsia="Times New Roman" w:hAnsi="Segoe UI" w:cs="Segoe UI"/>
          <w:color w:val="0D0D0D"/>
        </w:rPr>
      </w:pPr>
      <w:r>
        <w:rPr>
          <w:rStyle w:val="Strong"/>
          <w:rFonts w:ascii="Segoe UI" w:eastAsia="Times New Roman" w:hAnsi="Segoe UI" w:cs="Segoe UI"/>
          <w:b w:val="0"/>
          <w:bCs w:val="0"/>
          <w:color w:val="0D0D0D"/>
        </w:rPr>
        <w:t>Overview</w:t>
      </w:r>
    </w:p>
    <w:p w14:paraId="32480AF4" w14:textId="77777777" w:rsidR="004F415E" w:rsidRDefault="004F415E" w:rsidP="002A5CD1">
      <w:pPr>
        <w:pStyle w:val="NormalWeb"/>
        <w:shd w:val="clear" w:color="auto" w:fill="FFFFFF"/>
        <w:rPr>
          <w:rFonts w:ascii="Segoe UI" w:hAnsi="Segoe UI" w:cs="Segoe UI"/>
          <w:color w:val="0D0D0D"/>
        </w:rPr>
      </w:pPr>
      <w:r>
        <w:rPr>
          <w:rFonts w:ascii="Segoe UI" w:hAnsi="Segoe UI" w:cs="Segoe UI"/>
          <w:color w:val="0D0D0D"/>
        </w:rPr>
        <w:t>Thousands of children across northern and central Israel are spending extended hours in shelters during ongoing security alerts. Many young children are experiencing increasing anxiety and emotional distress, while parents are exhausted and often lack the emotional or financial capacity to continuously occupy and calm their children in these conditions.</w:t>
      </w:r>
    </w:p>
    <w:p w14:paraId="10D8F28F" w14:textId="74225BA5" w:rsidR="004F415E" w:rsidRDefault="004F415E" w:rsidP="002A5CD1">
      <w:pPr>
        <w:pStyle w:val="NormalWeb"/>
        <w:shd w:val="clear" w:color="auto" w:fill="FFFFFF"/>
        <w:spacing w:before="0" w:after="0"/>
        <w:rPr>
          <w:rFonts w:ascii="Segoe UI" w:hAnsi="Segoe UI" w:cs="Segoe UI"/>
          <w:color w:val="0D0D0D"/>
        </w:rPr>
      </w:pPr>
      <w:r>
        <w:rPr>
          <w:rFonts w:ascii="Segoe UI" w:hAnsi="Segoe UI" w:cs="Segoe UI"/>
          <w:color w:val="0D0D0D"/>
        </w:rPr>
        <w:t>In response to urgent requests from local authorities, </w:t>
      </w:r>
      <w:r>
        <w:rPr>
          <w:rStyle w:val="Strong"/>
          <w:rFonts w:ascii="Segoe UI" w:hAnsi="Segoe UI" w:cs="Segoe UI"/>
          <w:color w:val="0D0D0D"/>
        </w:rPr>
        <w:t>Brothers and Sisters for Israel</w:t>
      </w:r>
      <w:r w:rsidR="00983DC8">
        <w:rPr>
          <w:rStyle w:val="Strong"/>
          <w:rFonts w:ascii="Segoe UI" w:hAnsi="Segoe UI" w:cs="Segoe UI" w:hint="cs"/>
          <w:color w:val="0D0D0D"/>
        </w:rPr>
        <w:t xml:space="preserve">-Hamal </w:t>
      </w:r>
      <w:proofErr w:type="spellStart"/>
      <w:r w:rsidR="00983DC8">
        <w:rPr>
          <w:rStyle w:val="Strong"/>
          <w:rFonts w:ascii="Segoe UI" w:hAnsi="Segoe UI" w:cs="Segoe UI" w:hint="cs"/>
          <w:color w:val="0D0D0D"/>
        </w:rPr>
        <w:t>Ezrahi</w:t>
      </w:r>
      <w:proofErr w:type="spellEnd"/>
      <w:r w:rsidR="00EA5F39">
        <w:rPr>
          <w:rStyle w:val="Strong"/>
          <w:rFonts w:ascii="Segoe UI" w:hAnsi="Segoe UI" w:cs="Segoe UI" w:hint="cs"/>
          <w:color w:val="0D0D0D"/>
        </w:rPr>
        <w:t xml:space="preserve"> (BSI)</w:t>
      </w:r>
      <w:r>
        <w:rPr>
          <w:rStyle w:val="Strong"/>
          <w:rFonts w:ascii="Segoe UI" w:hAnsi="Segoe UI" w:cs="Segoe UI"/>
          <w:color w:val="0D0D0D"/>
        </w:rPr>
        <w:t xml:space="preserve"> </w:t>
      </w:r>
      <w:r>
        <w:rPr>
          <w:rFonts w:ascii="Segoe UI" w:hAnsi="Segoe UI" w:cs="Segoe UI"/>
          <w:color w:val="0D0D0D"/>
        </w:rPr>
        <w:t> is launching </w:t>
      </w:r>
      <w:r>
        <w:rPr>
          <w:rStyle w:val="Strong"/>
          <w:rFonts w:ascii="Segoe UI" w:hAnsi="Segoe UI" w:cs="Segoe UI"/>
          <w:color w:val="0D0D0D"/>
        </w:rPr>
        <w:t>Operation Calm in the Shelter</w:t>
      </w:r>
      <w:r>
        <w:rPr>
          <w:rFonts w:ascii="Segoe UI" w:hAnsi="Segoe UI" w:cs="Segoe UI"/>
          <w:color w:val="0D0D0D"/>
        </w:rPr>
        <w:t>, an initiative providing emotional relief kits for children staying in shelters.</w:t>
      </w:r>
    </w:p>
    <w:p w14:paraId="6DDE091A" w14:textId="77777777" w:rsidR="004F415E" w:rsidRDefault="004F415E" w:rsidP="002A5CD1">
      <w:pPr>
        <w:pStyle w:val="Heading3"/>
        <w:shd w:val="clear" w:color="auto" w:fill="FFFFFF"/>
        <w:spacing w:before="0" w:after="0"/>
        <w:rPr>
          <w:rFonts w:ascii="Segoe UI" w:eastAsia="Times New Roman" w:hAnsi="Segoe UI" w:cs="Segoe UI"/>
          <w:color w:val="0D0D0D"/>
        </w:rPr>
      </w:pPr>
      <w:r>
        <w:rPr>
          <w:rStyle w:val="Strong"/>
          <w:rFonts w:ascii="Segoe UI" w:eastAsia="Times New Roman" w:hAnsi="Segoe UI" w:cs="Segoe UI"/>
          <w:b w:val="0"/>
          <w:bCs w:val="0"/>
          <w:color w:val="0D0D0D"/>
        </w:rPr>
        <w:t>Geographic Reach</w:t>
      </w:r>
    </w:p>
    <w:p w14:paraId="7A100A46" w14:textId="77777777" w:rsidR="004F415E" w:rsidRDefault="004F415E" w:rsidP="002A5CD1">
      <w:pPr>
        <w:pStyle w:val="NormalWeb"/>
        <w:shd w:val="clear" w:color="auto" w:fill="FFFFFF"/>
        <w:spacing w:before="0" w:after="0"/>
        <w:rPr>
          <w:rFonts w:ascii="Segoe UI" w:hAnsi="Segoe UI" w:cs="Segoe UI"/>
          <w:color w:val="0D0D0D"/>
        </w:rPr>
      </w:pPr>
      <w:r>
        <w:rPr>
          <w:rFonts w:ascii="Segoe UI" w:hAnsi="Segoe UI" w:cs="Segoe UI"/>
          <w:color w:val="0D0D0D"/>
        </w:rPr>
        <w:t>The initiative will support </w:t>
      </w:r>
      <w:r>
        <w:rPr>
          <w:rStyle w:val="Strong"/>
          <w:rFonts w:ascii="Segoe UI" w:hAnsi="Segoe UI" w:cs="Segoe UI"/>
          <w:color w:val="0D0D0D"/>
        </w:rPr>
        <w:t>10 municipalities in total</w:t>
      </w:r>
      <w:r>
        <w:rPr>
          <w:rFonts w:ascii="Segoe UI" w:hAnsi="Segoe UI" w:cs="Segoe UI"/>
          <w:color w:val="0D0D0D"/>
        </w:rPr>
        <w:t>:</w:t>
      </w:r>
    </w:p>
    <w:p w14:paraId="54672BEB" w14:textId="77777777" w:rsidR="004F415E" w:rsidRDefault="004F415E" w:rsidP="002A5CD1">
      <w:pPr>
        <w:pStyle w:val="NormalWeb"/>
        <w:shd w:val="clear" w:color="auto" w:fill="FFFFFF"/>
        <w:spacing w:before="0" w:after="0"/>
        <w:rPr>
          <w:rFonts w:ascii="Segoe UI" w:hAnsi="Segoe UI" w:cs="Segoe UI"/>
          <w:color w:val="0D0D0D"/>
        </w:rPr>
      </w:pPr>
      <w:r>
        <w:rPr>
          <w:rStyle w:val="Strong"/>
          <w:rFonts w:ascii="Segoe UI" w:hAnsi="Segoe UI" w:cs="Segoe UI"/>
          <w:color w:val="0D0D0D"/>
        </w:rPr>
        <w:t>Northern Israel (6):</w:t>
      </w:r>
      <w:r>
        <w:rPr>
          <w:rFonts w:ascii="Segoe UI" w:hAnsi="Segoe UI" w:cs="Segoe UI"/>
          <w:color w:val="0D0D0D"/>
        </w:rPr>
        <w:br/>
      </w:r>
      <w:proofErr w:type="spellStart"/>
      <w:r>
        <w:rPr>
          <w:rFonts w:ascii="Segoe UI" w:hAnsi="Segoe UI" w:cs="Segoe UI"/>
          <w:color w:val="0D0D0D"/>
        </w:rPr>
        <w:t>Metula</w:t>
      </w:r>
      <w:proofErr w:type="spellEnd"/>
      <w:r>
        <w:rPr>
          <w:rFonts w:ascii="Segoe UI" w:hAnsi="Segoe UI" w:cs="Segoe UI"/>
          <w:color w:val="0D0D0D"/>
        </w:rPr>
        <w:br/>
        <w:t>Upper Galilee Regional Council</w:t>
      </w:r>
      <w:r>
        <w:rPr>
          <w:rFonts w:ascii="Segoe UI" w:hAnsi="Segoe UI" w:cs="Segoe UI"/>
          <w:color w:val="0D0D0D"/>
        </w:rPr>
        <w:br/>
      </w:r>
      <w:proofErr w:type="spellStart"/>
      <w:r>
        <w:rPr>
          <w:rFonts w:ascii="Segoe UI" w:hAnsi="Segoe UI" w:cs="Segoe UI"/>
          <w:color w:val="0D0D0D"/>
        </w:rPr>
        <w:t>Shlomi</w:t>
      </w:r>
      <w:proofErr w:type="spellEnd"/>
      <w:r>
        <w:rPr>
          <w:rFonts w:ascii="Segoe UI" w:hAnsi="Segoe UI" w:cs="Segoe UI"/>
          <w:color w:val="0D0D0D"/>
        </w:rPr>
        <w:br/>
      </w:r>
      <w:proofErr w:type="spellStart"/>
      <w:r>
        <w:rPr>
          <w:rFonts w:ascii="Segoe UI" w:hAnsi="Segoe UI" w:cs="Segoe UI"/>
          <w:color w:val="0D0D0D"/>
        </w:rPr>
        <w:t>Ma’ale</w:t>
      </w:r>
      <w:proofErr w:type="spellEnd"/>
      <w:r>
        <w:rPr>
          <w:rFonts w:ascii="Segoe UI" w:hAnsi="Segoe UI" w:cs="Segoe UI"/>
          <w:color w:val="0D0D0D"/>
        </w:rPr>
        <w:t xml:space="preserve"> Yosef</w:t>
      </w:r>
      <w:r>
        <w:rPr>
          <w:rFonts w:ascii="Segoe UI" w:hAnsi="Segoe UI" w:cs="Segoe UI"/>
          <w:color w:val="0D0D0D"/>
        </w:rPr>
        <w:br/>
      </w:r>
      <w:proofErr w:type="spellStart"/>
      <w:r>
        <w:rPr>
          <w:rFonts w:ascii="Segoe UI" w:hAnsi="Segoe UI" w:cs="Segoe UI"/>
          <w:color w:val="0D0D0D"/>
        </w:rPr>
        <w:t>Mateh</w:t>
      </w:r>
      <w:proofErr w:type="spellEnd"/>
      <w:r>
        <w:rPr>
          <w:rFonts w:ascii="Segoe UI" w:hAnsi="Segoe UI" w:cs="Segoe UI"/>
          <w:color w:val="0D0D0D"/>
        </w:rPr>
        <w:t xml:space="preserve"> Asher</w:t>
      </w:r>
      <w:r>
        <w:rPr>
          <w:rFonts w:ascii="Segoe UI" w:hAnsi="Segoe UI" w:cs="Segoe UI"/>
          <w:color w:val="0D0D0D"/>
        </w:rPr>
        <w:br/>
      </w:r>
      <w:proofErr w:type="spellStart"/>
      <w:r>
        <w:rPr>
          <w:rFonts w:ascii="Segoe UI" w:hAnsi="Segoe UI" w:cs="Segoe UI"/>
          <w:color w:val="0D0D0D"/>
        </w:rPr>
        <w:t>Hurfeish</w:t>
      </w:r>
      <w:proofErr w:type="spellEnd"/>
    </w:p>
    <w:p w14:paraId="150CC664" w14:textId="77777777" w:rsidR="004F415E" w:rsidRDefault="004F415E" w:rsidP="002A5CD1">
      <w:pPr>
        <w:pStyle w:val="NormalWeb"/>
        <w:shd w:val="clear" w:color="auto" w:fill="FFFFFF"/>
        <w:spacing w:before="0" w:after="0"/>
        <w:rPr>
          <w:rFonts w:ascii="Segoe UI" w:hAnsi="Segoe UI" w:cs="Segoe UI"/>
          <w:color w:val="0D0D0D"/>
        </w:rPr>
      </w:pPr>
      <w:r>
        <w:rPr>
          <w:rStyle w:val="Strong"/>
          <w:rFonts w:ascii="Segoe UI" w:hAnsi="Segoe UI" w:cs="Segoe UI"/>
          <w:color w:val="0D0D0D"/>
        </w:rPr>
        <w:t>Central Israel (4):</w:t>
      </w:r>
      <w:r>
        <w:rPr>
          <w:rFonts w:ascii="Segoe UI" w:hAnsi="Segoe UI" w:cs="Segoe UI"/>
          <w:color w:val="0D0D0D"/>
        </w:rPr>
        <w:br/>
        <w:t>Municipalities serving </w:t>
      </w:r>
      <w:r>
        <w:rPr>
          <w:rStyle w:val="Strong"/>
          <w:rFonts w:ascii="Segoe UI" w:hAnsi="Segoe UI" w:cs="Segoe UI"/>
          <w:color w:val="0D0D0D"/>
        </w:rPr>
        <w:t>children with special needs and families with limited financial resources.</w:t>
      </w:r>
    </w:p>
    <w:p w14:paraId="2623B303" w14:textId="77777777" w:rsidR="004F415E" w:rsidRDefault="004F415E" w:rsidP="002A5CD1">
      <w:pPr>
        <w:pStyle w:val="Heading3"/>
        <w:shd w:val="clear" w:color="auto" w:fill="FFFFFF"/>
        <w:spacing w:before="0" w:after="0"/>
        <w:rPr>
          <w:rFonts w:ascii="Segoe UI" w:eastAsia="Times New Roman" w:hAnsi="Segoe UI" w:cs="Segoe UI"/>
          <w:color w:val="0D0D0D"/>
        </w:rPr>
      </w:pPr>
      <w:r>
        <w:rPr>
          <w:rStyle w:val="Strong"/>
          <w:rFonts w:ascii="Segoe UI" w:eastAsia="Times New Roman" w:hAnsi="Segoe UI" w:cs="Segoe UI"/>
          <w:b w:val="0"/>
          <w:bCs w:val="0"/>
          <w:color w:val="0D0D0D"/>
        </w:rPr>
        <w:t>What We Will Deliver</w:t>
      </w:r>
    </w:p>
    <w:p w14:paraId="429734E9" w14:textId="77777777" w:rsidR="004F415E" w:rsidRDefault="004F415E" w:rsidP="002A5CD1">
      <w:pPr>
        <w:pStyle w:val="NormalWeb"/>
        <w:shd w:val="clear" w:color="auto" w:fill="FFFFFF"/>
        <w:spacing w:before="0" w:after="0"/>
        <w:rPr>
          <w:rFonts w:ascii="Segoe UI" w:hAnsi="Segoe UI" w:cs="Segoe UI"/>
          <w:color w:val="0D0D0D"/>
        </w:rPr>
      </w:pPr>
      <w:r>
        <w:rPr>
          <w:rStyle w:val="Strong"/>
          <w:rFonts w:ascii="Segoe UI" w:hAnsi="Segoe UI" w:cs="Segoe UI"/>
          <w:color w:val="0D0D0D"/>
        </w:rPr>
        <w:t>Emotional Relief Kits for Children</w:t>
      </w:r>
    </w:p>
    <w:p w14:paraId="3DD598AD" w14:textId="4E339B1D" w:rsidR="004F415E" w:rsidRDefault="004F415E" w:rsidP="002A5CD1">
      <w:pPr>
        <w:pStyle w:val="NormalWeb"/>
        <w:shd w:val="clear" w:color="auto" w:fill="FFFFFF"/>
        <w:spacing w:before="0" w:after="0"/>
        <w:rPr>
          <w:rFonts w:ascii="Segoe UI" w:hAnsi="Segoe UI" w:cs="Segoe UI"/>
          <w:color w:val="0D0D0D"/>
        </w:rPr>
      </w:pPr>
      <w:r>
        <w:rPr>
          <w:rFonts w:ascii="Segoe UI" w:hAnsi="Segoe UI" w:cs="Segoe UI"/>
          <w:color w:val="0D0D0D"/>
        </w:rPr>
        <w:t>Developed by our pedagogical team, the kits are designed specifically for </w:t>
      </w:r>
      <w:r>
        <w:rPr>
          <w:rStyle w:val="Strong"/>
          <w:rFonts w:ascii="Segoe UI" w:hAnsi="Segoe UI" w:cs="Segoe UI"/>
          <w:color w:val="0D0D0D"/>
        </w:rPr>
        <w:t>elementary school children (grades 1</w:t>
      </w:r>
      <w:r w:rsidR="00CF3931">
        <w:rPr>
          <w:rStyle w:val="Strong"/>
          <w:rFonts w:ascii="Segoe UI" w:hAnsi="Segoe UI" w:cs="Segoe UI" w:hint="cs"/>
          <w:color w:val="0D0D0D"/>
        </w:rPr>
        <w:t>-</w:t>
      </w:r>
      <w:r>
        <w:rPr>
          <w:rStyle w:val="Strong"/>
          <w:rFonts w:ascii="Segoe UI" w:hAnsi="Segoe UI" w:cs="Segoe UI"/>
          <w:color w:val="0D0D0D"/>
        </w:rPr>
        <w:t>6)</w:t>
      </w:r>
      <w:r>
        <w:rPr>
          <w:rFonts w:ascii="Segoe UI" w:hAnsi="Segoe UI" w:cs="Segoe UI"/>
          <w:color w:val="0D0D0D"/>
        </w:rPr>
        <w:t> spending extended time in shelters.</w:t>
      </w:r>
    </w:p>
    <w:p w14:paraId="464EEA02" w14:textId="77777777" w:rsidR="004F415E" w:rsidRDefault="004F415E" w:rsidP="002A5CD1">
      <w:pPr>
        <w:pStyle w:val="NormalWeb"/>
        <w:shd w:val="clear" w:color="auto" w:fill="FFFFFF"/>
        <w:rPr>
          <w:rFonts w:ascii="Segoe UI" w:hAnsi="Segoe UI" w:cs="Segoe UI"/>
          <w:color w:val="0D0D0D"/>
        </w:rPr>
      </w:pPr>
      <w:r>
        <w:rPr>
          <w:rFonts w:ascii="Segoe UI" w:hAnsi="Segoe UI" w:cs="Segoe UI"/>
          <w:color w:val="0D0D0D"/>
        </w:rPr>
        <w:t>Each kit includes:</w:t>
      </w:r>
    </w:p>
    <w:p w14:paraId="5C741B4D" w14:textId="77777777" w:rsidR="004F415E" w:rsidRDefault="004F415E" w:rsidP="002A5CD1">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Emotion cards to help children identify and regulate feelings</w:t>
      </w:r>
    </w:p>
    <w:p w14:paraId="6D484B3C" w14:textId="77777777" w:rsidR="004F415E" w:rsidRDefault="004F415E" w:rsidP="002A5CD1">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Stress-reduction games adapted for shelter environments</w:t>
      </w:r>
    </w:p>
    <w:p w14:paraId="097B3D14" w14:textId="77777777" w:rsidR="004F415E" w:rsidRDefault="004F415E" w:rsidP="002A5CD1">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Guided calming activities</w:t>
      </w:r>
    </w:p>
    <w:p w14:paraId="57E2DA8B" w14:textId="77777777" w:rsidR="004F415E" w:rsidRDefault="004F415E" w:rsidP="002A5CD1">
      <w:pPr>
        <w:pStyle w:val="NormalWeb"/>
        <w:shd w:val="clear" w:color="auto" w:fill="FFFFFF"/>
        <w:spacing w:before="0" w:after="0"/>
        <w:rPr>
          <w:rFonts w:ascii="Segoe UI" w:hAnsi="Segoe UI" w:cs="Segoe UI"/>
          <w:color w:val="0D0D0D"/>
        </w:rPr>
      </w:pPr>
      <w:r>
        <w:rPr>
          <w:rFonts w:ascii="Segoe UI" w:hAnsi="Segoe UI" w:cs="Segoe UI"/>
          <w:color w:val="0D0D0D"/>
        </w:rPr>
        <w:t>These tools help children cope with fear and uncertainty while also </w:t>
      </w:r>
      <w:r>
        <w:rPr>
          <w:rStyle w:val="Strong"/>
          <w:rFonts w:ascii="Segoe UI" w:hAnsi="Segoe UI" w:cs="Segoe UI"/>
          <w:color w:val="0D0D0D"/>
        </w:rPr>
        <w:t>providing meaningful relief for parents during stressful shelter stays.</w:t>
      </w:r>
    </w:p>
    <w:p w14:paraId="34E6DBC4" w14:textId="77777777" w:rsidR="004F415E" w:rsidRDefault="004F415E" w:rsidP="002A5CD1">
      <w:pPr>
        <w:pStyle w:val="NormalWeb"/>
        <w:shd w:val="clear" w:color="auto" w:fill="FFFFFF"/>
        <w:rPr>
          <w:rFonts w:ascii="Segoe UI" w:hAnsi="Segoe UI" w:cs="Segoe UI"/>
          <w:color w:val="0D0D0D"/>
        </w:rPr>
      </w:pPr>
      <w:r>
        <w:rPr>
          <w:rFonts w:ascii="Segoe UI" w:hAnsi="Segoe UI" w:cs="Segoe UI"/>
          <w:color w:val="0D0D0D"/>
        </w:rPr>
        <w:t>The kits build on our operational experience supporting communities during previous emergency situations.</w:t>
      </w:r>
    </w:p>
    <w:p w14:paraId="1789BCCE" w14:textId="77777777" w:rsidR="004F415E" w:rsidRDefault="004F415E" w:rsidP="002A5CD1">
      <w:pPr>
        <w:pStyle w:val="NormalWeb"/>
        <w:shd w:val="clear" w:color="auto" w:fill="FFFFFF"/>
        <w:spacing w:before="0" w:after="0"/>
        <w:rPr>
          <w:rFonts w:ascii="Segoe UI" w:hAnsi="Segoe UI" w:cs="Segoe UI"/>
          <w:color w:val="0D0D0D"/>
        </w:rPr>
      </w:pPr>
      <w:r>
        <w:rPr>
          <w:rStyle w:val="Strong"/>
          <w:rFonts w:ascii="Segoe UI" w:hAnsi="Segoe UI" w:cs="Segoe UI"/>
          <w:color w:val="0D0D0D"/>
        </w:rPr>
        <w:t>Limited Shelter Support (Upon Request)</w:t>
      </w:r>
    </w:p>
    <w:p w14:paraId="1A1CF312" w14:textId="77777777" w:rsidR="004F415E" w:rsidRDefault="004F415E" w:rsidP="002A5CD1">
      <w:pPr>
        <w:pStyle w:val="NormalWeb"/>
        <w:shd w:val="clear" w:color="auto" w:fill="FFFFFF"/>
        <w:spacing w:before="0" w:after="0"/>
        <w:rPr>
          <w:rFonts w:ascii="Segoe UI" w:hAnsi="Segoe UI" w:cs="Segoe UI"/>
          <w:color w:val="0D0D0D"/>
        </w:rPr>
      </w:pPr>
      <w:r>
        <w:rPr>
          <w:rFonts w:ascii="Segoe UI" w:hAnsi="Segoe UI" w:cs="Segoe UI"/>
          <w:color w:val="0D0D0D"/>
        </w:rPr>
        <w:t>In a </w:t>
      </w:r>
      <w:r>
        <w:rPr>
          <w:rStyle w:val="Strong"/>
          <w:rFonts w:ascii="Segoe UI" w:hAnsi="Segoe UI" w:cs="Segoe UI"/>
          <w:color w:val="0D0D0D"/>
        </w:rPr>
        <w:t>small number of shelters</w:t>
      </w:r>
      <w:r>
        <w:rPr>
          <w:rFonts w:ascii="Segoe UI" w:hAnsi="Segoe UI" w:cs="Segoe UI"/>
          <w:color w:val="0D0D0D"/>
        </w:rPr>
        <w:t>, and </w:t>
      </w:r>
      <w:r>
        <w:rPr>
          <w:rStyle w:val="Strong"/>
          <w:rFonts w:ascii="Segoe UI" w:hAnsi="Segoe UI" w:cs="Segoe UI"/>
          <w:color w:val="0D0D0D"/>
        </w:rPr>
        <w:t>only when requested by local authorities</w:t>
      </w:r>
      <w:r>
        <w:rPr>
          <w:rFonts w:ascii="Segoe UI" w:hAnsi="Segoe UI" w:cs="Segoe UI"/>
          <w:color w:val="0D0D0D"/>
        </w:rPr>
        <w:t>, we may provide basic items such as </w:t>
      </w:r>
      <w:r>
        <w:rPr>
          <w:rStyle w:val="Strong"/>
          <w:rFonts w:ascii="Segoe UI" w:hAnsi="Segoe UI" w:cs="Segoe UI"/>
          <w:color w:val="0D0D0D"/>
        </w:rPr>
        <w:t>mattresses or mats</w:t>
      </w:r>
      <w:r>
        <w:rPr>
          <w:rFonts w:ascii="Segoe UI" w:hAnsi="Segoe UI" w:cs="Segoe UI"/>
          <w:color w:val="0D0D0D"/>
        </w:rPr>
        <w:t> to support children and families during extended shelter stays.</w:t>
      </w:r>
    </w:p>
    <w:p w14:paraId="63A5B0E9" w14:textId="77777777" w:rsidR="004F415E" w:rsidRDefault="004F415E" w:rsidP="002A5CD1">
      <w:pPr>
        <w:pStyle w:val="Heading3"/>
        <w:shd w:val="clear" w:color="auto" w:fill="FFFFFF"/>
        <w:spacing w:before="0" w:after="0"/>
        <w:rPr>
          <w:rFonts w:ascii="Segoe UI" w:eastAsia="Times New Roman" w:hAnsi="Segoe UI" w:cs="Segoe UI"/>
          <w:color w:val="0D0D0D"/>
        </w:rPr>
      </w:pPr>
      <w:r>
        <w:rPr>
          <w:rStyle w:val="Strong"/>
          <w:rFonts w:ascii="Segoe UI" w:eastAsia="Times New Roman" w:hAnsi="Segoe UI" w:cs="Segoe UI"/>
          <w:b w:val="0"/>
          <w:bCs w:val="0"/>
          <w:color w:val="0D0D0D"/>
        </w:rPr>
        <w:t>Implementation</w:t>
      </w:r>
    </w:p>
    <w:p w14:paraId="6680BD66" w14:textId="77777777" w:rsidR="004F415E" w:rsidRDefault="004F415E" w:rsidP="002A5CD1">
      <w:pPr>
        <w:pStyle w:val="NormalWeb"/>
        <w:shd w:val="clear" w:color="auto" w:fill="FFFFFF"/>
        <w:spacing w:before="0" w:after="0"/>
        <w:rPr>
          <w:rFonts w:ascii="Segoe UI" w:hAnsi="Segoe UI" w:cs="Segoe UI"/>
          <w:color w:val="0D0D0D"/>
        </w:rPr>
      </w:pPr>
      <w:r>
        <w:rPr>
          <w:rFonts w:ascii="Segoe UI" w:hAnsi="Segoe UI" w:cs="Segoe UI"/>
          <w:color w:val="0D0D0D"/>
        </w:rPr>
        <w:t>Thanks to our operational infrastructure and partnerships with municipalities, the initiative can be </w:t>
      </w:r>
      <w:r>
        <w:rPr>
          <w:rStyle w:val="Strong"/>
          <w:rFonts w:ascii="Segoe UI" w:hAnsi="Segoe UI" w:cs="Segoe UI"/>
          <w:color w:val="0D0D0D"/>
        </w:rPr>
        <w:t>deployed within days</w:t>
      </w:r>
      <w:r>
        <w:rPr>
          <w:rFonts w:ascii="Segoe UI" w:hAnsi="Segoe UI" w:cs="Segoe UI"/>
          <w:color w:val="0D0D0D"/>
        </w:rPr>
        <w:t>, allowing rapid delivery of kits directly to communities in need.</w:t>
      </w:r>
    </w:p>
    <w:p w14:paraId="73EEDB53" w14:textId="77777777" w:rsidR="004F415E" w:rsidRDefault="004F415E" w:rsidP="002A5CD1">
      <w:pPr>
        <w:pStyle w:val="Heading3"/>
        <w:shd w:val="clear" w:color="auto" w:fill="FFFFFF"/>
        <w:spacing w:before="0" w:after="0"/>
        <w:rPr>
          <w:rFonts w:ascii="Segoe UI" w:eastAsia="Times New Roman" w:hAnsi="Segoe UI" w:cs="Segoe UI"/>
          <w:color w:val="0D0D0D"/>
        </w:rPr>
      </w:pPr>
      <w:r>
        <w:rPr>
          <w:rStyle w:val="Strong"/>
          <w:rFonts w:ascii="Segoe UI" w:eastAsia="Times New Roman" w:hAnsi="Segoe UI" w:cs="Segoe UI"/>
          <w:b w:val="0"/>
          <w:bCs w:val="0"/>
          <w:color w:val="0D0D0D"/>
        </w:rPr>
        <w:t>Budget</w:t>
      </w:r>
    </w:p>
    <w:p w14:paraId="2D610739" w14:textId="77777777" w:rsidR="004F415E" w:rsidRDefault="004F415E" w:rsidP="002A5CD1">
      <w:pPr>
        <w:pStyle w:val="NormalWeb"/>
        <w:shd w:val="clear" w:color="auto" w:fill="FFFFFF"/>
        <w:spacing w:before="0" w:after="0"/>
        <w:rPr>
          <w:rFonts w:ascii="Segoe UI" w:hAnsi="Segoe UI" w:cs="Segoe UI"/>
          <w:color w:val="0D0D0D"/>
        </w:rPr>
      </w:pPr>
      <w:r>
        <w:rPr>
          <w:rStyle w:val="Strong"/>
          <w:rFonts w:ascii="Segoe UI" w:hAnsi="Segoe UI" w:cs="Segoe UI"/>
          <w:color w:val="0D0D0D"/>
        </w:rPr>
        <w:t>Total Budget:</w:t>
      </w:r>
      <w:r>
        <w:rPr>
          <w:rFonts w:ascii="Segoe UI" w:hAnsi="Segoe UI" w:cs="Segoe UI"/>
          <w:color w:val="0D0D0D"/>
        </w:rPr>
        <w:t> $250,000</w:t>
      </w:r>
    </w:p>
    <w:p w14:paraId="7E5EEA26" w14:textId="77777777" w:rsidR="004F415E" w:rsidRDefault="004F415E" w:rsidP="002A5CD1">
      <w:pPr>
        <w:pStyle w:val="Heading3"/>
        <w:shd w:val="clear" w:color="auto" w:fill="FFFFFF"/>
        <w:spacing w:before="0" w:after="0"/>
        <w:rPr>
          <w:rFonts w:ascii="Segoe UI" w:eastAsia="Times New Roman" w:hAnsi="Segoe UI" w:cs="Segoe UI"/>
          <w:color w:val="0D0D0D"/>
        </w:rPr>
      </w:pPr>
      <w:r>
        <w:rPr>
          <w:rStyle w:val="Strong"/>
          <w:rFonts w:ascii="Segoe UI" w:eastAsia="Times New Roman" w:hAnsi="Segoe UI" w:cs="Segoe UI"/>
          <w:b w:val="0"/>
          <w:bCs w:val="0"/>
          <w:color w:val="0D0D0D"/>
        </w:rPr>
        <w:t>Expected Impact</w:t>
      </w:r>
    </w:p>
    <w:p w14:paraId="1A49A8D8" w14:textId="77777777" w:rsidR="004F415E" w:rsidRDefault="004F415E" w:rsidP="002A5CD1">
      <w:pPr>
        <w:pStyle w:val="NormalWeb"/>
        <w:numPr>
          <w:ilvl w:val="0"/>
          <w:numId w:val="2"/>
        </w:numPr>
        <w:shd w:val="clear" w:color="auto" w:fill="FFFFFF"/>
        <w:spacing w:before="0" w:beforeAutospacing="0" w:after="0" w:afterAutospacing="0"/>
        <w:rPr>
          <w:rFonts w:ascii="Segoe UI" w:hAnsi="Segoe UI" w:cs="Segoe UI"/>
          <w:color w:val="0D0D0D"/>
        </w:rPr>
      </w:pPr>
      <w:r>
        <w:rPr>
          <w:rFonts w:ascii="Segoe UI" w:hAnsi="Segoe UI" w:cs="Segoe UI"/>
          <w:color w:val="0D0D0D"/>
        </w:rPr>
        <w:t>Emotional support for </w:t>
      </w:r>
      <w:r>
        <w:rPr>
          <w:rStyle w:val="Strong"/>
          <w:rFonts w:ascii="Segoe UI" w:hAnsi="Segoe UI" w:cs="Segoe UI"/>
          <w:color w:val="0D0D0D"/>
        </w:rPr>
        <w:t>14,000 children</w:t>
      </w:r>
    </w:p>
    <w:p w14:paraId="16DF35AC" w14:textId="77777777" w:rsidR="004F415E" w:rsidRDefault="004F415E" w:rsidP="002A5CD1">
      <w:pPr>
        <w:pStyle w:val="NormalWeb"/>
        <w:numPr>
          <w:ilvl w:val="0"/>
          <w:numId w:val="2"/>
        </w:numPr>
        <w:shd w:val="clear" w:color="auto" w:fill="FFFFFF"/>
        <w:spacing w:before="0" w:beforeAutospacing="0" w:after="0" w:afterAutospacing="0"/>
        <w:rPr>
          <w:rFonts w:ascii="Segoe UI" w:hAnsi="Segoe UI" w:cs="Segoe UI"/>
          <w:color w:val="0D0D0D"/>
        </w:rPr>
      </w:pPr>
      <w:r>
        <w:rPr>
          <w:rFonts w:ascii="Segoe UI" w:hAnsi="Segoe UI" w:cs="Segoe UI"/>
          <w:color w:val="0D0D0D"/>
        </w:rPr>
        <w:t>Relief for families coping with prolonged shelter stays</w:t>
      </w:r>
    </w:p>
    <w:p w14:paraId="0C1ABABD" w14:textId="77777777" w:rsidR="004F415E" w:rsidRDefault="004F415E" w:rsidP="002A5CD1">
      <w:pPr>
        <w:pStyle w:val="NormalWeb"/>
        <w:numPr>
          <w:ilvl w:val="0"/>
          <w:numId w:val="2"/>
        </w:numPr>
        <w:shd w:val="clear" w:color="auto" w:fill="FFFFFF"/>
        <w:spacing w:before="0" w:beforeAutospacing="0" w:after="0" w:afterAutospacing="0"/>
        <w:rPr>
          <w:rFonts w:ascii="Segoe UI" w:hAnsi="Segoe UI" w:cs="Segoe UI"/>
          <w:color w:val="0D0D0D"/>
        </w:rPr>
      </w:pPr>
      <w:r>
        <w:rPr>
          <w:rFonts w:ascii="Segoe UI" w:hAnsi="Segoe UI" w:cs="Segoe UI"/>
          <w:color w:val="0D0D0D"/>
        </w:rPr>
        <w:t>Distribution across </w:t>
      </w:r>
      <w:r>
        <w:rPr>
          <w:rStyle w:val="Strong"/>
          <w:rFonts w:ascii="Segoe UI" w:hAnsi="Segoe UI" w:cs="Segoe UI"/>
          <w:color w:val="0D0D0D"/>
        </w:rPr>
        <w:t>10 municipalities in northern and central Israel</w:t>
      </w:r>
    </w:p>
    <w:p w14:paraId="787AA16D" w14:textId="77777777" w:rsidR="004F415E" w:rsidRDefault="004F415E" w:rsidP="002A5CD1">
      <w:pPr>
        <w:pStyle w:val="NormalWeb"/>
        <w:shd w:val="clear" w:color="auto" w:fill="FFFFFF"/>
        <w:spacing w:before="0" w:after="0"/>
        <w:rPr>
          <w:rFonts w:ascii="Segoe UI" w:hAnsi="Segoe UI" w:cs="Segoe UI"/>
          <w:color w:val="0D0D0D"/>
        </w:rPr>
      </w:pPr>
      <w:r>
        <w:rPr>
          <w:rFonts w:ascii="Segoe UI" w:hAnsi="Segoe UI" w:cs="Segoe UI"/>
          <w:color w:val="0D0D0D"/>
        </w:rPr>
        <w:t>This initiative provides </w:t>
      </w:r>
      <w:r>
        <w:rPr>
          <w:rStyle w:val="Strong"/>
          <w:rFonts w:ascii="Segoe UI" w:hAnsi="Segoe UI" w:cs="Segoe UI"/>
          <w:color w:val="0D0D0D"/>
        </w:rPr>
        <w:t>immediate, practical emotional support for children living under ongoing threat</w:t>
      </w:r>
      <w:r>
        <w:rPr>
          <w:rFonts w:ascii="Segoe UI" w:hAnsi="Segoe UI" w:cs="Segoe UI"/>
          <w:color w:val="0D0D0D"/>
        </w:rPr>
        <w:t>, helping families navigate the psychological strain of repeated shelter stays.</w:t>
      </w:r>
    </w:p>
    <w:p w14:paraId="138FB85A" w14:textId="77777777" w:rsidR="004F415E" w:rsidRDefault="004F415E" w:rsidP="002A5CD1"/>
    <w:p w14:paraId="672E498A" w14:textId="77777777" w:rsidR="004F415E" w:rsidRDefault="004F415E"/>
    <w:sectPr w:rsidR="004F41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D58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1234F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89854">
    <w:abstractNumId w:val="1"/>
  </w:num>
  <w:num w:numId="2" w16cid:durableId="1762288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15E"/>
    <w:rsid w:val="000D2769"/>
    <w:rsid w:val="001E6BC8"/>
    <w:rsid w:val="004F415E"/>
    <w:rsid w:val="00823F4B"/>
    <w:rsid w:val="00983DC8"/>
    <w:rsid w:val="00CA62DD"/>
    <w:rsid w:val="00CF3931"/>
    <w:rsid w:val="00D26BA8"/>
    <w:rsid w:val="00EA5F39"/>
    <w:rsid w:val="00F844B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2743A942"/>
  <w15:chartTrackingRefBased/>
  <w15:docId w15:val="{B11AA692-33D6-094A-95A6-98C9A848F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4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41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1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1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1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41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41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1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1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15E"/>
    <w:rPr>
      <w:rFonts w:eastAsiaTheme="majorEastAsia" w:cstheme="majorBidi"/>
      <w:color w:val="272727" w:themeColor="text1" w:themeTint="D8"/>
    </w:rPr>
  </w:style>
  <w:style w:type="paragraph" w:styleId="Title">
    <w:name w:val="Title"/>
    <w:basedOn w:val="Normal"/>
    <w:next w:val="Normal"/>
    <w:link w:val="TitleChar"/>
    <w:uiPriority w:val="10"/>
    <w:qFormat/>
    <w:rsid w:val="004F4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15E"/>
    <w:pPr>
      <w:spacing w:before="160"/>
      <w:jc w:val="center"/>
    </w:pPr>
    <w:rPr>
      <w:i/>
      <w:iCs/>
      <w:color w:val="404040" w:themeColor="text1" w:themeTint="BF"/>
    </w:rPr>
  </w:style>
  <w:style w:type="character" w:customStyle="1" w:styleId="QuoteChar">
    <w:name w:val="Quote Char"/>
    <w:basedOn w:val="DefaultParagraphFont"/>
    <w:link w:val="Quote"/>
    <w:uiPriority w:val="29"/>
    <w:rsid w:val="004F415E"/>
    <w:rPr>
      <w:i/>
      <w:iCs/>
      <w:color w:val="404040" w:themeColor="text1" w:themeTint="BF"/>
    </w:rPr>
  </w:style>
  <w:style w:type="paragraph" w:styleId="ListParagraph">
    <w:name w:val="List Paragraph"/>
    <w:basedOn w:val="Normal"/>
    <w:uiPriority w:val="34"/>
    <w:qFormat/>
    <w:rsid w:val="004F415E"/>
    <w:pPr>
      <w:ind w:left="720"/>
      <w:contextualSpacing/>
    </w:pPr>
  </w:style>
  <w:style w:type="character" w:styleId="IntenseEmphasis">
    <w:name w:val="Intense Emphasis"/>
    <w:basedOn w:val="DefaultParagraphFont"/>
    <w:uiPriority w:val="21"/>
    <w:qFormat/>
    <w:rsid w:val="004F415E"/>
    <w:rPr>
      <w:i/>
      <w:iCs/>
      <w:color w:val="0F4761" w:themeColor="accent1" w:themeShade="BF"/>
    </w:rPr>
  </w:style>
  <w:style w:type="paragraph" w:styleId="IntenseQuote">
    <w:name w:val="Intense Quote"/>
    <w:basedOn w:val="Normal"/>
    <w:next w:val="Normal"/>
    <w:link w:val="IntenseQuoteChar"/>
    <w:uiPriority w:val="30"/>
    <w:qFormat/>
    <w:rsid w:val="004F4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15E"/>
    <w:rPr>
      <w:i/>
      <w:iCs/>
      <w:color w:val="0F4761" w:themeColor="accent1" w:themeShade="BF"/>
    </w:rPr>
  </w:style>
  <w:style w:type="character" w:styleId="IntenseReference">
    <w:name w:val="Intense Reference"/>
    <w:basedOn w:val="DefaultParagraphFont"/>
    <w:uiPriority w:val="32"/>
    <w:qFormat/>
    <w:rsid w:val="004F415E"/>
    <w:rPr>
      <w:b/>
      <w:bCs/>
      <w:smallCaps/>
      <w:color w:val="0F4761" w:themeColor="accent1" w:themeShade="BF"/>
      <w:spacing w:val="5"/>
    </w:rPr>
  </w:style>
  <w:style w:type="paragraph" w:styleId="NormalWeb">
    <w:name w:val="Normal (Web)"/>
    <w:basedOn w:val="Normal"/>
    <w:uiPriority w:val="99"/>
    <w:semiHidden/>
    <w:unhideWhenUsed/>
    <w:rsid w:val="004F415E"/>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F41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5" Type="http://schemas.openxmlformats.org/officeDocument/2006/relationships/styles" Target="styles.xml" /><Relationship Id="rId4" Type="http://schemas.openxmlformats.org/officeDocument/2006/relationships/numbering" Target="numbering.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3c7e142-5f9b-4364-9414-23b2d046957b">
      <Terms xmlns="http://schemas.microsoft.com/office/infopath/2007/PartnerControls"/>
    </lcf76f155ced4ddcb4097134ff3c332f>
    <TaxCatchAll xmlns="f7a5bcef-a6f9-4328-8a60-fd43e4e38cd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4914C2F1325C4C81422B94D7FA8890" ma:contentTypeVersion="12" ma:contentTypeDescription="Create a new document." ma:contentTypeScope="" ma:versionID="9c830bfcb7a21780fa80b2a3efcd5e23">
  <xsd:schema xmlns:xsd="http://www.w3.org/2001/XMLSchema" xmlns:xs="http://www.w3.org/2001/XMLSchema" xmlns:p="http://schemas.microsoft.com/office/2006/metadata/properties" xmlns:ns2="c3c7e142-5f9b-4364-9414-23b2d046957b" xmlns:ns3="f7a5bcef-a6f9-4328-8a60-fd43e4e38cdd" targetNamespace="http://schemas.microsoft.com/office/2006/metadata/properties" ma:root="true" ma:fieldsID="1a59c900c4190710de5d07235ef195ff" ns2:_="" ns3:_="">
    <xsd:import namespace="c3c7e142-5f9b-4364-9414-23b2d046957b"/>
    <xsd:import namespace="f7a5bcef-a6f9-4328-8a60-fd43e4e38c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c7e142-5f9b-4364-9414-23b2d04695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3af342e-1bcb-4b24-afe9-d2628a96ed0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a5bcef-a6f9-4328-8a60-fd43e4e38cd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966eb56-0480-4930-8831-504debfcb296}" ma:internalName="TaxCatchAll" ma:showField="CatchAllData" ma:web="f7a5bcef-a6f9-4328-8a60-fd43e4e38c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316547-4D07-4F14-8612-F7F6F884531F}">
  <ds:schemaRefs>
    <ds:schemaRef ds:uri="http://schemas.microsoft.com/office/2006/metadata/properties"/>
    <ds:schemaRef ds:uri="http://www.w3.org/2000/xmlns/"/>
    <ds:schemaRef ds:uri="c3c7e142-5f9b-4364-9414-23b2d046957b"/>
    <ds:schemaRef ds:uri="http://schemas.microsoft.com/office/infopath/2007/PartnerControls"/>
    <ds:schemaRef ds:uri="f7a5bcef-a6f9-4328-8a60-fd43e4e38cdd"/>
    <ds:schemaRef ds:uri="http://www.w3.org/2001/XMLSchema-instance"/>
  </ds:schemaRefs>
</ds:datastoreItem>
</file>

<file path=customXml/itemProps2.xml><?xml version="1.0" encoding="utf-8"?>
<ds:datastoreItem xmlns:ds="http://schemas.openxmlformats.org/officeDocument/2006/customXml" ds:itemID="{69CFA179-3F7D-4560-8D2E-BA68E3EA35A3}">
  <ds:schemaRefs>
    <ds:schemaRef ds:uri="http://schemas.microsoft.com/sharepoint/v3/contenttype/forms"/>
  </ds:schemaRefs>
</ds:datastoreItem>
</file>

<file path=customXml/itemProps3.xml><?xml version="1.0" encoding="utf-8"?>
<ds:datastoreItem xmlns:ds="http://schemas.openxmlformats.org/officeDocument/2006/customXml" ds:itemID="{BECBB843-1B19-4057-B9CE-D59AE074A0C8}">
  <ds:schemaRefs>
    <ds:schemaRef ds:uri="http://schemas.microsoft.com/office/2006/metadata/contentType"/>
    <ds:schemaRef ds:uri="http://schemas.microsoft.com/office/2006/metadata/properties/metaAttributes"/>
    <ds:schemaRef ds:uri="http://www.w3.org/2000/xmlns/"/>
    <ds:schemaRef ds:uri="http://www.w3.org/2001/XMLSchema"/>
    <ds:schemaRef ds:uri="c3c7e142-5f9b-4364-9414-23b2d046957b"/>
    <ds:schemaRef ds:uri="f7a5bcef-a6f9-4328-8a60-fd43e4e38cd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373</Words>
  <Characters>2132</Characters>
  <Application>Microsoft Office Word</Application>
  <DocSecurity>0</DocSecurity>
  <Lines>17</Lines>
  <Paragraphs>4</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G</dc:creator>
  <cp:keywords/>
  <dc:description/>
  <cp:lastModifiedBy>G G</cp:lastModifiedBy>
  <cp:revision>2</cp:revision>
  <dcterms:created xsi:type="dcterms:W3CDTF">2026-03-05T18:00:00Z</dcterms:created>
  <dcterms:modified xsi:type="dcterms:W3CDTF">2026-03-05T18:00:00Z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2026-03-05T17:24:40Z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2e01f813-f13d-4a2f-8cb8-fce3c13fc19e</vt:lpwstr>
  </property>
  <property fmtid="{D5CDD505-2E9C-101B-9397-08002B2CF9AE}" pid="7" name="MSIP_Label_defa4170-0d19-0005-0004-bc88714345d2_ActionId">
    <vt:lpwstr>f5b147dd-5c52-4af5-b62e-a2545ab399cc</vt:lpwstr>
  </property>
  <property fmtid="{D5CDD505-2E9C-101B-9397-08002B2CF9AE}" pid="8" name="MSIP_Label_defa4170-0d19-0005-0004-bc88714345d2_ContentBits">
    <vt:lpwstr>0</vt:lpwstr>
  </property>
  <property fmtid="{D5CDD505-2E9C-101B-9397-08002B2CF9AE}" pid="9" name="MSIP_Label_defa4170-0d19-0005-0004-bc88714345d2_Tag">
    <vt:lpwstr>40, 3, 0, 1</vt:lpwstr>
  </property>
  <property fmtid="{D5CDD505-2E9C-101B-9397-08002B2CF9AE}" pid="10" name="ContentTypeId">
    <vt:lpwstr>0x010100F74914C2F1325C4C81422B94D7FA8890</vt:lpwstr>
  </property>
</Properties>
</file>