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AF2A1" w14:textId="77777777" w:rsidR="00524EAB" w:rsidRPr="00524EAB" w:rsidRDefault="00524EAB" w:rsidP="00524EAB">
      <w:pPr>
        <w:rPr>
          <w:lang w:val="en-GB"/>
        </w:rPr>
      </w:pPr>
      <w:r w:rsidRPr="00524EAB">
        <w:rPr>
          <w:lang w:val="en-GB"/>
        </w:rPr>
        <w:t xml:space="preserve">Traveling offers unique experiences that broaden our perspective. </w:t>
      </w:r>
    </w:p>
    <w:p w14:paraId="4E0AE2D4" w14:textId="77777777" w:rsidR="00524EAB" w:rsidRPr="00524EAB" w:rsidRDefault="00524EAB" w:rsidP="00524EAB">
      <w:pPr>
        <w:rPr>
          <w:lang w:val="en-GB"/>
        </w:rPr>
      </w:pPr>
      <w:r w:rsidRPr="00524EAB">
        <w:rPr>
          <w:lang w:val="en-GB"/>
        </w:rPr>
        <w:t>Visiting new cultures helps us understand diversity and appreciate different ways of life.</w:t>
      </w:r>
    </w:p>
    <w:p w14:paraId="12ACBEC7" w14:textId="77777777" w:rsidR="00524EAB" w:rsidRPr="00524EAB" w:rsidRDefault="00524EAB" w:rsidP="00524EAB">
      <w:pPr>
        <w:rPr>
          <w:lang w:val="en-GB"/>
        </w:rPr>
      </w:pPr>
    </w:p>
    <w:p w14:paraId="081F9104" w14:textId="77777777" w:rsidR="00524EAB" w:rsidRPr="00524EAB" w:rsidRDefault="00524EAB" w:rsidP="00524EAB">
      <w:pPr>
        <w:rPr>
          <w:lang w:val="en-GB"/>
        </w:rPr>
      </w:pPr>
      <w:r w:rsidRPr="00524EAB">
        <w:rPr>
          <w:lang w:val="en-GB"/>
        </w:rPr>
        <w:t xml:space="preserve">Preparation is key to a successful trip. </w:t>
      </w:r>
    </w:p>
    <w:p w14:paraId="3E0B0D30" w14:textId="77777777" w:rsidR="00524EAB" w:rsidRPr="00524EAB" w:rsidRDefault="00524EAB" w:rsidP="00524EAB">
      <w:pPr>
        <w:rPr>
          <w:lang w:val="en-GB"/>
        </w:rPr>
      </w:pPr>
      <w:r w:rsidRPr="00524EAB">
        <w:rPr>
          <w:lang w:val="en-GB"/>
        </w:rPr>
        <w:t>Packing essentials, planning activities, and budgeting are crucial steps.</w:t>
      </w:r>
    </w:p>
    <w:p w14:paraId="4905AFE5" w14:textId="77777777" w:rsidR="00524EAB" w:rsidRPr="00524EAB" w:rsidRDefault="00524EAB" w:rsidP="00524EAB">
      <w:pPr>
        <w:rPr>
          <w:lang w:val="en-GB"/>
        </w:rPr>
      </w:pPr>
    </w:p>
    <w:p w14:paraId="7A39CCA3" w14:textId="77777777" w:rsidR="00524EAB" w:rsidRPr="00524EAB" w:rsidRDefault="00524EAB" w:rsidP="00524EAB">
      <w:pPr>
        <w:rPr>
          <w:lang w:val="en-GB"/>
        </w:rPr>
      </w:pPr>
      <w:r w:rsidRPr="00524EAB">
        <w:rPr>
          <w:lang w:val="en-GB"/>
        </w:rPr>
        <w:t xml:space="preserve">Memories from travel last a lifetime. </w:t>
      </w:r>
    </w:p>
    <w:p w14:paraId="45538C0A" w14:textId="166C915D" w:rsidR="001949E8" w:rsidRPr="00524EAB" w:rsidRDefault="00524EAB" w:rsidP="00524EAB">
      <w:r w:rsidRPr="00524EAB">
        <w:rPr>
          <w:lang w:val="en-GB"/>
        </w:rPr>
        <w:t>Each journey leaves a lasting impression and contributes to personal growth.</w:t>
      </w:r>
    </w:p>
    <w:sectPr w:rsidR="001949E8" w:rsidRPr="0052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93"/>
    <w:rsid w:val="001949E8"/>
    <w:rsid w:val="002E5D8D"/>
    <w:rsid w:val="004400D8"/>
    <w:rsid w:val="00524EAB"/>
    <w:rsid w:val="0060180C"/>
    <w:rsid w:val="006C2660"/>
    <w:rsid w:val="0079560A"/>
    <w:rsid w:val="007C0000"/>
    <w:rsid w:val="00E32CDD"/>
    <w:rsid w:val="00EB365E"/>
    <w:rsid w:val="00F06193"/>
    <w:rsid w:val="00F1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233D"/>
  <w15:chartTrackingRefBased/>
  <w15:docId w15:val="{4AAC1054-7B9F-43CE-8A07-D5002B7A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רזיאל אוטיק</dc:creator>
  <cp:keywords/>
  <dc:description/>
  <cp:lastModifiedBy>רזיאל אוטיק</cp:lastModifiedBy>
  <cp:revision>6</cp:revision>
  <dcterms:created xsi:type="dcterms:W3CDTF">2025-05-20T14:50:00Z</dcterms:created>
  <dcterms:modified xsi:type="dcterms:W3CDTF">2025-05-21T21:16:00Z</dcterms:modified>
</cp:coreProperties>
</file>