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String and Text Processing</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 Usernames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user names on a single line (joined by ", ") and prints all valid usernames.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username is: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between 3 and 16 characters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w:t>
      </w:r>
      <w:r>
        <w:rPr>
          <w:rFonts w:ascii="Calibri" w:hAnsi="Calibri" w:cs="Calibri" w:eastAsia="Calibri"/>
          <w:color w:val="auto"/>
          <w:spacing w:val="0"/>
          <w:position w:val="0"/>
          <w:sz w:val="22"/>
          <w:shd w:fill="auto" w:val="clear"/>
        </w:rPr>
        <w:t xml:space="preserve"> only letters, numbers, hyphens and underscores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no redundant symbols</w:t>
      </w:r>
      <w:r>
        <w:rPr>
          <w:rFonts w:ascii="Calibri" w:hAnsi="Calibri" w:cs="Calibri" w:eastAsia="Calibri"/>
          <w:color w:val="auto"/>
          <w:spacing w:val="0"/>
          <w:position w:val="0"/>
          <w:sz w:val="22"/>
          <w:shd w:fill="auto" w:val="clear"/>
        </w:rPr>
        <w:t xml:space="preserve"> before, after or in between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976"/>
        <w:gridCol w:w="1743"/>
      </w:tblGrid>
      <w:tr>
        <w:trPr>
          <w:trHeight w:val="1" w:hRule="atLeast"/>
          <w:jc w:val="left"/>
        </w:trPr>
        <w:tc>
          <w:tcPr>
            <w:tcW w:w="59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sh, too_long_username, !lleg@l ch@rs, jeffbutt</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jeffbutt</w:t>
            </w:r>
          </w:p>
        </w:tc>
      </w:tr>
      <w:tr>
        <w:trPr>
          <w:trHeight w:val="1" w:hRule="atLeast"/>
          <w:jc w:val="left"/>
        </w:trPr>
        <w:tc>
          <w:tcPr>
            <w:tcW w:w="5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Jeff, john45, ab, cd, peter-ivanov, @smith</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john45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peter-ivanov</w:t>
            </w:r>
          </w:p>
        </w:tc>
      </w:tr>
    </w:tbl>
    <w:p>
      <w:pPr>
        <w:keepNext w:val="true"/>
        <w:keepLines w:val="true"/>
        <w:numPr>
          <w:ilvl w:val="0"/>
          <w:numId w:val="15"/>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 Multiplier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two strings as arguments and returns the sum of their character codes multiplied (multiply </w:t>
      </w:r>
      <w:r>
        <w:rPr>
          <w:rFonts w:ascii="Calibri" w:hAnsi="Calibri" w:cs="Calibri" w:eastAsia="Calibri"/>
          <w:b/>
          <w:color w:val="auto"/>
          <w:spacing w:val="0"/>
          <w:position w:val="0"/>
          <w:sz w:val="22"/>
          <w:shd w:fill="auto" w:val="clear"/>
        </w:rPr>
        <w:t xml:space="preserve">str1[0]</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str2[0]</w:t>
      </w:r>
      <w:r>
        <w:rPr>
          <w:rFonts w:ascii="Calibri" w:hAnsi="Calibri" w:cs="Calibri" w:eastAsia="Calibri"/>
          <w:color w:val="auto"/>
          <w:spacing w:val="0"/>
          <w:position w:val="0"/>
          <w:sz w:val="22"/>
          <w:shd w:fill="auto" w:val="clear"/>
        </w:rPr>
        <w:t xml:space="preserve"> and add to the total sum). Then continue with the next two characters. If one of the strings is longer than the other, </w:t>
      </w:r>
      <w:r>
        <w:rPr>
          <w:rFonts w:ascii="Calibri" w:hAnsi="Calibri" w:cs="Calibri" w:eastAsia="Calibri"/>
          <w:b/>
          <w:color w:val="auto"/>
          <w:spacing w:val="0"/>
          <w:position w:val="0"/>
          <w:sz w:val="22"/>
          <w:shd w:fill="auto" w:val="clear"/>
        </w:rPr>
        <w:t xml:space="preserve">add the remaining character codes to the total sum without multiplication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2"/>
        <w:gridCol w:w="936"/>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Gosho Pesho</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53253</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123 522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 aaaa</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9700</w:t>
            </w:r>
          </w:p>
        </w:tc>
      </w:tr>
    </w:tbl>
    <w:p>
      <w:pPr>
        <w:keepNext w:val="true"/>
        <w:keepLines w:val="true"/>
        <w:numPr>
          <w:ilvl w:val="0"/>
          <w:numId w:val="28"/>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File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the path to a file and subtracts the file name and its extension.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5487"/>
        <w:gridCol w:w="2832"/>
      </w:tblGrid>
      <w:tr>
        <w:trPr>
          <w:trHeight w:val="22" w:hRule="auto"/>
          <w:jc w:val="left"/>
        </w:trPr>
        <w:tc>
          <w:tcPr>
            <w:tcW w:w="54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C:\Internal\training-internal\Template.pptx</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Template</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File extension: pptx</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C:\Projects\Data-Structures\LinkedList.cs</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LinkedList</w:t>
            </w:r>
          </w:p>
          <w:p>
            <w:pPr>
              <w:spacing w:before="80" w:after="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File extension: cs</w:t>
            </w:r>
          </w:p>
        </w:tc>
      </w:tr>
    </w:tbl>
    <w:p>
      <w:pPr>
        <w:keepNext w:val="true"/>
        <w:keepLines w:val="true"/>
        <w:numPr>
          <w:ilvl w:val="0"/>
          <w:numId w:val="39"/>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Caesar Cipher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returns an encrypted version of the same text. Encrypt the text by shifting each character with three positions forward. For example A would be replaced by D, B would become E, and so on. Print the encrypted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2948"/>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Programming is cool!</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Surjudpplqj#lv#frro$</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One year has 365 days.</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Rqh#|hdu#kdv#698#gd|v1</w:t>
            </w:r>
          </w:p>
        </w:tc>
      </w:tr>
    </w:tbl>
    <w:p>
      <w:pPr>
        <w:keepNext w:val="true"/>
        <w:keepLines w:val="true"/>
        <w:numPr>
          <w:ilvl w:val="0"/>
          <w:numId w:val="52"/>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Big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first one can be a really big number (0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 The second one will be a single digit number (0 to 9). You must display the product of these numbers.</w:t>
      </w:r>
    </w:p>
    <w:p>
      <w:pPr>
        <w:spacing w:before="80" w:after="12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function </w:t>
      </w:r>
      <w:r>
        <w:rPr>
          <w:rFonts w:ascii="Consolas" w:hAnsi="Consolas" w:cs="Consolas" w:eastAsia="Consolas"/>
          <w:b/>
          <w:color w:val="auto"/>
          <w:spacing w:val="0"/>
          <w:position w:val="0"/>
          <w:sz w:val="22"/>
          <w:shd w:fill="auto" w:val="clear"/>
        </w:rPr>
        <w:t xml:space="preserve">bcmul()</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60"/>
        <w:gridCol w:w="826"/>
        <w:gridCol w:w="219"/>
        <w:gridCol w:w="775"/>
        <w:gridCol w:w="936"/>
        <w:gridCol w:w="1303"/>
        <w:gridCol w:w="3445"/>
        <w:gridCol w:w="3375"/>
      </w:tblGrid>
      <w:tr>
        <w:trPr>
          <w:trHeight w:val="274" w:hRule="auto"/>
          <w:jc w:val="left"/>
        </w:trPr>
        <w:tc>
          <w:tcPr>
            <w:tcW w:w="6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8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19"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1303"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344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3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518" w:hRule="auto"/>
          <w:jc w:val="left"/>
        </w:trPr>
        <w:tc>
          <w:tcPr>
            <w:tcW w:w="6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46</w:t>
            </w:r>
          </w:p>
        </w:tc>
        <w:tc>
          <w:tcPr>
            <w:tcW w:w="219"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89991</w:t>
            </w:r>
          </w:p>
        </w:tc>
        <w:tc>
          <w:tcPr>
            <w:tcW w:w="1303"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344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33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3695388955727932769851328408</w:t>
            </w:r>
          </w:p>
        </w:tc>
      </w:tr>
    </w:tbl>
    <w:p>
      <w:pPr>
        <w:keepNext w:val="true"/>
        <w:keepLines w:val="true"/>
        <w:numPr>
          <w:ilvl w:val="0"/>
          <w:numId w:val="66"/>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Replace Repeating Chars</w:t>
      </w:r>
    </w:p>
    <w:p>
      <w:pPr>
        <w:spacing w:before="80" w:after="12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Write a program that reads a string from the console and replaces any sequence of the same letters with a single corresponding letter.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068"/>
        <w:gridCol w:w="1496"/>
      </w:tblGrid>
      <w:tr>
        <w:trPr>
          <w:trHeight w:val="1" w:hRule="atLeast"/>
          <w:jc w:val="left"/>
        </w:trPr>
        <w:tc>
          <w:tcPr>
            <w:tcW w:w="306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49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aaaaabbbbbcdddeeeedssaa</w:t>
            </w:r>
          </w:p>
        </w:tc>
        <w:tc>
          <w:tcPr>
            <w:tcW w:w="14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abcdedsa</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qqqwerqwecccwd</w:t>
            </w:r>
          </w:p>
        </w:tc>
        <w:tc>
          <w:tcPr>
            <w:tcW w:w="14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qwerqwecwd</w:t>
            </w:r>
          </w:p>
        </w:tc>
      </w:tr>
    </w:tbl>
    <w:p>
      <w:pPr>
        <w:keepNext w:val="true"/>
        <w:keepLines w:val="true"/>
        <w:numPr>
          <w:ilvl w:val="0"/>
          <w:numId w:val="77"/>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Explosions are marked with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Immediately after the mark, there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which signifies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the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remove </w:t>
      </w:r>
      <w:r>
        <w:rPr>
          <w:rFonts w:ascii="Consolas" w:hAnsi="Consolas" w:cs="Consolas" w:eastAsia="Consolas"/>
          <w:b/>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 characters </w:t>
      </w: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strength </w:t>
      </w:r>
      <w:r>
        <w:rPr>
          <w:rFonts w:ascii="Calibri" w:hAnsi="Calibri" w:cs="Calibri" w:eastAsia="Calibri"/>
          <w:color w:val="auto"/>
          <w:spacing w:val="0"/>
          <w:position w:val="0"/>
          <w:sz w:val="22"/>
          <w:shd w:fill="auto" w:val="clear"/>
        </w:rPr>
        <w:t xml:space="preserve">of the explosion),</w:t>
      </w:r>
      <w:r>
        <w:rPr>
          <w:rFonts w:ascii="Calibri" w:hAnsi="Calibri" w:cs="Calibri" w:eastAsia="Calibri"/>
          <w:b/>
          <w:color w:val="auto"/>
          <w:spacing w:val="0"/>
          <w:position w:val="0"/>
          <w:sz w:val="22"/>
          <w:shd w:fill="auto" w:val="clear"/>
        </w:rPr>
        <w:t xml:space="preserve"> starting after</w:t>
      </w:r>
      <w:r>
        <w:rPr>
          <w:rFonts w:ascii="Calibri" w:hAnsi="Calibri" w:cs="Calibri" w:eastAsia="Calibri"/>
          <w:color w:val="auto"/>
          <w:spacing w:val="0"/>
          <w:position w:val="0"/>
          <w:sz w:val="22"/>
          <w:shd w:fill="auto" w:val="clear"/>
        </w:rPr>
        <w:t xml:space="preserve"> the punch </w:t>
      </w:r>
      <w:r>
        <w:rPr>
          <w:rFonts w:ascii="Calibri" w:hAnsi="Calibri" w:cs="Calibri" w:eastAsia="Calibri"/>
          <w:b/>
          <w:color w:val="auto"/>
          <w:spacing w:val="0"/>
          <w:position w:val="0"/>
          <w:sz w:val="22"/>
          <w:shd w:fill="auto" w:val="clear"/>
        </w:rPr>
        <w:t xml:space="preserve">character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mark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while you’re deleting characters, 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to your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characters are processed,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string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deleted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delete the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but you should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 </w:t>
      </w:r>
      <w:r>
        <w:rPr>
          <w:rFonts w:ascii="Calibri" w:hAnsi="Calibri" w:cs="Calibri" w:eastAsia="Calibri"/>
          <w:color w:val="auto"/>
          <w:spacing w:val="0"/>
          <w:position w:val="0"/>
          <w:sz w:val="22"/>
          <w:shd w:fill="auto" w:val="clear"/>
        </w:rPr>
        <w:t xml:space="preserve">with the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what is left from the string after explosions.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4"/>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receive a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for the punches</w:t>
      </w:r>
    </w:p>
    <w:p>
      <w:pPr>
        <w:numPr>
          <w:ilvl w:val="0"/>
          <w:numId w:val="84"/>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will consist only of letters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integers </w:t>
      </w:r>
      <w:r>
        <w:rPr>
          <w:rFonts w:ascii="Calibri" w:hAnsi="Calibri" w:cs="Calibri" w:eastAsia="Calibri"/>
          <w:color w:val="auto"/>
          <w:spacing w:val="0"/>
          <w:position w:val="0"/>
          <w:sz w:val="22"/>
          <w:shd w:fill="auto" w:val="clear"/>
        </w:rPr>
        <w:t xml:space="preserve">and the char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84"/>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the punches will be in the interval </w:t>
      </w:r>
      <w:r>
        <w:rPr>
          <w:rFonts w:ascii="Calibri" w:hAnsi="Calibri" w:cs="Calibri" w:eastAsia="Calibri"/>
          <w:b/>
          <w:color w:val="auto"/>
          <w:spacing w:val="0"/>
          <w:position w:val="0"/>
          <w:sz w:val="22"/>
          <w:shd w:fill="auto" w:val="clear"/>
        </w:rPr>
        <w:t xml:space="preserve">[0…9]</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4162"/>
        <w:gridCol w:w="3073"/>
        <w:gridCol w:w="3610"/>
      </w:tblGrid>
      <w:tr>
        <w:trPr>
          <w:trHeight w:val="208" w:hRule="auto"/>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c>
          <w:tcPr>
            <w:tcW w:w="36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w:t>
            </w:r>
            <w:r>
              <w:rPr>
                <w:rFonts w:ascii="Consolas" w:hAnsi="Consolas" w:cs="Consolas" w:eastAsia="Consolas"/>
                <w:color w:val="auto"/>
                <w:spacing w:val="0"/>
                <w:position w:val="0"/>
                <w:sz w:val="22"/>
                <w:shd w:fill="FFFF00" w:val="clear"/>
              </w:rPr>
              <w:t xml:space="preserve">&gt;1</w:t>
            </w:r>
            <w:r>
              <w:rPr>
                <w:rFonts w:ascii="Consolas" w:hAnsi="Consolas" w:cs="Consolas" w:eastAsia="Consolas"/>
                <w:color w:val="auto"/>
                <w:spacing w:val="0"/>
                <w:position w:val="0"/>
                <w:sz w:val="22"/>
                <w:shd w:fill="00FF00" w:val="clear"/>
              </w:rPr>
              <w:t xml:space="preserve">&gt;1</w:t>
            </w:r>
            <w:r>
              <w:rPr>
                <w:rFonts w:ascii="Consolas" w:hAnsi="Consolas" w:cs="Consolas" w:eastAsia="Consolas"/>
                <w:color w:val="auto"/>
                <w:spacing w:val="0"/>
                <w:position w:val="0"/>
                <w:sz w:val="22"/>
                <w:shd w:fill="00FFFF" w:val="clear"/>
              </w:rPr>
              <w:t xml:space="preserve">&gt;2</w:t>
            </w:r>
            <w:r>
              <w:rPr>
                <w:rFonts w:ascii="Consolas" w:hAnsi="Consolas" w:cs="Consolas" w:eastAsia="Consolas"/>
                <w:color w:val="auto"/>
                <w:spacing w:val="0"/>
                <w:position w:val="0"/>
                <w:sz w:val="22"/>
                <w:shd w:fill="FF00FF" w:val="clear"/>
              </w:rPr>
              <w:t xml:space="preserve">&gt;2</w:t>
            </w:r>
            <w:r>
              <w:rPr>
                <w:rFonts w:ascii="Consolas" w:hAnsi="Consolas" w:cs="Consolas" w:eastAsia="Consolas"/>
                <w:color w:val="auto"/>
                <w:spacing w:val="0"/>
                <w:position w:val="0"/>
                <w:sz w:val="22"/>
                <w:shd w:fill="auto" w:val="clear"/>
              </w:rPr>
              <w:t xml:space="preserve">asdasd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abv&gt;&gt;&gt;&gt;dasd</w:t>
            </w:r>
          </w:p>
        </w:tc>
        <w:tc>
          <w:tcPr>
            <w:tcW w:w="36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1</w:t>
            </w:r>
            <w:r>
              <w:rPr>
                <w:rFonts w:ascii="Calibri" w:hAnsi="Calibri" w:cs="Calibri" w:eastAsia="Calibri"/>
                <w:color w:val="auto"/>
                <w:spacing w:val="0"/>
                <w:position w:val="0"/>
                <w:sz w:val="20"/>
                <w:shd w:fill="FFFF00" w:val="clear"/>
                <w:vertAlign w:val="superscript"/>
              </w:rPr>
              <w:t xml:space="preserve">st</w:t>
            </w:r>
            <w:r>
              <w:rPr>
                <w:rFonts w:ascii="Calibri" w:hAnsi="Calibri" w:cs="Calibri" w:eastAsia="Calibri"/>
                <w:color w:val="auto"/>
                <w:spacing w:val="0"/>
                <w:position w:val="0"/>
                <w:sz w:val="20"/>
                <w:shd w:fill="auto" w:val="clear"/>
                <w:vertAlign w:val="superscript"/>
              </w:rPr>
              <w:t xml:space="preserve"> </w:t>
            </w:r>
            <w:r>
              <w:rPr>
                <w:rFonts w:ascii="Calibri" w:hAnsi="Calibri" w:cs="Calibri" w:eastAsia="Calibri"/>
                <w:color w:val="auto"/>
                <w:spacing w:val="0"/>
                <w:position w:val="0"/>
                <w:sz w:val="20"/>
                <w:shd w:fill="auto" w:val="clear"/>
              </w:rPr>
              <w:t xml:space="preserve">explosion is at index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and it is with </w:t>
            </w:r>
            <w:r>
              <w:rPr>
                <w:rFonts w:ascii="Calibri" w:hAnsi="Calibri" w:cs="Calibri" w:eastAsia="Calibri"/>
                <w:b/>
                <w:color w:val="auto"/>
                <w:spacing w:val="0"/>
                <w:position w:val="0"/>
                <w:sz w:val="20"/>
                <w:shd w:fill="auto" w:val="clear"/>
              </w:rPr>
              <w:t xml:space="preserve">strength</w:t>
            </w:r>
            <w:r>
              <w:rPr>
                <w:rFonts w:ascii="Calibri" w:hAnsi="Calibri" w:cs="Calibri" w:eastAsia="Calibri"/>
                <w:color w:val="auto"/>
                <w:spacing w:val="0"/>
                <w:position w:val="0"/>
                <w:sz w:val="20"/>
                <w:shd w:fill="auto" w:val="clear"/>
              </w:rPr>
              <w:t xml:space="preserve"> of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We delete </w:t>
            </w:r>
            <w:r>
              <w:rPr>
                <w:rFonts w:ascii="Calibri" w:hAnsi="Calibri" w:cs="Calibri" w:eastAsia="Calibri"/>
                <w:b/>
                <w:color w:val="auto"/>
                <w:spacing w:val="0"/>
                <w:position w:val="0"/>
                <w:sz w:val="20"/>
                <w:shd w:fill="auto" w:val="clear"/>
              </w:rPr>
              <w:t xml:space="preserve">only</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digit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after</w:t>
            </w:r>
            <w:r>
              <w:rPr>
                <w:rFonts w:ascii="Calibri" w:hAnsi="Calibri" w:cs="Calibri" w:eastAsia="Calibri"/>
                <w:color w:val="auto"/>
                <w:spacing w:val="0"/>
                <w:position w:val="0"/>
                <w:sz w:val="20"/>
                <w:shd w:fill="auto" w:val="clear"/>
              </w:rPr>
              <w:t xml:space="preserve"> the explosion character. The string will look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auto" w:val="clear"/>
              </w:rPr>
              <w:t xml:space="preserve">&gt;1&gt;2&gt;2asdasd</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00" w:val="clear"/>
              </w:rPr>
              <w:t xml:space="preserve">2</w:t>
            </w:r>
            <w:r>
              <w:rPr>
                <w:rFonts w:ascii="Calibri" w:hAnsi="Calibri" w:cs="Calibri" w:eastAsia="Calibri"/>
                <w:color w:val="auto"/>
                <w:spacing w:val="0"/>
                <w:position w:val="0"/>
                <w:sz w:val="20"/>
                <w:shd w:fill="00FF00" w:val="clear"/>
                <w:vertAlign w:val="superscript"/>
              </w:rPr>
              <w:t xml:space="preserve">nd</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one</w:t>
            </w:r>
            <w:r>
              <w:rPr>
                <w:rFonts w:ascii="Calibri" w:hAnsi="Calibri" w:cs="Calibri" w:eastAsia="Calibri"/>
                <w:color w:val="auto"/>
                <w:spacing w:val="0"/>
                <w:position w:val="0"/>
                <w:sz w:val="20"/>
                <w:shd w:fill="auto" w:val="clear"/>
              </w:rPr>
              <w:t xml:space="preserve"> and the string transforms to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auto" w:val="clear"/>
              </w:rPr>
              <w:t xml:space="preserve">&gt;2&gt;2asdasd</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FF" w:val="clear"/>
              </w:rPr>
              <w:t xml:space="preserve">3</w:t>
            </w:r>
            <w:r>
              <w:rPr>
                <w:rFonts w:ascii="Calibri" w:hAnsi="Calibri" w:cs="Calibri" w:eastAsia="Calibri"/>
                <w:color w:val="auto"/>
                <w:spacing w:val="0"/>
                <w:position w:val="0"/>
                <w:sz w:val="20"/>
                <w:shd w:fill="00FFFF" w:val="clear"/>
                <w:vertAlign w:val="superscript"/>
              </w:rPr>
              <w:t xml:space="preserve">rd</w:t>
            </w:r>
            <w:r>
              <w:rPr>
                <w:rFonts w:ascii="Calibri" w:hAnsi="Calibri" w:cs="Calibri" w:eastAsia="Calibri"/>
                <w:color w:val="auto"/>
                <w:spacing w:val="0"/>
                <w:position w:val="0"/>
                <w:sz w:val="20"/>
                <w:shd w:fill="auto" w:val="clear"/>
              </w:rPr>
              <w:t xml:space="preserve"> explosion is now with strength of 2. We delete the digit and we find </w:t>
            </w:r>
            <w:r>
              <w:rPr>
                <w:rFonts w:ascii="Calibri" w:hAnsi="Calibri" w:cs="Calibri" w:eastAsia="Calibri"/>
                <w:b/>
                <w:color w:val="auto"/>
                <w:spacing w:val="0"/>
                <w:position w:val="0"/>
                <w:sz w:val="20"/>
                <w:shd w:fill="auto" w:val="clear"/>
              </w:rPr>
              <w:t xml:space="preserve">another</w:t>
            </w:r>
            <w:r>
              <w:rPr>
                <w:rFonts w:ascii="Calibri" w:hAnsi="Calibri" w:cs="Calibri" w:eastAsia="Calibri"/>
                <w:color w:val="auto"/>
                <w:spacing w:val="0"/>
                <w:position w:val="0"/>
                <w:sz w:val="20"/>
                <w:shd w:fill="auto" w:val="clear"/>
              </w:rPr>
              <w:t xml:space="preserve"> explosion. At this point the string looks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auto" w:val="clear"/>
              </w:rPr>
              <w:t xml:space="preserve">&gt;2asdasd</w:t>
            </w:r>
            <w:r>
              <w:rPr>
                <w:rFonts w:ascii="Calibri" w:hAnsi="Calibri" w:cs="Calibri" w:eastAsia="Calibri"/>
                <w:color w:val="auto"/>
                <w:spacing w:val="0"/>
                <w:position w:val="0"/>
                <w:sz w:val="20"/>
                <w:shd w:fill="auto" w:val="clear"/>
              </w:rPr>
              <w:t xml:space="preserve">. </w:t>
            </w:r>
          </w:p>
          <w:p>
            <w:pPr>
              <w:spacing w:before="8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00FF" w:val="clear"/>
              </w:rPr>
              <w:t xml:space="preserve">4</w:t>
            </w:r>
            <w:r>
              <w:rPr>
                <w:rFonts w:ascii="Calibri" w:hAnsi="Calibri" w:cs="Calibri" w:eastAsia="Calibri"/>
                <w:color w:val="auto"/>
                <w:spacing w:val="0"/>
                <w:position w:val="0"/>
                <w:sz w:val="20"/>
                <w:shd w:fill="FF00FF" w:val="clear"/>
                <w:vertAlign w:val="superscript"/>
              </w:rPr>
              <w:t xml:space="preserve">th</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2</w:t>
            </w:r>
            <w:r>
              <w:rPr>
                <w:rFonts w:ascii="Calibri" w:hAnsi="Calibri" w:cs="Calibri" w:eastAsia="Calibri"/>
                <w:color w:val="auto"/>
                <w:spacing w:val="0"/>
                <w:position w:val="0"/>
                <w:sz w:val="20"/>
                <w:shd w:fill="auto" w:val="clear"/>
              </w:rPr>
              <w:t xml:space="preserve">. We have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strength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from the previous explosion, we </w:t>
            </w:r>
            <w:r>
              <w:rPr>
                <w:rFonts w:ascii="Calibri" w:hAnsi="Calibri" w:cs="Calibri" w:eastAsia="Calibri"/>
                <w:b/>
                <w:color w:val="auto"/>
                <w:spacing w:val="0"/>
                <w:position w:val="0"/>
                <w:sz w:val="20"/>
                <w:shd w:fill="auto" w:val="clear"/>
              </w:rPr>
              <w:t xml:space="preserve">add</w:t>
            </w:r>
            <w:r>
              <w:rPr>
                <w:rFonts w:ascii="Calibri" w:hAnsi="Calibri" w:cs="Calibri" w:eastAsia="Calibri"/>
                <w:color w:val="auto"/>
                <w:spacing w:val="0"/>
                <w:position w:val="0"/>
                <w:sz w:val="20"/>
                <w:shd w:fill="auto" w:val="clear"/>
              </w:rPr>
              <w:t xml:space="preserve"> the strength of the </w:t>
            </w:r>
            <w:r>
              <w:rPr>
                <w:rFonts w:ascii="Calibri" w:hAnsi="Calibri" w:cs="Calibri" w:eastAsia="Calibri"/>
                <w:b/>
                <w:color w:val="auto"/>
                <w:spacing w:val="0"/>
                <w:position w:val="0"/>
                <w:sz w:val="20"/>
                <w:shd w:fill="auto" w:val="clear"/>
              </w:rPr>
              <w:t xml:space="preserve">current</w:t>
            </w:r>
            <w:r>
              <w:rPr>
                <w:rFonts w:ascii="Calibri" w:hAnsi="Calibri" w:cs="Calibri" w:eastAsia="Calibri"/>
                <w:color w:val="auto"/>
                <w:spacing w:val="0"/>
                <w:position w:val="0"/>
                <w:sz w:val="20"/>
                <w:shd w:fill="auto" w:val="clear"/>
              </w:rPr>
              <w:t xml:space="preserve"> explosion to what is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and that adds up to a </w:t>
            </w:r>
            <w:r>
              <w:rPr>
                <w:rFonts w:ascii="Calibri" w:hAnsi="Calibri" w:cs="Calibri" w:eastAsia="Calibri"/>
                <w:b/>
                <w:color w:val="auto"/>
                <w:spacing w:val="0"/>
                <w:position w:val="0"/>
                <w:sz w:val="20"/>
                <w:shd w:fill="auto" w:val="clear"/>
              </w:rPr>
              <w:t xml:space="preserve">total</w:t>
            </w:r>
            <w:r>
              <w:rPr>
                <w:rFonts w:ascii="Calibri" w:hAnsi="Calibri" w:cs="Calibri" w:eastAsia="Calibri"/>
                <w:color w:val="auto"/>
                <w:spacing w:val="0"/>
                <w:position w:val="0"/>
                <w:sz w:val="20"/>
                <w:shd w:fill="auto" w:val="clear"/>
              </w:rPr>
              <w:t xml:space="preserve"> strength of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We </w:t>
            </w:r>
            <w:r>
              <w:rPr>
                <w:rFonts w:ascii="Calibri" w:hAnsi="Calibri" w:cs="Calibri" w:eastAsia="Calibri"/>
                <w:b/>
                <w:color w:val="auto"/>
                <w:spacing w:val="0"/>
                <w:position w:val="0"/>
                <w:sz w:val="20"/>
                <w:shd w:fill="auto" w:val="clear"/>
              </w:rPr>
              <w:t xml:space="preserve">delete</w:t>
            </w:r>
            <w:r>
              <w:rPr>
                <w:rFonts w:ascii="Calibri" w:hAnsi="Calibri" w:cs="Calibri" w:eastAsia="Calibri"/>
                <w:color w:val="auto"/>
                <w:spacing w:val="0"/>
                <w:position w:val="0"/>
                <w:sz w:val="20"/>
                <w:shd w:fill="auto" w:val="clear"/>
              </w:rPr>
              <w:t xml:space="preserve"> the next </w:t>
            </w:r>
            <w:r>
              <w:rPr>
                <w:rFonts w:ascii="Calibri" w:hAnsi="Calibri" w:cs="Calibri" w:eastAsia="Calibri"/>
                <w:b/>
                <w:color w:val="auto"/>
                <w:spacing w:val="0"/>
                <w:position w:val="0"/>
                <w:sz w:val="20"/>
                <w:shd w:fill="auto" w:val="clear"/>
              </w:rPr>
              <w:t xml:space="preserve">three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characters</w:t>
            </w:r>
            <w:r>
              <w:rPr>
                <w:rFonts w:ascii="Calibri" w:hAnsi="Calibri" w:cs="Calibri" w:eastAsia="Calibri"/>
                <w:color w:val="auto"/>
                <w:spacing w:val="0"/>
                <w:position w:val="0"/>
                <w:sz w:val="20"/>
                <w:shd w:fill="auto" w:val="clear"/>
              </w:rPr>
              <w:t xml:space="preserve"> and we </w:t>
            </w:r>
            <w:r>
              <w:rPr>
                <w:rFonts w:ascii="Calibri" w:hAnsi="Calibri" w:cs="Calibri" w:eastAsia="Calibri"/>
                <w:b/>
                <w:color w:val="auto"/>
                <w:spacing w:val="0"/>
                <w:position w:val="0"/>
                <w:sz w:val="20"/>
                <w:shd w:fill="auto" w:val="clear"/>
              </w:rPr>
              <w:t xml:space="preserve">receive</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string</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FF00FF" w:val="clear"/>
              </w:rPr>
              <w:t xml:space="preserve">&gt;</w:t>
            </w:r>
            <w:r>
              <w:rPr>
                <w:rFonts w:ascii="Consolas" w:hAnsi="Consolas" w:cs="Consolas" w:eastAsia="Consolas"/>
                <w:b/>
                <w:color w:val="auto"/>
                <w:spacing w:val="0"/>
                <w:position w:val="0"/>
                <w:sz w:val="22"/>
                <w:shd w:fill="auto" w:val="clear"/>
              </w:rPr>
              <w:t xml:space="preserve">dasd</w:t>
            </w:r>
            <w:r>
              <w:rPr>
                <w:rFonts w:ascii="Calibri" w:hAnsi="Calibri" w:cs="Calibri" w:eastAsia="Calibri"/>
                <w:color w:val="auto"/>
                <w:spacing w:val="0"/>
                <w:position w:val="0"/>
                <w:sz w:val="20"/>
                <w:shd w:fill="auto" w:val="clear"/>
              </w:rPr>
              <w:t xml:space="preserve"> </w:t>
            </w:r>
          </w:p>
          <w:p>
            <w:pPr>
              <w:spacing w:before="80" w:after="0" w:line="240"/>
              <w:ind w:right="0" w:left="0" w:firstLine="0"/>
              <w:jc w:val="left"/>
              <w:rPr>
                <w:color w:val="auto"/>
                <w:spacing w:val="0"/>
                <w:position w:val="0"/>
              </w:rPr>
            </w:pPr>
            <w:r>
              <w:rPr>
                <w:rFonts w:ascii="Calibri" w:hAnsi="Calibri" w:cs="Calibri" w:eastAsia="Calibri"/>
                <w:color w:val="auto"/>
                <w:spacing w:val="0"/>
                <w:position w:val="0"/>
                <w:sz w:val="20"/>
                <w:shd w:fill="auto" w:val="clear"/>
              </w:rPr>
              <w:t xml:space="preserve">We do </w:t>
            </w:r>
            <w:r>
              <w:rPr>
                <w:rFonts w:ascii="Calibri" w:hAnsi="Calibri" w:cs="Calibri" w:eastAsia="Calibri"/>
                <w:b/>
                <w:color w:val="auto"/>
                <w:spacing w:val="0"/>
                <w:position w:val="0"/>
                <w:sz w:val="20"/>
                <w:shd w:fill="auto" w:val="clear"/>
              </w:rPr>
              <w:t xml:space="preserve">not</w:t>
            </w:r>
            <w:r>
              <w:rPr>
                <w:rFonts w:ascii="Calibri" w:hAnsi="Calibri" w:cs="Calibri" w:eastAsia="Calibri"/>
                <w:color w:val="auto"/>
                <w:spacing w:val="0"/>
                <w:position w:val="0"/>
                <w:sz w:val="20"/>
                <w:shd w:fill="auto" w:val="clear"/>
              </w:rPr>
              <w:t xml:space="preserve"> have </w:t>
            </w:r>
            <w:r>
              <w:rPr>
                <w:rFonts w:ascii="Calibri" w:hAnsi="Calibri" w:cs="Calibri" w:eastAsia="Calibri"/>
                <w:b/>
                <w:color w:val="auto"/>
                <w:spacing w:val="0"/>
                <w:position w:val="0"/>
                <w:sz w:val="20"/>
                <w:shd w:fill="auto" w:val="clear"/>
              </w:rPr>
              <w:t xml:space="preserve">any more explosions</w:t>
            </w:r>
            <w:r>
              <w:rPr>
                <w:rFonts w:ascii="Calibri" w:hAnsi="Calibri" w:cs="Calibri" w:eastAsia="Calibri"/>
                <w:color w:val="auto"/>
                <w:spacing w:val="0"/>
                <w:position w:val="0"/>
                <w:sz w:val="20"/>
                <w:shd w:fill="auto" w:val="clear"/>
              </w:rPr>
              <w:t xml:space="preserve"> and we print the result: </w:t>
            </w:r>
            <w:r>
              <w:rPr>
                <w:rFonts w:ascii="Consolas" w:hAnsi="Consolas" w:cs="Consolas" w:eastAsia="Consolas"/>
                <w:b/>
                <w:color w:val="auto"/>
                <w:spacing w:val="0"/>
                <w:position w:val="0"/>
                <w:sz w:val="22"/>
                <w:shd w:fill="auto" w:val="clear"/>
              </w:rPr>
              <w:t xml:space="preserve">abv&gt;&gt;&gt;&gt;dasd</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pesho&gt;2sis&gt;1a&gt;2akarate&gt;4hexmaster</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pesho&gt;is&gt;a&gt;karate&gt;master</w:t>
            </w:r>
          </w:p>
        </w:tc>
        <w:tc>
          <w:tcPr>
            <w:tcW w:w="36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95"/>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*Letters Change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a lot.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Depending on whether the letter was in front of the number or after it you would perform different mathematical operations on the number to achieve the result.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w:t>
      </w:r>
    </w:p>
    <w:p>
      <w:pPr>
        <w:numPr>
          <w:ilvl w:val="0"/>
          <w:numId w:val="9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w:t>
      </w:r>
    </w:p>
    <w:p>
      <w:pPr>
        <w:numPr>
          <w:ilvl w:val="0"/>
          <w:numId w:val="9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w:t>
      </w:r>
      <w:r>
        <w:rPr>
          <w:rFonts w:ascii="Calibri" w:hAnsi="Calibri" w:cs="Calibri" w:eastAsia="Calibri"/>
          <w:b/>
          <w:color w:val="auto"/>
          <w:spacing w:val="0"/>
          <w:position w:val="0"/>
          <w:sz w:val="22"/>
          <w:shd w:fill="auto" w:val="clear"/>
        </w:rPr>
        <w:t xml:space="preserve">position </w:t>
      </w:r>
      <w:r>
        <w:rPr>
          <w:rFonts w:ascii="Calibri" w:hAnsi="Calibri" w:cs="Calibri" w:eastAsia="Calibri"/>
          <w:color w:val="auto"/>
          <w:spacing w:val="0"/>
          <w:position w:val="0"/>
          <w:sz w:val="22"/>
          <w:shd w:fill="auto" w:val="clear"/>
        </w:rPr>
        <w:t xml:space="preserve">in the alphabet.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w:t>
      </w:r>
    </w:p>
    <w:p>
      <w:pPr>
        <w:numPr>
          <w:ilvl w:val="0"/>
          <w:numId w:val="99"/>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w:t>
      </w:r>
    </w:p>
    <w:p>
      <w:pPr>
        <w:numPr>
          <w:ilvl w:val="0"/>
          <w:numId w:val="99"/>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game became too easy for Nakov really quick. He decided to complicate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onsolas" w:hAnsi="Consolas" w:cs="Consolas" w:eastAsia="Consolas"/>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A12b</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s17G</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with the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resulted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so we subtract it from the resulted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we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a single number: the </w:t>
      </w:r>
      <w:r>
        <w:rPr>
          <w:rFonts w:ascii="Calibri" w:hAnsi="Calibri" w:cs="Calibri" w:eastAsia="Calibri"/>
          <w:b/>
          <w:color w:val="auto"/>
          <w:spacing w:val="0"/>
          <w:position w:val="0"/>
          <w:sz w:val="22"/>
          <w:shd w:fill="auto" w:val="clear"/>
        </w:rPr>
        <w:t xml:space="preserve">total sum of all processed numbers </w:t>
      </w:r>
      <w:r>
        <w:rPr>
          <w:rFonts w:ascii="Calibri" w:hAnsi="Calibri" w:cs="Calibri" w:eastAsia="Calibri"/>
          <w:color w:val="auto"/>
          <w:spacing w:val="0"/>
          <w:position w:val="0"/>
          <w:sz w:val="22"/>
          <w:shd w:fill="auto" w:val="clear"/>
        </w:rPr>
        <w:t xml:space="preserve">rounded up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strings will be in the range </w:t>
      </w:r>
      <w:r>
        <w:rPr>
          <w:rFonts w:ascii="Calibri" w:hAnsi="Calibri" w:cs="Calibri" w:eastAsia="Calibri"/>
          <w:b/>
          <w:color w:val="auto"/>
          <w:spacing w:val="0"/>
          <w:position w:val="0"/>
          <w:sz w:val="22"/>
          <w:shd w:fill="auto" w:val="clear"/>
        </w:rPr>
        <w:t xml:space="preserve">[1 … 10].</w:t>
      </w:r>
    </w:p>
    <w:p>
      <w:pPr>
        <w:numPr>
          <w:ilvl w:val="0"/>
          <w:numId w:val="10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range </w:t>
      </w:r>
      <w:r>
        <w:rPr>
          <w:rFonts w:ascii="Calibri" w:hAnsi="Calibri" w:cs="Calibri" w:eastAsia="Calibri"/>
          <w:b/>
          <w:color w:val="auto"/>
          <w:spacing w:val="0"/>
          <w:position w:val="0"/>
          <w:sz w:val="22"/>
          <w:shd w:fill="auto" w:val="clear"/>
        </w:rPr>
        <w:t xml:space="preserve">[1 … 2 147 483 647].</w:t>
      </w:r>
    </w:p>
    <w:p>
      <w:pPr>
        <w:numPr>
          <w:ilvl w:val="0"/>
          <w:numId w:val="106"/>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257"/>
        <w:gridCol w:w="6237"/>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25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62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A12b s17G</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330.00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12/1=12, 12+2=14, 17*19=323, 323</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7=316, </w:t>
            </w:r>
            <w:r>
              <w:rPr>
                <w:rFonts w:ascii="Consolas" w:hAnsi="Consolas" w:cs="Consolas" w:eastAsia="Consolas"/>
                <w:b/>
                <w:color w:val="auto"/>
                <w:spacing w:val="0"/>
                <w:position w:val="0"/>
                <w:sz w:val="22"/>
                <w:shd w:fill="auto" w:val="clear"/>
              </w:rPr>
              <w:t xml:space="preserve">14+316=330</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P34562Z q2576f   H456z</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46015.13</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a1A</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119"/>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*Rage Quit</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gamer knows what rage-quitting means. It’s basically when you’re just not good enough and you blame everybody else for losing a game. You press the CAPS LOCK key on the keyboard and flood the chat with gibberish to show your frustration.</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Chochko is a gamer, and a bad one at that. He asks for your help; he wants to be the most annoying kid in his team, so when he rage-quits he wants something truly spectacular. He’ll give you </w:t>
      </w:r>
      <w:r>
        <w:rPr>
          <w:rFonts w:ascii="Calibri" w:hAnsi="Calibri" w:cs="Calibri" w:eastAsia="Calibri"/>
          <w:b/>
          <w:color w:val="auto"/>
          <w:spacing w:val="0"/>
          <w:position w:val="0"/>
          <w:sz w:val="22"/>
          <w:shd w:fill="auto" w:val="clear"/>
        </w:rPr>
        <w:t xml:space="preserve">a series of strings followed by non-negative numbers</w:t>
      </w:r>
      <w:r>
        <w:rPr>
          <w:rFonts w:ascii="Calibri" w:hAnsi="Calibri" w:cs="Calibri" w:eastAsia="Calibri"/>
          <w:color w:val="auto"/>
          <w:spacing w:val="0"/>
          <w:position w:val="0"/>
          <w:sz w:val="22"/>
          <w:shd w:fill="auto" w:val="clear"/>
        </w:rPr>
        <w:t xml:space="preserve">, e.g. "a3"; you need to print on the console </w:t>
      </w:r>
      <w:r>
        <w:rPr>
          <w:rFonts w:ascii="Calibri" w:hAnsi="Calibri" w:cs="Calibri" w:eastAsia="Calibri"/>
          <w:b/>
          <w:color w:val="auto"/>
          <w:spacing w:val="0"/>
          <w:position w:val="0"/>
          <w:sz w:val="22"/>
          <w:shd w:fill="auto" w:val="clear"/>
        </w:rPr>
        <w:t xml:space="preserve">each string repeated N times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convert the letters to uppercase beforehand</w:t>
      </w:r>
      <w:r>
        <w:rPr>
          <w:rFonts w:ascii="Calibri" w:hAnsi="Calibri" w:cs="Calibri" w:eastAsia="Calibri"/>
          <w:color w:val="auto"/>
          <w:spacing w:val="0"/>
          <w:position w:val="0"/>
          <w:sz w:val="22"/>
          <w:shd w:fill="auto" w:val="clear"/>
        </w:rPr>
        <w:t xml:space="preserve">. In the example, you need to write back "AAA".</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output, print first a statistic of the </w:t>
      </w:r>
      <w:r>
        <w:rPr>
          <w:rFonts w:ascii="Calibri" w:hAnsi="Calibri" w:cs="Calibri" w:eastAsia="Calibri"/>
          <w:b/>
          <w:color w:val="auto"/>
          <w:spacing w:val="0"/>
          <w:position w:val="0"/>
          <w:sz w:val="22"/>
          <w:shd w:fill="auto" w:val="clear"/>
        </w:rPr>
        <w:t xml:space="preserve">number of unique symbols</w:t>
      </w:r>
      <w:r>
        <w:rPr>
          <w:rFonts w:ascii="Calibri" w:hAnsi="Calibri" w:cs="Calibri" w:eastAsia="Calibri"/>
          <w:color w:val="auto"/>
          <w:spacing w:val="0"/>
          <w:position w:val="0"/>
          <w:sz w:val="22"/>
          <w:shd w:fill="auto" w:val="clear"/>
        </w:rPr>
        <w:t xml:space="preserve"> used (the casing of letters is irrelevant, meaning that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are the same); the format shoud be </w:t>
      </w:r>
      <w:r>
        <w:rPr>
          <w:rFonts w:ascii="Calibri" w:hAnsi="Calibri" w:cs="Calibri" w:eastAsia="Calibri"/>
          <w:b/>
          <w:color w:val="auto"/>
          <w:spacing w:val="0"/>
          <w:position w:val="0"/>
          <w:sz w:val="22"/>
          <w:shd w:fill="auto" w:val="clear"/>
        </w:rPr>
        <w:t xml:space="preserve">"Unique symbols used {0}"</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print the rage message</w:t>
      </w:r>
      <w:r>
        <w:rPr>
          <w:rFonts w:ascii="Calibri" w:hAnsi="Calibri" w:cs="Calibri" w:eastAsia="Calibri"/>
          <w:color w:val="auto"/>
          <w:spacing w:val="0"/>
          <w:position w:val="0"/>
          <w:sz w:val="22"/>
          <w:shd w:fill="auto" w:val="clear"/>
        </w:rPr>
        <w:t xml:space="preserve"> itself.</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 and numbers will not be separated by anything</w:t>
      </w:r>
      <w:r>
        <w:rPr>
          <w:rFonts w:ascii="Calibri" w:hAnsi="Calibri" w:cs="Calibri" w:eastAsia="Calibri"/>
          <w:color w:val="auto"/>
          <w:spacing w:val="0"/>
          <w:position w:val="0"/>
          <w:sz w:val="22"/>
          <w:shd w:fill="auto" w:val="clear"/>
        </w:rPr>
        <w:t xml:space="preserve">. The input will always start with a string and for each string there will be a corresponding number. The entire input will be given on a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Chochko is too lazy to make your job easier.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2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a single line holding a series of </w:t>
      </w:r>
      <w:r>
        <w:rPr>
          <w:rFonts w:ascii="Calibri" w:hAnsi="Calibri" w:cs="Calibri" w:eastAsia="Calibri"/>
          <w:b/>
          <w:color w:val="auto"/>
          <w:spacing w:val="0"/>
          <w:position w:val="0"/>
          <w:sz w:val="22"/>
          <w:shd w:fill="auto" w:val="clear"/>
        </w:rPr>
        <w:t xml:space="preserve">string-number sequences</w:t>
      </w:r>
      <w:r>
        <w:rPr>
          <w:rFonts w:ascii="Calibri" w:hAnsi="Calibri" w:cs="Calibri" w:eastAsia="Calibri"/>
          <w:color w:val="auto"/>
          <w:spacing w:val="0"/>
          <w:position w:val="0"/>
          <w:sz w:val="22"/>
          <w:shd w:fill="auto" w:val="clear"/>
        </w:rPr>
        <w:t xml:space="preserve">.</w:t>
      </w:r>
    </w:p>
    <w:p>
      <w:pPr>
        <w:numPr>
          <w:ilvl w:val="0"/>
          <w:numId w:val="12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w:t>
      </w:r>
      <w:r>
        <w:rPr>
          <w:rFonts w:ascii="Calibri" w:hAnsi="Calibri" w:cs="Calibri" w:eastAsia="Calibri"/>
          <w:b/>
          <w:color w:val="auto"/>
          <w:spacing w:val="0"/>
          <w:position w:val="0"/>
          <w:sz w:val="22"/>
          <w:shd w:fill="auto" w:val="clear"/>
        </w:rPr>
        <w:t xml:space="preserve">exactly two lines</w:t>
      </w:r>
      <w:r>
        <w:rPr>
          <w:rFonts w:ascii="Calibri" w:hAnsi="Calibri" w:cs="Calibri" w:eastAsia="Calibri"/>
          <w:color w:val="auto"/>
          <w:spacing w:val="0"/>
          <w:position w:val="0"/>
          <w:sz w:val="22"/>
          <w:shd w:fill="auto" w:val="clear"/>
        </w:rPr>
        <w:t xml:space="preserve">.</w:t>
      </w:r>
    </w:p>
    <w:p>
      <w:pPr>
        <w:numPr>
          <w:ilvl w:val="0"/>
          <w:numId w:val="1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w:t>
      </w:r>
      <w:r>
        <w:rPr>
          <w:rFonts w:ascii="Calibri" w:hAnsi="Calibri" w:cs="Calibri" w:eastAsia="Calibri"/>
          <w:b/>
          <w:color w:val="auto"/>
          <w:spacing w:val="0"/>
          <w:position w:val="0"/>
          <w:sz w:val="22"/>
          <w:shd w:fill="auto" w:val="clear"/>
        </w:rPr>
        <w:t xml:space="preserve">number of unique symbols used</w:t>
      </w:r>
      <w:r>
        <w:rPr>
          <w:rFonts w:ascii="Calibri" w:hAnsi="Calibri" w:cs="Calibri" w:eastAsia="Calibri"/>
          <w:color w:val="auto"/>
          <w:spacing w:val="0"/>
          <w:position w:val="0"/>
          <w:sz w:val="22"/>
          <w:shd w:fill="auto" w:val="clear"/>
        </w:rPr>
        <w:t xml:space="preserve"> in the message.</w:t>
      </w:r>
    </w:p>
    <w:p>
      <w:pPr>
        <w:numPr>
          <w:ilvl w:val="0"/>
          <w:numId w:val="1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the </w:t>
      </w:r>
      <w:r>
        <w:rPr>
          <w:rFonts w:ascii="Calibri" w:hAnsi="Calibri" w:cs="Calibri" w:eastAsia="Calibri"/>
          <w:b/>
          <w:color w:val="auto"/>
          <w:spacing w:val="0"/>
          <w:position w:val="0"/>
          <w:sz w:val="22"/>
          <w:shd w:fill="auto" w:val="clear"/>
        </w:rPr>
        <w:t xml:space="preserve">resulting rage message</w:t>
      </w:r>
      <w:r>
        <w:rPr>
          <w:rFonts w:ascii="Calibri" w:hAnsi="Calibri" w:cs="Calibri" w:eastAsia="Calibri"/>
          <w:color w:val="auto"/>
          <w:spacing w:val="0"/>
          <w:position w:val="0"/>
          <w:sz w:val="22"/>
          <w:shd w:fill="auto" w:val="clear"/>
        </w:rPr>
        <w:t xml:space="preserve"> itself.</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 of </w:t>
      </w:r>
      <w:r>
        <w:rPr>
          <w:rFonts w:ascii="Calibri" w:hAnsi="Calibri" w:cs="Calibri" w:eastAsia="Calibri"/>
          <w:b/>
          <w:color w:val="auto"/>
          <w:spacing w:val="0"/>
          <w:position w:val="0"/>
          <w:sz w:val="22"/>
          <w:shd w:fill="auto" w:val="clear"/>
        </w:rPr>
        <w:t xml:space="preserve">string-number pairs </w:t>
      </w:r>
      <w:r>
        <w:rPr>
          <w:rFonts w:ascii="Calibri" w:hAnsi="Calibri" w:cs="Calibri" w:eastAsia="Calibri"/>
          <w:color w:val="auto"/>
          <w:spacing w:val="0"/>
          <w:position w:val="0"/>
          <w:sz w:val="22"/>
          <w:shd w:fill="auto" w:val="clear"/>
        </w:rPr>
        <w:t xml:space="preserve">will be in the range [1 … 20 000].</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string will contain any character </w:t>
      </w:r>
      <w:r>
        <w:rPr>
          <w:rFonts w:ascii="Calibri" w:hAnsi="Calibri" w:cs="Calibri" w:eastAsia="Calibri"/>
          <w:b/>
          <w:color w:val="auto"/>
          <w:spacing w:val="0"/>
          <w:position w:val="0"/>
          <w:sz w:val="22"/>
          <w:shd w:fill="auto" w:val="clear"/>
        </w:rPr>
        <w:t xml:space="preserve">except digits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each string will be in the range [1 … 20].</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repeat count</w:t>
      </w:r>
      <w:r>
        <w:rPr>
          <w:rFonts w:ascii="Calibri" w:hAnsi="Calibri" w:cs="Calibri" w:eastAsia="Calibri"/>
          <w:color w:val="auto"/>
          <w:spacing w:val="0"/>
          <w:position w:val="0"/>
          <w:sz w:val="22"/>
          <w:shd w:fill="auto" w:val="clear"/>
        </w:rPr>
        <w:t xml:space="preserve"> for each string will be an integer in the range [0 … 20].</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0.3 seconds. Allowed memory: 64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380"/>
        <w:gridCol w:w="2953"/>
        <w:gridCol w:w="6300"/>
      </w:tblGrid>
      <w:tr>
        <w:trPr>
          <w:trHeight w:val="22" w:hRule="auto"/>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c>
          <w:tcPr>
            <w:tcW w:w="63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a3</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Unique symbols used: 1</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AAA</w:t>
            </w:r>
          </w:p>
        </w:tc>
        <w:tc>
          <w:tcPr>
            <w:tcW w:w="63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just one string-number pair. The symbol is 'a', convert it to uppercase and repeat 3 times: AAA.</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Only one symbol is used ('A').</w:t>
            </w:r>
          </w:p>
        </w:tc>
      </w:tr>
      <w:tr>
        <w:trPr>
          <w:trHeight w:val="22" w:hRule="auto"/>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aSd2&amp;5s@1</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Unique symbols used: 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ASDASD&amp;&amp;&amp;&amp;&amp;S@</w:t>
            </w:r>
          </w:p>
        </w:tc>
        <w:tc>
          <w:tcPr>
            <w:tcW w:w="63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"aSd" is converted to "ASD" and repeated twice;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"&amp;" is repeated 5 times;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is converted to "S@" and repeated once.</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 symbols are used: 'A', 'S', 'D', '&amp;' and '@'.</w:t>
            </w:r>
          </w:p>
        </w:tc>
      </w:tr>
    </w:tbl>
    <w:p>
      <w:pPr>
        <w:keepNext w:val="true"/>
        <w:keepLines w:val="true"/>
        <w:numPr>
          <w:ilvl w:val="0"/>
          <w:numId w:val="136"/>
        </w:numPr>
        <w:tabs>
          <w:tab w:val="left" w:pos="1843" w:leader="none"/>
        </w:tabs>
        <w:spacing w:before="120" w:after="80" w:line="276"/>
        <w:ind w:right="0" w:left="576" w:hanging="57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*Winning Ticket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Lottery is exciting. What is not, is checking a million tickets for winnings only by hand. So, you are given the task to create a program which automatically checks if a ticket is a winner.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collection of tickets separated by commas and spaces</w:t>
      </w:r>
      <w:r>
        <w:rPr>
          <w:rFonts w:ascii="Calibri" w:hAnsi="Calibri" w:cs="Calibri" w:eastAsia="Calibri"/>
          <w:color w:val="auto"/>
          <w:spacing w:val="0"/>
          <w:position w:val="0"/>
          <w:sz w:val="22"/>
          <w:shd w:fill="auto" w:val="clear"/>
        </w:rPr>
        <w:t xml:space="preserve">. You need to check every one of them if it has a winning combination of symbols.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valid ticket should have exactly 20 characters</w:t>
      </w:r>
      <w:r>
        <w:rPr>
          <w:rFonts w:ascii="Calibri" w:hAnsi="Calibri" w:cs="Calibri" w:eastAsia="Calibri"/>
          <w:color w:val="auto"/>
          <w:spacing w:val="0"/>
          <w:position w:val="0"/>
          <w:sz w:val="22"/>
          <w:shd w:fill="auto" w:val="clear"/>
        </w:rPr>
        <w:t xml:space="preserve">. The winning symbols are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But in order for a ticket to be a winner the symbol should uninterruptedly repeat for at least </w:t>
      </w:r>
      <w:r>
        <w:rPr>
          <w:rFonts w:ascii="Calibri" w:hAnsi="Calibri" w:cs="Calibri" w:eastAsia="Calibri"/>
          <w:b/>
          <w:color w:val="auto"/>
          <w:spacing w:val="0"/>
          <w:position w:val="0"/>
          <w:sz w:val="22"/>
          <w:shd w:fill="auto" w:val="clear"/>
        </w:rPr>
        <w:t xml:space="preserve">6 times</w:t>
      </w:r>
      <w:r>
        <w:rPr>
          <w:rFonts w:ascii="Calibri" w:hAnsi="Calibri" w:cs="Calibri" w:eastAsia="Calibri"/>
          <w:color w:val="auto"/>
          <w:spacing w:val="0"/>
          <w:position w:val="0"/>
          <w:sz w:val="22"/>
          <w:shd w:fill="auto" w:val="clear"/>
        </w:rPr>
        <w:t xml:space="preserve"> in both the </w:t>
      </w:r>
      <w:r>
        <w:rPr>
          <w:rFonts w:ascii="Calibri" w:hAnsi="Calibri" w:cs="Calibri" w:eastAsia="Calibri"/>
          <w:b/>
          <w:color w:val="auto"/>
          <w:spacing w:val="0"/>
          <w:position w:val="0"/>
          <w:sz w:val="22"/>
          <w:shd w:fill="auto" w:val="clear"/>
        </w:rPr>
        <w:t xml:space="preserve">tickets left half</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tickets right half</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a valid winning ticket should be something like this: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Cash$$$$$$Ca$$$$$$sh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left half "</w:t>
      </w:r>
      <w:r>
        <w:rPr>
          <w:rFonts w:ascii="Calibri" w:hAnsi="Calibri" w:cs="Calibri" w:eastAsia="Calibri"/>
          <w:b/>
          <w:color w:val="auto"/>
          <w:spacing w:val="0"/>
          <w:position w:val="0"/>
          <w:sz w:val="22"/>
          <w:shd w:fill="auto" w:val="clear"/>
        </w:rPr>
        <w:t xml:space="preserve">Cash$$$$$$</w:t>
      </w:r>
      <w:r>
        <w:rPr>
          <w:rFonts w:ascii="Calibri" w:hAnsi="Calibri" w:cs="Calibri" w:eastAsia="Calibri"/>
          <w:color w:val="auto"/>
          <w:spacing w:val="0"/>
          <w:position w:val="0"/>
          <w:sz w:val="22"/>
          <w:shd w:fill="auto" w:val="clear"/>
        </w:rPr>
        <w:t xml:space="preserve">" contains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is also contained in the tickets right half "</w:t>
      </w:r>
      <w:r>
        <w:rPr>
          <w:rFonts w:ascii="Calibri" w:hAnsi="Calibri" w:cs="Calibri" w:eastAsia="Calibri"/>
          <w:b/>
          <w:color w:val="auto"/>
          <w:spacing w:val="0"/>
          <w:position w:val="0"/>
          <w:sz w:val="22"/>
          <w:shd w:fill="auto" w:val="clear"/>
        </w:rPr>
        <w:t xml:space="preserve">Ca$$$$$$sh</w:t>
      </w:r>
      <w:r>
        <w:rPr>
          <w:rFonts w:ascii="Calibri" w:hAnsi="Calibri" w:cs="Calibri" w:eastAsia="Calibri"/>
          <w:color w:val="auto"/>
          <w:spacing w:val="0"/>
          <w:position w:val="0"/>
          <w:sz w:val="22"/>
          <w:shd w:fill="auto" w:val="clear"/>
        </w:rPr>
        <w:t xml:space="preserve">". A winning ticket should contain symbols repeating up to 10 times in both halves, which is considered a Jackpot (for example: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tickets </w:t>
      </w:r>
      <w:r>
        <w:rPr>
          <w:rFonts w:ascii="Calibri" w:hAnsi="Calibri" w:cs="Calibri" w:eastAsia="Calibri"/>
          <w:b/>
          <w:color w:val="auto"/>
          <w:spacing w:val="0"/>
          <w:position w:val="0"/>
          <w:sz w:val="22"/>
          <w:shd w:fill="auto" w:val="clear"/>
        </w:rPr>
        <w:t xml:space="preserve">separated by commas and one or more white spaces</w:t>
      </w:r>
      <w:r>
        <w:rPr>
          <w:rFonts w:ascii="Calibri" w:hAnsi="Calibri" w:cs="Calibri" w:eastAsia="Calibri"/>
          <w:color w:val="auto"/>
          <w:spacing w:val="0"/>
          <w:position w:val="0"/>
          <w:sz w:val="22"/>
          <w:shd w:fill="auto" w:val="clear"/>
        </w:rPr>
        <w:t xml:space="preserve"> in the format:</w:t>
      </w:r>
    </w:p>
    <w:p>
      <w:pPr>
        <w:numPr>
          <w:ilvl w:val="0"/>
          <w:numId w:val="140"/>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"{ticket}, {ticket}, … {ticket}"</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for every ticket in the order of their appearance, each on a separate line in the format:</w:t>
      </w:r>
    </w:p>
    <w:p>
      <w:pPr>
        <w:numPr>
          <w:ilvl w:val="0"/>
          <w:numId w:val="143"/>
        </w:numPr>
        <w:spacing w:before="0" w:after="12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Invalid ticket - "invalid ticket"</w:t>
      </w:r>
    </w:p>
    <w:p>
      <w:pPr>
        <w:numPr>
          <w:ilvl w:val="0"/>
          <w:numId w:val="143"/>
        </w:numPr>
        <w:spacing w:before="0" w:after="12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 match - "ticket "{ticket}" - no match"</w:t>
      </w:r>
    </w:p>
    <w:p>
      <w:pPr>
        <w:numPr>
          <w:ilvl w:val="0"/>
          <w:numId w:val="143"/>
        </w:numPr>
        <w:spacing w:before="0" w:after="12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with length 6 to 9 - "ticket "{ticket}" - {match length}{match symbol}"</w:t>
      </w:r>
    </w:p>
    <w:p>
      <w:pPr>
        <w:numPr>
          <w:ilvl w:val="0"/>
          <w:numId w:val="143"/>
        </w:numPr>
        <w:spacing w:before="0" w:after="12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with length 10 - "ticket "{ticket}" - {match length}{match symbol} Jackpot!"</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45"/>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tickets will be in range [0 … 100]</w:t>
      </w:r>
    </w:p>
    <w:p>
      <w:pPr>
        <w:keepNext w:val="true"/>
        <w:keepLines w:val="true"/>
        <w:spacing w:before="8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580"/>
        <w:gridCol w:w="5407"/>
      </w:tblGrid>
      <w:tr>
        <w:trPr>
          <w:trHeight w:val="22" w:hRule="auto"/>
          <w:jc w:val="left"/>
        </w:trPr>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54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Cash$$$$$$Ca$$$$$$sh</w:t>
            </w:r>
          </w:p>
        </w:tc>
        <w:tc>
          <w:tcPr>
            <w:tcW w:w="54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ticket "</w:t>
            </w:r>
            <w:r>
              <w:rPr>
                <w:rFonts w:ascii="Consolas" w:hAnsi="Consolas" w:cs="Consolas" w:eastAsia="Consolas"/>
                <w:color w:val="auto"/>
                <w:spacing w:val="0"/>
                <w:position w:val="0"/>
                <w:sz w:val="22"/>
                <w:shd w:fill="auto" w:val="clear"/>
              </w:rPr>
              <w:t xml:space="preserve">Cash$$$$$$Ca$$$$$$sh" - 6$</w:t>
            </w:r>
          </w:p>
        </w:tc>
      </w:tr>
      <w:tr>
        <w:trPr>
          <w:trHeight w:val="22" w:hRule="auto"/>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aabb  , th@@@@@@eemo@@@@@@ey</w:t>
            </w:r>
          </w:p>
        </w:tc>
        <w:tc>
          <w:tcPr>
            <w:tcW w:w="54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ticket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 - 10$ Jackpot!</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invalid ticket</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ticket "</w:t>
            </w:r>
            <w:r>
              <w:rPr>
                <w:rFonts w:ascii="Consolas" w:hAnsi="Consolas" w:cs="Consolas" w:eastAsia="Consolas"/>
                <w:color w:val="auto"/>
                <w:spacing w:val="0"/>
                <w:position w:val="0"/>
                <w:sz w:val="22"/>
                <w:shd w:fill="auto" w:val="clear"/>
              </w:rPr>
              <w:t xml:space="preserve">th@@@@@@eemo@@@@@@ey</w:t>
            </w:r>
            <w:r>
              <w:rPr>
                <w:rFonts w:ascii="Consolas" w:hAnsi="Consolas" w:cs="Consolas" w:eastAsia="Consolas"/>
                <w:color w:val="000000"/>
                <w:spacing w:val="0"/>
                <w:position w:val="0"/>
                <w:sz w:val="22"/>
                <w:shd w:fill="auto" w:val="clear"/>
              </w:rPr>
              <w:t xml:space="preserve">" - 6@</w:t>
            </w:r>
          </w:p>
        </w:tc>
      </w:tr>
      <w:tr>
        <w:trPr>
          <w:trHeight w:val="22" w:hRule="auto"/>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validticketnomatch:(</w:t>
            </w:r>
          </w:p>
        </w:tc>
        <w:tc>
          <w:tcPr>
            <w:tcW w:w="54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spacing w:val="0"/>
                <w:position w:val="0"/>
                <w:sz w:val="22"/>
              </w:rPr>
            </w:pPr>
            <w:r>
              <w:rPr>
                <w:rFonts w:ascii="Consolas" w:hAnsi="Consolas" w:cs="Consolas" w:eastAsia="Consolas"/>
                <w:color w:val="000000"/>
                <w:spacing w:val="0"/>
                <w:position w:val="0"/>
                <w:sz w:val="22"/>
                <w:shd w:fill="auto" w:val="clear"/>
              </w:rPr>
              <w:t xml:space="preserve">ticket "</w:t>
            </w:r>
            <w:r>
              <w:rPr>
                <w:rFonts w:ascii="Consolas" w:hAnsi="Consolas" w:cs="Consolas" w:eastAsia="Consolas"/>
                <w:color w:val="auto"/>
                <w:spacing w:val="0"/>
                <w:position w:val="0"/>
                <w:sz w:val="22"/>
                <w:shd w:fill="auto" w:val="clear"/>
              </w:rPr>
              <w:t xml:space="preserve">validticketnomatch:(</w:t>
            </w:r>
            <w:r>
              <w:rPr>
                <w:rFonts w:ascii="Consolas" w:hAnsi="Consolas" w:cs="Consolas" w:eastAsia="Consolas"/>
                <w:color w:val="000000"/>
                <w:spacing w:val="0"/>
                <w:position w:val="0"/>
                <w:sz w:val="22"/>
                <w:shd w:fill="auto" w:val="clear"/>
              </w:rPr>
              <w:t xml:space="preserve">" - no match</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5">
    <w:abstractNumId w:val="114"/>
  </w:num>
  <w:num w:numId="15">
    <w:abstractNumId w:val="108"/>
  </w:num>
  <w:num w:numId="28">
    <w:abstractNumId w:val="102"/>
  </w:num>
  <w:num w:numId="39">
    <w:abstractNumId w:val="96"/>
  </w:num>
  <w:num w:numId="52">
    <w:abstractNumId w:val="90"/>
  </w:num>
  <w:num w:numId="66">
    <w:abstractNumId w:val="84"/>
  </w:num>
  <w:num w:numId="77">
    <w:abstractNumId w:val="78"/>
  </w:num>
  <w:num w:numId="84">
    <w:abstractNumId w:val="72"/>
  </w:num>
  <w:num w:numId="95">
    <w:abstractNumId w:val="66"/>
  </w:num>
  <w:num w:numId="97">
    <w:abstractNumId w:val="60"/>
  </w:num>
  <w:num w:numId="99">
    <w:abstractNumId w:val="54"/>
  </w:num>
  <w:num w:numId="106">
    <w:abstractNumId w:val="48"/>
  </w:num>
  <w:num w:numId="119">
    <w:abstractNumId w:val="42"/>
  </w:num>
  <w:num w:numId="122">
    <w:abstractNumId w:val="36"/>
  </w:num>
  <w:num w:numId="124">
    <w:abstractNumId w:val="30"/>
  </w:num>
  <w:num w:numId="126">
    <w:abstractNumId w:val="24"/>
  </w:num>
  <w:num w:numId="136">
    <w:abstractNumId w:val="18"/>
  </w:num>
  <w:num w:numId="140">
    <w:abstractNumId w:val="12"/>
  </w:num>
  <w:num w:numId="143">
    <w:abstractNumId w:val="6"/>
  </w:num>
  <w:num w:numId="1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technology-fundamentals" Id="docRId0" Type="http://schemas.openxmlformats.org/officeDocument/2006/relationships/hyperlink" /><Relationship TargetMode="External" Target="https://judge.softuni.bg/Contests/122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