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01817AE" wp14:textId="4767BA44">
      <w:r w:rsidR="3AC3F5F4">
        <w:rPr/>
        <w:t>В своем проекте у меня получилось реализовать все, что я планировал, лабиринт рандомно регулируется, есть проверка, не закрывается ли клетка полностью, таймер, стартовое окно.\, позд</w:t>
      </w:r>
      <w:r w:rsidR="065AAFD0">
        <w:rPr/>
        <w:t>равление с окончанием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D31230"/>
    <w:rsid w:val="065AAFD0"/>
    <w:rsid w:val="35830F9B"/>
    <w:rsid w:val="3AC3F5F4"/>
    <w:rsid w:val="3CD31230"/>
    <w:rsid w:val="6CE1A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31230"/>
  <w15:chartTrackingRefBased/>
  <w15:docId w15:val="{4C0216A9-5F5B-4F73-9240-10BB6148C4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2024-03-01T18:17:11.1959285Z</dcterms:created>
  <dcterms:modified xsi:type="dcterms:W3CDTF">2024-03-01T18:19:31.9388327Z</dcterms:modified>
  <dc:creator>Александр Кулябин</dc:creator>
  <lastModifiedBy>Александр Кулябин</lastModifiedBy>
</coreProperties>
</file>