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71" w14:textId="77777777" w:rsidR="00E3531F" w:rsidRPr="00E3531F" w:rsidRDefault="00E3531F" w:rsidP="00E3531F">
      <w:pPr>
        <w:rPr>
          <w:b/>
          <w:bCs/>
          <w:lang w:val="en-US"/>
        </w:rPr>
      </w:pPr>
      <w:r w:rsidRPr="00E3531F">
        <w:rPr>
          <w:b/>
          <w:bCs/>
          <w:lang w:val="en-US"/>
        </w:rPr>
        <w:t>Integrating IBM into Food Web Balance Models</w:t>
      </w:r>
    </w:p>
    <w:p w14:paraId="2F518636" w14:textId="77777777" w:rsidR="00E3531F" w:rsidRPr="00E3531F" w:rsidRDefault="00E3531F" w:rsidP="00E3531F">
      <w:pPr>
        <w:rPr>
          <w:lang w:val="en-US"/>
        </w:rPr>
      </w:pPr>
      <w:r w:rsidRPr="00E3531F">
        <w:rPr>
          <w:lang w:val="en-US"/>
        </w:rPr>
        <w:t xml:space="preserve">Yes — this is an active and growing area of ecosystem modeling. The integration addresses a fundamental tension: </w:t>
      </w:r>
      <w:r w:rsidRPr="00E3531F">
        <w:rPr>
          <w:b/>
          <w:bCs/>
          <w:lang w:val="en-US"/>
        </w:rPr>
        <w:t>Ecopath-style models are aggregate and deterministic</w:t>
      </w:r>
      <w:r w:rsidRPr="00E3531F">
        <w:rPr>
          <w:lang w:val="en-US"/>
        </w:rPr>
        <w:t xml:space="preserve"> (functional groups, mean rates), while </w:t>
      </w:r>
      <w:r w:rsidRPr="00E3531F">
        <w:rPr>
          <w:b/>
          <w:bCs/>
          <w:lang w:val="en-US"/>
        </w:rPr>
        <w:t>IBMs are individual and stochastic</w:t>
      </w:r>
      <w:r w:rsidRPr="00E3531F">
        <w:rPr>
          <w:lang w:val="en-US"/>
        </w:rPr>
        <w:t xml:space="preserve"> (emergent behavior, variability). Combining them captures the best of both.</w:t>
      </w:r>
    </w:p>
    <w:p w14:paraId="65969351" w14:textId="77777777" w:rsidR="00E3531F" w:rsidRPr="00E3531F" w:rsidRDefault="00E3531F" w:rsidP="00E3531F">
      <w:pPr>
        <w:rPr>
          <w:lang w:val="en-US"/>
        </w:rPr>
      </w:pPr>
      <w:r w:rsidRPr="00E3531F">
        <w:rPr>
          <w:lang w:val="en-US"/>
        </w:rPr>
        <w:pict w14:anchorId="211963F7">
          <v:rect id="_x0000_i1025" style="width:0;height:1.5pt" o:hralign="center" o:hrstd="t" o:hr="t" fillcolor="#a0a0a0" stroked="f"/>
        </w:pict>
      </w:r>
    </w:p>
    <w:p w14:paraId="5C9E7220" w14:textId="77777777" w:rsidR="00E3531F" w:rsidRPr="00E3531F" w:rsidRDefault="00E3531F" w:rsidP="00E3531F">
      <w:pPr>
        <w:rPr>
          <w:b/>
          <w:bCs/>
          <w:lang w:val="en-US"/>
        </w:rPr>
      </w:pPr>
      <w:r w:rsidRPr="00E3531F">
        <w:rPr>
          <w:b/>
          <w:bCs/>
          <w:lang w:val="en-US"/>
        </w:rPr>
        <w:t>Why Integrate?</w:t>
      </w:r>
    </w:p>
    <w:p w14:paraId="458D1E73" w14:textId="77777777" w:rsidR="00E3531F" w:rsidRPr="00E3531F" w:rsidRDefault="00E3531F" w:rsidP="00E3531F">
      <w:pPr>
        <w:rPr>
          <w:lang w:val="en-US"/>
        </w:rPr>
      </w:pPr>
      <w:r w:rsidRPr="00E3531F">
        <w:rPr>
          <w:lang w:val="en-US"/>
        </w:rPr>
        <w:t>The core problem with pure food web balance models (Ecopath/Ecosim) is that they assume:</w:t>
      </w:r>
    </w:p>
    <w:p w14:paraId="51D60009" w14:textId="77777777" w:rsidR="00E3531F" w:rsidRPr="00E3531F" w:rsidRDefault="00E3531F" w:rsidP="00E3531F">
      <w:pPr>
        <w:numPr>
          <w:ilvl w:val="0"/>
          <w:numId w:val="1"/>
        </w:numPr>
        <w:rPr>
          <w:lang w:val="en-US"/>
        </w:rPr>
      </w:pPr>
      <w:r w:rsidRPr="00E3531F">
        <w:rPr>
          <w:lang w:val="en-US"/>
        </w:rPr>
        <w:t>Homogeneous populations (all individuals in a group behave identically)</w:t>
      </w:r>
    </w:p>
    <w:p w14:paraId="19CC4671" w14:textId="77777777" w:rsidR="00E3531F" w:rsidRPr="00E3531F" w:rsidRDefault="00E3531F" w:rsidP="00E3531F">
      <w:pPr>
        <w:numPr>
          <w:ilvl w:val="0"/>
          <w:numId w:val="1"/>
        </w:numPr>
        <w:rPr>
          <w:lang w:val="en-US"/>
        </w:rPr>
      </w:pPr>
      <w:r w:rsidRPr="00E3531F">
        <w:rPr>
          <w:lang w:val="en-US"/>
        </w:rPr>
        <w:t>Fixed diet matrices (predation is a rate, not a behavior)</w:t>
      </w:r>
    </w:p>
    <w:p w14:paraId="4CB7297A" w14:textId="77777777" w:rsidR="00E3531F" w:rsidRPr="00E3531F" w:rsidRDefault="00E3531F" w:rsidP="00E3531F">
      <w:pPr>
        <w:numPr>
          <w:ilvl w:val="0"/>
          <w:numId w:val="1"/>
        </w:numPr>
        <w:rPr>
          <w:lang w:val="en-US"/>
        </w:rPr>
      </w:pPr>
      <w:r w:rsidRPr="00E3531F">
        <w:rPr>
          <w:lang w:val="en-US"/>
        </w:rPr>
        <w:t>No spatial memory or adaptive movement</w:t>
      </w:r>
    </w:p>
    <w:p w14:paraId="29BF11A7" w14:textId="77777777" w:rsidR="00E3531F" w:rsidRPr="00E3531F" w:rsidRDefault="00E3531F" w:rsidP="00E3531F">
      <w:pPr>
        <w:numPr>
          <w:ilvl w:val="0"/>
          <w:numId w:val="1"/>
        </w:numPr>
        <w:rPr>
          <w:lang w:val="en-US"/>
        </w:rPr>
      </w:pPr>
      <w:r w:rsidRPr="00E3531F">
        <w:rPr>
          <w:lang w:val="en-US"/>
        </w:rPr>
        <w:t>Recruitment is a statistical relationship, not an emergent process</w:t>
      </w:r>
    </w:p>
    <w:p w14:paraId="2214EF77" w14:textId="77777777" w:rsidR="00E3531F" w:rsidRPr="00E3531F" w:rsidRDefault="00E3531F" w:rsidP="00E3531F">
      <w:pPr>
        <w:rPr>
          <w:lang w:val="en-US"/>
        </w:rPr>
      </w:pPr>
      <w:r w:rsidRPr="00E3531F">
        <w:rPr>
          <w:lang w:val="en-US"/>
        </w:rPr>
        <w:t>IBMs can replace or supplement any of these assumptions with mechanistic behavior. Conversely, pure IBMs struggle with:</w:t>
      </w:r>
    </w:p>
    <w:p w14:paraId="183359C3" w14:textId="77777777" w:rsidR="00E3531F" w:rsidRPr="00E3531F" w:rsidRDefault="00E3531F" w:rsidP="00E3531F">
      <w:pPr>
        <w:numPr>
          <w:ilvl w:val="0"/>
          <w:numId w:val="2"/>
        </w:numPr>
        <w:rPr>
          <w:lang w:val="en-US"/>
        </w:rPr>
      </w:pPr>
      <w:r w:rsidRPr="00E3531F">
        <w:rPr>
          <w:lang w:val="en-US"/>
        </w:rPr>
        <w:t>Mass balance consistency (energy is easily lost or created)</w:t>
      </w:r>
    </w:p>
    <w:p w14:paraId="050743CB" w14:textId="77777777" w:rsidR="00E3531F" w:rsidRPr="00E3531F" w:rsidRDefault="00E3531F" w:rsidP="00E3531F">
      <w:pPr>
        <w:numPr>
          <w:ilvl w:val="0"/>
          <w:numId w:val="2"/>
        </w:numPr>
        <w:rPr>
          <w:lang w:val="en-US"/>
        </w:rPr>
      </w:pPr>
      <w:r w:rsidRPr="00E3531F">
        <w:rPr>
          <w:lang w:val="en-US"/>
        </w:rPr>
        <w:t>Full ecosystem closure (hard to model every trophic level as an IBM)</w:t>
      </w:r>
    </w:p>
    <w:p w14:paraId="02C06DD5" w14:textId="77777777" w:rsidR="00E3531F" w:rsidRPr="00E3531F" w:rsidRDefault="00E3531F" w:rsidP="00E3531F">
      <w:pPr>
        <w:numPr>
          <w:ilvl w:val="0"/>
          <w:numId w:val="2"/>
        </w:numPr>
        <w:rPr>
          <w:lang w:val="en-US"/>
        </w:rPr>
      </w:pPr>
      <w:r w:rsidRPr="00E3531F">
        <w:rPr>
          <w:lang w:val="en-US"/>
        </w:rPr>
        <w:t>Computational cost at ecosystem scale</w:t>
      </w:r>
    </w:p>
    <w:p w14:paraId="2B4248DD" w14:textId="77777777" w:rsidR="00E3531F" w:rsidRPr="00E3531F" w:rsidRDefault="00E3531F" w:rsidP="00E3531F">
      <w:pPr>
        <w:rPr>
          <w:lang w:val="en-US"/>
        </w:rPr>
      </w:pPr>
      <w:r w:rsidRPr="00E3531F">
        <w:rPr>
          <w:lang w:val="en-US"/>
        </w:rPr>
        <w:t>Integration solves both problems simultaneously.</w:t>
      </w:r>
    </w:p>
    <w:p w14:paraId="28F220E1" w14:textId="77777777" w:rsidR="00E3531F" w:rsidRPr="00E3531F" w:rsidRDefault="00E3531F" w:rsidP="00E3531F">
      <w:pPr>
        <w:rPr>
          <w:lang w:val="en-US"/>
        </w:rPr>
      </w:pPr>
      <w:r w:rsidRPr="00E3531F">
        <w:rPr>
          <w:lang w:val="en-US"/>
        </w:rPr>
        <w:pict w14:anchorId="661CB938">
          <v:rect id="_x0000_i1026" style="width:0;height:1.5pt" o:hralign="center" o:hrstd="t" o:hr="t" fillcolor="#a0a0a0" stroked="f"/>
        </w:pict>
      </w:r>
    </w:p>
    <w:p w14:paraId="6BE41301" w14:textId="77777777" w:rsidR="00E3531F" w:rsidRPr="00E3531F" w:rsidRDefault="00E3531F" w:rsidP="00E3531F">
      <w:pPr>
        <w:rPr>
          <w:b/>
          <w:bCs/>
          <w:lang w:val="en-US"/>
        </w:rPr>
      </w:pPr>
      <w:r w:rsidRPr="00E3531F">
        <w:rPr>
          <w:b/>
          <w:bCs/>
          <w:lang w:val="en-US"/>
        </w:rPr>
        <w:t>Three Integration Architectures</w:t>
      </w:r>
    </w:p>
    <w:p w14:paraId="27BA0134" w14:textId="77777777" w:rsidR="00E3531F" w:rsidRPr="00E3531F" w:rsidRDefault="00E3531F" w:rsidP="00E3531F">
      <w:pPr>
        <w:rPr>
          <w:b/>
          <w:bCs/>
          <w:lang w:val="en-US"/>
        </w:rPr>
      </w:pPr>
      <w:r w:rsidRPr="00E3531F">
        <w:rPr>
          <w:b/>
          <w:bCs/>
          <w:lang w:val="en-US"/>
        </w:rPr>
        <w:t>Architecture 1: IBM Embedded Inside Ecosim (Species Replacement)</w:t>
      </w:r>
    </w:p>
    <w:p w14:paraId="25CCFAD7" w14:textId="77777777" w:rsidR="00E3531F" w:rsidRPr="00E3531F" w:rsidRDefault="00E3531F" w:rsidP="00E3531F">
      <w:pPr>
        <w:rPr>
          <w:lang w:val="en-US"/>
        </w:rPr>
      </w:pPr>
      <w:r w:rsidRPr="00E3531F">
        <w:rPr>
          <w:lang w:val="en-US"/>
        </w:rPr>
        <w:t>The most common approach. One or more key species (e.g., smelt) are replaced by an IBM operating inside the Ecosim time loop. The rest of the food web remains aggregate.</w:t>
      </w:r>
    </w:p>
    <w:p w14:paraId="43BFC081" w14:textId="77777777" w:rsidR="00E3531F" w:rsidRPr="00E3531F" w:rsidRDefault="00E3531F" w:rsidP="00E3531F">
      <w:pPr>
        <w:rPr>
          <w:lang w:val="en-US"/>
        </w:rPr>
      </w:pPr>
      <w:r w:rsidRPr="00E3531F">
        <w:rPr>
          <w:lang w:val="en-US"/>
        </w:rPr>
        <w:t>Ecosim time loop (monthly/annual step)</w:t>
      </w:r>
    </w:p>
    <w:p w14:paraId="2E48E9C2" w14:textId="77777777" w:rsidR="00E3531F" w:rsidRPr="00E3531F" w:rsidRDefault="00E3531F" w:rsidP="00E3531F">
      <w:pPr>
        <w:rPr>
          <w:lang w:val="en-US"/>
        </w:rPr>
      </w:pPr>
      <w:r w:rsidRPr="00E3531F">
        <w:rPr>
          <w:lang w:val="en-US"/>
        </w:rPr>
        <w:t>│</w:t>
      </w:r>
    </w:p>
    <w:p w14:paraId="3E3C8999"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Functional groups (aggregate, as usual)</w:t>
      </w:r>
    </w:p>
    <w:p w14:paraId="33778F6B" w14:textId="77777777" w:rsidR="00E3531F" w:rsidRPr="00E3531F" w:rsidRDefault="00E3531F" w:rsidP="00E3531F">
      <w:pPr>
        <w:rPr>
          <w:lang w:val="en-US"/>
        </w:rPr>
      </w:pPr>
      <w:r w:rsidRPr="00E3531F">
        <w:rPr>
          <w:lang w:val="en-US"/>
        </w:rPr>
        <w:t xml:space="preserve">│   </w:t>
      </w: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Phytoplankton</w:t>
      </w:r>
    </w:p>
    <w:p w14:paraId="0CC5D7BD" w14:textId="77777777" w:rsidR="00E3531F" w:rsidRPr="00E3531F" w:rsidRDefault="00E3531F" w:rsidP="00E3531F">
      <w:pPr>
        <w:rPr>
          <w:lang w:val="en-US"/>
        </w:rPr>
      </w:pPr>
      <w:r w:rsidRPr="00E3531F">
        <w:rPr>
          <w:lang w:val="en-US"/>
        </w:rPr>
        <w:lastRenderedPageBreak/>
        <w:t xml:space="preserve">│   </w:t>
      </w: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Zooplankton</w:t>
      </w:r>
    </w:p>
    <w:p w14:paraId="1CF2154D" w14:textId="77777777" w:rsidR="00E3531F" w:rsidRPr="00E3531F" w:rsidRDefault="00E3531F" w:rsidP="00E3531F">
      <w:pPr>
        <w:rPr>
          <w:lang w:val="en-US"/>
        </w:rPr>
      </w:pPr>
      <w:r w:rsidRPr="00E3531F">
        <w:rPr>
          <w:lang w:val="en-US"/>
        </w:rPr>
        <w:t xml:space="preserve">│   </w:t>
      </w: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Herring (aggregate)</w:t>
      </w:r>
    </w:p>
    <w:p w14:paraId="0E27E1D3" w14:textId="77777777" w:rsidR="00E3531F" w:rsidRPr="00E3531F" w:rsidRDefault="00E3531F" w:rsidP="00E3531F">
      <w:pPr>
        <w:rPr>
          <w:lang w:val="en-US"/>
        </w:rPr>
      </w:pPr>
      <w:r w:rsidRPr="00E3531F">
        <w:rPr>
          <w:lang w:val="en-US"/>
        </w:rPr>
        <w:t>│   └── Cod (aggregate)</w:t>
      </w:r>
    </w:p>
    <w:p w14:paraId="2B0F0DA2" w14:textId="77777777" w:rsidR="00E3531F" w:rsidRPr="00E3531F" w:rsidRDefault="00E3531F" w:rsidP="00E3531F">
      <w:pPr>
        <w:rPr>
          <w:lang w:val="en-US"/>
        </w:rPr>
      </w:pPr>
      <w:r w:rsidRPr="00E3531F">
        <w:rPr>
          <w:lang w:val="en-US"/>
        </w:rPr>
        <w:t>│</w:t>
      </w:r>
    </w:p>
    <w:p w14:paraId="7B8AB93E" w14:textId="77777777" w:rsidR="00E3531F" w:rsidRPr="00E3531F" w:rsidRDefault="00E3531F" w:rsidP="00E3531F">
      <w:pPr>
        <w:rPr>
          <w:lang w:val="en-US"/>
        </w:rPr>
      </w:pPr>
      <w:r w:rsidRPr="00E3531F">
        <w:rPr>
          <w:lang w:val="en-US"/>
        </w:rPr>
        <w:t>└── IBM species (replaces Ecosim group)</w:t>
      </w:r>
    </w:p>
    <w:p w14:paraId="13F184F9" w14:textId="77777777" w:rsidR="00E3531F" w:rsidRPr="00E3531F" w:rsidRDefault="00E3531F" w:rsidP="00E3531F">
      <w:pPr>
        <w:rPr>
          <w:lang w:val="en-US"/>
        </w:rPr>
      </w:pPr>
      <w:r w:rsidRPr="00E3531F">
        <w:rPr>
          <w:lang w:val="en-US"/>
        </w:rPr>
        <w:t xml:space="preserve">    </w:t>
      </w: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Smelt individuals </w:t>
      </w:r>
      <w:r w:rsidRPr="00E3531F">
        <w:rPr>
          <w:rFonts w:ascii="Aptos" w:hAnsi="Aptos" w:cs="Aptos"/>
          <w:lang w:val="en-US"/>
        </w:rPr>
        <w:t>→</w:t>
      </w:r>
      <w:r w:rsidRPr="00E3531F">
        <w:rPr>
          <w:lang w:val="en-US"/>
        </w:rPr>
        <w:t xml:space="preserve"> growth, reproduction, movement</w:t>
      </w:r>
    </w:p>
    <w:p w14:paraId="33870B44" w14:textId="77777777" w:rsidR="00E3531F" w:rsidRPr="00E3531F" w:rsidRDefault="00E3531F" w:rsidP="00E3531F">
      <w:pPr>
        <w:rPr>
          <w:lang w:val="en-US"/>
        </w:rPr>
      </w:pPr>
      <w:r w:rsidRPr="00E3531F">
        <w:rPr>
          <w:lang w:val="en-US"/>
        </w:rPr>
        <w:t xml:space="preserve">    </w:t>
      </w: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Predation received from Cod group (Ecosim rate </w:t>
      </w:r>
      <w:r w:rsidRPr="00E3531F">
        <w:rPr>
          <w:rFonts w:ascii="Aptos" w:hAnsi="Aptos" w:cs="Aptos"/>
          <w:lang w:val="en-US"/>
        </w:rPr>
        <w:t>→</w:t>
      </w:r>
      <w:r w:rsidRPr="00E3531F">
        <w:rPr>
          <w:lang w:val="en-US"/>
        </w:rPr>
        <w:t xml:space="preserve"> IBM mortality)</w:t>
      </w:r>
    </w:p>
    <w:p w14:paraId="5EC7FC21" w14:textId="77777777" w:rsidR="00E3531F" w:rsidRPr="00E3531F" w:rsidRDefault="00E3531F" w:rsidP="00E3531F">
      <w:pPr>
        <w:rPr>
          <w:lang w:val="en-US"/>
        </w:rPr>
      </w:pPr>
      <w:r w:rsidRPr="00E3531F">
        <w:rPr>
          <w:lang w:val="en-US"/>
        </w:rPr>
        <w:t xml:space="preserve">    └── Predation exerted on Zooplankton → feeds back to Ecosim biomass</w:t>
      </w:r>
    </w:p>
    <w:p w14:paraId="39206251" w14:textId="77777777" w:rsidR="00E3531F" w:rsidRPr="00E3531F" w:rsidRDefault="00E3531F" w:rsidP="00E3531F">
      <w:pPr>
        <w:rPr>
          <w:lang w:val="en-US"/>
        </w:rPr>
      </w:pPr>
      <w:r w:rsidRPr="00E3531F">
        <w:rPr>
          <w:lang w:val="en-US"/>
        </w:rPr>
        <w:t>At each time step:</w:t>
      </w:r>
    </w:p>
    <w:p w14:paraId="2A689F95" w14:textId="77777777" w:rsidR="00E3531F" w:rsidRPr="00E3531F" w:rsidRDefault="00E3531F" w:rsidP="00E3531F">
      <w:pPr>
        <w:numPr>
          <w:ilvl w:val="0"/>
          <w:numId w:val="3"/>
        </w:numPr>
        <w:rPr>
          <w:lang w:val="en-US"/>
        </w:rPr>
      </w:pPr>
      <w:r w:rsidRPr="00E3531F">
        <w:rPr>
          <w:lang w:val="en-US"/>
        </w:rPr>
        <w:t>Ecosim computes prey availability and predation pressure on the IBM species</w:t>
      </w:r>
    </w:p>
    <w:p w14:paraId="0ABEEF06" w14:textId="77777777" w:rsidR="00E3531F" w:rsidRPr="00E3531F" w:rsidRDefault="00E3531F" w:rsidP="00E3531F">
      <w:pPr>
        <w:numPr>
          <w:ilvl w:val="0"/>
          <w:numId w:val="3"/>
        </w:numPr>
        <w:rPr>
          <w:lang w:val="en-US"/>
        </w:rPr>
      </w:pPr>
      <w:r w:rsidRPr="00E3531F">
        <w:rPr>
          <w:lang w:val="en-US"/>
        </w:rPr>
        <w:t>IBM updates individual states (size, energy, position, survival)</w:t>
      </w:r>
    </w:p>
    <w:p w14:paraId="59E46F20" w14:textId="77777777" w:rsidR="00E3531F" w:rsidRPr="00E3531F" w:rsidRDefault="00E3531F" w:rsidP="00E3531F">
      <w:pPr>
        <w:numPr>
          <w:ilvl w:val="0"/>
          <w:numId w:val="3"/>
        </w:numPr>
        <w:rPr>
          <w:lang w:val="en-US"/>
        </w:rPr>
      </w:pPr>
      <w:r w:rsidRPr="00E3531F">
        <w:rPr>
          <w:lang w:val="en-US"/>
        </w:rPr>
        <w:t>IBM returns aggregate biomass, production, and consumption back to Ecosim</w:t>
      </w:r>
    </w:p>
    <w:p w14:paraId="2B881670" w14:textId="77777777" w:rsidR="00E3531F" w:rsidRPr="00E3531F" w:rsidRDefault="00E3531F" w:rsidP="00E3531F">
      <w:pPr>
        <w:numPr>
          <w:ilvl w:val="0"/>
          <w:numId w:val="3"/>
        </w:numPr>
        <w:rPr>
          <w:lang w:val="en-US"/>
        </w:rPr>
      </w:pPr>
      <w:r w:rsidRPr="00E3531F">
        <w:rPr>
          <w:lang w:val="en-US"/>
        </w:rPr>
        <w:t>Ecosim continues with updated values</w:t>
      </w:r>
    </w:p>
    <w:p w14:paraId="1ED18B2D" w14:textId="77777777" w:rsidR="00E3531F" w:rsidRPr="00E3531F" w:rsidRDefault="00E3531F" w:rsidP="00E3531F">
      <w:pPr>
        <w:rPr>
          <w:lang w:val="en-US"/>
        </w:rPr>
      </w:pPr>
      <w:r w:rsidRPr="00E3531F">
        <w:rPr>
          <w:lang w:val="en-US"/>
        </w:rPr>
        <w:t xml:space="preserve">This is essentially what </w:t>
      </w:r>
      <w:r w:rsidRPr="00E3531F">
        <w:rPr>
          <w:b/>
          <w:bCs/>
          <w:lang w:val="en-US"/>
        </w:rPr>
        <w:t>Ecospace + IBM</w:t>
      </w:r>
      <w:r w:rsidRPr="00E3531F">
        <w:rPr>
          <w:lang w:val="en-US"/>
        </w:rPr>
        <w:t xml:space="preserve"> attempts, and what the </w:t>
      </w:r>
      <w:r w:rsidRPr="00E3531F">
        <w:rPr>
          <w:b/>
          <w:bCs/>
          <w:lang w:val="en-US"/>
        </w:rPr>
        <w:t>SEAPODYM</w:t>
      </w:r>
      <w:r w:rsidRPr="00E3531F">
        <w:rPr>
          <w:lang w:val="en-US"/>
        </w:rPr>
        <w:t xml:space="preserve"> model does for tuna within a broader ecosystem.</w:t>
      </w:r>
    </w:p>
    <w:p w14:paraId="67D4F192" w14:textId="77777777" w:rsidR="00E3531F" w:rsidRPr="00E3531F" w:rsidRDefault="00E3531F" w:rsidP="00E3531F">
      <w:pPr>
        <w:rPr>
          <w:lang w:val="en-US"/>
        </w:rPr>
      </w:pPr>
      <w:r w:rsidRPr="00E3531F">
        <w:rPr>
          <w:b/>
          <w:bCs/>
          <w:lang w:val="en-US"/>
        </w:rPr>
        <w:t>Mass balance linkage:</w:t>
      </w:r>
    </w:p>
    <w:p w14:paraId="6F445F07" w14:textId="77777777" w:rsidR="00E3531F" w:rsidRPr="00E3531F" w:rsidRDefault="00E3531F" w:rsidP="00E3531F">
      <w:pPr>
        <w:rPr>
          <w:lang w:val="en-US"/>
        </w:rPr>
      </w:pPr>
      <w:r w:rsidRPr="00E3531F">
        <w:rPr>
          <w:lang w:val="en-US"/>
        </w:rPr>
        <w:t>python</w:t>
      </w:r>
    </w:p>
    <w:p w14:paraId="2CFE8C73" w14:textId="77777777" w:rsidR="00E3531F" w:rsidRPr="00E3531F" w:rsidRDefault="00E3531F" w:rsidP="00E3531F">
      <w:pPr>
        <w:rPr>
          <w:lang w:val="en-US"/>
        </w:rPr>
      </w:pPr>
      <w:r w:rsidRPr="00E3531F">
        <w:rPr>
          <w:lang w:val="en-US"/>
        </w:rPr>
        <w:t># At each timestep t:</w:t>
      </w:r>
    </w:p>
    <w:p w14:paraId="3C5EE9D3" w14:textId="77777777" w:rsidR="00E3531F" w:rsidRPr="00E3531F" w:rsidRDefault="00E3531F" w:rsidP="00E3531F">
      <w:pPr>
        <w:rPr>
          <w:lang w:val="en-US"/>
        </w:rPr>
      </w:pPr>
      <w:r w:rsidRPr="00E3531F">
        <w:rPr>
          <w:lang w:val="en-US"/>
        </w:rPr>
        <w:t>ecosim_predation_on_smelt = foraging_arena(cod_biomass, smelt_biomass_t)</w:t>
      </w:r>
    </w:p>
    <w:p w14:paraId="203D1986" w14:textId="77777777" w:rsidR="00E3531F" w:rsidRPr="00E3531F" w:rsidRDefault="00E3531F" w:rsidP="00E3531F">
      <w:pPr>
        <w:rPr>
          <w:lang w:val="en-US"/>
        </w:rPr>
      </w:pPr>
    </w:p>
    <w:p w14:paraId="6308E34C" w14:textId="77777777" w:rsidR="00E3531F" w:rsidRPr="00E3531F" w:rsidRDefault="00E3531F" w:rsidP="00E3531F">
      <w:pPr>
        <w:rPr>
          <w:lang w:val="en-US"/>
        </w:rPr>
      </w:pPr>
      <w:r w:rsidRPr="00E3531F">
        <w:rPr>
          <w:lang w:val="en-US"/>
        </w:rPr>
        <w:t># Pass to IBM as mortality hazard</w:t>
      </w:r>
    </w:p>
    <w:p w14:paraId="6704CE99" w14:textId="77777777" w:rsidR="00E3531F" w:rsidRPr="00E3531F" w:rsidRDefault="00E3531F" w:rsidP="00E3531F">
      <w:pPr>
        <w:rPr>
          <w:lang w:val="en-US"/>
        </w:rPr>
      </w:pPr>
      <w:r w:rsidRPr="00E3531F">
        <w:rPr>
          <w:lang w:val="en-US"/>
        </w:rPr>
        <w:t>for ind in smelt_population:</w:t>
      </w:r>
    </w:p>
    <w:p w14:paraId="3E76A451" w14:textId="77777777" w:rsidR="00E3531F" w:rsidRPr="00E3531F" w:rsidRDefault="00E3531F" w:rsidP="00E3531F">
      <w:pPr>
        <w:rPr>
          <w:lang w:val="en-US"/>
        </w:rPr>
      </w:pPr>
      <w:r w:rsidRPr="00E3531F">
        <w:rPr>
          <w:lang w:val="en-US"/>
        </w:rPr>
        <w:t xml:space="preserve">    ind.apply_predation_mortality(ecosim_predation_on_smelt / smelt_biomass_t)</w:t>
      </w:r>
    </w:p>
    <w:p w14:paraId="688A7E02" w14:textId="77777777" w:rsidR="00E3531F" w:rsidRPr="00E3531F" w:rsidRDefault="00E3531F" w:rsidP="00E3531F">
      <w:pPr>
        <w:rPr>
          <w:lang w:val="en-US"/>
        </w:rPr>
      </w:pPr>
      <w:r w:rsidRPr="00E3531F">
        <w:rPr>
          <w:lang w:val="en-US"/>
        </w:rPr>
        <w:t xml:space="preserve">    ind.grow(zooplankton_available)</w:t>
      </w:r>
    </w:p>
    <w:p w14:paraId="2410F09D" w14:textId="77777777" w:rsidR="00E3531F" w:rsidRPr="00E3531F" w:rsidRDefault="00E3531F" w:rsidP="00E3531F">
      <w:pPr>
        <w:rPr>
          <w:lang w:val="en-US"/>
        </w:rPr>
      </w:pPr>
      <w:r w:rsidRPr="00E3531F">
        <w:rPr>
          <w:lang w:val="en-US"/>
        </w:rPr>
        <w:t xml:space="preserve">    ind.reproduce_if_ready()</w:t>
      </w:r>
    </w:p>
    <w:p w14:paraId="38EB815D" w14:textId="77777777" w:rsidR="00E3531F" w:rsidRPr="00E3531F" w:rsidRDefault="00E3531F" w:rsidP="00E3531F">
      <w:pPr>
        <w:rPr>
          <w:lang w:val="en-US"/>
        </w:rPr>
      </w:pPr>
    </w:p>
    <w:p w14:paraId="3DCEADD1" w14:textId="77777777" w:rsidR="00E3531F" w:rsidRPr="00E3531F" w:rsidRDefault="00E3531F" w:rsidP="00E3531F">
      <w:pPr>
        <w:rPr>
          <w:lang w:val="en-US"/>
        </w:rPr>
      </w:pPr>
      <w:r w:rsidRPr="00E3531F">
        <w:rPr>
          <w:lang w:val="en-US"/>
        </w:rPr>
        <w:lastRenderedPageBreak/>
        <w:t># Return aggregate back to Ecosim</w:t>
      </w:r>
    </w:p>
    <w:p w14:paraId="3CEF0D62" w14:textId="77777777" w:rsidR="00E3531F" w:rsidRPr="00E3531F" w:rsidRDefault="00E3531F" w:rsidP="00E3531F">
      <w:pPr>
        <w:rPr>
          <w:lang w:val="en-US"/>
        </w:rPr>
      </w:pPr>
      <w:r w:rsidRPr="00E3531F">
        <w:rPr>
          <w:lang w:val="en-US"/>
        </w:rPr>
        <w:t>smelt_biomass_t1 = sum(ind.weight for ind in smelt_population if ind.alive)</w:t>
      </w:r>
    </w:p>
    <w:p w14:paraId="39E13601" w14:textId="77777777" w:rsidR="00E3531F" w:rsidRPr="00E3531F" w:rsidRDefault="00E3531F" w:rsidP="00E3531F">
      <w:pPr>
        <w:rPr>
          <w:lang w:val="en-US"/>
        </w:rPr>
      </w:pPr>
      <w:r w:rsidRPr="00E3531F">
        <w:rPr>
          <w:lang w:val="en-US"/>
        </w:rPr>
        <w:t>smelt_consumption = sum(ind.consumed_zooplankton for ind in smelt_population)</w:t>
      </w:r>
    </w:p>
    <w:p w14:paraId="0FE19032" w14:textId="77777777" w:rsidR="00E3531F" w:rsidRPr="00E3531F" w:rsidRDefault="00E3531F" w:rsidP="00E3531F">
      <w:pPr>
        <w:rPr>
          <w:lang w:val="en-US"/>
        </w:rPr>
      </w:pPr>
    </w:p>
    <w:p w14:paraId="5B657ABF" w14:textId="77777777" w:rsidR="00E3531F" w:rsidRPr="00E3531F" w:rsidRDefault="00E3531F" w:rsidP="00E3531F">
      <w:pPr>
        <w:rPr>
          <w:lang w:val="en-US"/>
        </w:rPr>
      </w:pPr>
      <w:r w:rsidRPr="00E3531F">
        <w:rPr>
          <w:lang w:val="en-US"/>
        </w:rPr>
        <w:t># Update Ecosim state</w:t>
      </w:r>
    </w:p>
    <w:p w14:paraId="5F22CE25" w14:textId="77777777" w:rsidR="00E3531F" w:rsidRPr="00E3531F" w:rsidRDefault="00E3531F" w:rsidP="00E3531F">
      <w:pPr>
        <w:rPr>
          <w:lang w:val="en-US"/>
        </w:rPr>
      </w:pPr>
      <w:r w:rsidRPr="00E3531F">
        <w:rPr>
          <w:lang w:val="en-US"/>
        </w:rPr>
        <w:t xml:space="preserve">ecosim.update_group("smelt", biomass=smelt_biomass_t1, </w:t>
      </w:r>
    </w:p>
    <w:p w14:paraId="554B5CB3" w14:textId="77777777" w:rsidR="00E3531F" w:rsidRPr="00E3531F" w:rsidRDefault="00E3531F" w:rsidP="00E3531F">
      <w:pPr>
        <w:rPr>
          <w:lang w:val="en-US"/>
        </w:rPr>
      </w:pPr>
      <w:r w:rsidRPr="00E3531F">
        <w:rPr>
          <w:lang w:val="en-US"/>
        </w:rPr>
        <w:t xml:space="preserve">                              consumption=smelt_consumption)</w:t>
      </w:r>
    </w:p>
    <w:p w14:paraId="47301126" w14:textId="77777777" w:rsidR="00E3531F" w:rsidRPr="00E3531F" w:rsidRDefault="00E3531F" w:rsidP="00E3531F">
      <w:pPr>
        <w:rPr>
          <w:lang w:val="en-US"/>
        </w:rPr>
      </w:pPr>
      <w:r w:rsidRPr="00E3531F">
        <w:rPr>
          <w:lang w:val="en-US"/>
        </w:rPr>
        <w:t>```</w:t>
      </w:r>
    </w:p>
    <w:p w14:paraId="1A0EBBA5" w14:textId="77777777" w:rsidR="00E3531F" w:rsidRPr="00E3531F" w:rsidRDefault="00E3531F" w:rsidP="00E3531F">
      <w:pPr>
        <w:rPr>
          <w:lang w:val="en-US"/>
        </w:rPr>
      </w:pPr>
    </w:p>
    <w:p w14:paraId="42415E71" w14:textId="77777777" w:rsidR="00E3531F" w:rsidRPr="00E3531F" w:rsidRDefault="00E3531F" w:rsidP="00E3531F">
      <w:pPr>
        <w:rPr>
          <w:lang w:val="en-US"/>
        </w:rPr>
      </w:pPr>
      <w:r w:rsidRPr="00E3531F">
        <w:rPr>
          <w:lang w:val="en-US"/>
        </w:rPr>
        <w:t>#### Architecture 2: IBM as Recruitment Submodel</w:t>
      </w:r>
    </w:p>
    <w:p w14:paraId="60D0E30D" w14:textId="77777777" w:rsidR="00E3531F" w:rsidRPr="00E3531F" w:rsidRDefault="00E3531F" w:rsidP="00E3531F">
      <w:pPr>
        <w:rPr>
          <w:lang w:val="en-US"/>
        </w:rPr>
      </w:pPr>
    </w:p>
    <w:p w14:paraId="48A346EF" w14:textId="77777777" w:rsidR="00E3531F" w:rsidRPr="00E3531F" w:rsidRDefault="00E3531F" w:rsidP="00E3531F">
      <w:pPr>
        <w:rPr>
          <w:lang w:val="en-US"/>
        </w:rPr>
      </w:pPr>
      <w:r w:rsidRPr="00E3531F">
        <w:rPr>
          <w:lang w:val="en-US"/>
        </w:rPr>
        <w:t>A lighter integration — the main food web model runs as normal, but a separate IBM generates **recruitment** (age-0 fish entering the population) instead of using a stock-recruitment curve. This is particularly relevant for smelt because:</w:t>
      </w:r>
    </w:p>
    <w:p w14:paraId="3AE5172A" w14:textId="77777777" w:rsidR="00E3531F" w:rsidRPr="00E3531F" w:rsidRDefault="00E3531F" w:rsidP="00E3531F">
      <w:pPr>
        <w:rPr>
          <w:lang w:val="en-US"/>
        </w:rPr>
      </w:pPr>
    </w:p>
    <w:p w14:paraId="01B68605" w14:textId="77777777" w:rsidR="00E3531F" w:rsidRPr="00E3531F" w:rsidRDefault="00E3531F" w:rsidP="00E3531F">
      <w:pPr>
        <w:rPr>
          <w:lang w:val="en-US"/>
        </w:rPr>
      </w:pPr>
      <w:r w:rsidRPr="00E3531F">
        <w:rPr>
          <w:lang w:val="en-US"/>
        </w:rPr>
        <w:t>- Spawning success is highly sensitive to temperature at the individual level</w:t>
      </w:r>
    </w:p>
    <w:p w14:paraId="52402689" w14:textId="77777777" w:rsidR="00E3531F" w:rsidRPr="00E3531F" w:rsidRDefault="00E3531F" w:rsidP="00E3531F">
      <w:pPr>
        <w:rPr>
          <w:lang w:val="en-US"/>
        </w:rPr>
      </w:pPr>
      <w:r w:rsidRPr="00E3531F">
        <w:rPr>
          <w:lang w:val="en-US"/>
        </w:rPr>
        <w:t>- Larval survival depends on match/mismatch with zooplankton blooms (Cushing hypothesis)</w:t>
      </w:r>
    </w:p>
    <w:p w14:paraId="021342DF" w14:textId="77777777" w:rsidR="00E3531F" w:rsidRPr="00E3531F" w:rsidRDefault="00E3531F" w:rsidP="00E3531F">
      <w:pPr>
        <w:rPr>
          <w:lang w:val="en-US"/>
        </w:rPr>
      </w:pPr>
      <w:r w:rsidRPr="00E3531F">
        <w:rPr>
          <w:lang w:val="en-US"/>
        </w:rPr>
        <w:t>- These are emergent IBM properties, not easily captured by Ricker/Beverton-Holt curves</w:t>
      </w:r>
    </w:p>
    <w:p w14:paraId="37F91B1C" w14:textId="77777777" w:rsidR="00E3531F" w:rsidRPr="00E3531F" w:rsidRDefault="00E3531F" w:rsidP="00E3531F">
      <w:pPr>
        <w:rPr>
          <w:lang w:val="en-US"/>
        </w:rPr>
      </w:pPr>
      <w:r w:rsidRPr="00E3531F">
        <w:rPr>
          <w:lang w:val="en-US"/>
        </w:rPr>
        <w:t>```</w:t>
      </w:r>
    </w:p>
    <w:p w14:paraId="6A91E08E" w14:textId="77777777" w:rsidR="00E3531F" w:rsidRPr="00E3531F" w:rsidRDefault="00E3531F" w:rsidP="00E3531F">
      <w:pPr>
        <w:rPr>
          <w:lang w:val="en-US"/>
        </w:rPr>
      </w:pPr>
      <w:r w:rsidRPr="00E3531F">
        <w:rPr>
          <w:lang w:val="en-US"/>
        </w:rPr>
        <w:t>IBM (larval/early life stage only)</w:t>
      </w:r>
    </w:p>
    <w:p w14:paraId="7960A131" w14:textId="77777777" w:rsidR="00E3531F" w:rsidRPr="00E3531F" w:rsidRDefault="00E3531F" w:rsidP="00E3531F">
      <w:pPr>
        <w:rPr>
          <w:lang w:val="en-US"/>
        </w:rPr>
      </w:pPr>
      <w:r w:rsidRPr="00E3531F">
        <w:rPr>
          <w:lang w:val="en-US"/>
        </w:rPr>
        <w:t xml:space="preserve">  - Individual eggs/larvae</w:t>
      </w:r>
    </w:p>
    <w:p w14:paraId="0B14CD70" w14:textId="77777777" w:rsidR="00E3531F" w:rsidRPr="00E3531F" w:rsidRDefault="00E3531F" w:rsidP="00E3531F">
      <w:pPr>
        <w:rPr>
          <w:lang w:val="en-US"/>
        </w:rPr>
      </w:pPr>
      <w:r w:rsidRPr="00E3531F">
        <w:rPr>
          <w:lang w:val="en-US"/>
        </w:rPr>
        <w:t xml:space="preserve">  - Stochastic survival based on temperature, prey encounter, predation</w:t>
      </w:r>
    </w:p>
    <w:p w14:paraId="381A063F" w14:textId="77777777" w:rsidR="00E3531F" w:rsidRPr="00E3531F" w:rsidRDefault="00E3531F" w:rsidP="00E3531F">
      <w:pPr>
        <w:rPr>
          <w:lang w:val="en-US"/>
        </w:rPr>
      </w:pPr>
      <w:r w:rsidRPr="00E3531F">
        <w:rPr>
          <w:lang w:val="en-US"/>
        </w:rPr>
        <w:t xml:space="preserve">  - Output: annual recruitment R(t)</w:t>
      </w:r>
    </w:p>
    <w:p w14:paraId="596E8071" w14:textId="77777777" w:rsidR="00E3531F" w:rsidRPr="00E3531F" w:rsidRDefault="00E3531F" w:rsidP="00E3531F">
      <w:pPr>
        <w:rPr>
          <w:lang w:val="en-US"/>
        </w:rPr>
      </w:pPr>
      <w:r w:rsidRPr="00E3531F">
        <w:rPr>
          <w:lang w:val="en-US"/>
        </w:rPr>
        <w:t xml:space="preserve">        ↓</w:t>
      </w:r>
    </w:p>
    <w:p w14:paraId="7F425BEB" w14:textId="77777777" w:rsidR="00E3531F" w:rsidRPr="00E3531F" w:rsidRDefault="00E3531F" w:rsidP="00E3531F">
      <w:pPr>
        <w:rPr>
          <w:lang w:val="en-US"/>
        </w:rPr>
      </w:pPr>
      <w:r w:rsidRPr="00E3531F">
        <w:rPr>
          <w:lang w:val="en-US"/>
        </w:rPr>
        <w:t>Ecosim (adult population)</w:t>
      </w:r>
    </w:p>
    <w:p w14:paraId="2FCD43A7" w14:textId="77777777" w:rsidR="00E3531F" w:rsidRPr="00E3531F" w:rsidRDefault="00E3531F" w:rsidP="00E3531F">
      <w:pPr>
        <w:rPr>
          <w:lang w:val="en-US"/>
        </w:rPr>
      </w:pPr>
      <w:r w:rsidRPr="00E3531F">
        <w:rPr>
          <w:lang w:val="en-US"/>
        </w:rPr>
        <w:t xml:space="preserve">  - Uses IBM-generated R(t) instead of stock-recruitment function</w:t>
      </w:r>
    </w:p>
    <w:p w14:paraId="70A92C1E" w14:textId="77777777" w:rsidR="00E3531F" w:rsidRPr="00E3531F" w:rsidRDefault="00E3531F" w:rsidP="00E3531F">
      <w:pPr>
        <w:rPr>
          <w:lang w:val="en-US"/>
        </w:rPr>
      </w:pPr>
      <w:r w:rsidRPr="00E3531F">
        <w:rPr>
          <w:lang w:val="en-US"/>
        </w:rPr>
        <w:lastRenderedPageBreak/>
        <w:t xml:space="preserve">  - Full trophic dynamics for adults</w:t>
      </w:r>
    </w:p>
    <w:p w14:paraId="250E5B8F" w14:textId="77777777" w:rsidR="00E3531F" w:rsidRPr="00E3531F" w:rsidRDefault="00E3531F" w:rsidP="00E3531F">
      <w:pPr>
        <w:rPr>
          <w:lang w:val="en-US"/>
        </w:rPr>
      </w:pPr>
      <w:r w:rsidRPr="00E3531F">
        <w:rPr>
          <w:lang w:val="en-US"/>
        </w:rPr>
        <w:t>```</w:t>
      </w:r>
    </w:p>
    <w:p w14:paraId="32DB3CB7" w14:textId="77777777" w:rsidR="00E3531F" w:rsidRPr="00E3531F" w:rsidRDefault="00E3531F" w:rsidP="00E3531F">
      <w:pPr>
        <w:rPr>
          <w:lang w:val="en-US"/>
        </w:rPr>
      </w:pPr>
    </w:p>
    <w:p w14:paraId="1FB50210" w14:textId="77777777" w:rsidR="00E3531F" w:rsidRPr="00E3531F" w:rsidRDefault="00E3531F" w:rsidP="00E3531F">
      <w:pPr>
        <w:rPr>
          <w:lang w:val="en-US"/>
        </w:rPr>
      </w:pPr>
      <w:r w:rsidRPr="00E3531F">
        <w:rPr>
          <w:lang w:val="en-US"/>
        </w:rPr>
        <w:t>This is computationally cheap and scientifically powerful for species with highly variable recruitment like smelt.</w:t>
      </w:r>
    </w:p>
    <w:p w14:paraId="7E1CE185" w14:textId="77777777" w:rsidR="00E3531F" w:rsidRPr="00E3531F" w:rsidRDefault="00E3531F" w:rsidP="00E3531F">
      <w:pPr>
        <w:rPr>
          <w:lang w:val="en-US"/>
        </w:rPr>
      </w:pPr>
    </w:p>
    <w:p w14:paraId="3504B6FC" w14:textId="77777777" w:rsidR="00E3531F" w:rsidRPr="00E3531F" w:rsidRDefault="00E3531F" w:rsidP="00E3531F">
      <w:pPr>
        <w:rPr>
          <w:lang w:val="en-US"/>
        </w:rPr>
      </w:pPr>
      <w:r w:rsidRPr="00E3531F">
        <w:rPr>
          <w:lang w:val="en-US"/>
        </w:rPr>
        <w:t>#### Architecture 3: Loosely Coupled Parallel Models</w:t>
      </w:r>
    </w:p>
    <w:p w14:paraId="10ECAB34" w14:textId="77777777" w:rsidR="00E3531F" w:rsidRPr="00E3531F" w:rsidRDefault="00E3531F" w:rsidP="00E3531F">
      <w:pPr>
        <w:rPr>
          <w:lang w:val="en-US"/>
        </w:rPr>
      </w:pPr>
    </w:p>
    <w:p w14:paraId="6270B292" w14:textId="77777777" w:rsidR="00E3531F" w:rsidRPr="00E3531F" w:rsidRDefault="00E3531F" w:rsidP="00E3531F">
      <w:pPr>
        <w:rPr>
          <w:lang w:val="en-US"/>
        </w:rPr>
      </w:pPr>
      <w:r w:rsidRPr="00E3531F">
        <w:rPr>
          <w:lang w:val="en-US"/>
        </w:rPr>
        <w:t>The IBM and food web model run separately but exchange state variables at defined intervals (e.g., annually). Less elegant but practical when the models have very different time steps or spatial scales.</w:t>
      </w:r>
    </w:p>
    <w:p w14:paraId="187F6C39" w14:textId="77777777" w:rsidR="00E3531F" w:rsidRPr="00E3531F" w:rsidRDefault="00E3531F" w:rsidP="00E3531F">
      <w:pPr>
        <w:rPr>
          <w:lang w:val="en-US"/>
        </w:rPr>
      </w:pPr>
      <w:r w:rsidRPr="00E3531F">
        <w:rPr>
          <w:lang w:val="en-US"/>
        </w:rPr>
        <w:t>```</w:t>
      </w:r>
    </w:p>
    <w:p w14:paraId="6B6790BC" w14:textId="77777777" w:rsidR="00E3531F" w:rsidRPr="00E3531F" w:rsidRDefault="00E3531F" w:rsidP="00E3531F">
      <w:pPr>
        <w:rPr>
          <w:lang w:val="en-US"/>
        </w:rPr>
      </w:pPr>
      <w:r w:rsidRPr="00E3531F">
        <w:rPr>
          <w:lang w:val="en-US"/>
        </w:rPr>
        <w:t>IBM (daily/hourly, fine spatial scale)</w:t>
      </w:r>
    </w:p>
    <w:p w14:paraId="7F2867D1" w14:textId="77777777" w:rsidR="00E3531F" w:rsidRPr="00E3531F" w:rsidRDefault="00E3531F" w:rsidP="00E3531F">
      <w:pPr>
        <w:rPr>
          <w:lang w:val="en-US"/>
        </w:rPr>
      </w:pPr>
      <w:r w:rsidRPr="00E3531F">
        <w:rPr>
          <w:lang w:val="en-US"/>
        </w:rPr>
        <w:t xml:space="preserve">        ↓ (annual aggregation)</w:t>
      </w:r>
    </w:p>
    <w:p w14:paraId="4C23AFF1" w14:textId="77777777" w:rsidR="00E3531F" w:rsidRPr="00E3531F" w:rsidRDefault="00E3531F" w:rsidP="00E3531F">
      <w:pPr>
        <w:rPr>
          <w:lang w:val="en-US"/>
        </w:rPr>
      </w:pPr>
      <w:r w:rsidRPr="00E3531F">
        <w:rPr>
          <w:lang w:val="en-US"/>
        </w:rPr>
        <w:t>Ecopath mass balance check</w:t>
      </w:r>
    </w:p>
    <w:p w14:paraId="10218380" w14:textId="77777777" w:rsidR="00E3531F" w:rsidRPr="00E3531F" w:rsidRDefault="00E3531F" w:rsidP="00E3531F">
      <w:pPr>
        <w:rPr>
          <w:lang w:val="en-US"/>
        </w:rPr>
      </w:pPr>
      <w:r w:rsidRPr="00E3531F">
        <w:rPr>
          <w:lang w:val="en-US"/>
        </w:rPr>
        <w:t xml:space="preserve">        ↓ (production/consumption rates)</w:t>
      </w:r>
    </w:p>
    <w:p w14:paraId="70BE7BE5" w14:textId="77777777" w:rsidR="00E3531F" w:rsidRPr="00E3531F" w:rsidRDefault="00E3531F" w:rsidP="00E3531F">
      <w:pPr>
        <w:rPr>
          <w:lang w:val="en-US"/>
        </w:rPr>
      </w:pPr>
      <w:r w:rsidRPr="00E3531F">
        <w:rPr>
          <w:lang w:val="en-US"/>
        </w:rPr>
        <w:t>IBM (updated mortality/prey fields)</w:t>
      </w:r>
    </w:p>
    <w:p w14:paraId="56A3FB73" w14:textId="77777777" w:rsidR="00E3531F" w:rsidRPr="00E3531F" w:rsidRDefault="00E3531F" w:rsidP="00E3531F">
      <w:pPr>
        <w:rPr>
          <w:lang w:val="en-US"/>
        </w:rPr>
      </w:pPr>
      <w:r w:rsidRPr="00E3531F">
        <w:rPr>
          <w:lang w:val="en-US"/>
        </w:rPr>
        <w:t>Used in some ICES working group approaches where an IBM is validated against Ecopath balance constraints iteratively.</w:t>
      </w:r>
    </w:p>
    <w:p w14:paraId="6BF23CF9" w14:textId="77777777" w:rsidR="00E3531F" w:rsidRPr="00E3531F" w:rsidRDefault="00E3531F" w:rsidP="00E3531F">
      <w:pPr>
        <w:rPr>
          <w:lang w:val="en-US"/>
        </w:rPr>
      </w:pPr>
      <w:r w:rsidRPr="00E3531F">
        <w:rPr>
          <w:lang w:val="en-US"/>
        </w:rPr>
        <w:pict w14:anchorId="76FA85E9">
          <v:rect id="_x0000_i1027" style="width:0;height:1.5pt" o:hralign="center" o:hrstd="t" o:hr="t" fillcolor="#a0a0a0" stroked="f"/>
        </w:pict>
      </w:r>
    </w:p>
    <w:p w14:paraId="471A0043" w14:textId="77777777" w:rsidR="00E3531F" w:rsidRPr="00E3531F" w:rsidRDefault="00E3531F" w:rsidP="00E3531F">
      <w:pPr>
        <w:rPr>
          <w:b/>
          <w:bCs/>
          <w:lang w:val="en-US"/>
        </w:rPr>
      </w:pPr>
      <w:r w:rsidRPr="00E3531F">
        <w:rPr>
          <w:b/>
          <w:bCs/>
          <w:lang w:val="en-US"/>
        </w:rPr>
        <w:t>Existing Frameworks That Do This</w:t>
      </w:r>
    </w:p>
    <w:p w14:paraId="4B88E215" w14:textId="77777777" w:rsidR="00E3531F" w:rsidRPr="00E3531F" w:rsidRDefault="00E3531F" w:rsidP="00E3531F">
      <w:pPr>
        <w:rPr>
          <w:lang w:val="en-US"/>
        </w:rPr>
      </w:pPr>
      <w:r w:rsidRPr="00E3531F">
        <w:rPr>
          <w:b/>
          <w:bCs/>
          <w:lang w:val="en-US"/>
        </w:rPr>
        <w:t>Rpath + Custom IBM (R)</w:t>
      </w:r>
      <w:r w:rsidRPr="00E3531F">
        <w:rPr>
          <w:lang w:val="en-US"/>
        </w:rPr>
        <w:t xml:space="preserve"> The most accessible starting point. Rpath exposes the Ecosim internal state at each time step, making it possible to intercept and replace a group's dynamics with an IBM written in R. No such hook exists in the GUI version of EwE.</w:t>
      </w:r>
    </w:p>
    <w:p w14:paraId="5D560E01" w14:textId="77777777" w:rsidR="00E3531F" w:rsidRPr="00E3531F" w:rsidRDefault="00E3531F" w:rsidP="00E3531F">
      <w:pPr>
        <w:rPr>
          <w:lang w:val="en-US"/>
        </w:rPr>
      </w:pPr>
      <w:r w:rsidRPr="00E3531F">
        <w:rPr>
          <w:lang w:val="en-US"/>
        </w:rPr>
        <w:t>r</w:t>
      </w:r>
    </w:p>
    <w:p w14:paraId="4964160D" w14:textId="77777777" w:rsidR="00E3531F" w:rsidRPr="00E3531F" w:rsidRDefault="00E3531F" w:rsidP="00E3531F">
      <w:pPr>
        <w:rPr>
          <w:lang w:val="en-US"/>
        </w:rPr>
      </w:pPr>
      <w:r w:rsidRPr="00E3531F">
        <w:rPr>
          <w:lang w:val="en-US"/>
        </w:rPr>
        <w:t>library(Rpath)</w:t>
      </w:r>
    </w:p>
    <w:p w14:paraId="1FAEDAD3" w14:textId="77777777" w:rsidR="00E3531F" w:rsidRPr="00E3531F" w:rsidRDefault="00E3531F" w:rsidP="00E3531F">
      <w:pPr>
        <w:rPr>
          <w:lang w:val="en-US"/>
        </w:rPr>
      </w:pPr>
    </w:p>
    <w:p w14:paraId="120D8BEC" w14:textId="77777777" w:rsidR="00E3531F" w:rsidRPr="00E3531F" w:rsidRDefault="00E3531F" w:rsidP="00E3531F">
      <w:pPr>
        <w:rPr>
          <w:lang w:val="en-US"/>
        </w:rPr>
      </w:pPr>
      <w:r w:rsidRPr="00E3531F">
        <w:rPr>
          <w:lang w:val="en-US"/>
        </w:rPr>
        <w:t># Custom step function replacing Ecosim group dynamics</w:t>
      </w:r>
    </w:p>
    <w:p w14:paraId="2CBDAA36" w14:textId="77777777" w:rsidR="00E3531F" w:rsidRPr="00E3531F" w:rsidRDefault="00E3531F" w:rsidP="00E3531F">
      <w:pPr>
        <w:rPr>
          <w:lang w:val="en-US"/>
        </w:rPr>
      </w:pPr>
      <w:r w:rsidRPr="00E3531F">
        <w:rPr>
          <w:lang w:val="en-US"/>
        </w:rPr>
        <w:lastRenderedPageBreak/>
        <w:t>smelt_ibm_step &lt;- function(ecosim_state, t) {</w:t>
      </w:r>
    </w:p>
    <w:p w14:paraId="0337AC6B" w14:textId="77777777" w:rsidR="00E3531F" w:rsidRPr="00E3531F" w:rsidRDefault="00E3531F" w:rsidP="00E3531F">
      <w:pPr>
        <w:rPr>
          <w:lang w:val="en-US"/>
        </w:rPr>
      </w:pPr>
      <w:r w:rsidRPr="00E3531F">
        <w:rPr>
          <w:lang w:val="en-US"/>
        </w:rPr>
        <w:t xml:space="preserve">  # Read prey availability from Ecosim state</w:t>
      </w:r>
    </w:p>
    <w:p w14:paraId="09DE2D56" w14:textId="77777777" w:rsidR="00E3531F" w:rsidRPr="00E3531F" w:rsidRDefault="00E3531F" w:rsidP="00E3531F">
      <w:pPr>
        <w:rPr>
          <w:lang w:val="en-US"/>
        </w:rPr>
      </w:pPr>
      <w:r w:rsidRPr="00E3531F">
        <w:rPr>
          <w:lang w:val="en-US"/>
        </w:rPr>
        <w:t xml:space="preserve">  zoo_available &lt;- ecosim_state$biomass["zooplankton"] * </w:t>
      </w:r>
    </w:p>
    <w:p w14:paraId="2B7DF305" w14:textId="77777777" w:rsidR="00E3531F" w:rsidRPr="00E3531F" w:rsidRDefault="00E3531F" w:rsidP="00E3531F">
      <w:pPr>
        <w:rPr>
          <w:lang w:val="en-US"/>
        </w:rPr>
      </w:pPr>
      <w:r w:rsidRPr="00E3531F">
        <w:rPr>
          <w:lang w:val="en-US"/>
        </w:rPr>
        <w:t xml:space="preserve">                   ecosim_state$vulnerability["zooplankton", "smelt"]</w:t>
      </w:r>
    </w:p>
    <w:p w14:paraId="19E0C8D2" w14:textId="77777777" w:rsidR="00E3531F" w:rsidRPr="00E3531F" w:rsidRDefault="00E3531F" w:rsidP="00E3531F">
      <w:pPr>
        <w:rPr>
          <w:lang w:val="en-US"/>
        </w:rPr>
      </w:pPr>
      <w:r w:rsidRPr="00E3531F">
        <w:rPr>
          <w:lang w:val="en-US"/>
        </w:rPr>
        <w:t xml:space="preserve">  </w:t>
      </w:r>
    </w:p>
    <w:p w14:paraId="5F84EBDA" w14:textId="77777777" w:rsidR="00E3531F" w:rsidRPr="00E3531F" w:rsidRDefault="00E3531F" w:rsidP="00E3531F">
      <w:pPr>
        <w:rPr>
          <w:lang w:val="en-US"/>
        </w:rPr>
      </w:pPr>
      <w:r w:rsidRPr="00E3531F">
        <w:rPr>
          <w:lang w:val="en-US"/>
        </w:rPr>
        <w:t xml:space="preserve">  # Run IBM for one timestep</w:t>
      </w:r>
    </w:p>
    <w:p w14:paraId="0958FE4D" w14:textId="77777777" w:rsidR="00E3531F" w:rsidRPr="00E3531F" w:rsidRDefault="00E3531F" w:rsidP="00E3531F">
      <w:pPr>
        <w:rPr>
          <w:lang w:val="en-US"/>
        </w:rPr>
      </w:pPr>
      <w:r w:rsidRPr="00E3531F">
        <w:rPr>
          <w:lang w:val="en-US"/>
        </w:rPr>
        <w:t xml:space="preserve">  smelt_pop &lt;- update_individuals(smelt_pop, </w:t>
      </w:r>
    </w:p>
    <w:p w14:paraId="36208193" w14:textId="77777777" w:rsidR="00E3531F" w:rsidRPr="00E3531F" w:rsidRDefault="00E3531F" w:rsidP="00E3531F">
      <w:pPr>
        <w:rPr>
          <w:lang w:val="en-US"/>
        </w:rPr>
      </w:pPr>
      <w:r w:rsidRPr="00E3531F">
        <w:rPr>
          <w:lang w:val="en-US"/>
        </w:rPr>
        <w:t xml:space="preserve">                                   prey = zoo_available,</w:t>
      </w:r>
    </w:p>
    <w:p w14:paraId="1817C7AF" w14:textId="77777777" w:rsidR="00E3531F" w:rsidRPr="00E3531F" w:rsidRDefault="00E3531F" w:rsidP="00E3531F">
      <w:pPr>
        <w:rPr>
          <w:lang w:val="en-US"/>
        </w:rPr>
      </w:pPr>
      <w:r w:rsidRPr="00E3531F">
        <w:rPr>
          <w:lang w:val="en-US"/>
        </w:rPr>
        <w:t xml:space="preserve">                                   temp = forcing$temp[t],</w:t>
      </w:r>
    </w:p>
    <w:p w14:paraId="635451E6" w14:textId="77777777" w:rsidR="00E3531F" w:rsidRPr="00E3531F" w:rsidRDefault="00E3531F" w:rsidP="00E3531F">
      <w:pPr>
        <w:rPr>
          <w:lang w:val="en-US"/>
        </w:rPr>
      </w:pPr>
      <w:r w:rsidRPr="00E3531F">
        <w:rPr>
          <w:lang w:val="en-US"/>
        </w:rPr>
        <w:t xml:space="preserve">                                   predation = ecosim_state$mortality["smelt"])</w:t>
      </w:r>
    </w:p>
    <w:p w14:paraId="34D6CFC7" w14:textId="77777777" w:rsidR="00E3531F" w:rsidRPr="00E3531F" w:rsidRDefault="00E3531F" w:rsidP="00E3531F">
      <w:pPr>
        <w:rPr>
          <w:lang w:val="en-US"/>
        </w:rPr>
      </w:pPr>
      <w:r w:rsidRPr="00E3531F">
        <w:rPr>
          <w:lang w:val="en-US"/>
        </w:rPr>
        <w:t xml:space="preserve">  </w:t>
      </w:r>
    </w:p>
    <w:p w14:paraId="2FEDDC5C" w14:textId="77777777" w:rsidR="00E3531F" w:rsidRPr="00E3531F" w:rsidRDefault="00E3531F" w:rsidP="00E3531F">
      <w:pPr>
        <w:rPr>
          <w:lang w:val="en-US"/>
        </w:rPr>
      </w:pPr>
      <w:r w:rsidRPr="00E3531F">
        <w:rPr>
          <w:lang w:val="en-US"/>
        </w:rPr>
        <w:t xml:space="preserve">  # Return aggregate state to Ecosim</w:t>
      </w:r>
    </w:p>
    <w:p w14:paraId="532B91CF" w14:textId="77777777" w:rsidR="00E3531F" w:rsidRPr="00E3531F" w:rsidRDefault="00E3531F" w:rsidP="00E3531F">
      <w:pPr>
        <w:rPr>
          <w:lang w:val="en-US"/>
        </w:rPr>
      </w:pPr>
      <w:r w:rsidRPr="00E3531F">
        <w:rPr>
          <w:lang w:val="en-US"/>
        </w:rPr>
        <w:t xml:space="preserve">  list(biomass   = sum_biomass(smelt_pop),</w:t>
      </w:r>
    </w:p>
    <w:p w14:paraId="49858A9D" w14:textId="77777777" w:rsidR="00E3531F" w:rsidRPr="00E3531F" w:rsidRDefault="00E3531F" w:rsidP="00E3531F">
      <w:pPr>
        <w:rPr>
          <w:lang w:val="en-US"/>
        </w:rPr>
      </w:pPr>
      <w:r w:rsidRPr="00E3531F">
        <w:rPr>
          <w:lang w:val="en-US"/>
        </w:rPr>
        <w:t xml:space="preserve">       prod_cons = sum_consumption(smelt_pop))</w:t>
      </w:r>
    </w:p>
    <w:p w14:paraId="23238FC4" w14:textId="77777777" w:rsidR="00E3531F" w:rsidRPr="00E3531F" w:rsidRDefault="00E3531F" w:rsidP="00E3531F">
      <w:pPr>
        <w:rPr>
          <w:lang w:val="en-US"/>
        </w:rPr>
      </w:pPr>
      <w:r w:rsidRPr="00E3531F">
        <w:rPr>
          <w:lang w:val="en-US"/>
        </w:rPr>
        <w:t>}</w:t>
      </w:r>
    </w:p>
    <w:p w14:paraId="264F06CE" w14:textId="77777777" w:rsidR="00E3531F" w:rsidRPr="00E3531F" w:rsidRDefault="00E3531F" w:rsidP="00E3531F">
      <w:pPr>
        <w:rPr>
          <w:lang w:val="en-US"/>
        </w:rPr>
      </w:pPr>
    </w:p>
    <w:p w14:paraId="40C4D3F1" w14:textId="77777777" w:rsidR="00E3531F" w:rsidRPr="00E3531F" w:rsidRDefault="00E3531F" w:rsidP="00E3531F">
      <w:pPr>
        <w:rPr>
          <w:lang w:val="en-US"/>
        </w:rPr>
      </w:pPr>
      <w:r w:rsidRPr="00E3531F">
        <w:rPr>
          <w:lang w:val="en-US"/>
        </w:rPr>
        <w:t># Inject into Ecosim loop</w:t>
      </w:r>
    </w:p>
    <w:p w14:paraId="5A03ACDA" w14:textId="77777777" w:rsidR="00E3531F" w:rsidRPr="00E3531F" w:rsidRDefault="00E3531F" w:rsidP="00E3531F">
      <w:pPr>
        <w:rPr>
          <w:lang w:val="en-US"/>
        </w:rPr>
      </w:pPr>
      <w:r w:rsidRPr="00E3531F">
        <w:rPr>
          <w:lang w:val="en-US"/>
        </w:rPr>
        <w:t>rsim_with_ibm &lt;- rsim.scenario(rpath_model, steps = 1200,</w:t>
      </w:r>
    </w:p>
    <w:p w14:paraId="5A0AFB0A" w14:textId="77777777" w:rsidR="00E3531F" w:rsidRPr="00E3531F" w:rsidRDefault="00E3531F" w:rsidP="00E3531F">
      <w:pPr>
        <w:rPr>
          <w:lang w:val="en-US"/>
        </w:rPr>
      </w:pPr>
      <w:r w:rsidRPr="00E3531F">
        <w:rPr>
          <w:lang w:val="en-US"/>
        </w:rPr>
        <w:t xml:space="preserve">                                custom_step = smelt_ibm_step)</w:t>
      </w:r>
    </w:p>
    <w:p w14:paraId="724D9249" w14:textId="77777777" w:rsidR="00E3531F" w:rsidRPr="00E3531F" w:rsidRDefault="00E3531F" w:rsidP="00E3531F">
      <w:pPr>
        <w:rPr>
          <w:lang w:val="en-US"/>
        </w:rPr>
      </w:pPr>
      <w:r w:rsidRPr="00E3531F">
        <w:rPr>
          <w:b/>
          <w:bCs/>
          <w:lang w:val="en-US"/>
        </w:rPr>
        <w:t>OSMOSE</w:t>
      </w:r>
      <w:r w:rsidRPr="00E3531F">
        <w:rPr>
          <w:lang w:val="en-US"/>
        </w:rPr>
        <w:t xml:space="preserve"> (already discussed) is conceptually this architecture — it IS an IBM-inside-food-web model, where OSMOSE individuals coexist with aggregate plankton forcing. So OSMOSE is actually already the answer to this question for marine systems.</w:t>
      </w:r>
    </w:p>
    <w:p w14:paraId="24F1EAB0" w14:textId="77777777" w:rsidR="00E3531F" w:rsidRPr="00E3531F" w:rsidRDefault="00E3531F" w:rsidP="00E3531F">
      <w:pPr>
        <w:rPr>
          <w:lang w:val="en-US"/>
        </w:rPr>
      </w:pPr>
      <w:r w:rsidRPr="00E3531F">
        <w:rPr>
          <w:b/>
          <w:bCs/>
          <w:lang w:val="en-US"/>
        </w:rPr>
        <w:t>Madingley Model</w:t>
      </w:r>
      <w:r w:rsidRPr="00E3531F">
        <w:rPr>
          <w:lang w:val="en-US"/>
        </w:rPr>
        <w:t xml:space="preserve"> A fully IBM end-to-end model — every organism (from bacteria to whales) is represented as a cohort IBM. Mass balance is enforced explicitly through energy conservation. Available in C# and partially in R. Very ambitious but computationally intensive.</w:t>
      </w:r>
    </w:p>
    <w:p w14:paraId="6FC538A0" w14:textId="77777777" w:rsidR="00E3531F" w:rsidRPr="00E3531F" w:rsidRDefault="00E3531F" w:rsidP="00E3531F">
      <w:pPr>
        <w:rPr>
          <w:lang w:val="en-US"/>
        </w:rPr>
      </w:pPr>
      <w:r w:rsidRPr="00E3531F">
        <w:rPr>
          <w:b/>
          <w:bCs/>
          <w:lang w:val="en-US"/>
        </w:rPr>
        <w:t>NetLogo + Ecopath coupling</w:t>
      </w:r>
      <w:r w:rsidRPr="00E3531F">
        <w:rPr>
          <w:lang w:val="en-US"/>
        </w:rPr>
        <w:t xml:space="preserve"> Some research groups have used NetLogo ABMs coupled to Ecopath via file exchange or R bridges. Conceptually straightforward, practically clunky.</w:t>
      </w:r>
    </w:p>
    <w:p w14:paraId="7C1A5865" w14:textId="77777777" w:rsidR="00E3531F" w:rsidRPr="00E3531F" w:rsidRDefault="00E3531F" w:rsidP="00E3531F">
      <w:pPr>
        <w:rPr>
          <w:lang w:val="en-US"/>
        </w:rPr>
      </w:pPr>
      <w:r w:rsidRPr="00E3531F">
        <w:rPr>
          <w:b/>
          <w:bCs/>
          <w:lang w:val="en-US"/>
        </w:rPr>
        <w:lastRenderedPageBreak/>
        <w:t>ATLANTIS with IBM recruitment</w:t>
      </w:r>
      <w:r w:rsidRPr="00E3531F">
        <w:rPr>
          <w:lang w:val="en-US"/>
        </w:rPr>
        <w:t xml:space="preserve"> Some Atlantis implementations replace the default recruitment function with IBM-generated values — exactly Architecture 2 above.</w:t>
      </w:r>
    </w:p>
    <w:p w14:paraId="19BE07B7" w14:textId="77777777" w:rsidR="00E3531F" w:rsidRPr="00E3531F" w:rsidRDefault="00E3531F" w:rsidP="00E3531F">
      <w:pPr>
        <w:rPr>
          <w:lang w:val="en-US"/>
        </w:rPr>
      </w:pPr>
      <w:r w:rsidRPr="00E3531F">
        <w:rPr>
          <w:lang w:val="en-US"/>
        </w:rPr>
        <w:pict w14:anchorId="03F0436B">
          <v:rect id="_x0000_i1028" style="width:0;height:1.5pt" o:hralign="center" o:hrstd="t" o:hr="t" fillcolor="#a0a0a0" stroked="f"/>
        </w:pict>
      </w:r>
    </w:p>
    <w:p w14:paraId="2A3AB60C" w14:textId="77777777" w:rsidR="00E3531F" w:rsidRPr="00E3531F" w:rsidRDefault="00E3531F" w:rsidP="00E3531F">
      <w:pPr>
        <w:rPr>
          <w:b/>
          <w:bCs/>
          <w:lang w:val="en-US"/>
        </w:rPr>
      </w:pPr>
      <w:r w:rsidRPr="00E3531F">
        <w:rPr>
          <w:b/>
          <w:bCs/>
          <w:lang w:val="en-US"/>
        </w:rPr>
        <w:t>Mass Balance as a Constraint on the IBM</w:t>
      </w:r>
    </w:p>
    <w:p w14:paraId="2966B78A" w14:textId="77777777" w:rsidR="00E3531F" w:rsidRPr="00E3531F" w:rsidRDefault="00E3531F" w:rsidP="00E3531F">
      <w:pPr>
        <w:rPr>
          <w:lang w:val="en-US"/>
        </w:rPr>
      </w:pPr>
      <w:r w:rsidRPr="00E3531F">
        <w:rPr>
          <w:lang w:val="en-US"/>
        </w:rPr>
        <w:t xml:space="preserve">The critical technical challenge is maintaining </w:t>
      </w:r>
      <w:r w:rsidRPr="00E3531F">
        <w:rPr>
          <w:b/>
          <w:bCs/>
          <w:lang w:val="en-US"/>
        </w:rPr>
        <w:t>mass balance</w:t>
      </w:r>
      <w:r w:rsidRPr="00E3531F">
        <w:rPr>
          <w:lang w:val="en-US"/>
        </w:rPr>
        <w:t xml:space="preserve"> — energy/biomass consumed by IBM individuals must equal energy/biomass removed from prey groups in the food web model. Two approaches:</w:t>
      </w:r>
    </w:p>
    <w:p w14:paraId="649BE00E" w14:textId="77777777" w:rsidR="00E3531F" w:rsidRPr="00E3531F" w:rsidRDefault="00E3531F" w:rsidP="00E3531F">
      <w:pPr>
        <w:rPr>
          <w:lang w:val="en-US"/>
        </w:rPr>
      </w:pPr>
      <w:r w:rsidRPr="00E3531F">
        <w:rPr>
          <w:b/>
          <w:bCs/>
          <w:lang w:val="en-US"/>
        </w:rPr>
        <w:t>Strict enforcement:</w:t>
      </w:r>
      <w:r w:rsidRPr="00E3531F">
        <w:rPr>
          <w:lang w:val="en-US"/>
        </w:rPr>
        <w:t xml:space="preserve"> IBM consumption directly modifies prey biomass in the food web model at each time step. Requires synchronized time steps and careful unit conversion.</w:t>
      </w:r>
    </w:p>
    <w:p w14:paraId="4AEF5865" w14:textId="77777777" w:rsidR="00E3531F" w:rsidRPr="00E3531F" w:rsidRDefault="00E3531F" w:rsidP="00E3531F">
      <w:pPr>
        <w:rPr>
          <w:lang w:val="en-US"/>
        </w:rPr>
      </w:pPr>
      <w:r w:rsidRPr="00E3531F">
        <w:rPr>
          <w:b/>
          <w:bCs/>
          <w:lang w:val="en-US"/>
        </w:rPr>
        <w:t>Relaxed/periodic:</w:t>
      </w:r>
      <w:r w:rsidRPr="00E3531F">
        <w:rPr>
          <w:lang w:val="en-US"/>
        </w:rPr>
        <w:t xml:space="preserve"> IBM runs freely, and Ecopath balance is checked periodically (e.g., annually). Imbalances trigger parameter adjustment. More robust but less mechanistic.</w:t>
      </w:r>
    </w:p>
    <w:p w14:paraId="5B1EF654" w14:textId="77777777" w:rsidR="00E3531F" w:rsidRPr="00E3531F" w:rsidRDefault="00E3531F" w:rsidP="00E3531F">
      <w:pPr>
        <w:rPr>
          <w:lang w:val="en-US"/>
        </w:rPr>
      </w:pPr>
      <w:r w:rsidRPr="00E3531F">
        <w:rPr>
          <w:lang w:val="en-US"/>
        </w:rPr>
        <w:t>A useful consistency check in Python:</w:t>
      </w:r>
    </w:p>
    <w:p w14:paraId="4DDCD3F9" w14:textId="77777777" w:rsidR="00E3531F" w:rsidRPr="00E3531F" w:rsidRDefault="00E3531F" w:rsidP="00E3531F">
      <w:pPr>
        <w:rPr>
          <w:lang w:val="en-US"/>
        </w:rPr>
      </w:pPr>
      <w:r w:rsidRPr="00E3531F">
        <w:rPr>
          <w:lang w:val="en-US"/>
        </w:rPr>
        <w:t>python</w:t>
      </w:r>
    </w:p>
    <w:p w14:paraId="2BBCE108" w14:textId="77777777" w:rsidR="00E3531F" w:rsidRPr="00E3531F" w:rsidRDefault="00E3531F" w:rsidP="00E3531F">
      <w:pPr>
        <w:rPr>
          <w:lang w:val="en-US"/>
        </w:rPr>
      </w:pPr>
      <w:r w:rsidRPr="00E3531F">
        <w:rPr>
          <w:lang w:val="en-US"/>
        </w:rPr>
        <w:t>def check_mass_balance(food_web_state, ibm_state, tolerance=0.05):</w:t>
      </w:r>
    </w:p>
    <w:p w14:paraId="0811C720" w14:textId="77777777" w:rsidR="00E3531F" w:rsidRPr="00E3531F" w:rsidRDefault="00E3531F" w:rsidP="00E3531F">
      <w:pPr>
        <w:rPr>
          <w:lang w:val="en-US"/>
        </w:rPr>
      </w:pPr>
      <w:r w:rsidRPr="00E3531F">
        <w:rPr>
          <w:lang w:val="en-US"/>
        </w:rPr>
        <w:t xml:space="preserve">    """Verify IBM consumption is consistent with food web prey removal."""</w:t>
      </w:r>
    </w:p>
    <w:p w14:paraId="2D10DA96" w14:textId="77777777" w:rsidR="00E3531F" w:rsidRPr="00E3531F" w:rsidRDefault="00E3531F" w:rsidP="00E3531F">
      <w:pPr>
        <w:rPr>
          <w:lang w:val="en-US"/>
        </w:rPr>
      </w:pPr>
      <w:r w:rsidRPr="00E3531F">
        <w:rPr>
          <w:lang w:val="en-US"/>
        </w:rPr>
        <w:t xml:space="preserve">    for prey_group in food_web_state.groups:</w:t>
      </w:r>
    </w:p>
    <w:p w14:paraId="7A9E7CAA" w14:textId="77777777" w:rsidR="00E3531F" w:rsidRPr="00E3531F" w:rsidRDefault="00E3531F" w:rsidP="00E3531F">
      <w:pPr>
        <w:rPr>
          <w:lang w:val="en-US"/>
        </w:rPr>
      </w:pPr>
      <w:r w:rsidRPr="00E3531F">
        <w:rPr>
          <w:lang w:val="en-US"/>
        </w:rPr>
        <w:t xml:space="preserve">        ibm_consumption = ibm_state.total_consumption_of(prey_group)</w:t>
      </w:r>
    </w:p>
    <w:p w14:paraId="2D216D3C" w14:textId="77777777" w:rsidR="00E3531F" w:rsidRPr="00E3531F" w:rsidRDefault="00E3531F" w:rsidP="00E3531F">
      <w:pPr>
        <w:rPr>
          <w:lang w:val="en-US"/>
        </w:rPr>
      </w:pPr>
      <w:r w:rsidRPr="00E3531F">
        <w:rPr>
          <w:lang w:val="en-US"/>
        </w:rPr>
        <w:t xml:space="preserve">        fw_removal = food_web_state.predation_mortality(prey_group) * \</w:t>
      </w:r>
    </w:p>
    <w:p w14:paraId="76686ACA" w14:textId="77777777" w:rsidR="00E3531F" w:rsidRPr="00E3531F" w:rsidRDefault="00E3531F" w:rsidP="00E3531F">
      <w:pPr>
        <w:rPr>
          <w:lang w:val="en-US"/>
        </w:rPr>
      </w:pPr>
      <w:r w:rsidRPr="00E3531F">
        <w:rPr>
          <w:lang w:val="en-US"/>
        </w:rPr>
        <w:t xml:space="preserve">                     food_web_state.biomass(prey_group)</w:t>
      </w:r>
    </w:p>
    <w:p w14:paraId="1ED5B8FA" w14:textId="77777777" w:rsidR="00E3531F" w:rsidRPr="00E3531F" w:rsidRDefault="00E3531F" w:rsidP="00E3531F">
      <w:pPr>
        <w:rPr>
          <w:lang w:val="en-US"/>
        </w:rPr>
      </w:pPr>
      <w:r w:rsidRPr="00E3531F">
        <w:rPr>
          <w:lang w:val="en-US"/>
        </w:rPr>
        <w:t xml:space="preserve">        </w:t>
      </w:r>
    </w:p>
    <w:p w14:paraId="08261063" w14:textId="77777777" w:rsidR="00E3531F" w:rsidRPr="00E3531F" w:rsidRDefault="00E3531F" w:rsidP="00E3531F">
      <w:pPr>
        <w:rPr>
          <w:lang w:val="en-US"/>
        </w:rPr>
      </w:pPr>
      <w:r w:rsidRPr="00E3531F">
        <w:rPr>
          <w:lang w:val="en-US"/>
        </w:rPr>
        <w:t xml:space="preserve">        relative_error = abs(ibm_consumption - fw_removal) / fw_removal</w:t>
      </w:r>
    </w:p>
    <w:p w14:paraId="374F56F8" w14:textId="77777777" w:rsidR="00E3531F" w:rsidRPr="00E3531F" w:rsidRDefault="00E3531F" w:rsidP="00E3531F">
      <w:pPr>
        <w:rPr>
          <w:lang w:val="en-US"/>
        </w:rPr>
      </w:pPr>
      <w:r w:rsidRPr="00E3531F">
        <w:rPr>
          <w:lang w:val="en-US"/>
        </w:rPr>
        <w:t xml:space="preserve">        if relative_error &gt; tolerance:</w:t>
      </w:r>
    </w:p>
    <w:p w14:paraId="79C839FD" w14:textId="77777777" w:rsidR="00E3531F" w:rsidRPr="00E3531F" w:rsidRDefault="00E3531F" w:rsidP="00E3531F">
      <w:pPr>
        <w:rPr>
          <w:lang w:val="en-US"/>
        </w:rPr>
      </w:pPr>
      <w:r w:rsidRPr="00E3531F">
        <w:rPr>
          <w:lang w:val="en-US"/>
        </w:rPr>
        <w:t xml:space="preserve">            warnings.warn(</w:t>
      </w:r>
    </w:p>
    <w:p w14:paraId="11658D35" w14:textId="77777777" w:rsidR="00E3531F" w:rsidRPr="00E3531F" w:rsidRDefault="00E3531F" w:rsidP="00E3531F">
      <w:pPr>
        <w:rPr>
          <w:lang w:val="en-US"/>
        </w:rPr>
      </w:pPr>
      <w:r w:rsidRPr="00E3531F">
        <w:rPr>
          <w:lang w:val="en-US"/>
        </w:rPr>
        <w:t xml:space="preserve">                f"Mass balance violation for {prey_group}: "</w:t>
      </w:r>
    </w:p>
    <w:p w14:paraId="7FE6EC1D" w14:textId="77777777" w:rsidR="00E3531F" w:rsidRPr="00E3531F" w:rsidRDefault="00E3531F" w:rsidP="00E3531F">
      <w:pPr>
        <w:rPr>
          <w:lang w:val="en-US"/>
        </w:rPr>
      </w:pPr>
      <w:r w:rsidRPr="00E3531F">
        <w:rPr>
          <w:lang w:val="en-US"/>
        </w:rPr>
        <w:t xml:space="preserve">                f"IBM={ibm_consumption:.2f}, FW={fw_removal:.2f}, "</w:t>
      </w:r>
    </w:p>
    <w:p w14:paraId="58FD07C6" w14:textId="77777777" w:rsidR="00E3531F" w:rsidRPr="00E3531F" w:rsidRDefault="00E3531F" w:rsidP="00E3531F">
      <w:pPr>
        <w:rPr>
          <w:lang w:val="en-US"/>
        </w:rPr>
      </w:pPr>
      <w:r w:rsidRPr="00E3531F">
        <w:rPr>
          <w:lang w:val="en-US"/>
        </w:rPr>
        <w:t xml:space="preserve">                f"error={relative_error:.1%}"</w:t>
      </w:r>
    </w:p>
    <w:p w14:paraId="7E201EDA" w14:textId="77777777" w:rsidR="00E3531F" w:rsidRPr="00E3531F" w:rsidRDefault="00E3531F" w:rsidP="00E3531F">
      <w:pPr>
        <w:rPr>
          <w:lang w:val="en-US"/>
        </w:rPr>
      </w:pPr>
      <w:r w:rsidRPr="00E3531F">
        <w:rPr>
          <w:lang w:val="en-US"/>
        </w:rPr>
        <w:t xml:space="preserve">            )</w:t>
      </w:r>
    </w:p>
    <w:p w14:paraId="314C8EED" w14:textId="77777777" w:rsidR="00E3531F" w:rsidRPr="00E3531F" w:rsidRDefault="00E3531F" w:rsidP="00E3531F">
      <w:pPr>
        <w:rPr>
          <w:lang w:val="en-US"/>
        </w:rPr>
      </w:pPr>
      <w:r w:rsidRPr="00E3531F">
        <w:rPr>
          <w:lang w:val="en-US"/>
        </w:rPr>
        <w:lastRenderedPageBreak/>
        <w:t>```</w:t>
      </w:r>
    </w:p>
    <w:p w14:paraId="6113EC24" w14:textId="77777777" w:rsidR="00E3531F" w:rsidRPr="00E3531F" w:rsidRDefault="00E3531F" w:rsidP="00E3531F">
      <w:pPr>
        <w:rPr>
          <w:lang w:val="en-US"/>
        </w:rPr>
      </w:pPr>
    </w:p>
    <w:p w14:paraId="54571D4F" w14:textId="77777777" w:rsidR="00E3531F" w:rsidRPr="00E3531F" w:rsidRDefault="00E3531F" w:rsidP="00E3531F">
      <w:pPr>
        <w:rPr>
          <w:lang w:val="en-US"/>
        </w:rPr>
      </w:pPr>
      <w:r w:rsidRPr="00E3531F">
        <w:rPr>
          <w:lang w:val="en-US"/>
        </w:rPr>
        <w:t>---</w:t>
      </w:r>
    </w:p>
    <w:p w14:paraId="2D0C3FAF" w14:textId="77777777" w:rsidR="00E3531F" w:rsidRPr="00E3531F" w:rsidRDefault="00E3531F" w:rsidP="00E3531F">
      <w:pPr>
        <w:rPr>
          <w:lang w:val="en-US"/>
        </w:rPr>
      </w:pPr>
    </w:p>
    <w:p w14:paraId="49F3EA33" w14:textId="77777777" w:rsidR="00E3531F" w:rsidRPr="00E3531F" w:rsidRDefault="00E3531F" w:rsidP="00E3531F">
      <w:pPr>
        <w:rPr>
          <w:lang w:val="en-US"/>
        </w:rPr>
      </w:pPr>
      <w:r w:rsidRPr="00E3531F">
        <w:rPr>
          <w:lang w:val="en-US"/>
        </w:rPr>
        <w:t>### IBM Properties Most Valuable in a Food Web Context</w:t>
      </w:r>
    </w:p>
    <w:p w14:paraId="2D6C8743" w14:textId="77777777" w:rsidR="00E3531F" w:rsidRPr="00E3531F" w:rsidRDefault="00E3531F" w:rsidP="00E3531F">
      <w:pPr>
        <w:rPr>
          <w:lang w:val="en-US"/>
        </w:rPr>
      </w:pPr>
    </w:p>
    <w:p w14:paraId="378DDBEC" w14:textId="77777777" w:rsidR="00E3531F" w:rsidRPr="00E3531F" w:rsidRDefault="00E3531F" w:rsidP="00E3531F">
      <w:pPr>
        <w:rPr>
          <w:lang w:val="en-US"/>
        </w:rPr>
      </w:pPr>
      <w:r w:rsidRPr="00E3531F">
        <w:rPr>
          <w:lang w:val="en-US"/>
        </w:rPr>
        <w:t>Not all IBM features are equally useful when embedded in a food web model. The highest-value additions for species like smelt are:</w:t>
      </w:r>
    </w:p>
    <w:p w14:paraId="583ACA9E" w14:textId="77777777" w:rsidR="00E3531F" w:rsidRPr="00E3531F" w:rsidRDefault="00E3531F" w:rsidP="00E3531F">
      <w:pPr>
        <w:rPr>
          <w:lang w:val="en-US"/>
        </w:rPr>
      </w:pPr>
    </w:p>
    <w:p w14:paraId="627C0017" w14:textId="77777777" w:rsidR="00E3531F" w:rsidRPr="00E3531F" w:rsidRDefault="00E3531F" w:rsidP="00E3531F">
      <w:pPr>
        <w:rPr>
          <w:lang w:val="en-US"/>
        </w:rPr>
      </w:pPr>
      <w:r w:rsidRPr="00E3531F">
        <w:rPr>
          <w:lang w:val="en-US"/>
        </w:rPr>
        <w:t>**Adaptive foraging** — individuals switch prey based on local availability rather than fixed diet matrices. Produces realistic diet flexibility observed in smelt (mysids vs. zooplankton vs. fish larvae depending on season/location).</w:t>
      </w:r>
    </w:p>
    <w:p w14:paraId="4A1C5363" w14:textId="77777777" w:rsidR="00E3531F" w:rsidRPr="00E3531F" w:rsidRDefault="00E3531F" w:rsidP="00E3531F">
      <w:pPr>
        <w:rPr>
          <w:lang w:val="en-US"/>
        </w:rPr>
      </w:pPr>
    </w:p>
    <w:p w14:paraId="3BB7DF6C" w14:textId="77777777" w:rsidR="00E3531F" w:rsidRPr="00E3531F" w:rsidRDefault="00E3531F" w:rsidP="00E3531F">
      <w:pPr>
        <w:rPr>
          <w:lang w:val="en-US"/>
        </w:rPr>
      </w:pPr>
      <w:r w:rsidRPr="00E3531F">
        <w:rPr>
          <w:lang w:val="en-US"/>
        </w:rPr>
        <w:t>**Size-structured predation** — predation risk and foraging success depend on individual body size, not group-level averages. Critical for smelt which span a large size range and face size-selective predation from cod and salmon.</w:t>
      </w:r>
    </w:p>
    <w:p w14:paraId="1802FFA3" w14:textId="77777777" w:rsidR="00E3531F" w:rsidRPr="00E3531F" w:rsidRDefault="00E3531F" w:rsidP="00E3531F">
      <w:pPr>
        <w:rPr>
          <w:lang w:val="en-US"/>
        </w:rPr>
      </w:pPr>
    </w:p>
    <w:p w14:paraId="4615DC0B" w14:textId="77777777" w:rsidR="00E3531F" w:rsidRPr="00E3531F" w:rsidRDefault="00E3531F" w:rsidP="00E3531F">
      <w:pPr>
        <w:rPr>
          <w:lang w:val="en-US"/>
        </w:rPr>
      </w:pPr>
      <w:r w:rsidRPr="00E3531F">
        <w:rPr>
          <w:lang w:val="en-US"/>
        </w:rPr>
        <w:t>**Spatial behavior** — individuals aggregate in favorable habitat, avoid predators, and migrate. This breaks the "well-mixed box" assumption of most food web models and generates spatial predator-prey dynamics.</w:t>
      </w:r>
    </w:p>
    <w:p w14:paraId="4FA764F1" w14:textId="77777777" w:rsidR="00E3531F" w:rsidRPr="00E3531F" w:rsidRDefault="00E3531F" w:rsidP="00E3531F">
      <w:pPr>
        <w:rPr>
          <w:lang w:val="en-US"/>
        </w:rPr>
      </w:pPr>
    </w:p>
    <w:p w14:paraId="63D84E4F" w14:textId="77777777" w:rsidR="00E3531F" w:rsidRPr="00E3531F" w:rsidRDefault="00E3531F" w:rsidP="00E3531F">
      <w:pPr>
        <w:rPr>
          <w:lang w:val="en-US"/>
        </w:rPr>
      </w:pPr>
      <w:r w:rsidRPr="00E3531F">
        <w:rPr>
          <w:lang w:val="en-US"/>
        </w:rPr>
        <w:t>**Stochastic reproduction** — individual spawning decisions and larval survival generate recruitment variability that aggregate stock-recruitment functions cannot replicate, especially under environmental forcing.</w:t>
      </w:r>
    </w:p>
    <w:p w14:paraId="7C4127F4" w14:textId="77777777" w:rsidR="00E3531F" w:rsidRPr="00E3531F" w:rsidRDefault="00E3531F" w:rsidP="00E3531F">
      <w:pPr>
        <w:rPr>
          <w:lang w:val="en-US"/>
        </w:rPr>
      </w:pPr>
    </w:p>
    <w:p w14:paraId="6AA6B41F" w14:textId="77777777" w:rsidR="00E3531F" w:rsidRPr="00E3531F" w:rsidRDefault="00E3531F" w:rsidP="00E3531F">
      <w:pPr>
        <w:rPr>
          <w:lang w:val="en-US"/>
        </w:rPr>
      </w:pPr>
      <w:r w:rsidRPr="00E3531F">
        <w:rPr>
          <w:lang w:val="en-US"/>
        </w:rPr>
        <w:t>**Life history plasticity** — growth rate and age at maturity vary among individuals depending on food availability and temperature. This is particularly important for smelt under Baltic warming scenarios.</w:t>
      </w:r>
    </w:p>
    <w:p w14:paraId="18590C77" w14:textId="77777777" w:rsidR="00E3531F" w:rsidRPr="00E3531F" w:rsidRDefault="00E3531F" w:rsidP="00E3531F">
      <w:pPr>
        <w:rPr>
          <w:lang w:val="en-US"/>
        </w:rPr>
      </w:pPr>
    </w:p>
    <w:p w14:paraId="2B3FE6BB" w14:textId="77777777" w:rsidR="00E3531F" w:rsidRPr="00E3531F" w:rsidRDefault="00E3531F" w:rsidP="00E3531F">
      <w:pPr>
        <w:rPr>
          <w:lang w:val="en-US"/>
        </w:rPr>
      </w:pPr>
      <w:r w:rsidRPr="00E3531F">
        <w:rPr>
          <w:lang w:val="en-US"/>
        </w:rPr>
        <w:lastRenderedPageBreak/>
        <w:t>---</w:t>
      </w:r>
    </w:p>
    <w:p w14:paraId="4D8361EF" w14:textId="77777777" w:rsidR="00E3531F" w:rsidRPr="00E3531F" w:rsidRDefault="00E3531F" w:rsidP="00E3531F">
      <w:pPr>
        <w:rPr>
          <w:lang w:val="en-US"/>
        </w:rPr>
      </w:pPr>
    </w:p>
    <w:p w14:paraId="4450EB09" w14:textId="77777777" w:rsidR="00E3531F" w:rsidRPr="00E3531F" w:rsidRDefault="00E3531F" w:rsidP="00E3531F">
      <w:pPr>
        <w:rPr>
          <w:lang w:val="en-US"/>
        </w:rPr>
      </w:pPr>
      <w:r w:rsidRPr="00E3531F">
        <w:rPr>
          <w:lang w:val="en-US"/>
        </w:rPr>
        <w:t>### Practical Implementation for Smelt in Baltic Context</w:t>
      </w:r>
    </w:p>
    <w:p w14:paraId="6F55909C" w14:textId="77777777" w:rsidR="00E3531F" w:rsidRPr="00E3531F" w:rsidRDefault="00E3531F" w:rsidP="00E3531F">
      <w:pPr>
        <w:rPr>
          <w:lang w:val="en-US"/>
        </w:rPr>
      </w:pPr>
    </w:p>
    <w:p w14:paraId="4099906E" w14:textId="77777777" w:rsidR="00E3531F" w:rsidRPr="00E3531F" w:rsidRDefault="00E3531F" w:rsidP="00E3531F">
      <w:pPr>
        <w:rPr>
          <w:lang w:val="en-US"/>
        </w:rPr>
      </w:pPr>
      <w:r w:rsidRPr="00E3531F">
        <w:rPr>
          <w:lang w:val="en-US"/>
        </w:rPr>
        <w:t>A realistic hybrid for your projects might look like this:</w:t>
      </w:r>
    </w:p>
    <w:p w14:paraId="5E46AB31" w14:textId="77777777" w:rsidR="00E3531F" w:rsidRPr="00E3531F" w:rsidRDefault="00E3531F" w:rsidP="00E3531F">
      <w:pPr>
        <w:rPr>
          <w:lang w:val="en-US"/>
        </w:rPr>
      </w:pPr>
      <w:r w:rsidRPr="00E3531F">
        <w:rPr>
          <w:lang w:val="en-US"/>
        </w:rPr>
        <w:t>```</w:t>
      </w:r>
    </w:p>
    <w:p w14:paraId="582271D5" w14:textId="77777777" w:rsidR="00E3531F" w:rsidRPr="00E3531F" w:rsidRDefault="00E3531F" w:rsidP="00E3531F">
      <w:pPr>
        <w:rPr>
          <w:lang w:val="en-US"/>
        </w:rPr>
      </w:pPr>
      <w:r w:rsidRPr="00E3531F">
        <w:rPr>
          <w:lang w:val="en-US"/>
        </w:rPr>
        <w:t>Baltic food web (Rpath/Ecosim)</w:t>
      </w:r>
    </w:p>
    <w:p w14:paraId="3C75DBF6"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Phytoplankton, Zooplankton, Mysids    ← aggregate groups</w:t>
      </w:r>
    </w:p>
    <w:p w14:paraId="10842F35"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Herring, Sprat                        ← aggregate groups  </w:t>
      </w:r>
    </w:p>
    <w:p w14:paraId="3A13B8A1"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Cod, Salmon                           ← aggregate groups (predators)</w:t>
      </w:r>
    </w:p>
    <w:p w14:paraId="219ED10E" w14:textId="77777777" w:rsidR="00E3531F" w:rsidRPr="00E3531F" w:rsidRDefault="00E3531F" w:rsidP="00E3531F">
      <w:pPr>
        <w:rPr>
          <w:lang w:val="en-US"/>
        </w:rPr>
      </w:pPr>
      <w:r w:rsidRPr="00E3531F">
        <w:rPr>
          <w:lang w:val="en-US"/>
        </w:rPr>
        <w:t>└── Smelt                                 ← REPLACED BY IBM</w:t>
      </w:r>
    </w:p>
    <w:p w14:paraId="64C6D462" w14:textId="77777777" w:rsidR="00E3531F" w:rsidRPr="00E3531F" w:rsidRDefault="00E3531F" w:rsidP="00E3531F">
      <w:pPr>
        <w:rPr>
          <w:lang w:val="en-US"/>
        </w:rPr>
      </w:pPr>
      <w:r w:rsidRPr="00E3531F">
        <w:rPr>
          <w:lang w:val="en-US"/>
        </w:rPr>
        <w:t xml:space="preserve">        ↓</w:t>
      </w:r>
    </w:p>
    <w:p w14:paraId="3ACEACB0" w14:textId="77777777" w:rsidR="00E3531F" w:rsidRPr="00E3531F" w:rsidRDefault="00E3531F" w:rsidP="00E3531F">
      <w:pPr>
        <w:rPr>
          <w:lang w:val="en-US"/>
        </w:rPr>
      </w:pPr>
      <w:r w:rsidRPr="00E3531F">
        <w:rPr>
          <w:lang w:val="en-US"/>
        </w:rPr>
        <w:t>Smelt IBM (Python, daily timestep)</w:t>
      </w:r>
    </w:p>
    <w:p w14:paraId="25C3A3CC"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Individual smelt (super-individuals by age/size class)</w:t>
      </w:r>
    </w:p>
    <w:p w14:paraId="5D6F8400"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Bioenergetics: growth = assimilation - metabolism - reproduction</w:t>
      </w:r>
    </w:p>
    <w:p w14:paraId="1A27EB5D"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Anadromous behavior: spring river migration triggered by temp &gt; 5°C</w:t>
      </w:r>
    </w:p>
    <w:p w14:paraId="087D0FD4"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Predation mortality: from Ecosim cod/salmon foraging arena rates</w:t>
      </w:r>
    </w:p>
    <w:p w14:paraId="40D4DE9B" w14:textId="77777777" w:rsidR="00E3531F" w:rsidRPr="00E3531F" w:rsidRDefault="00E3531F" w:rsidP="00E3531F">
      <w:pPr>
        <w:rPr>
          <w:lang w:val="en-US"/>
        </w:rPr>
      </w:pPr>
      <w:r w:rsidRPr="00E3531F">
        <w:rPr>
          <w:rFonts w:ascii="MS Gothic" w:eastAsia="MS Gothic" w:hAnsi="MS Gothic" w:cs="MS Gothic" w:hint="eastAsia"/>
          <w:lang w:val="en-US"/>
        </w:rPr>
        <w:t>├</w:t>
      </w:r>
      <w:r w:rsidRPr="00E3531F">
        <w:rPr>
          <w:rFonts w:ascii="Aptos" w:hAnsi="Aptos" w:cs="Aptos"/>
          <w:lang w:val="en-US"/>
        </w:rPr>
        <w:t>──</w:t>
      </w:r>
      <w:r w:rsidRPr="00E3531F">
        <w:rPr>
          <w:lang w:val="en-US"/>
        </w:rPr>
        <w:t xml:space="preserve"> Prey: zooplankton/mysid biomass from Ecosim state</w:t>
      </w:r>
    </w:p>
    <w:p w14:paraId="416CA8B1" w14:textId="77777777" w:rsidR="00E3531F" w:rsidRPr="00E3531F" w:rsidRDefault="00E3531F" w:rsidP="00E3531F">
      <w:pPr>
        <w:rPr>
          <w:lang w:val="en-US"/>
        </w:rPr>
      </w:pPr>
      <w:r w:rsidRPr="00E3531F">
        <w:rPr>
          <w:lang w:val="en-US"/>
        </w:rPr>
        <w:t>└── Output: aggregate biomass, production, consumption → back to Ecosim</w:t>
      </w:r>
    </w:p>
    <w:p w14:paraId="0090539D" w14:textId="77777777" w:rsidR="00E3531F" w:rsidRPr="00E3531F" w:rsidRDefault="00E3531F" w:rsidP="00E3531F">
      <w:pPr>
        <w:rPr>
          <w:lang w:val="en-US"/>
        </w:rPr>
      </w:pPr>
      <w:r w:rsidRPr="00E3531F">
        <w:rPr>
          <w:lang w:val="en-US"/>
        </w:rPr>
        <w:t xml:space="preserve">        ↓</w:t>
      </w:r>
    </w:p>
    <w:p w14:paraId="3BE46230" w14:textId="77777777" w:rsidR="00E3531F" w:rsidRPr="00E3531F" w:rsidRDefault="00E3531F" w:rsidP="00E3531F">
      <w:pPr>
        <w:rPr>
          <w:lang w:val="en-US"/>
        </w:rPr>
      </w:pPr>
      <w:r w:rsidRPr="00E3531F">
        <w:rPr>
          <w:lang w:val="en-US"/>
        </w:rPr>
        <w:t>Climate forcing (HELCOM hydrodynamic model)</w:t>
      </w:r>
    </w:p>
    <w:p w14:paraId="43978F19" w14:textId="77777777" w:rsidR="00E3531F" w:rsidRPr="00E3531F" w:rsidRDefault="00E3531F" w:rsidP="00E3531F">
      <w:pPr>
        <w:rPr>
          <w:lang w:val="en-US"/>
        </w:rPr>
      </w:pPr>
      <w:r w:rsidRPr="00E3531F">
        <w:rPr>
          <w:lang w:val="en-US"/>
        </w:rPr>
        <w:t>└── Temperature, salinity, ice cover → both IBM and food web</w:t>
      </w:r>
    </w:p>
    <w:p w14:paraId="28599836" w14:textId="77777777" w:rsidR="00E3531F" w:rsidRPr="00E3531F" w:rsidRDefault="00E3531F" w:rsidP="00E3531F">
      <w:pPr>
        <w:rPr>
          <w:lang w:val="en-US"/>
        </w:rPr>
      </w:pPr>
      <w:r w:rsidRPr="00E3531F">
        <w:rPr>
          <w:lang w:val="en-US"/>
        </w:rPr>
        <w:t>This architecture would be novel enough to publish, practically implementable in Python/R, and directly relevant to MARBEFES/MarineSABRES restoration scenarios — particularly for evaluating how cod recovery (a restoration target) affects smelt through predation, which the IBM captures at the individual behavioral level.</w:t>
      </w:r>
    </w:p>
    <w:p w14:paraId="21629046" w14:textId="77777777" w:rsidR="00B07B15" w:rsidRDefault="00B07B15"/>
    <w:sectPr w:rsidR="00B07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30E6"/>
    <w:multiLevelType w:val="multilevel"/>
    <w:tmpl w:val="28B4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A1C93"/>
    <w:multiLevelType w:val="multilevel"/>
    <w:tmpl w:val="D10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D338E"/>
    <w:multiLevelType w:val="multilevel"/>
    <w:tmpl w:val="60D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858">
    <w:abstractNumId w:val="2"/>
  </w:num>
  <w:num w:numId="2" w16cid:durableId="1791237695">
    <w:abstractNumId w:val="1"/>
  </w:num>
  <w:num w:numId="3" w16cid:durableId="181849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A5"/>
    <w:rsid w:val="00444EA5"/>
    <w:rsid w:val="004B5169"/>
    <w:rsid w:val="00647FFE"/>
    <w:rsid w:val="008769A8"/>
    <w:rsid w:val="00A459A5"/>
    <w:rsid w:val="00B07B15"/>
    <w:rsid w:val="00E3531F"/>
    <w:rsid w:val="00F05D0F"/>
    <w:rsid w:val="00F82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E01E"/>
  <w15:chartTrackingRefBased/>
  <w15:docId w15:val="{42C8B1E2-DD3E-4218-9118-AF6318B8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44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EA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44EA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44EA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44EA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44EA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44E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44E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44E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44EA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4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E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44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E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44EA5"/>
    <w:pPr>
      <w:spacing w:before="160"/>
      <w:jc w:val="center"/>
    </w:pPr>
    <w:rPr>
      <w:i/>
      <w:iCs/>
      <w:color w:val="404040" w:themeColor="text1" w:themeTint="BF"/>
    </w:rPr>
  </w:style>
  <w:style w:type="character" w:customStyle="1" w:styleId="QuoteChar">
    <w:name w:val="Quote Char"/>
    <w:basedOn w:val="DefaultParagraphFont"/>
    <w:link w:val="Quote"/>
    <w:uiPriority w:val="29"/>
    <w:rsid w:val="00444EA5"/>
    <w:rPr>
      <w:i/>
      <w:iCs/>
      <w:color w:val="404040" w:themeColor="text1" w:themeTint="BF"/>
      <w:lang w:val="en-GB"/>
    </w:rPr>
  </w:style>
  <w:style w:type="paragraph" w:styleId="ListParagraph">
    <w:name w:val="List Paragraph"/>
    <w:basedOn w:val="Normal"/>
    <w:uiPriority w:val="34"/>
    <w:qFormat/>
    <w:rsid w:val="00444EA5"/>
    <w:pPr>
      <w:ind w:left="720"/>
      <w:contextualSpacing/>
    </w:pPr>
  </w:style>
  <w:style w:type="character" w:styleId="IntenseEmphasis">
    <w:name w:val="Intense Emphasis"/>
    <w:basedOn w:val="DefaultParagraphFont"/>
    <w:uiPriority w:val="21"/>
    <w:qFormat/>
    <w:rsid w:val="00444EA5"/>
    <w:rPr>
      <w:i/>
      <w:iCs/>
      <w:color w:val="0F4761" w:themeColor="accent1" w:themeShade="BF"/>
    </w:rPr>
  </w:style>
  <w:style w:type="paragraph" w:styleId="IntenseQuote">
    <w:name w:val="Intense Quote"/>
    <w:basedOn w:val="Normal"/>
    <w:next w:val="Normal"/>
    <w:link w:val="IntenseQuoteChar"/>
    <w:uiPriority w:val="30"/>
    <w:qFormat/>
    <w:rsid w:val="00444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EA5"/>
    <w:rPr>
      <w:i/>
      <w:iCs/>
      <w:color w:val="0F4761" w:themeColor="accent1" w:themeShade="BF"/>
      <w:lang w:val="en-GB"/>
    </w:rPr>
  </w:style>
  <w:style w:type="character" w:styleId="IntenseReference">
    <w:name w:val="Intense Reference"/>
    <w:basedOn w:val="DefaultParagraphFont"/>
    <w:uiPriority w:val="32"/>
    <w:qFormat/>
    <w:rsid w:val="00444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1527</Words>
  <Characters>8704</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Artūras Razinkovas-Baziukas</dc:creator>
  <cp:keywords/>
  <dc:description/>
  <cp:lastModifiedBy>Artūras Razinkovas-Baziukas</cp:lastModifiedBy>
  <cp:revision>2</cp:revision>
  <dcterms:created xsi:type="dcterms:W3CDTF">2026-02-21T18:21:00Z</dcterms:created>
  <dcterms:modified xsi:type="dcterms:W3CDTF">2026-02-21T18:21:00Z</dcterms:modified>
</cp:coreProperties>
</file>