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1B441" w14:textId="6A48A5EC" w:rsidR="005E3A79" w:rsidRPr="005E3A79" w:rsidRDefault="001C3A72" w:rsidP="005E3A79">
      <w:pPr>
        <w:pStyle w:val="Heading2"/>
        <w:spacing w:before="0" w:after="0"/>
        <w:jc w:val="both"/>
        <w:rPr>
          <w:rFonts w:ascii="Calibri" w:hAnsi="Calibri" w:cs="Calibri"/>
          <w:b/>
          <w:bCs/>
          <w:color w:val="auto"/>
          <w:spacing w:val="-2"/>
          <w:sz w:val="24"/>
          <w:szCs w:val="24"/>
          <w:lang w:val="en-GB"/>
        </w:rPr>
      </w:pPr>
      <w:r>
        <w:rPr>
          <w:rFonts w:ascii="Calibri" w:hAnsi="Calibri" w:cs="Calibri"/>
          <w:b/>
          <w:bCs/>
          <w:color w:val="auto"/>
          <w:spacing w:val="-2"/>
          <w:sz w:val="24"/>
          <w:szCs w:val="24"/>
          <w:lang w:val="en-GB"/>
        </w:rPr>
        <w:t>Discussion Document</w:t>
      </w:r>
      <w:r w:rsidR="005E3A79">
        <w:rPr>
          <w:rFonts w:ascii="Calibri" w:hAnsi="Calibri" w:cs="Calibri"/>
          <w:b/>
          <w:bCs/>
          <w:color w:val="auto"/>
          <w:spacing w:val="-2"/>
          <w:sz w:val="24"/>
          <w:szCs w:val="24"/>
          <w:lang w:val="en-GB"/>
        </w:rPr>
        <w:t>, V</w:t>
      </w:r>
      <w:r w:rsidR="00365E24">
        <w:rPr>
          <w:rFonts w:ascii="Calibri" w:hAnsi="Calibri" w:cs="Calibri"/>
          <w:b/>
          <w:bCs/>
          <w:color w:val="auto"/>
          <w:spacing w:val="-2"/>
          <w:sz w:val="24"/>
          <w:szCs w:val="24"/>
          <w:lang w:val="en-GB"/>
        </w:rPr>
        <w:t>3</w:t>
      </w:r>
      <w:r w:rsidR="005E3A79">
        <w:rPr>
          <w:rFonts w:ascii="Calibri" w:hAnsi="Calibri" w:cs="Calibri"/>
          <w:b/>
          <w:bCs/>
          <w:color w:val="auto"/>
          <w:spacing w:val="-2"/>
          <w:sz w:val="24"/>
          <w:szCs w:val="24"/>
          <w:lang w:val="en-GB"/>
        </w:rPr>
        <w:t>.0</w:t>
      </w:r>
      <w:r>
        <w:rPr>
          <w:rFonts w:ascii="Calibri" w:hAnsi="Calibri" w:cs="Calibri"/>
          <w:b/>
          <w:bCs/>
          <w:color w:val="auto"/>
          <w:spacing w:val="-2"/>
          <w:sz w:val="24"/>
          <w:szCs w:val="24"/>
          <w:lang w:val="en-GB"/>
        </w:rPr>
        <w:t xml:space="preserve"> – </w:t>
      </w:r>
      <w:r w:rsidR="005E3A79" w:rsidRPr="005E3A79">
        <w:rPr>
          <w:rFonts w:ascii="Calibri" w:hAnsi="Calibri" w:cs="Calibri"/>
          <w:sz w:val="24"/>
          <w:szCs w:val="24"/>
          <w:lang w:val="en-GB"/>
        </w:rPr>
        <w:t>Mike Elliott (IECS Ltd)</w:t>
      </w:r>
    </w:p>
    <w:p w14:paraId="2F71E213" w14:textId="77777777" w:rsidR="001C3A72" w:rsidRDefault="001C3A72" w:rsidP="00593F0B">
      <w:pPr>
        <w:pStyle w:val="Heading2"/>
        <w:spacing w:before="0" w:after="0"/>
        <w:jc w:val="both"/>
        <w:rPr>
          <w:rFonts w:ascii="Calibri" w:hAnsi="Calibri" w:cs="Calibri"/>
          <w:b/>
          <w:bCs/>
          <w:color w:val="auto"/>
          <w:spacing w:val="-2"/>
          <w:sz w:val="24"/>
          <w:szCs w:val="24"/>
          <w:lang w:val="en-GB"/>
        </w:rPr>
      </w:pPr>
    </w:p>
    <w:p w14:paraId="56455DA2" w14:textId="1D71BD24" w:rsidR="00593F0B" w:rsidRPr="00B27F93" w:rsidRDefault="00593F0B" w:rsidP="00593F0B">
      <w:pPr>
        <w:pStyle w:val="Heading2"/>
        <w:spacing w:before="0" w:after="0"/>
        <w:jc w:val="both"/>
        <w:rPr>
          <w:rFonts w:ascii="Calibri" w:hAnsi="Calibri" w:cs="Calibri"/>
          <w:b/>
          <w:bCs/>
          <w:color w:val="auto"/>
          <w:spacing w:val="-2"/>
          <w:sz w:val="24"/>
          <w:szCs w:val="24"/>
          <w:lang w:val="en-GB"/>
        </w:rPr>
      </w:pPr>
      <w:r w:rsidRPr="00B27F93">
        <w:rPr>
          <w:rFonts w:ascii="Calibri" w:hAnsi="Calibri" w:cs="Calibri"/>
          <w:b/>
          <w:bCs/>
          <w:color w:val="auto"/>
          <w:spacing w:val="-2"/>
          <w:sz w:val="24"/>
          <w:szCs w:val="24"/>
          <w:lang w:val="en-GB"/>
        </w:rPr>
        <w:t xml:space="preserve">Marine Management </w:t>
      </w:r>
      <w:r w:rsidR="00F9338F" w:rsidRPr="00B27F93">
        <w:rPr>
          <w:rFonts w:ascii="Calibri" w:hAnsi="Calibri" w:cs="Calibri"/>
          <w:b/>
          <w:bCs/>
          <w:color w:val="auto"/>
          <w:spacing w:val="-2"/>
          <w:sz w:val="24"/>
          <w:szCs w:val="24"/>
          <w:lang w:val="en-GB"/>
        </w:rPr>
        <w:t>– DSS and Toolbox Entry Point</w:t>
      </w:r>
      <w:r w:rsidR="0015213B">
        <w:rPr>
          <w:rFonts w:ascii="Calibri" w:hAnsi="Calibri" w:cs="Calibri"/>
          <w:b/>
          <w:bCs/>
          <w:color w:val="auto"/>
          <w:spacing w:val="-2"/>
          <w:sz w:val="24"/>
          <w:szCs w:val="24"/>
          <w:lang w:val="en-GB"/>
        </w:rPr>
        <w:t>s</w:t>
      </w:r>
      <w:r w:rsidR="004762E2">
        <w:rPr>
          <w:rFonts w:ascii="Calibri" w:hAnsi="Calibri" w:cs="Calibri"/>
          <w:b/>
          <w:bCs/>
          <w:color w:val="auto"/>
          <w:spacing w:val="-2"/>
          <w:sz w:val="24"/>
          <w:szCs w:val="24"/>
          <w:lang w:val="en-GB"/>
        </w:rPr>
        <w:t xml:space="preserve"> (EP)</w:t>
      </w:r>
      <w:r w:rsidRPr="00B27F93">
        <w:rPr>
          <w:rFonts w:ascii="Calibri" w:hAnsi="Calibri" w:cs="Calibri"/>
          <w:b/>
          <w:bCs/>
          <w:color w:val="auto"/>
          <w:spacing w:val="-2"/>
          <w:sz w:val="24"/>
          <w:szCs w:val="24"/>
          <w:lang w:val="en-GB"/>
        </w:rPr>
        <w:t xml:space="preserve"> </w:t>
      </w:r>
    </w:p>
    <w:p w14:paraId="07993B56" w14:textId="77777777" w:rsidR="001659EB" w:rsidRDefault="001659EB" w:rsidP="00593F0B">
      <w:pPr>
        <w:pStyle w:val="Heading2"/>
        <w:spacing w:before="0" w:after="0"/>
        <w:jc w:val="both"/>
        <w:rPr>
          <w:rFonts w:ascii="Calibri" w:hAnsi="Calibri" w:cs="Calibri"/>
          <w:color w:val="auto"/>
          <w:spacing w:val="-2"/>
          <w:sz w:val="24"/>
          <w:szCs w:val="24"/>
          <w:lang w:val="en-GB"/>
        </w:rPr>
      </w:pPr>
    </w:p>
    <w:p w14:paraId="4943F85A" w14:textId="77777777" w:rsidR="00F4113A" w:rsidRPr="00F4113A" w:rsidRDefault="00F4113A" w:rsidP="001C3A72">
      <w:pPr>
        <w:spacing w:after="120"/>
        <w:jc w:val="both"/>
        <w:rPr>
          <w:rFonts w:ascii="Calibri" w:hAnsi="Calibri" w:cs="Calibri"/>
          <w:b/>
          <w:bCs/>
          <w:i/>
          <w:iCs/>
          <w:sz w:val="24"/>
          <w:szCs w:val="24"/>
        </w:rPr>
      </w:pPr>
      <w:r w:rsidRPr="00F4113A">
        <w:rPr>
          <w:rFonts w:ascii="Calibri" w:hAnsi="Calibri" w:cs="Calibri"/>
          <w:b/>
          <w:bCs/>
          <w:i/>
          <w:iCs/>
          <w:sz w:val="24"/>
          <w:szCs w:val="24"/>
        </w:rPr>
        <w:t>Preamble</w:t>
      </w:r>
    </w:p>
    <w:p w14:paraId="2AF4412E" w14:textId="395B13FC" w:rsidR="00F4113A" w:rsidRDefault="00F4113A" w:rsidP="001C3A72">
      <w:pPr>
        <w:spacing w:after="120"/>
        <w:jc w:val="both"/>
        <w:rPr>
          <w:rFonts w:ascii="Calibri" w:hAnsi="Calibri" w:cs="Calibri"/>
          <w:sz w:val="24"/>
          <w:szCs w:val="24"/>
        </w:rPr>
      </w:pPr>
      <w:r>
        <w:rPr>
          <w:rFonts w:ascii="Calibri" w:hAnsi="Calibri" w:cs="Calibri"/>
          <w:sz w:val="24"/>
          <w:szCs w:val="24"/>
        </w:rPr>
        <w:t>Several/many of the current and previous Horizon Europe projects have been collating/creating tools and constructing toolboxes or Decision Support Systems for marine management. The aim has often been to help the manager in managing a marine area or at least to direct them towards the tool(s) and approach(es) which can help them (or at least can help their advisors). In these discussions, it has been assumed that that the marine manager user knows exactly why and for what they want such a DSS/Toolbox. However, given that the toolboxes/DSS are needed for skills- and data-poor areas as well as skills- and data-rich areas, it can be argued that the user needs help in accessing and using such a toolbox/DSS. This discussion paper suggests the way a DSS/Toolbox needs to be constructed and the way it should be used.</w:t>
      </w:r>
    </w:p>
    <w:p w14:paraId="127E3066" w14:textId="77777777" w:rsidR="00F4113A" w:rsidRPr="00F4113A" w:rsidRDefault="00F4113A" w:rsidP="00F4113A">
      <w:pPr>
        <w:spacing w:after="120"/>
        <w:jc w:val="both"/>
        <w:rPr>
          <w:rFonts w:ascii="Calibri" w:hAnsi="Calibri" w:cs="Calibri"/>
          <w:b/>
          <w:bCs/>
          <w:i/>
          <w:iCs/>
          <w:sz w:val="24"/>
          <w:szCs w:val="24"/>
        </w:rPr>
      </w:pPr>
      <w:r w:rsidRPr="00F4113A">
        <w:rPr>
          <w:rFonts w:ascii="Calibri" w:hAnsi="Calibri" w:cs="Calibri"/>
          <w:b/>
          <w:bCs/>
          <w:i/>
          <w:iCs/>
          <w:sz w:val="24"/>
          <w:szCs w:val="24"/>
        </w:rPr>
        <w:t xml:space="preserve">Method of Use – </w:t>
      </w:r>
    </w:p>
    <w:p w14:paraId="70AB078E" w14:textId="10029974" w:rsidR="001C3A72" w:rsidRDefault="004762E2" w:rsidP="001C3A72">
      <w:pPr>
        <w:spacing w:after="120"/>
        <w:jc w:val="both"/>
        <w:rPr>
          <w:rFonts w:ascii="Calibri" w:hAnsi="Calibri" w:cs="Calibri"/>
          <w:sz w:val="24"/>
          <w:szCs w:val="24"/>
        </w:rPr>
      </w:pPr>
      <w:r w:rsidRPr="004762E2">
        <w:rPr>
          <w:rFonts w:ascii="Calibri" w:hAnsi="Calibri" w:cs="Calibri"/>
          <w:sz w:val="24"/>
          <w:szCs w:val="24"/>
        </w:rPr>
        <w:t xml:space="preserve">The marine management user would go in via one or more </w:t>
      </w:r>
      <w:r w:rsidR="001C3A72">
        <w:rPr>
          <w:rFonts w:ascii="Calibri" w:hAnsi="Calibri" w:cs="Calibri"/>
          <w:sz w:val="24"/>
          <w:szCs w:val="24"/>
        </w:rPr>
        <w:t xml:space="preserve">sequential </w:t>
      </w:r>
      <w:r w:rsidRPr="004762E2">
        <w:rPr>
          <w:rFonts w:ascii="Calibri" w:hAnsi="Calibri" w:cs="Calibri"/>
          <w:sz w:val="24"/>
          <w:szCs w:val="24"/>
        </w:rPr>
        <w:t>Entry Point</w:t>
      </w:r>
      <w:r w:rsidR="001C3A72">
        <w:rPr>
          <w:rFonts w:ascii="Calibri" w:hAnsi="Calibri" w:cs="Calibri"/>
          <w:sz w:val="24"/>
          <w:szCs w:val="24"/>
        </w:rPr>
        <w:t>s</w:t>
      </w:r>
      <w:r w:rsidRPr="004762E2">
        <w:rPr>
          <w:rFonts w:ascii="Calibri" w:hAnsi="Calibri" w:cs="Calibri"/>
          <w:sz w:val="24"/>
          <w:szCs w:val="24"/>
        </w:rPr>
        <w:t xml:space="preserve"> (EP1-5) related to their problem in hand. The hierarchical FAQ and successive questions </w:t>
      </w:r>
      <w:r w:rsidR="001C3A72">
        <w:rPr>
          <w:rFonts w:ascii="Calibri" w:hAnsi="Calibri" w:cs="Calibri"/>
          <w:sz w:val="24"/>
          <w:szCs w:val="24"/>
        </w:rPr>
        <w:t>(</w:t>
      </w:r>
      <w:r w:rsidR="00F4113A">
        <w:rPr>
          <w:rFonts w:ascii="Calibri" w:hAnsi="Calibri" w:cs="Calibri"/>
          <w:sz w:val="24"/>
          <w:szCs w:val="24"/>
        </w:rPr>
        <w:t xml:space="preserve">currently </w:t>
      </w:r>
      <w:r w:rsidR="001C3A72">
        <w:rPr>
          <w:rFonts w:ascii="Calibri" w:hAnsi="Calibri" w:cs="Calibri"/>
          <w:sz w:val="24"/>
          <w:szCs w:val="24"/>
        </w:rPr>
        <w:t xml:space="preserve">being collated) </w:t>
      </w:r>
      <w:r w:rsidRPr="004762E2">
        <w:rPr>
          <w:rFonts w:ascii="Calibri" w:hAnsi="Calibri" w:cs="Calibri"/>
          <w:sz w:val="24"/>
          <w:szCs w:val="24"/>
        </w:rPr>
        <w:t>can help the user decide which EP to use</w:t>
      </w:r>
      <w:r w:rsidR="001C3A72">
        <w:rPr>
          <w:rFonts w:ascii="Calibri" w:hAnsi="Calibri" w:cs="Calibri"/>
          <w:sz w:val="24"/>
          <w:szCs w:val="24"/>
        </w:rPr>
        <w:t xml:space="preserve"> but hopefully they have their own question(s) formulated</w:t>
      </w:r>
      <w:r w:rsidRPr="004762E2">
        <w:rPr>
          <w:rFonts w:ascii="Calibri" w:hAnsi="Calibri" w:cs="Calibri"/>
          <w:sz w:val="24"/>
          <w:szCs w:val="24"/>
        </w:rPr>
        <w:t>. In theory</w:t>
      </w:r>
      <w:r w:rsidR="001C3A72">
        <w:rPr>
          <w:rFonts w:ascii="Calibri" w:hAnsi="Calibri" w:cs="Calibri"/>
          <w:sz w:val="24"/>
          <w:szCs w:val="24"/>
        </w:rPr>
        <w:t>,</w:t>
      </w:r>
      <w:r w:rsidRPr="004762E2">
        <w:rPr>
          <w:rFonts w:ascii="Calibri" w:hAnsi="Calibri" w:cs="Calibri"/>
          <w:sz w:val="24"/>
          <w:szCs w:val="24"/>
        </w:rPr>
        <w:t xml:space="preserve"> by the time the user has used their question(s) in mind to indicate </w:t>
      </w:r>
      <w:r w:rsidR="001C3A72">
        <w:rPr>
          <w:rFonts w:ascii="Calibri" w:hAnsi="Calibri" w:cs="Calibri"/>
          <w:sz w:val="24"/>
          <w:szCs w:val="24"/>
        </w:rPr>
        <w:t xml:space="preserve">sequentially </w:t>
      </w:r>
      <w:r w:rsidRPr="004762E2">
        <w:rPr>
          <w:rFonts w:ascii="Calibri" w:hAnsi="Calibri" w:cs="Calibri"/>
          <w:sz w:val="24"/>
          <w:szCs w:val="24"/>
        </w:rPr>
        <w:t xml:space="preserve">which </w:t>
      </w:r>
      <w:r>
        <w:rPr>
          <w:rFonts w:ascii="Calibri" w:hAnsi="Calibri" w:cs="Calibri"/>
          <w:sz w:val="24"/>
          <w:szCs w:val="24"/>
        </w:rPr>
        <w:t xml:space="preserve">item(s) </w:t>
      </w:r>
      <w:r w:rsidRPr="004762E2">
        <w:rPr>
          <w:rFonts w:ascii="Calibri" w:hAnsi="Calibri" w:cs="Calibri"/>
          <w:sz w:val="24"/>
          <w:szCs w:val="24"/>
        </w:rPr>
        <w:t xml:space="preserve">(A, B, </w:t>
      </w:r>
      <w:r w:rsidR="00B324A9">
        <w:rPr>
          <w:rFonts w:ascii="Calibri" w:hAnsi="Calibri" w:cs="Calibri"/>
          <w:sz w:val="24"/>
          <w:szCs w:val="24"/>
        </w:rPr>
        <w:t xml:space="preserve">C, </w:t>
      </w:r>
      <w:proofErr w:type="spellStart"/>
      <w:r w:rsidRPr="004762E2">
        <w:rPr>
          <w:rFonts w:ascii="Calibri" w:hAnsi="Calibri" w:cs="Calibri"/>
          <w:sz w:val="24"/>
          <w:szCs w:val="24"/>
        </w:rPr>
        <w:t>etc</w:t>
      </w:r>
      <w:proofErr w:type="spellEnd"/>
      <w:r w:rsidRPr="004762E2">
        <w:rPr>
          <w:rFonts w:ascii="Calibri" w:hAnsi="Calibri" w:cs="Calibri"/>
          <w:sz w:val="24"/>
          <w:szCs w:val="24"/>
        </w:rPr>
        <w:t xml:space="preserve">) in the Entry Points (1-5) relate to their question(s) then it needs to take them to a tool or approach. Therefore, the tools identified in the various projects would need to be linked to </w:t>
      </w:r>
      <w:r w:rsidR="00B324A9">
        <w:rPr>
          <w:rFonts w:ascii="Calibri" w:hAnsi="Calibri" w:cs="Calibri"/>
          <w:sz w:val="24"/>
          <w:szCs w:val="24"/>
        </w:rPr>
        <w:t xml:space="preserve">such items and hence the </w:t>
      </w:r>
      <w:r w:rsidRPr="004762E2">
        <w:rPr>
          <w:rFonts w:ascii="Calibri" w:hAnsi="Calibri" w:cs="Calibri"/>
          <w:sz w:val="24"/>
          <w:szCs w:val="24"/>
        </w:rPr>
        <w:t>reason for using the tool.</w:t>
      </w:r>
      <w:r w:rsidR="001C3A72">
        <w:rPr>
          <w:rFonts w:ascii="Calibri" w:hAnsi="Calibri" w:cs="Calibri"/>
          <w:sz w:val="24"/>
          <w:szCs w:val="24"/>
        </w:rPr>
        <w:t xml:space="preserve"> </w:t>
      </w:r>
    </w:p>
    <w:p w14:paraId="129EE6BB" w14:textId="77777777" w:rsidR="00C45E3B" w:rsidRDefault="004762E2" w:rsidP="00C45E3B">
      <w:pPr>
        <w:spacing w:after="120"/>
        <w:jc w:val="both"/>
        <w:rPr>
          <w:rFonts w:ascii="Calibri" w:hAnsi="Calibri" w:cs="Calibri"/>
          <w:sz w:val="24"/>
          <w:szCs w:val="24"/>
        </w:rPr>
      </w:pPr>
      <w:r w:rsidRPr="004762E2">
        <w:rPr>
          <w:rFonts w:ascii="Calibri" w:hAnsi="Calibri" w:cs="Calibri"/>
          <w:sz w:val="24"/>
          <w:szCs w:val="24"/>
        </w:rPr>
        <w:t xml:space="preserve">An experienced user would probably be able to immediately identify what tool they require to address a particular </w:t>
      </w:r>
      <w:proofErr w:type="gramStart"/>
      <w:r w:rsidRPr="004762E2">
        <w:rPr>
          <w:rFonts w:ascii="Calibri" w:hAnsi="Calibri" w:cs="Calibri"/>
          <w:sz w:val="24"/>
          <w:szCs w:val="24"/>
        </w:rPr>
        <w:t>question</w:t>
      </w:r>
      <w:proofErr w:type="gramEnd"/>
      <w:r>
        <w:rPr>
          <w:rFonts w:ascii="Calibri" w:hAnsi="Calibri" w:cs="Calibri"/>
          <w:sz w:val="24"/>
          <w:szCs w:val="24"/>
        </w:rPr>
        <w:t xml:space="preserve"> but the DSS and Toolbox </w:t>
      </w:r>
      <w:r w:rsidR="00B324A9">
        <w:rPr>
          <w:rFonts w:ascii="Calibri" w:hAnsi="Calibri" w:cs="Calibri"/>
          <w:sz w:val="24"/>
          <w:szCs w:val="24"/>
        </w:rPr>
        <w:t>are</w:t>
      </w:r>
      <w:r>
        <w:rPr>
          <w:rFonts w:ascii="Calibri" w:hAnsi="Calibri" w:cs="Calibri"/>
          <w:sz w:val="24"/>
          <w:szCs w:val="24"/>
        </w:rPr>
        <w:t xml:space="preserve"> needed to help all users</w:t>
      </w:r>
      <w:r w:rsidRPr="004762E2">
        <w:rPr>
          <w:rFonts w:ascii="Calibri" w:hAnsi="Calibri" w:cs="Calibri"/>
          <w:sz w:val="24"/>
          <w:szCs w:val="24"/>
        </w:rPr>
        <w:t>.</w:t>
      </w:r>
      <w:r>
        <w:rPr>
          <w:rFonts w:ascii="Calibri" w:hAnsi="Calibri" w:cs="Calibri"/>
          <w:sz w:val="24"/>
          <w:szCs w:val="24"/>
        </w:rPr>
        <w:t xml:space="preserve"> The cross-links between each item in each EP would need to be created </w:t>
      </w:r>
      <w:r w:rsidR="001C3A72">
        <w:rPr>
          <w:rFonts w:ascii="Calibri" w:hAnsi="Calibri" w:cs="Calibri"/>
          <w:sz w:val="24"/>
          <w:szCs w:val="24"/>
        </w:rPr>
        <w:t xml:space="preserve">and </w:t>
      </w:r>
      <w:r w:rsidR="00B324A9">
        <w:rPr>
          <w:rFonts w:ascii="Calibri" w:hAnsi="Calibri" w:cs="Calibri"/>
          <w:sz w:val="24"/>
          <w:szCs w:val="24"/>
        </w:rPr>
        <w:t xml:space="preserve">although there are potentially many permutations, it is likely that the actual number of likely permutations is much smaller. </w:t>
      </w:r>
    </w:p>
    <w:p w14:paraId="067F4A96" w14:textId="77777777" w:rsidR="00C45E3B" w:rsidRPr="000A580C" w:rsidRDefault="00C45E3B" w:rsidP="00C45E3B">
      <w:pPr>
        <w:spacing w:after="120"/>
        <w:jc w:val="both"/>
        <w:rPr>
          <w:rFonts w:ascii="Calibri" w:hAnsi="Calibri" w:cs="Calibri"/>
          <w:b/>
          <w:bCs/>
          <w:i/>
          <w:iCs/>
          <w:sz w:val="24"/>
          <w:szCs w:val="24"/>
        </w:rPr>
      </w:pPr>
      <w:r w:rsidRPr="000A580C">
        <w:rPr>
          <w:rFonts w:ascii="Calibri" w:hAnsi="Calibri" w:cs="Calibri"/>
          <w:b/>
          <w:bCs/>
          <w:i/>
          <w:iCs/>
          <w:sz w:val="24"/>
          <w:szCs w:val="24"/>
        </w:rPr>
        <w:t>System Use:</w:t>
      </w:r>
    </w:p>
    <w:p w14:paraId="6DE874FA" w14:textId="77777777" w:rsidR="00C45E3B" w:rsidRPr="000A580C" w:rsidRDefault="00C45E3B" w:rsidP="001A4AAF">
      <w:pPr>
        <w:pStyle w:val="ListParagraph"/>
        <w:numPr>
          <w:ilvl w:val="0"/>
          <w:numId w:val="35"/>
        </w:numPr>
        <w:spacing w:after="120"/>
        <w:jc w:val="both"/>
        <w:rPr>
          <w:rFonts w:ascii="Calibri" w:hAnsi="Calibri" w:cs="Calibri"/>
          <w:sz w:val="24"/>
          <w:szCs w:val="24"/>
          <w:lang w:val="en-GB"/>
        </w:rPr>
      </w:pPr>
      <w:r w:rsidRPr="000A580C">
        <w:rPr>
          <w:rFonts w:ascii="Calibri" w:hAnsi="Calibri" w:cs="Calibri"/>
          <w:sz w:val="24"/>
          <w:szCs w:val="24"/>
        </w:rPr>
        <w:t>The user would start by determining their main question/problem needing to be addressed,</w:t>
      </w:r>
    </w:p>
    <w:p w14:paraId="69BF95DD" w14:textId="77777777" w:rsidR="00C45E3B" w:rsidRPr="000A580C" w:rsidRDefault="00C45E3B" w:rsidP="008F1C41">
      <w:pPr>
        <w:pStyle w:val="ListParagraph"/>
        <w:numPr>
          <w:ilvl w:val="0"/>
          <w:numId w:val="35"/>
        </w:numPr>
        <w:spacing w:after="120"/>
        <w:jc w:val="both"/>
        <w:rPr>
          <w:rFonts w:ascii="Calibri" w:hAnsi="Calibri" w:cs="Calibri"/>
          <w:sz w:val="24"/>
          <w:szCs w:val="24"/>
          <w:lang w:val="en-GB"/>
        </w:rPr>
      </w:pPr>
      <w:r w:rsidRPr="000A580C">
        <w:rPr>
          <w:rFonts w:ascii="Calibri" w:hAnsi="Calibri" w:cs="Calibri"/>
          <w:sz w:val="24"/>
          <w:szCs w:val="24"/>
        </w:rPr>
        <w:t>Then they would indicate their role in marine management (EP0)</w:t>
      </w:r>
    </w:p>
    <w:p w14:paraId="493F376F" w14:textId="3E199955" w:rsidR="00C45E3B" w:rsidRPr="000A580C" w:rsidRDefault="00C45E3B" w:rsidP="00527CC9">
      <w:pPr>
        <w:pStyle w:val="ListParagraph"/>
        <w:numPr>
          <w:ilvl w:val="0"/>
          <w:numId w:val="35"/>
        </w:numPr>
        <w:spacing w:after="120"/>
        <w:jc w:val="both"/>
        <w:rPr>
          <w:rFonts w:ascii="Calibri" w:hAnsi="Calibri" w:cs="Calibri"/>
          <w:sz w:val="24"/>
          <w:szCs w:val="24"/>
          <w:lang w:val="en-GB"/>
        </w:rPr>
      </w:pPr>
      <w:r w:rsidRPr="000A580C">
        <w:rPr>
          <w:rFonts w:ascii="Calibri" w:hAnsi="Calibri" w:cs="Calibri"/>
          <w:sz w:val="24"/>
          <w:szCs w:val="24"/>
        </w:rPr>
        <w:t>Then choosing their major public concern (basic human needs) as an item in EP1 and</w:t>
      </w:r>
    </w:p>
    <w:p w14:paraId="0AB64FCD" w14:textId="77777777" w:rsidR="00C45E3B" w:rsidRPr="000A580C" w:rsidRDefault="00C45E3B" w:rsidP="001A65D5">
      <w:pPr>
        <w:pStyle w:val="ListParagraph"/>
        <w:numPr>
          <w:ilvl w:val="0"/>
          <w:numId w:val="35"/>
        </w:numPr>
        <w:spacing w:after="120"/>
        <w:jc w:val="both"/>
        <w:rPr>
          <w:rFonts w:ascii="Calibri" w:hAnsi="Calibri" w:cs="Calibri"/>
          <w:sz w:val="24"/>
          <w:szCs w:val="24"/>
          <w:lang w:val="en-GB"/>
        </w:rPr>
      </w:pPr>
      <w:proofErr w:type="gramStart"/>
      <w:r w:rsidRPr="000A580C">
        <w:rPr>
          <w:rFonts w:ascii="Calibri" w:hAnsi="Calibri" w:cs="Calibri"/>
          <w:sz w:val="24"/>
          <w:szCs w:val="24"/>
        </w:rPr>
        <w:t>then</w:t>
      </w:r>
      <w:proofErr w:type="gramEnd"/>
      <w:r w:rsidRPr="000A580C">
        <w:rPr>
          <w:rFonts w:ascii="Calibri" w:hAnsi="Calibri" w:cs="Calibri"/>
          <w:sz w:val="24"/>
          <w:szCs w:val="24"/>
        </w:rPr>
        <w:t xml:space="preserve">, following this, only relevant items in EP2 and 3 would be shown, related to the question(s) in hand. </w:t>
      </w:r>
    </w:p>
    <w:p w14:paraId="38808511" w14:textId="77777777" w:rsidR="00C45E3B" w:rsidRPr="000A580C" w:rsidRDefault="00C45E3B" w:rsidP="00F16CAF">
      <w:pPr>
        <w:pStyle w:val="ListParagraph"/>
        <w:numPr>
          <w:ilvl w:val="0"/>
          <w:numId w:val="35"/>
        </w:numPr>
        <w:spacing w:after="120"/>
        <w:jc w:val="both"/>
        <w:rPr>
          <w:rFonts w:ascii="Calibri" w:hAnsi="Calibri" w:cs="Calibri"/>
          <w:sz w:val="24"/>
          <w:szCs w:val="24"/>
          <w:lang w:val="en-GB"/>
        </w:rPr>
      </w:pPr>
      <w:r w:rsidRPr="000A580C">
        <w:rPr>
          <w:rFonts w:ascii="Calibri" w:hAnsi="Calibri" w:cs="Calibri"/>
          <w:sz w:val="24"/>
          <w:szCs w:val="24"/>
        </w:rPr>
        <w:t xml:space="preserve">The user then needs, based on their question(s), to decide in which Topic in EP4 they are </w:t>
      </w:r>
      <w:proofErr w:type="gramStart"/>
      <w:r w:rsidRPr="000A580C">
        <w:rPr>
          <w:rFonts w:ascii="Calibri" w:hAnsi="Calibri" w:cs="Calibri"/>
          <w:sz w:val="24"/>
          <w:szCs w:val="24"/>
        </w:rPr>
        <w:t>interested</w:t>
      </w:r>
      <w:proofErr w:type="gramEnd"/>
      <w:r w:rsidRPr="000A580C">
        <w:rPr>
          <w:rFonts w:ascii="Calibri" w:hAnsi="Calibri" w:cs="Calibri"/>
          <w:sz w:val="24"/>
          <w:szCs w:val="24"/>
        </w:rPr>
        <w:t xml:space="preserve"> (i.e. what a method will answer) </w:t>
      </w:r>
    </w:p>
    <w:p w14:paraId="3399F1BE" w14:textId="33FEBDF1" w:rsidR="00C45E3B" w:rsidRPr="000A580C" w:rsidRDefault="00C45E3B" w:rsidP="00C45E3B">
      <w:pPr>
        <w:pStyle w:val="ListParagraph"/>
        <w:numPr>
          <w:ilvl w:val="0"/>
          <w:numId w:val="35"/>
        </w:numPr>
        <w:spacing w:after="120"/>
        <w:jc w:val="both"/>
        <w:rPr>
          <w:rFonts w:ascii="Calibri" w:hAnsi="Calibri" w:cs="Calibri"/>
          <w:sz w:val="24"/>
          <w:szCs w:val="24"/>
          <w:lang w:val="en-GB"/>
        </w:rPr>
      </w:pPr>
      <w:r w:rsidRPr="000A580C">
        <w:rPr>
          <w:rFonts w:ascii="Calibri" w:hAnsi="Calibri" w:cs="Calibri"/>
          <w:sz w:val="24"/>
          <w:szCs w:val="24"/>
        </w:rPr>
        <w:t>and then, using EP5, what management actions will help to solve their problem (although we have always worked on the basis that all tenets are required for sustainable and successful management).</w:t>
      </w:r>
    </w:p>
    <w:p w14:paraId="2FC587CE" w14:textId="5E31142F" w:rsidR="00C45E3B" w:rsidRPr="000A580C" w:rsidRDefault="00C45E3B" w:rsidP="00C45E3B">
      <w:pPr>
        <w:pStyle w:val="ListParagraph"/>
        <w:numPr>
          <w:ilvl w:val="0"/>
          <w:numId w:val="35"/>
        </w:numPr>
        <w:spacing w:after="120"/>
        <w:jc w:val="both"/>
        <w:rPr>
          <w:rFonts w:ascii="Calibri" w:hAnsi="Calibri" w:cs="Calibri"/>
          <w:sz w:val="24"/>
          <w:szCs w:val="24"/>
          <w:lang w:val="en-GB"/>
        </w:rPr>
      </w:pPr>
      <w:r w:rsidRPr="000A580C">
        <w:rPr>
          <w:rFonts w:ascii="Calibri" w:hAnsi="Calibri" w:cs="Calibri"/>
          <w:sz w:val="24"/>
          <w:szCs w:val="24"/>
        </w:rPr>
        <w:t>Finally, as an output, the system would then indicate what tool(s)/approach(es) are available which would solve their problem.</w:t>
      </w:r>
    </w:p>
    <w:p w14:paraId="18C33372" w14:textId="3ADA69D8" w:rsidR="004762E2" w:rsidRPr="000A580C" w:rsidRDefault="004762E2" w:rsidP="001C3A72">
      <w:pPr>
        <w:spacing w:after="120"/>
        <w:jc w:val="both"/>
        <w:rPr>
          <w:rFonts w:ascii="Calibri" w:hAnsi="Calibri" w:cs="Calibri"/>
          <w:sz w:val="24"/>
          <w:szCs w:val="24"/>
        </w:rPr>
      </w:pPr>
    </w:p>
    <w:p w14:paraId="1546AA36" w14:textId="0553E150" w:rsidR="00DE56FF" w:rsidRPr="000A580C" w:rsidRDefault="00DE56FF" w:rsidP="004762E2">
      <w:pPr>
        <w:rPr>
          <w:rFonts w:ascii="Calibri" w:hAnsi="Calibri" w:cs="Calibri"/>
          <w:b/>
          <w:bCs/>
          <w:sz w:val="24"/>
          <w:szCs w:val="24"/>
          <w:lang w:val="en-GB"/>
        </w:rPr>
      </w:pPr>
      <w:r w:rsidRPr="000A580C">
        <w:rPr>
          <w:rFonts w:ascii="Calibri" w:hAnsi="Calibri" w:cs="Calibri"/>
          <w:b/>
          <w:bCs/>
          <w:sz w:val="24"/>
          <w:szCs w:val="24"/>
          <w:lang w:val="en-GB"/>
        </w:rPr>
        <w:t>EP0</w:t>
      </w:r>
      <w:r w:rsidR="00212FE3" w:rsidRPr="000A580C">
        <w:rPr>
          <w:rFonts w:ascii="Calibri" w:hAnsi="Calibri" w:cs="Calibri"/>
          <w:b/>
          <w:bCs/>
          <w:sz w:val="24"/>
          <w:szCs w:val="24"/>
          <w:lang w:val="en-GB"/>
        </w:rPr>
        <w:t>.</w:t>
      </w:r>
      <w:r w:rsidRPr="000A580C">
        <w:rPr>
          <w:rFonts w:ascii="Calibri" w:hAnsi="Calibri" w:cs="Calibri"/>
          <w:b/>
          <w:bCs/>
          <w:sz w:val="24"/>
          <w:szCs w:val="24"/>
          <w:lang w:val="en-GB"/>
        </w:rPr>
        <w:t xml:space="preserve"> Marine Manager Typology</w:t>
      </w:r>
    </w:p>
    <w:p w14:paraId="7F308ED0" w14:textId="44456BD4" w:rsidR="00DE56FF" w:rsidRPr="000A580C" w:rsidRDefault="00DE56FF" w:rsidP="00DE56FF">
      <w:pPr>
        <w:pStyle w:val="ListParagraph"/>
        <w:numPr>
          <w:ilvl w:val="0"/>
          <w:numId w:val="33"/>
        </w:numPr>
        <w:rPr>
          <w:rFonts w:ascii="Calibri" w:hAnsi="Calibri" w:cs="Calibri"/>
          <w:sz w:val="24"/>
          <w:szCs w:val="24"/>
        </w:rPr>
      </w:pPr>
      <w:r w:rsidRPr="000A580C">
        <w:rPr>
          <w:rFonts w:ascii="Calibri" w:hAnsi="Calibri" w:cs="Calibri"/>
          <w:sz w:val="24"/>
          <w:szCs w:val="24"/>
        </w:rPr>
        <w:t>Someone creating the policies</w:t>
      </w:r>
    </w:p>
    <w:p w14:paraId="44500758" w14:textId="1EAB6F60" w:rsidR="00DE56FF" w:rsidRPr="000A580C" w:rsidRDefault="00DE56FF" w:rsidP="00DE56FF">
      <w:pPr>
        <w:pStyle w:val="ListParagraph"/>
        <w:numPr>
          <w:ilvl w:val="0"/>
          <w:numId w:val="33"/>
        </w:numPr>
        <w:rPr>
          <w:rFonts w:ascii="Calibri" w:hAnsi="Calibri" w:cs="Calibri"/>
          <w:sz w:val="24"/>
          <w:szCs w:val="24"/>
        </w:rPr>
      </w:pPr>
      <w:r w:rsidRPr="000A580C">
        <w:rPr>
          <w:rFonts w:ascii="Calibri" w:hAnsi="Calibri" w:cs="Calibri"/>
          <w:sz w:val="24"/>
          <w:szCs w:val="24"/>
        </w:rPr>
        <w:t>Someone implementing the policies</w:t>
      </w:r>
      <w:r w:rsidR="007966D8" w:rsidRPr="000A580C">
        <w:rPr>
          <w:rFonts w:ascii="Calibri" w:hAnsi="Calibri" w:cs="Calibri"/>
          <w:sz w:val="24"/>
          <w:szCs w:val="24"/>
        </w:rPr>
        <w:t xml:space="preserve"> (i.e. a regulator)</w:t>
      </w:r>
    </w:p>
    <w:p w14:paraId="5E63E311" w14:textId="469313F8" w:rsidR="00DE56FF" w:rsidRPr="000A580C" w:rsidRDefault="00DE56FF" w:rsidP="00DE56FF">
      <w:pPr>
        <w:pStyle w:val="ListParagraph"/>
        <w:numPr>
          <w:ilvl w:val="0"/>
          <w:numId w:val="33"/>
        </w:numPr>
        <w:rPr>
          <w:rFonts w:ascii="Calibri" w:hAnsi="Calibri" w:cs="Calibri"/>
          <w:sz w:val="24"/>
          <w:szCs w:val="24"/>
        </w:rPr>
      </w:pPr>
      <w:r w:rsidRPr="000A580C">
        <w:rPr>
          <w:rFonts w:ascii="Calibri" w:hAnsi="Calibri" w:cs="Calibri"/>
          <w:sz w:val="24"/>
          <w:szCs w:val="24"/>
        </w:rPr>
        <w:t xml:space="preserve">Someone advising those who create and implement </w:t>
      </w:r>
      <w:proofErr w:type="gramStart"/>
      <w:r w:rsidRPr="000A580C">
        <w:rPr>
          <w:rFonts w:ascii="Calibri" w:hAnsi="Calibri" w:cs="Calibri"/>
          <w:sz w:val="24"/>
          <w:szCs w:val="24"/>
        </w:rPr>
        <w:t>the policies</w:t>
      </w:r>
      <w:proofErr w:type="gramEnd"/>
    </w:p>
    <w:p w14:paraId="6059E665" w14:textId="78CE7031" w:rsidR="00DE56FF" w:rsidRPr="000A580C" w:rsidRDefault="00DE56FF" w:rsidP="00DE56FF">
      <w:pPr>
        <w:pStyle w:val="ListParagraph"/>
        <w:numPr>
          <w:ilvl w:val="0"/>
          <w:numId w:val="33"/>
        </w:numPr>
        <w:rPr>
          <w:rFonts w:ascii="Calibri" w:hAnsi="Calibri" w:cs="Calibri"/>
          <w:sz w:val="24"/>
          <w:szCs w:val="24"/>
        </w:rPr>
      </w:pPr>
      <w:r w:rsidRPr="000A580C">
        <w:rPr>
          <w:rFonts w:ascii="Calibri" w:hAnsi="Calibri" w:cs="Calibri"/>
          <w:sz w:val="24"/>
          <w:szCs w:val="24"/>
        </w:rPr>
        <w:t>A manager of activities</w:t>
      </w:r>
      <w:r w:rsidR="007966D8" w:rsidRPr="000A580C">
        <w:rPr>
          <w:rFonts w:ascii="Calibri" w:hAnsi="Calibri" w:cs="Calibri"/>
          <w:sz w:val="24"/>
          <w:szCs w:val="24"/>
        </w:rPr>
        <w:t xml:space="preserve"> (i.e. a regulator)</w:t>
      </w:r>
    </w:p>
    <w:p w14:paraId="745BCD9F" w14:textId="263C8701" w:rsidR="00DE56FF" w:rsidRPr="000A580C" w:rsidRDefault="00DE56FF" w:rsidP="00DE56FF">
      <w:pPr>
        <w:pStyle w:val="ListParagraph"/>
        <w:numPr>
          <w:ilvl w:val="0"/>
          <w:numId w:val="33"/>
        </w:numPr>
        <w:rPr>
          <w:rFonts w:ascii="Calibri" w:hAnsi="Calibri" w:cs="Calibri"/>
          <w:sz w:val="24"/>
          <w:szCs w:val="24"/>
        </w:rPr>
      </w:pPr>
      <w:r w:rsidRPr="000A580C">
        <w:rPr>
          <w:rFonts w:ascii="Calibri" w:hAnsi="Calibri" w:cs="Calibri"/>
          <w:sz w:val="24"/>
          <w:szCs w:val="24"/>
        </w:rPr>
        <w:t>An advisor of the managers of activities</w:t>
      </w:r>
    </w:p>
    <w:p w14:paraId="7DECDFFB" w14:textId="3568821A" w:rsidR="00DE56FF" w:rsidRPr="000A580C" w:rsidRDefault="00DE56FF" w:rsidP="00DE56FF">
      <w:pPr>
        <w:pStyle w:val="ListParagraph"/>
        <w:numPr>
          <w:ilvl w:val="0"/>
          <w:numId w:val="33"/>
        </w:numPr>
        <w:rPr>
          <w:rFonts w:ascii="Calibri" w:hAnsi="Calibri" w:cs="Calibri"/>
          <w:sz w:val="24"/>
          <w:szCs w:val="24"/>
        </w:rPr>
      </w:pPr>
      <w:r w:rsidRPr="000A580C">
        <w:rPr>
          <w:rFonts w:ascii="Calibri" w:hAnsi="Calibri" w:cs="Calibri"/>
          <w:sz w:val="24"/>
          <w:szCs w:val="24"/>
        </w:rPr>
        <w:t xml:space="preserve">An </w:t>
      </w:r>
      <w:proofErr w:type="spellStart"/>
      <w:r w:rsidRPr="000A580C">
        <w:rPr>
          <w:rFonts w:ascii="Calibri" w:hAnsi="Calibri" w:cs="Calibri"/>
          <w:sz w:val="24"/>
          <w:szCs w:val="24"/>
        </w:rPr>
        <w:t>eNGO</w:t>
      </w:r>
      <w:proofErr w:type="spellEnd"/>
      <w:r w:rsidRPr="000A580C">
        <w:rPr>
          <w:rFonts w:ascii="Calibri" w:hAnsi="Calibri" w:cs="Calibri"/>
          <w:sz w:val="24"/>
          <w:szCs w:val="24"/>
        </w:rPr>
        <w:t xml:space="preserve"> worker influencing or lobbying decisions</w:t>
      </w:r>
    </w:p>
    <w:p w14:paraId="21E2E404" w14:textId="672745D6" w:rsidR="00365E24" w:rsidRPr="000A580C" w:rsidRDefault="00365E24" w:rsidP="00365E24">
      <w:pPr>
        <w:pStyle w:val="NormalWeb"/>
        <w:numPr>
          <w:ilvl w:val="0"/>
          <w:numId w:val="33"/>
        </w:numPr>
        <w:spacing w:before="0" w:beforeAutospacing="0" w:after="0" w:afterAutospacing="0"/>
        <w:rPr>
          <w:rFonts w:ascii="Aptos" w:hAnsi="Aptos"/>
        </w:rPr>
      </w:pPr>
      <w:r w:rsidRPr="000A580C">
        <w:rPr>
          <w:rFonts w:ascii="Aptos" w:hAnsi="Aptos"/>
        </w:rPr>
        <w:lastRenderedPageBreak/>
        <w:t>Fishers as influencers</w:t>
      </w:r>
    </w:p>
    <w:p w14:paraId="18524293" w14:textId="1C3B4456" w:rsidR="00365E24" w:rsidRPr="000A580C" w:rsidRDefault="00365E24" w:rsidP="00365E24">
      <w:pPr>
        <w:pStyle w:val="NormalWeb"/>
        <w:numPr>
          <w:ilvl w:val="0"/>
          <w:numId w:val="33"/>
        </w:numPr>
        <w:spacing w:before="0" w:beforeAutospacing="0" w:after="0" w:afterAutospacing="0"/>
        <w:rPr>
          <w:rFonts w:ascii="Aptos" w:hAnsi="Aptos"/>
        </w:rPr>
      </w:pPr>
      <w:r w:rsidRPr="000A580C">
        <w:rPr>
          <w:rFonts w:ascii="Aptos" w:hAnsi="Aptos"/>
        </w:rPr>
        <w:t>Other industry as influencers</w:t>
      </w:r>
    </w:p>
    <w:p w14:paraId="26D0C211" w14:textId="6FFA8C78" w:rsidR="00365E24" w:rsidRPr="000A580C" w:rsidRDefault="00365E24" w:rsidP="00365E24">
      <w:pPr>
        <w:pStyle w:val="NormalWeb"/>
        <w:numPr>
          <w:ilvl w:val="0"/>
          <w:numId w:val="33"/>
        </w:numPr>
        <w:spacing w:before="0" w:beforeAutospacing="0" w:after="0" w:afterAutospacing="0"/>
        <w:rPr>
          <w:rFonts w:ascii="Aptos" w:hAnsi="Aptos"/>
        </w:rPr>
      </w:pPr>
      <w:r w:rsidRPr="000A580C">
        <w:rPr>
          <w:rFonts w:ascii="Aptos" w:hAnsi="Aptos"/>
        </w:rPr>
        <w:t>SME as influencers</w:t>
      </w:r>
    </w:p>
    <w:p w14:paraId="4E8015EA" w14:textId="08FF4B88" w:rsidR="00DE56FF" w:rsidRPr="000A580C" w:rsidRDefault="00DE56FF" w:rsidP="00DE56FF">
      <w:pPr>
        <w:pStyle w:val="ListParagraph"/>
        <w:numPr>
          <w:ilvl w:val="0"/>
          <w:numId w:val="33"/>
        </w:numPr>
        <w:rPr>
          <w:rFonts w:ascii="Calibri" w:hAnsi="Calibri" w:cs="Calibri"/>
          <w:sz w:val="24"/>
          <w:szCs w:val="24"/>
        </w:rPr>
      </w:pPr>
      <w:r w:rsidRPr="000A580C">
        <w:rPr>
          <w:rFonts w:ascii="Calibri" w:hAnsi="Calibri" w:cs="Calibri"/>
          <w:sz w:val="24"/>
          <w:szCs w:val="24"/>
        </w:rPr>
        <w:t>Educators and researchers as influencers</w:t>
      </w:r>
    </w:p>
    <w:p w14:paraId="54B5E26E" w14:textId="63AF53C1" w:rsidR="00DE56FF" w:rsidRPr="000A580C" w:rsidRDefault="00DE56FF" w:rsidP="004762E2">
      <w:pPr>
        <w:rPr>
          <w:rFonts w:ascii="Calibri" w:hAnsi="Calibri" w:cs="Calibri"/>
          <w:sz w:val="24"/>
          <w:szCs w:val="24"/>
          <w:lang w:val="en-GB"/>
        </w:rPr>
      </w:pPr>
    </w:p>
    <w:p w14:paraId="5151C827" w14:textId="7929572E" w:rsidR="00593F0B" w:rsidRPr="000A580C" w:rsidRDefault="004762E2" w:rsidP="004762E2">
      <w:pPr>
        <w:pStyle w:val="Heading2"/>
        <w:spacing w:before="0" w:after="0"/>
        <w:ind w:left="360"/>
        <w:jc w:val="both"/>
        <w:rPr>
          <w:rFonts w:ascii="Calibri" w:hAnsi="Calibri" w:cs="Calibri"/>
          <w:b/>
          <w:bCs/>
          <w:color w:val="auto"/>
          <w:spacing w:val="-2"/>
          <w:sz w:val="24"/>
          <w:szCs w:val="24"/>
          <w:lang w:val="en-GB"/>
        </w:rPr>
      </w:pPr>
      <w:r w:rsidRPr="000A580C">
        <w:rPr>
          <w:rFonts w:ascii="Calibri" w:hAnsi="Calibri" w:cs="Calibri"/>
          <w:b/>
          <w:bCs/>
          <w:color w:val="auto"/>
          <w:spacing w:val="-2"/>
          <w:sz w:val="24"/>
          <w:szCs w:val="24"/>
          <w:lang w:val="en-GB"/>
        </w:rPr>
        <w:t xml:space="preserve">EP1. </w:t>
      </w:r>
      <w:r w:rsidR="00F9338F" w:rsidRPr="000A580C">
        <w:rPr>
          <w:rFonts w:ascii="Calibri" w:hAnsi="Calibri" w:cs="Calibri"/>
          <w:b/>
          <w:bCs/>
          <w:color w:val="auto"/>
          <w:spacing w:val="-2"/>
          <w:sz w:val="24"/>
          <w:szCs w:val="24"/>
          <w:lang w:val="en-GB"/>
        </w:rPr>
        <w:t>Drivers (Basic Human Needs)</w:t>
      </w:r>
      <w:r w:rsidR="00B27F93" w:rsidRPr="000A580C">
        <w:rPr>
          <w:rFonts w:ascii="Calibri" w:hAnsi="Calibri" w:cs="Calibri"/>
          <w:b/>
          <w:bCs/>
          <w:color w:val="auto"/>
          <w:spacing w:val="-2"/>
          <w:sz w:val="24"/>
          <w:szCs w:val="24"/>
          <w:lang w:val="en-GB"/>
        </w:rPr>
        <w:t>:</w:t>
      </w:r>
    </w:p>
    <w:p w14:paraId="62FF8A7E" w14:textId="4B74D831" w:rsidR="00F9338F" w:rsidRPr="000A580C" w:rsidRDefault="002A7B99" w:rsidP="001659EB">
      <w:pPr>
        <w:pStyle w:val="ListParagraph"/>
        <w:numPr>
          <w:ilvl w:val="0"/>
          <w:numId w:val="22"/>
        </w:numPr>
        <w:ind w:left="0" w:firstLine="0"/>
        <w:contextualSpacing w:val="0"/>
        <w:rPr>
          <w:rFonts w:ascii="Calibri" w:hAnsi="Calibri" w:cs="Calibri"/>
          <w:sz w:val="24"/>
          <w:szCs w:val="24"/>
          <w:lang w:val="en-GB"/>
        </w:rPr>
      </w:pPr>
      <w:r w:rsidRPr="000A580C">
        <w:rPr>
          <w:rFonts w:ascii="Calibri" w:hAnsi="Calibri" w:cs="Calibri"/>
          <w:sz w:val="24"/>
          <w:szCs w:val="24"/>
          <w:lang w:val="en-GB"/>
        </w:rPr>
        <w:t>Welfare (</w:t>
      </w:r>
      <w:r w:rsidR="00F9338F" w:rsidRPr="000A580C">
        <w:rPr>
          <w:rFonts w:ascii="Calibri" w:hAnsi="Calibri" w:cs="Calibri"/>
          <w:sz w:val="24"/>
          <w:szCs w:val="24"/>
          <w:lang w:val="en-GB"/>
        </w:rPr>
        <w:t>Safety</w:t>
      </w:r>
      <w:r w:rsidRPr="000A580C">
        <w:rPr>
          <w:rFonts w:ascii="Calibri" w:hAnsi="Calibri" w:cs="Calibri"/>
          <w:sz w:val="24"/>
          <w:szCs w:val="24"/>
          <w:lang w:val="en-GB"/>
        </w:rPr>
        <w:t xml:space="preserve">, </w:t>
      </w:r>
      <w:r w:rsidR="00F9338F" w:rsidRPr="000A580C">
        <w:rPr>
          <w:rFonts w:ascii="Calibri" w:hAnsi="Calibri" w:cs="Calibri"/>
          <w:sz w:val="24"/>
          <w:szCs w:val="24"/>
          <w:lang w:val="en-GB"/>
        </w:rPr>
        <w:t>health, security)</w:t>
      </w:r>
    </w:p>
    <w:p w14:paraId="3B99E13B" w14:textId="77777777" w:rsidR="00632131" w:rsidRPr="000A580C" w:rsidRDefault="00632131" w:rsidP="00632131">
      <w:pPr>
        <w:pStyle w:val="ListParagraph"/>
        <w:numPr>
          <w:ilvl w:val="0"/>
          <w:numId w:val="22"/>
        </w:numPr>
        <w:ind w:left="0" w:firstLine="0"/>
        <w:contextualSpacing w:val="0"/>
        <w:rPr>
          <w:rFonts w:ascii="Calibri" w:hAnsi="Calibri" w:cs="Calibri"/>
          <w:sz w:val="24"/>
          <w:szCs w:val="24"/>
          <w:lang w:val="en-GB"/>
        </w:rPr>
      </w:pPr>
      <w:r w:rsidRPr="000A580C">
        <w:rPr>
          <w:rFonts w:ascii="Calibri" w:hAnsi="Calibri" w:cs="Calibri"/>
          <w:sz w:val="24"/>
          <w:szCs w:val="24"/>
          <w:lang w:val="en-GB"/>
        </w:rPr>
        <w:t>Resource provision (space, food, water)</w:t>
      </w:r>
    </w:p>
    <w:p w14:paraId="19337E8F" w14:textId="7FCF5F7E" w:rsidR="002A7B99" w:rsidRPr="000A580C" w:rsidRDefault="002A7B99" w:rsidP="001659EB">
      <w:pPr>
        <w:pStyle w:val="ListParagraph"/>
        <w:numPr>
          <w:ilvl w:val="0"/>
          <w:numId w:val="22"/>
        </w:numPr>
        <w:ind w:left="0" w:firstLine="0"/>
        <w:contextualSpacing w:val="0"/>
        <w:rPr>
          <w:rFonts w:ascii="Calibri" w:hAnsi="Calibri" w:cs="Calibri"/>
          <w:sz w:val="24"/>
          <w:szCs w:val="24"/>
          <w:lang w:val="en-GB"/>
        </w:rPr>
      </w:pPr>
      <w:r w:rsidRPr="000A580C">
        <w:rPr>
          <w:rFonts w:ascii="Calibri" w:hAnsi="Calibri" w:cs="Calibri"/>
          <w:sz w:val="24"/>
          <w:szCs w:val="24"/>
          <w:lang w:val="en-GB"/>
        </w:rPr>
        <w:t>Employment, resource use</w:t>
      </w:r>
    </w:p>
    <w:p w14:paraId="02CE9744" w14:textId="4D56EBD3" w:rsidR="002A7B99" w:rsidRPr="000A580C" w:rsidRDefault="002A7B99" w:rsidP="001659EB">
      <w:pPr>
        <w:pStyle w:val="ListParagraph"/>
        <w:numPr>
          <w:ilvl w:val="0"/>
          <w:numId w:val="22"/>
        </w:numPr>
        <w:ind w:left="0" w:firstLine="0"/>
        <w:contextualSpacing w:val="0"/>
        <w:rPr>
          <w:rFonts w:ascii="Calibri" w:hAnsi="Calibri" w:cs="Calibri"/>
          <w:sz w:val="24"/>
          <w:szCs w:val="24"/>
          <w:lang w:val="en-GB"/>
        </w:rPr>
      </w:pPr>
      <w:r w:rsidRPr="000A580C">
        <w:rPr>
          <w:rFonts w:ascii="Calibri" w:hAnsi="Calibri" w:cs="Calibri"/>
          <w:sz w:val="24"/>
          <w:szCs w:val="24"/>
          <w:lang w:val="en-GB"/>
        </w:rPr>
        <w:t>Relaxation and enjoyment (satisfaction, cultur</w:t>
      </w:r>
      <w:r w:rsidR="00632131" w:rsidRPr="000A580C">
        <w:rPr>
          <w:rFonts w:ascii="Calibri" w:hAnsi="Calibri" w:cs="Calibri"/>
          <w:sz w:val="24"/>
          <w:szCs w:val="24"/>
          <w:lang w:val="en-GB"/>
        </w:rPr>
        <w:t>e</w:t>
      </w:r>
      <w:r w:rsidRPr="000A580C">
        <w:rPr>
          <w:rFonts w:ascii="Calibri" w:hAnsi="Calibri" w:cs="Calibri"/>
          <w:sz w:val="24"/>
          <w:szCs w:val="24"/>
          <w:lang w:val="en-GB"/>
        </w:rPr>
        <w:t>, aesthetics)</w:t>
      </w:r>
    </w:p>
    <w:p w14:paraId="7A66049D" w14:textId="77777777" w:rsidR="002A7B99" w:rsidRPr="000A580C" w:rsidRDefault="002A7B99" w:rsidP="001659EB">
      <w:pPr>
        <w:rPr>
          <w:rFonts w:ascii="Calibri" w:hAnsi="Calibri" w:cs="Calibri"/>
          <w:sz w:val="24"/>
          <w:szCs w:val="24"/>
          <w:lang w:val="en-GB"/>
        </w:rPr>
      </w:pPr>
    </w:p>
    <w:p w14:paraId="2BA6E46E" w14:textId="1115AF5F" w:rsidR="001659EB" w:rsidRPr="000A580C" w:rsidRDefault="004762E2" w:rsidP="004762E2">
      <w:pPr>
        <w:pStyle w:val="ListParagraph"/>
        <w:rPr>
          <w:rFonts w:ascii="Calibri" w:hAnsi="Calibri" w:cs="Calibri"/>
          <w:b/>
          <w:bCs/>
          <w:sz w:val="24"/>
          <w:szCs w:val="24"/>
          <w:lang w:val="en-GB"/>
        </w:rPr>
      </w:pPr>
      <w:r w:rsidRPr="000A580C">
        <w:rPr>
          <w:rFonts w:ascii="Calibri" w:hAnsi="Calibri" w:cs="Calibri"/>
          <w:b/>
          <w:bCs/>
          <w:sz w:val="24"/>
          <w:szCs w:val="24"/>
          <w:lang w:val="en-GB"/>
        </w:rPr>
        <w:t xml:space="preserve">EP2. </w:t>
      </w:r>
      <w:r w:rsidR="001659EB" w:rsidRPr="000A580C">
        <w:rPr>
          <w:rFonts w:ascii="Calibri" w:hAnsi="Calibri" w:cs="Calibri"/>
          <w:b/>
          <w:bCs/>
          <w:sz w:val="24"/>
          <w:szCs w:val="24"/>
          <w:lang w:val="en-GB"/>
        </w:rPr>
        <w:t xml:space="preserve">Activity </w:t>
      </w:r>
      <w:r w:rsidR="002A7B99" w:rsidRPr="000A580C">
        <w:rPr>
          <w:rFonts w:ascii="Calibri" w:hAnsi="Calibri" w:cs="Calibri"/>
          <w:b/>
          <w:bCs/>
          <w:sz w:val="24"/>
          <w:szCs w:val="24"/>
          <w:lang w:val="en-GB"/>
        </w:rPr>
        <w:t>Sector</w:t>
      </w:r>
      <w:r w:rsidR="001659EB" w:rsidRPr="000A580C">
        <w:rPr>
          <w:rFonts w:ascii="Calibri" w:hAnsi="Calibri" w:cs="Calibri"/>
          <w:b/>
          <w:bCs/>
          <w:sz w:val="24"/>
          <w:szCs w:val="24"/>
          <w:lang w:val="en-GB"/>
        </w:rPr>
        <w:t xml:space="preserve">/MSFD Theme: </w:t>
      </w:r>
    </w:p>
    <w:p w14:paraId="70D211E8" w14:textId="504E34AF"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Physical restructuring of rivers, coastline or seabed (</w:t>
      </w:r>
      <w:r w:rsidR="00B27F93" w:rsidRPr="000A580C">
        <w:rPr>
          <w:rFonts w:ascii="Calibri" w:hAnsi="Calibri" w:cs="Calibri"/>
          <w:sz w:val="24"/>
          <w:szCs w:val="24"/>
          <w:lang w:val="en-GB"/>
        </w:rPr>
        <w:t xml:space="preserve">incl. </w:t>
      </w:r>
      <w:r w:rsidRPr="000A580C">
        <w:rPr>
          <w:rFonts w:ascii="Calibri" w:hAnsi="Calibri" w:cs="Calibri"/>
          <w:sz w:val="24"/>
          <w:szCs w:val="24"/>
          <w:lang w:val="en-GB"/>
        </w:rPr>
        <w:t>water management)</w:t>
      </w:r>
    </w:p>
    <w:p w14:paraId="4605EFE9" w14:textId="67F24DA7"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Extraction of non-living resources</w:t>
      </w:r>
    </w:p>
    <w:p w14:paraId="6CD19695" w14:textId="60FD4368"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Production of energy</w:t>
      </w:r>
    </w:p>
    <w:p w14:paraId="3F8AC345" w14:textId="412400F0"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Extraction of living resources</w:t>
      </w:r>
    </w:p>
    <w:p w14:paraId="497212B2" w14:textId="463A886A"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Cultivation of living resources</w:t>
      </w:r>
    </w:p>
    <w:p w14:paraId="38440E55" w14:textId="628CF0F2"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Transport</w:t>
      </w:r>
    </w:p>
    <w:p w14:paraId="25E69A4A" w14:textId="139810DB"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Urban and industrial uses (incl</w:t>
      </w:r>
      <w:r w:rsidR="00B27F93" w:rsidRPr="000A580C">
        <w:rPr>
          <w:rFonts w:ascii="Calibri" w:hAnsi="Calibri" w:cs="Calibri"/>
          <w:sz w:val="24"/>
          <w:szCs w:val="24"/>
          <w:lang w:val="en-GB"/>
        </w:rPr>
        <w:t>.</w:t>
      </w:r>
      <w:r w:rsidRPr="000A580C">
        <w:rPr>
          <w:rFonts w:ascii="Calibri" w:hAnsi="Calibri" w:cs="Calibri"/>
          <w:sz w:val="24"/>
          <w:szCs w:val="24"/>
          <w:lang w:val="en-GB"/>
        </w:rPr>
        <w:t xml:space="preserve"> carbon </w:t>
      </w:r>
      <w:r w:rsidR="00B27F93" w:rsidRPr="000A580C">
        <w:rPr>
          <w:rFonts w:ascii="Calibri" w:hAnsi="Calibri" w:cs="Calibri"/>
          <w:sz w:val="24"/>
          <w:szCs w:val="24"/>
          <w:lang w:val="en-GB"/>
        </w:rPr>
        <w:t xml:space="preserve">removal, </w:t>
      </w:r>
      <w:r w:rsidRPr="000A580C">
        <w:rPr>
          <w:rFonts w:ascii="Calibri" w:hAnsi="Calibri" w:cs="Calibri"/>
          <w:sz w:val="24"/>
          <w:szCs w:val="24"/>
          <w:lang w:val="en-GB"/>
        </w:rPr>
        <w:t>capture</w:t>
      </w:r>
      <w:r w:rsidR="00B27F93" w:rsidRPr="000A580C">
        <w:rPr>
          <w:rFonts w:ascii="Calibri" w:hAnsi="Calibri" w:cs="Calibri"/>
          <w:sz w:val="24"/>
          <w:szCs w:val="24"/>
          <w:lang w:val="en-GB"/>
        </w:rPr>
        <w:t xml:space="preserve"> and storage</w:t>
      </w:r>
      <w:r w:rsidRPr="000A580C">
        <w:rPr>
          <w:rFonts w:ascii="Calibri" w:hAnsi="Calibri" w:cs="Calibri"/>
          <w:sz w:val="24"/>
          <w:szCs w:val="24"/>
          <w:lang w:val="en-GB"/>
        </w:rPr>
        <w:t>)</w:t>
      </w:r>
    </w:p>
    <w:p w14:paraId="1AB9C055" w14:textId="3DB81DA0"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Tourism and leisure</w:t>
      </w:r>
    </w:p>
    <w:p w14:paraId="6314403D" w14:textId="2B7CC1C9"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Security/defence</w:t>
      </w:r>
    </w:p>
    <w:p w14:paraId="1AF14951" w14:textId="2A3FE1A1" w:rsidR="001659EB" w:rsidRPr="000A580C" w:rsidRDefault="001659EB" w:rsidP="001659EB">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Education and research</w:t>
      </w:r>
    </w:p>
    <w:p w14:paraId="40723112" w14:textId="36D35400" w:rsidR="00BA5BDE" w:rsidRPr="000A580C" w:rsidRDefault="001659EB" w:rsidP="002E3F6E">
      <w:pPr>
        <w:pStyle w:val="ListParagraph"/>
        <w:numPr>
          <w:ilvl w:val="0"/>
          <w:numId w:val="23"/>
        </w:numPr>
        <w:ind w:left="0" w:firstLine="0"/>
        <w:contextualSpacing w:val="0"/>
        <w:rPr>
          <w:rFonts w:ascii="Calibri" w:hAnsi="Calibri" w:cs="Calibri"/>
          <w:sz w:val="24"/>
          <w:szCs w:val="24"/>
          <w:lang w:val="en-GB"/>
        </w:rPr>
      </w:pPr>
      <w:r w:rsidRPr="000A580C">
        <w:rPr>
          <w:rFonts w:ascii="Calibri" w:hAnsi="Calibri" w:cs="Calibri"/>
          <w:sz w:val="24"/>
          <w:szCs w:val="24"/>
          <w:lang w:val="en-GB"/>
        </w:rPr>
        <w:t>Conservation and restoration</w:t>
      </w:r>
    </w:p>
    <w:p w14:paraId="14E7A84E" w14:textId="77777777" w:rsidR="00BA5BDE" w:rsidRPr="000A580C" w:rsidRDefault="00BA5BDE" w:rsidP="00BA5BDE">
      <w:pPr>
        <w:pStyle w:val="ListParagraph"/>
        <w:ind w:left="0"/>
        <w:contextualSpacing w:val="0"/>
        <w:rPr>
          <w:rFonts w:ascii="Calibri" w:hAnsi="Calibri" w:cs="Calibri"/>
          <w:sz w:val="24"/>
          <w:szCs w:val="24"/>
          <w:lang w:val="en-GB"/>
        </w:rPr>
      </w:pPr>
    </w:p>
    <w:p w14:paraId="46E5E4EA" w14:textId="5E370302" w:rsidR="00BA5BDE" w:rsidRPr="000A580C" w:rsidRDefault="004762E2" w:rsidP="004762E2">
      <w:pPr>
        <w:pStyle w:val="ListParagraph"/>
        <w:jc w:val="both"/>
        <w:rPr>
          <w:rFonts w:ascii="Calibri" w:eastAsia="Calibri" w:hAnsi="Calibri" w:cs="Calibri"/>
          <w:b/>
          <w:bCs/>
          <w:sz w:val="24"/>
          <w:szCs w:val="24"/>
        </w:rPr>
      </w:pPr>
      <w:r w:rsidRPr="000A580C">
        <w:rPr>
          <w:rFonts w:ascii="Calibri" w:eastAsia="Calibri" w:hAnsi="Calibri" w:cs="Calibri"/>
          <w:b/>
          <w:bCs/>
          <w:sz w:val="24"/>
          <w:szCs w:val="24"/>
        </w:rPr>
        <w:t xml:space="preserve">EP3. </w:t>
      </w:r>
      <w:r w:rsidR="00BA5BDE" w:rsidRPr="000A580C">
        <w:rPr>
          <w:rFonts w:ascii="Calibri" w:eastAsia="Calibri" w:hAnsi="Calibri" w:cs="Calibri"/>
          <w:b/>
          <w:bCs/>
          <w:sz w:val="24"/>
          <w:szCs w:val="24"/>
        </w:rPr>
        <w:t>Risks and hazards:</w:t>
      </w:r>
    </w:p>
    <w:p w14:paraId="7C8BBC12"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Surface hydrological hazards (e.g. flooding)</w:t>
      </w:r>
    </w:p>
    <w:p w14:paraId="17BB014B"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rPr>
      </w:pPr>
      <w:r w:rsidRPr="000A580C">
        <w:rPr>
          <w:rFonts w:ascii="Calibri" w:eastAsia="Calibri" w:hAnsi="Calibri" w:cs="Calibri"/>
          <w:sz w:val="24"/>
          <w:szCs w:val="24"/>
          <w:lang w:val="en-GB"/>
        </w:rPr>
        <w:t>Surface physiographic removal by natural processes - chronic/long-term (e.g. erosion)</w:t>
      </w:r>
    </w:p>
    <w:p w14:paraId="7C2D4C5F"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rPr>
      </w:pPr>
      <w:r w:rsidRPr="000A580C">
        <w:rPr>
          <w:rFonts w:ascii="Calibri" w:eastAsia="Calibri" w:hAnsi="Calibri" w:cs="Calibri"/>
          <w:sz w:val="24"/>
          <w:szCs w:val="24"/>
          <w:lang w:val="en-GB"/>
        </w:rPr>
        <w:t>Surface physiographic removal by human actions - chronic/long-term (e.g. land-claim, space removal)</w:t>
      </w:r>
    </w:p>
    <w:p w14:paraId="70D7C634"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Surface physiographic removal - acute/short-term (e.g. cliff failure)</w:t>
      </w:r>
    </w:p>
    <w:p w14:paraId="20DBB619"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rPr>
      </w:pPr>
      <w:r w:rsidRPr="000A580C">
        <w:rPr>
          <w:rFonts w:ascii="Calibri" w:eastAsia="Calibri" w:hAnsi="Calibri" w:cs="Calibri"/>
          <w:sz w:val="24"/>
          <w:szCs w:val="24"/>
          <w:lang w:val="en-GB"/>
        </w:rPr>
        <w:t>Climatological hazards - acute/short term (e.g. storminess)</w:t>
      </w:r>
    </w:p>
    <w:p w14:paraId="27E5A4A4"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rPr>
      </w:pPr>
      <w:r w:rsidRPr="000A580C">
        <w:rPr>
          <w:rFonts w:ascii="Calibri" w:eastAsia="Calibri" w:hAnsi="Calibri" w:cs="Calibri"/>
          <w:sz w:val="24"/>
          <w:szCs w:val="24"/>
          <w:lang w:val="en-GB"/>
        </w:rPr>
        <w:t>Climatological hazards - chronic/long term (e.g. NAO changes, sea-level rise)</w:t>
      </w:r>
    </w:p>
    <w:p w14:paraId="2FE9ECF7"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 xml:space="preserve">Tectonic hazards - acute/short term (e.g. earthquakes, </w:t>
      </w:r>
      <w:proofErr w:type="gramStart"/>
      <w:r w:rsidRPr="000A580C">
        <w:rPr>
          <w:rFonts w:ascii="Calibri" w:eastAsia="Calibri" w:hAnsi="Calibri" w:cs="Calibri"/>
          <w:sz w:val="24"/>
          <w:szCs w:val="24"/>
          <w:lang w:val="en-GB"/>
        </w:rPr>
        <w:t>land-slip</w:t>
      </w:r>
      <w:proofErr w:type="gramEnd"/>
      <w:r w:rsidRPr="000A580C">
        <w:rPr>
          <w:rFonts w:ascii="Calibri" w:eastAsia="Calibri" w:hAnsi="Calibri" w:cs="Calibri"/>
          <w:sz w:val="24"/>
          <w:szCs w:val="24"/>
          <w:lang w:val="en-GB"/>
        </w:rPr>
        <w:t>)</w:t>
      </w:r>
    </w:p>
    <w:p w14:paraId="3C347AD9"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rPr>
      </w:pPr>
      <w:r w:rsidRPr="000A580C">
        <w:rPr>
          <w:rFonts w:ascii="Calibri" w:eastAsia="Calibri" w:hAnsi="Calibri" w:cs="Calibri"/>
          <w:sz w:val="24"/>
          <w:szCs w:val="24"/>
          <w:lang w:val="en-GB"/>
        </w:rPr>
        <w:t>Tectonic hazards - chronic/ long term (e.g. subsidence, isostatic rebound)</w:t>
      </w:r>
    </w:p>
    <w:p w14:paraId="4459BCBC"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Anthropogenic microbial biohazards (e.g. sewage pollution)</w:t>
      </w:r>
    </w:p>
    <w:p w14:paraId="41AA5356"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rPr>
      </w:pPr>
      <w:r w:rsidRPr="000A580C">
        <w:rPr>
          <w:rFonts w:ascii="Calibri" w:eastAsia="Calibri" w:hAnsi="Calibri" w:cs="Calibri"/>
          <w:sz w:val="24"/>
          <w:szCs w:val="24"/>
          <w:lang w:val="en-GB"/>
        </w:rPr>
        <w:t xml:space="preserve">Anthropogenic </w:t>
      </w:r>
      <w:proofErr w:type="spellStart"/>
      <w:r w:rsidRPr="000A580C">
        <w:rPr>
          <w:rFonts w:ascii="Calibri" w:eastAsia="Calibri" w:hAnsi="Calibri" w:cs="Calibri"/>
          <w:sz w:val="24"/>
          <w:szCs w:val="24"/>
          <w:lang w:val="en-GB"/>
        </w:rPr>
        <w:t>macrobial</w:t>
      </w:r>
      <w:proofErr w:type="spellEnd"/>
      <w:r w:rsidRPr="000A580C">
        <w:rPr>
          <w:rFonts w:ascii="Calibri" w:eastAsia="Calibri" w:hAnsi="Calibri" w:cs="Calibri"/>
          <w:sz w:val="24"/>
          <w:szCs w:val="24"/>
          <w:lang w:val="en-GB"/>
        </w:rPr>
        <w:t xml:space="preserve"> biohazards (e.g. non-indigenous species)</w:t>
      </w:r>
    </w:p>
    <w:p w14:paraId="3E4BD851"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Anthropogenic introduced technological hazards (e.g. infrastructure, sediments)</w:t>
      </w:r>
    </w:p>
    <w:p w14:paraId="7EB67F9A"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Anthropogenic extractive technological hazards (e.g. fishing, aggregates)</w:t>
      </w:r>
    </w:p>
    <w:p w14:paraId="3A4A3187"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 xml:space="preserve">Anthropogenic acute chemical hazards (e.g. oil spills) </w:t>
      </w:r>
    </w:p>
    <w:p w14:paraId="4B5AE82D"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Anthropogenic chronic chemical hazards (e.g. diffuse and point-source contaminants)</w:t>
      </w:r>
    </w:p>
    <w:p w14:paraId="661E0684" w14:textId="77777777" w:rsidR="00BA5BDE"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Anthropogenic acute geopolitical hazards (e.g. wars, unrest, terrorism)</w:t>
      </w:r>
    </w:p>
    <w:p w14:paraId="3A88B26A" w14:textId="59E601D4" w:rsidR="002A7B99" w:rsidRPr="000A580C" w:rsidRDefault="00BA5BDE" w:rsidP="00BA5BDE">
      <w:pPr>
        <w:pStyle w:val="ListParagraph"/>
        <w:numPr>
          <w:ilvl w:val="0"/>
          <w:numId w:val="27"/>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 xml:space="preserve">Anthropogenic chronic geopolitical hazards (e.g. human migrations, </w:t>
      </w:r>
      <w:proofErr w:type="gramStart"/>
      <w:r w:rsidRPr="000A580C">
        <w:rPr>
          <w:rFonts w:ascii="Calibri" w:eastAsia="Calibri" w:hAnsi="Calibri" w:cs="Calibri"/>
          <w:sz w:val="24"/>
          <w:szCs w:val="24"/>
          <w:lang w:val="en-GB"/>
        </w:rPr>
        <w:t>civil-war</w:t>
      </w:r>
      <w:proofErr w:type="gramEnd"/>
      <w:r w:rsidR="007E4EB0" w:rsidRPr="000A580C">
        <w:rPr>
          <w:rFonts w:ascii="Calibri" w:eastAsia="Calibri" w:hAnsi="Calibri" w:cs="Calibri"/>
          <w:sz w:val="24"/>
          <w:szCs w:val="24"/>
          <w:lang w:val="en-GB"/>
        </w:rPr>
        <w:t>)</w:t>
      </w:r>
    </w:p>
    <w:p w14:paraId="4C251DD5" w14:textId="77777777" w:rsidR="00BA5BDE" w:rsidRPr="000A580C" w:rsidRDefault="00BA5BDE" w:rsidP="00BA5BDE">
      <w:pPr>
        <w:pStyle w:val="ListParagraph"/>
        <w:ind w:left="0"/>
        <w:contextualSpacing w:val="0"/>
        <w:jc w:val="both"/>
        <w:rPr>
          <w:rFonts w:ascii="Calibri" w:eastAsia="Calibri" w:hAnsi="Calibri" w:cs="Calibri"/>
          <w:sz w:val="24"/>
          <w:szCs w:val="24"/>
          <w:lang w:val="en-GB"/>
        </w:rPr>
      </w:pPr>
    </w:p>
    <w:p w14:paraId="075B8E98" w14:textId="564AD221" w:rsidR="00F9338F" w:rsidRPr="000A580C" w:rsidRDefault="004762E2" w:rsidP="004762E2">
      <w:pPr>
        <w:pStyle w:val="ListParagraph"/>
        <w:rPr>
          <w:rFonts w:ascii="Calibri" w:hAnsi="Calibri" w:cs="Calibri"/>
          <w:b/>
          <w:bCs/>
          <w:sz w:val="24"/>
          <w:szCs w:val="24"/>
          <w:lang w:val="en-GB"/>
        </w:rPr>
      </w:pPr>
      <w:r w:rsidRPr="000A580C">
        <w:rPr>
          <w:rFonts w:ascii="Calibri" w:hAnsi="Calibri" w:cs="Calibri"/>
          <w:b/>
          <w:bCs/>
          <w:sz w:val="24"/>
          <w:szCs w:val="24"/>
          <w:lang w:val="en-GB"/>
        </w:rPr>
        <w:t xml:space="preserve">EP4. </w:t>
      </w:r>
      <w:r w:rsidR="00F9338F" w:rsidRPr="000A580C">
        <w:rPr>
          <w:rFonts w:ascii="Calibri" w:hAnsi="Calibri" w:cs="Calibri"/>
          <w:b/>
          <w:bCs/>
          <w:sz w:val="24"/>
          <w:szCs w:val="24"/>
          <w:lang w:val="en-GB"/>
        </w:rPr>
        <w:t>Topics</w:t>
      </w:r>
      <w:r w:rsidR="00B27F93" w:rsidRPr="000A580C">
        <w:rPr>
          <w:rFonts w:ascii="Calibri" w:hAnsi="Calibri" w:cs="Calibri"/>
          <w:b/>
          <w:bCs/>
          <w:sz w:val="24"/>
          <w:szCs w:val="24"/>
          <w:lang w:val="en-GB"/>
        </w:rPr>
        <w:t>:</w:t>
      </w:r>
    </w:p>
    <w:p w14:paraId="49784E3E" w14:textId="7505C72B" w:rsidR="00593F0B" w:rsidRPr="000A580C" w:rsidRDefault="00593F0B" w:rsidP="00B27F93">
      <w:pPr>
        <w:pStyle w:val="ListParagraph"/>
        <w:numPr>
          <w:ilvl w:val="0"/>
          <w:numId w:val="29"/>
        </w:numPr>
        <w:ind w:left="0" w:firstLine="0"/>
        <w:contextualSpacing w:val="0"/>
        <w:rPr>
          <w:rFonts w:ascii="Calibri" w:eastAsia="Calibri" w:hAnsi="Calibri" w:cs="Calibri"/>
          <w:sz w:val="24"/>
          <w:szCs w:val="24"/>
          <w:lang w:val="en-GB"/>
        </w:rPr>
      </w:pPr>
      <w:r w:rsidRPr="000A580C">
        <w:rPr>
          <w:rFonts w:ascii="Calibri" w:hAnsi="Calibri" w:cs="Calibri"/>
          <w:iCs/>
          <w:spacing w:val="-2"/>
          <w:sz w:val="24"/>
          <w:szCs w:val="24"/>
          <w:lang w:val="en-GB"/>
        </w:rPr>
        <w:t>Basic Concepts, Fundamental Understanding</w:t>
      </w:r>
    </w:p>
    <w:p w14:paraId="0C3745DA" w14:textId="26980190" w:rsidR="00593F0B" w:rsidRPr="000A580C" w:rsidRDefault="00593F0B" w:rsidP="00B27F93">
      <w:pPr>
        <w:pStyle w:val="Heading2"/>
        <w:numPr>
          <w:ilvl w:val="0"/>
          <w:numId w:val="29"/>
        </w:numPr>
        <w:tabs>
          <w:tab w:val="left" w:pos="688"/>
        </w:tabs>
        <w:spacing w:before="0" w:after="0"/>
        <w:ind w:left="0" w:firstLine="0"/>
        <w:jc w:val="both"/>
        <w:rPr>
          <w:rFonts w:ascii="Calibri" w:hAnsi="Calibri" w:cs="Calibri"/>
          <w:color w:val="auto"/>
          <w:spacing w:val="-2"/>
          <w:sz w:val="24"/>
          <w:szCs w:val="24"/>
          <w:lang w:val="en-GB"/>
        </w:rPr>
      </w:pPr>
      <w:r w:rsidRPr="000A580C">
        <w:rPr>
          <w:rFonts w:ascii="Calibri" w:hAnsi="Calibri" w:cs="Calibri"/>
          <w:color w:val="auto"/>
          <w:spacing w:val="-2"/>
          <w:sz w:val="24"/>
          <w:szCs w:val="24"/>
          <w:lang w:val="en-GB"/>
        </w:rPr>
        <w:lastRenderedPageBreak/>
        <w:t>Ecosystem Structure and Functioning</w:t>
      </w:r>
      <w:r w:rsidR="00F9338F" w:rsidRPr="000A580C">
        <w:rPr>
          <w:rFonts w:ascii="Calibri" w:hAnsi="Calibri" w:cs="Calibri"/>
          <w:color w:val="auto"/>
          <w:spacing w:val="-2"/>
          <w:sz w:val="24"/>
          <w:szCs w:val="24"/>
          <w:lang w:val="en-GB"/>
        </w:rPr>
        <w:t xml:space="preserve"> (</w:t>
      </w:r>
      <w:r w:rsidRPr="000A580C">
        <w:rPr>
          <w:rFonts w:ascii="Calibri" w:hAnsi="Calibri" w:cs="Calibri"/>
          <w:color w:val="auto"/>
          <w:spacing w:val="-2"/>
          <w:sz w:val="24"/>
          <w:szCs w:val="24"/>
          <w:lang w:val="en-GB"/>
        </w:rPr>
        <w:t>Processes, Connectivity and Variability</w:t>
      </w:r>
      <w:r w:rsidR="00F9338F" w:rsidRPr="000A580C">
        <w:rPr>
          <w:rFonts w:ascii="Calibri" w:hAnsi="Calibri" w:cs="Calibri"/>
          <w:color w:val="auto"/>
          <w:spacing w:val="-2"/>
          <w:sz w:val="24"/>
          <w:szCs w:val="24"/>
          <w:lang w:val="en-GB"/>
        </w:rPr>
        <w:t>)</w:t>
      </w:r>
    </w:p>
    <w:p w14:paraId="63D62995" w14:textId="77777777" w:rsidR="00B27F93" w:rsidRPr="000A580C" w:rsidRDefault="00593F0B" w:rsidP="00B27F93">
      <w:pPr>
        <w:pStyle w:val="Heading2"/>
        <w:numPr>
          <w:ilvl w:val="0"/>
          <w:numId w:val="29"/>
        </w:numPr>
        <w:tabs>
          <w:tab w:val="left" w:pos="688"/>
        </w:tabs>
        <w:spacing w:before="0" w:after="0"/>
        <w:ind w:left="0" w:firstLine="0"/>
        <w:jc w:val="both"/>
        <w:rPr>
          <w:rFonts w:ascii="Calibri" w:hAnsi="Calibri" w:cs="Calibri"/>
          <w:iCs/>
          <w:color w:val="auto"/>
          <w:spacing w:val="-2"/>
          <w:sz w:val="24"/>
          <w:szCs w:val="24"/>
          <w:lang w:val="en-GB"/>
        </w:rPr>
      </w:pPr>
      <w:r w:rsidRPr="000A580C">
        <w:rPr>
          <w:rFonts w:ascii="Calibri" w:hAnsi="Calibri" w:cs="Calibri"/>
          <w:iCs/>
          <w:color w:val="auto"/>
          <w:w w:val="90"/>
          <w:sz w:val="24"/>
          <w:szCs w:val="24"/>
          <w:lang w:val="en-GB"/>
        </w:rPr>
        <w:t>Ecosystem</w:t>
      </w:r>
      <w:r w:rsidRPr="000A580C">
        <w:rPr>
          <w:rFonts w:ascii="Calibri" w:hAnsi="Calibri" w:cs="Calibri"/>
          <w:iCs/>
          <w:color w:val="auto"/>
          <w:spacing w:val="15"/>
          <w:sz w:val="24"/>
          <w:szCs w:val="24"/>
          <w:lang w:val="en-GB"/>
        </w:rPr>
        <w:t xml:space="preserve"> </w:t>
      </w:r>
      <w:r w:rsidRPr="000A580C">
        <w:rPr>
          <w:rFonts w:ascii="Calibri" w:hAnsi="Calibri" w:cs="Calibri"/>
          <w:iCs/>
          <w:color w:val="auto"/>
          <w:spacing w:val="-2"/>
          <w:sz w:val="24"/>
          <w:szCs w:val="24"/>
          <w:lang w:val="en-GB"/>
        </w:rPr>
        <w:t>services (natural domain)</w:t>
      </w:r>
    </w:p>
    <w:p w14:paraId="32AA380C" w14:textId="77777777" w:rsidR="00B27F93" w:rsidRPr="000A580C" w:rsidRDefault="00F9338F" w:rsidP="00B27F93">
      <w:pPr>
        <w:pStyle w:val="Heading2"/>
        <w:numPr>
          <w:ilvl w:val="0"/>
          <w:numId w:val="29"/>
        </w:numPr>
        <w:tabs>
          <w:tab w:val="left" w:pos="688"/>
        </w:tabs>
        <w:spacing w:before="0" w:after="0"/>
        <w:ind w:left="0" w:firstLine="0"/>
        <w:jc w:val="both"/>
        <w:rPr>
          <w:rFonts w:ascii="Calibri" w:hAnsi="Calibri" w:cs="Calibri"/>
          <w:iCs/>
          <w:color w:val="auto"/>
          <w:spacing w:val="-2"/>
          <w:sz w:val="24"/>
          <w:szCs w:val="24"/>
          <w:lang w:val="en-GB"/>
        </w:rPr>
      </w:pPr>
      <w:r w:rsidRPr="000A580C">
        <w:rPr>
          <w:rFonts w:ascii="Calibri" w:hAnsi="Calibri" w:cs="Calibri"/>
          <w:color w:val="auto"/>
          <w:spacing w:val="-2"/>
          <w:sz w:val="24"/>
          <w:szCs w:val="24"/>
          <w:lang w:val="en-GB"/>
        </w:rPr>
        <w:t>Biodiversity Loss (habitats and species)</w:t>
      </w:r>
    </w:p>
    <w:p w14:paraId="0A77E3C2" w14:textId="77777777" w:rsidR="00B27F93" w:rsidRPr="000A580C" w:rsidRDefault="00F9338F" w:rsidP="00B27F93">
      <w:pPr>
        <w:pStyle w:val="Heading2"/>
        <w:numPr>
          <w:ilvl w:val="0"/>
          <w:numId w:val="29"/>
        </w:numPr>
        <w:tabs>
          <w:tab w:val="left" w:pos="688"/>
        </w:tabs>
        <w:spacing w:before="0" w:after="0"/>
        <w:ind w:left="0" w:firstLine="0"/>
        <w:jc w:val="both"/>
        <w:rPr>
          <w:rFonts w:ascii="Calibri" w:hAnsi="Calibri" w:cs="Calibri"/>
          <w:iCs/>
          <w:color w:val="auto"/>
          <w:spacing w:val="-2"/>
          <w:sz w:val="24"/>
          <w:szCs w:val="24"/>
          <w:lang w:val="en-GB"/>
        </w:rPr>
      </w:pPr>
      <w:r w:rsidRPr="000A580C">
        <w:rPr>
          <w:rFonts w:ascii="Calibri" w:hAnsi="Calibri" w:cs="Calibri"/>
          <w:color w:val="auto"/>
          <w:sz w:val="24"/>
          <w:szCs w:val="24"/>
          <w:lang w:val="en-GB"/>
        </w:rPr>
        <w:t>Fisheries - Economics Aspects</w:t>
      </w:r>
    </w:p>
    <w:p w14:paraId="0291FA48" w14:textId="77777777" w:rsidR="00B27F93" w:rsidRPr="000A580C" w:rsidRDefault="00F9338F" w:rsidP="00B27F93">
      <w:pPr>
        <w:pStyle w:val="Heading2"/>
        <w:numPr>
          <w:ilvl w:val="0"/>
          <w:numId w:val="29"/>
        </w:numPr>
        <w:tabs>
          <w:tab w:val="left" w:pos="688"/>
        </w:tabs>
        <w:spacing w:before="0" w:after="0"/>
        <w:ind w:left="0" w:firstLine="0"/>
        <w:jc w:val="both"/>
        <w:rPr>
          <w:rFonts w:ascii="Calibri" w:hAnsi="Calibri" w:cs="Calibri"/>
          <w:iCs/>
          <w:color w:val="auto"/>
          <w:spacing w:val="-2"/>
          <w:sz w:val="24"/>
          <w:szCs w:val="24"/>
          <w:lang w:val="en-GB"/>
        </w:rPr>
      </w:pPr>
      <w:r w:rsidRPr="000A580C">
        <w:rPr>
          <w:rFonts w:ascii="Calibri" w:hAnsi="Calibri" w:cs="Calibri"/>
          <w:color w:val="auto"/>
          <w:spacing w:val="-2"/>
          <w:sz w:val="24"/>
          <w:szCs w:val="24"/>
          <w:lang w:val="en-GB"/>
        </w:rPr>
        <w:t>Other Resource extraction (energy, space)</w:t>
      </w:r>
    </w:p>
    <w:p w14:paraId="096BD962" w14:textId="6B2842A7" w:rsidR="00F9338F" w:rsidRPr="000A580C" w:rsidRDefault="00F9338F" w:rsidP="00B27F93">
      <w:pPr>
        <w:pStyle w:val="Heading2"/>
        <w:numPr>
          <w:ilvl w:val="0"/>
          <w:numId w:val="29"/>
        </w:numPr>
        <w:tabs>
          <w:tab w:val="left" w:pos="688"/>
        </w:tabs>
        <w:spacing w:before="0" w:after="0"/>
        <w:ind w:left="0" w:firstLine="0"/>
        <w:jc w:val="both"/>
        <w:rPr>
          <w:rFonts w:ascii="Calibri" w:hAnsi="Calibri" w:cs="Calibri"/>
          <w:iCs/>
          <w:color w:val="auto"/>
          <w:spacing w:val="-2"/>
          <w:sz w:val="24"/>
          <w:szCs w:val="24"/>
          <w:lang w:val="en-GB"/>
        </w:rPr>
      </w:pPr>
      <w:r w:rsidRPr="000A580C">
        <w:rPr>
          <w:rFonts w:ascii="Calibri" w:hAnsi="Calibri" w:cs="Calibri"/>
          <w:color w:val="auto"/>
          <w:spacing w:val="-2"/>
          <w:sz w:val="24"/>
          <w:szCs w:val="24"/>
          <w:lang w:val="en-GB"/>
        </w:rPr>
        <w:t>Non-indigenous species</w:t>
      </w:r>
    </w:p>
    <w:p w14:paraId="5D140C4F" w14:textId="77777777" w:rsidR="00B27F93" w:rsidRPr="000A580C" w:rsidRDefault="00F9338F" w:rsidP="00B27F93">
      <w:pPr>
        <w:pStyle w:val="Heading2"/>
        <w:numPr>
          <w:ilvl w:val="0"/>
          <w:numId w:val="29"/>
        </w:numPr>
        <w:tabs>
          <w:tab w:val="left" w:pos="688"/>
        </w:tabs>
        <w:spacing w:before="0" w:after="0"/>
        <w:ind w:left="0" w:firstLine="0"/>
        <w:jc w:val="both"/>
        <w:rPr>
          <w:rFonts w:ascii="Calibri" w:hAnsi="Calibri" w:cs="Calibri"/>
          <w:color w:val="auto"/>
          <w:spacing w:val="-2"/>
          <w:sz w:val="24"/>
          <w:szCs w:val="24"/>
          <w:lang w:val="en-GB"/>
        </w:rPr>
      </w:pPr>
      <w:r w:rsidRPr="000A580C">
        <w:rPr>
          <w:rFonts w:ascii="Calibri" w:hAnsi="Calibri" w:cs="Calibri"/>
          <w:color w:val="auto"/>
          <w:spacing w:val="-2"/>
          <w:sz w:val="24"/>
          <w:szCs w:val="24"/>
          <w:lang w:val="en-GB"/>
        </w:rPr>
        <w:t>Climate-Change</w:t>
      </w:r>
    </w:p>
    <w:p w14:paraId="64C6039C" w14:textId="4C2FB3DD" w:rsidR="00593F0B" w:rsidRPr="000A580C" w:rsidRDefault="00593F0B" w:rsidP="00B27F93">
      <w:pPr>
        <w:pStyle w:val="Heading2"/>
        <w:numPr>
          <w:ilvl w:val="0"/>
          <w:numId w:val="29"/>
        </w:numPr>
        <w:tabs>
          <w:tab w:val="left" w:pos="688"/>
        </w:tabs>
        <w:spacing w:before="0" w:after="0"/>
        <w:ind w:left="0" w:firstLine="0"/>
        <w:jc w:val="both"/>
        <w:rPr>
          <w:rFonts w:ascii="Calibri" w:hAnsi="Calibri" w:cs="Calibri"/>
          <w:color w:val="auto"/>
          <w:spacing w:val="-2"/>
          <w:sz w:val="24"/>
          <w:szCs w:val="24"/>
          <w:lang w:val="en-GB"/>
        </w:rPr>
      </w:pPr>
      <w:r w:rsidRPr="000A580C">
        <w:rPr>
          <w:rFonts w:ascii="Calibri" w:hAnsi="Calibri" w:cs="Calibri"/>
          <w:color w:val="auto"/>
          <w:spacing w:val="-2"/>
          <w:sz w:val="24"/>
          <w:szCs w:val="24"/>
          <w:lang w:val="en-GB"/>
        </w:rPr>
        <w:t>Other</w:t>
      </w:r>
      <w:r w:rsidRPr="000A580C">
        <w:rPr>
          <w:rFonts w:ascii="Calibri" w:hAnsi="Calibri" w:cs="Calibri"/>
          <w:color w:val="auto"/>
          <w:spacing w:val="2"/>
          <w:sz w:val="24"/>
          <w:szCs w:val="24"/>
          <w:lang w:val="en-GB"/>
        </w:rPr>
        <w:t xml:space="preserve"> </w:t>
      </w:r>
      <w:r w:rsidRPr="000A580C">
        <w:rPr>
          <w:rFonts w:ascii="Calibri" w:hAnsi="Calibri" w:cs="Calibri"/>
          <w:color w:val="auto"/>
          <w:spacing w:val="-2"/>
          <w:sz w:val="24"/>
          <w:szCs w:val="24"/>
          <w:lang w:val="en-GB"/>
        </w:rPr>
        <w:t>Anthropogenic</w:t>
      </w:r>
      <w:r w:rsidRPr="000A580C">
        <w:rPr>
          <w:rFonts w:ascii="Calibri" w:hAnsi="Calibri" w:cs="Calibri"/>
          <w:color w:val="auto"/>
          <w:spacing w:val="2"/>
          <w:sz w:val="24"/>
          <w:szCs w:val="24"/>
          <w:lang w:val="en-GB"/>
        </w:rPr>
        <w:t xml:space="preserve"> </w:t>
      </w:r>
      <w:r w:rsidRPr="000A580C">
        <w:rPr>
          <w:rFonts w:ascii="Calibri" w:hAnsi="Calibri" w:cs="Calibri"/>
          <w:color w:val="auto"/>
          <w:spacing w:val="-2"/>
          <w:sz w:val="24"/>
          <w:szCs w:val="24"/>
          <w:lang w:val="en-GB"/>
        </w:rPr>
        <w:t>Effects</w:t>
      </w:r>
    </w:p>
    <w:p w14:paraId="4F33977C" w14:textId="77777777" w:rsidR="00B27F93" w:rsidRPr="000A580C" w:rsidRDefault="00F9338F"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Ecosystem recovery and remediation</w:t>
      </w:r>
    </w:p>
    <w:p w14:paraId="414BE687" w14:textId="77777777" w:rsidR="00B27F93" w:rsidRPr="000A580C" w:rsidRDefault="00F9338F"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iCs/>
          <w:w w:val="90"/>
          <w:sz w:val="24"/>
          <w:szCs w:val="24"/>
          <w:lang w:val="en-GB"/>
        </w:rPr>
        <w:t>Economic Aspects - Societal Goods and Benefits</w:t>
      </w:r>
    </w:p>
    <w:p w14:paraId="254F0784"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iCs/>
          <w:spacing w:val="-2"/>
          <w:sz w:val="24"/>
          <w:szCs w:val="24"/>
          <w:lang w:val="en-GB"/>
        </w:rPr>
        <w:t>Governance and management</w:t>
      </w:r>
    </w:p>
    <w:p w14:paraId="644547B7"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spacing w:val="-2"/>
          <w:sz w:val="24"/>
          <w:szCs w:val="24"/>
          <w:lang w:val="en-GB"/>
        </w:rPr>
        <w:t>Policy Derivation</w:t>
      </w:r>
    </w:p>
    <w:p w14:paraId="7FB5AB50"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iCs/>
          <w:spacing w:val="-2"/>
          <w:sz w:val="24"/>
          <w:szCs w:val="24"/>
          <w:lang w:val="en-GB"/>
        </w:rPr>
        <w:t>Policy Implementation</w:t>
      </w:r>
    </w:p>
    <w:p w14:paraId="2C87471B"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iCs/>
          <w:sz w:val="24"/>
          <w:szCs w:val="24"/>
          <w:lang w:val="en-GB"/>
        </w:rPr>
        <w:t>Marine</w:t>
      </w:r>
      <w:r w:rsidRPr="000A580C">
        <w:rPr>
          <w:rFonts w:ascii="Calibri" w:hAnsi="Calibri" w:cs="Calibri"/>
          <w:iCs/>
          <w:spacing w:val="-3"/>
          <w:sz w:val="24"/>
          <w:szCs w:val="24"/>
          <w:lang w:val="en-GB"/>
        </w:rPr>
        <w:t xml:space="preserve"> </w:t>
      </w:r>
      <w:r w:rsidRPr="000A580C">
        <w:rPr>
          <w:rFonts w:ascii="Calibri" w:hAnsi="Calibri" w:cs="Calibri"/>
          <w:iCs/>
          <w:spacing w:val="-2"/>
          <w:sz w:val="24"/>
          <w:szCs w:val="24"/>
          <w:lang w:val="en-GB"/>
        </w:rPr>
        <w:t>conservation</w:t>
      </w:r>
    </w:p>
    <w:p w14:paraId="53D4C213"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iCs/>
          <w:sz w:val="24"/>
          <w:szCs w:val="24"/>
          <w:lang w:val="en-GB"/>
        </w:rPr>
        <w:t>Marine</w:t>
      </w:r>
      <w:r w:rsidRPr="000A580C">
        <w:rPr>
          <w:rFonts w:ascii="Calibri" w:hAnsi="Calibri" w:cs="Calibri"/>
          <w:iCs/>
          <w:spacing w:val="-5"/>
          <w:sz w:val="24"/>
          <w:szCs w:val="24"/>
          <w:lang w:val="en-GB"/>
        </w:rPr>
        <w:t xml:space="preserve"> </w:t>
      </w:r>
      <w:r w:rsidRPr="000A580C">
        <w:rPr>
          <w:rFonts w:ascii="Calibri" w:hAnsi="Calibri" w:cs="Calibri"/>
          <w:iCs/>
          <w:spacing w:val="-2"/>
          <w:sz w:val="24"/>
          <w:szCs w:val="24"/>
          <w:lang w:val="en-GB"/>
        </w:rPr>
        <w:t>planning</w:t>
      </w:r>
    </w:p>
    <w:p w14:paraId="0F470C4D"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sz w:val="24"/>
          <w:szCs w:val="24"/>
          <w:lang w:val="en-GB"/>
        </w:rPr>
        <w:t>Societal</w:t>
      </w:r>
      <w:r w:rsidRPr="000A580C">
        <w:rPr>
          <w:rFonts w:ascii="Calibri" w:hAnsi="Calibri" w:cs="Calibri"/>
          <w:spacing w:val="-11"/>
          <w:sz w:val="24"/>
          <w:szCs w:val="24"/>
          <w:lang w:val="en-GB"/>
        </w:rPr>
        <w:t xml:space="preserve"> </w:t>
      </w:r>
      <w:r w:rsidRPr="000A580C">
        <w:rPr>
          <w:rFonts w:ascii="Calibri" w:hAnsi="Calibri" w:cs="Calibri"/>
          <w:sz w:val="24"/>
          <w:szCs w:val="24"/>
          <w:lang w:val="en-GB"/>
        </w:rPr>
        <w:t>and</w:t>
      </w:r>
      <w:r w:rsidRPr="000A580C">
        <w:rPr>
          <w:rFonts w:ascii="Calibri" w:hAnsi="Calibri" w:cs="Calibri"/>
          <w:spacing w:val="-11"/>
          <w:sz w:val="24"/>
          <w:szCs w:val="24"/>
          <w:lang w:val="en-GB"/>
        </w:rPr>
        <w:t xml:space="preserve"> </w:t>
      </w:r>
      <w:r w:rsidRPr="000A580C">
        <w:rPr>
          <w:rFonts w:ascii="Calibri" w:hAnsi="Calibri" w:cs="Calibri"/>
          <w:sz w:val="24"/>
          <w:szCs w:val="24"/>
          <w:lang w:val="en-GB"/>
        </w:rPr>
        <w:t>Cultural</w:t>
      </w:r>
      <w:r w:rsidRPr="000A580C">
        <w:rPr>
          <w:rFonts w:ascii="Calibri" w:hAnsi="Calibri" w:cs="Calibri"/>
          <w:spacing w:val="-12"/>
          <w:sz w:val="24"/>
          <w:szCs w:val="24"/>
          <w:lang w:val="en-GB"/>
        </w:rPr>
        <w:t xml:space="preserve"> </w:t>
      </w:r>
      <w:r w:rsidRPr="000A580C">
        <w:rPr>
          <w:rFonts w:ascii="Calibri" w:hAnsi="Calibri" w:cs="Calibri"/>
          <w:spacing w:val="-2"/>
          <w:sz w:val="24"/>
          <w:szCs w:val="24"/>
          <w:lang w:val="en-GB"/>
        </w:rPr>
        <w:t>Considerations</w:t>
      </w:r>
    </w:p>
    <w:p w14:paraId="2B9E5470"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sz w:val="24"/>
          <w:szCs w:val="24"/>
          <w:lang w:val="en-GB"/>
        </w:rPr>
        <w:t>Marine</w:t>
      </w:r>
      <w:r w:rsidRPr="000A580C">
        <w:rPr>
          <w:rFonts w:ascii="Calibri" w:hAnsi="Calibri" w:cs="Calibri"/>
          <w:spacing w:val="-12"/>
          <w:sz w:val="24"/>
          <w:szCs w:val="24"/>
          <w:lang w:val="en-GB"/>
        </w:rPr>
        <w:t xml:space="preserve"> </w:t>
      </w:r>
      <w:r w:rsidRPr="000A580C">
        <w:rPr>
          <w:rFonts w:ascii="Calibri" w:hAnsi="Calibri" w:cs="Calibri"/>
          <w:spacing w:val="-2"/>
          <w:sz w:val="24"/>
          <w:szCs w:val="24"/>
          <w:lang w:val="en-GB"/>
        </w:rPr>
        <w:t>Citizenship</w:t>
      </w:r>
    </w:p>
    <w:p w14:paraId="059B4F8D" w14:textId="77777777" w:rsidR="00B27F93"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hAnsi="Calibri" w:cs="Calibri"/>
          <w:spacing w:val="-2"/>
          <w:sz w:val="24"/>
          <w:szCs w:val="24"/>
          <w:lang w:val="en-GB"/>
        </w:rPr>
        <w:t>Scientific</w:t>
      </w:r>
      <w:r w:rsidRPr="000A580C">
        <w:rPr>
          <w:rFonts w:ascii="Calibri" w:hAnsi="Calibri" w:cs="Calibri"/>
          <w:spacing w:val="4"/>
          <w:sz w:val="24"/>
          <w:szCs w:val="24"/>
          <w:lang w:val="en-GB"/>
        </w:rPr>
        <w:t xml:space="preserve"> Skills, Mapping, Evidence and Data</w:t>
      </w:r>
    </w:p>
    <w:p w14:paraId="4BB61A3A" w14:textId="1FB88A38" w:rsidR="00593F0B" w:rsidRPr="000A580C" w:rsidRDefault="00593F0B" w:rsidP="00B27F93">
      <w:pPr>
        <w:pStyle w:val="ListParagraph"/>
        <w:numPr>
          <w:ilvl w:val="0"/>
          <w:numId w:val="29"/>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Methods, techniques, tools</w:t>
      </w:r>
    </w:p>
    <w:p w14:paraId="7E3601BA" w14:textId="77777777" w:rsidR="002A7B99" w:rsidRPr="000A580C" w:rsidRDefault="002A7B99" w:rsidP="00BA5BDE">
      <w:pPr>
        <w:pStyle w:val="ListParagraph"/>
        <w:ind w:left="0"/>
        <w:contextualSpacing w:val="0"/>
        <w:jc w:val="both"/>
        <w:rPr>
          <w:rFonts w:ascii="Calibri" w:eastAsia="Calibri" w:hAnsi="Calibri" w:cs="Calibri"/>
          <w:sz w:val="24"/>
          <w:szCs w:val="24"/>
        </w:rPr>
      </w:pPr>
    </w:p>
    <w:p w14:paraId="7847D095" w14:textId="05F6DB6D" w:rsidR="008845EC" w:rsidRPr="000A580C" w:rsidRDefault="004762E2" w:rsidP="004762E2">
      <w:pPr>
        <w:pStyle w:val="ListParagraph"/>
        <w:jc w:val="both"/>
        <w:rPr>
          <w:rFonts w:ascii="Calibri" w:eastAsia="Calibri" w:hAnsi="Calibri" w:cs="Calibri"/>
          <w:b/>
          <w:bCs/>
          <w:sz w:val="24"/>
          <w:szCs w:val="24"/>
        </w:rPr>
      </w:pPr>
      <w:r w:rsidRPr="000A580C">
        <w:rPr>
          <w:rFonts w:ascii="Calibri" w:eastAsia="Calibri" w:hAnsi="Calibri" w:cs="Calibri"/>
          <w:b/>
          <w:bCs/>
          <w:sz w:val="24"/>
          <w:szCs w:val="24"/>
        </w:rPr>
        <w:t xml:space="preserve">EP5. </w:t>
      </w:r>
      <w:r w:rsidR="001659EB" w:rsidRPr="000A580C">
        <w:rPr>
          <w:rFonts w:ascii="Calibri" w:eastAsia="Calibri" w:hAnsi="Calibri" w:cs="Calibri"/>
          <w:b/>
          <w:bCs/>
          <w:sz w:val="24"/>
          <w:szCs w:val="24"/>
        </w:rPr>
        <w:t xml:space="preserve">Management </w:t>
      </w:r>
      <w:r w:rsidR="002A7B99" w:rsidRPr="000A580C">
        <w:rPr>
          <w:rFonts w:ascii="Calibri" w:eastAsia="Calibri" w:hAnsi="Calibri" w:cs="Calibri"/>
          <w:b/>
          <w:bCs/>
          <w:sz w:val="24"/>
          <w:szCs w:val="24"/>
        </w:rPr>
        <w:t>Solutions</w:t>
      </w:r>
      <w:r w:rsidR="00B27F93" w:rsidRPr="000A580C">
        <w:rPr>
          <w:rFonts w:ascii="Calibri" w:eastAsia="Calibri" w:hAnsi="Calibri" w:cs="Calibri"/>
          <w:b/>
          <w:bCs/>
          <w:sz w:val="24"/>
          <w:szCs w:val="24"/>
        </w:rPr>
        <w:t xml:space="preserve"> (tenets):</w:t>
      </w:r>
    </w:p>
    <w:p w14:paraId="4DEEC4D4" w14:textId="6D0757BC"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Ecology, natural environment (</w:t>
      </w:r>
      <w:r w:rsidR="002A7B99" w:rsidRPr="000A580C">
        <w:rPr>
          <w:rFonts w:ascii="Calibri" w:eastAsia="Calibri" w:hAnsi="Calibri" w:cs="Calibri"/>
          <w:sz w:val="24"/>
          <w:szCs w:val="24"/>
          <w:lang w:val="en-GB"/>
        </w:rPr>
        <w:t>Ecologically sustainable</w:t>
      </w:r>
      <w:r w:rsidRPr="000A580C">
        <w:rPr>
          <w:rFonts w:ascii="Calibri" w:eastAsia="Calibri" w:hAnsi="Calibri" w:cs="Calibri"/>
          <w:sz w:val="24"/>
          <w:szCs w:val="24"/>
          <w:lang w:val="en-GB"/>
        </w:rPr>
        <w:t>)</w:t>
      </w:r>
    </w:p>
    <w:p w14:paraId="5C01D434" w14:textId="6FAF85A5"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Technology, techniques (</w:t>
      </w:r>
      <w:r w:rsidR="002A7B99" w:rsidRPr="000A580C">
        <w:rPr>
          <w:rFonts w:ascii="Calibri" w:eastAsia="Calibri" w:hAnsi="Calibri" w:cs="Calibri"/>
          <w:sz w:val="24"/>
          <w:szCs w:val="24"/>
          <w:lang w:val="en-GB"/>
        </w:rPr>
        <w:t>Technologically feasible</w:t>
      </w:r>
      <w:r w:rsidRPr="000A580C">
        <w:rPr>
          <w:rFonts w:ascii="Calibri" w:eastAsia="Calibri" w:hAnsi="Calibri" w:cs="Calibri"/>
          <w:sz w:val="24"/>
          <w:szCs w:val="24"/>
          <w:lang w:val="en-GB"/>
        </w:rPr>
        <w:t>)</w:t>
      </w:r>
    </w:p>
    <w:p w14:paraId="4D36AAE7" w14:textId="2A336858"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Economics, valuation (</w:t>
      </w:r>
      <w:r w:rsidR="002A7B99" w:rsidRPr="000A580C">
        <w:rPr>
          <w:rFonts w:ascii="Calibri" w:eastAsia="Calibri" w:hAnsi="Calibri" w:cs="Calibri"/>
          <w:sz w:val="24"/>
          <w:szCs w:val="24"/>
          <w:lang w:val="en-GB"/>
        </w:rPr>
        <w:t>Economically viable</w:t>
      </w:r>
      <w:r w:rsidRPr="000A580C">
        <w:rPr>
          <w:rFonts w:ascii="Calibri" w:eastAsia="Calibri" w:hAnsi="Calibri" w:cs="Calibri"/>
          <w:sz w:val="24"/>
          <w:szCs w:val="24"/>
          <w:lang w:val="en-GB"/>
        </w:rPr>
        <w:t>)</w:t>
      </w:r>
    </w:p>
    <w:p w14:paraId="45473BDB" w14:textId="30A2AA36"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Society (</w:t>
      </w:r>
      <w:r w:rsidR="002A7B99" w:rsidRPr="000A580C">
        <w:rPr>
          <w:rFonts w:ascii="Calibri" w:eastAsia="Calibri" w:hAnsi="Calibri" w:cs="Calibri"/>
          <w:sz w:val="24"/>
          <w:szCs w:val="24"/>
          <w:lang w:val="en-GB"/>
        </w:rPr>
        <w:t>Socially desirable/tolerable</w:t>
      </w:r>
      <w:r w:rsidRPr="000A580C">
        <w:rPr>
          <w:rFonts w:ascii="Calibri" w:eastAsia="Calibri" w:hAnsi="Calibri" w:cs="Calibri"/>
          <w:sz w:val="24"/>
          <w:szCs w:val="24"/>
          <w:lang w:val="en-GB"/>
        </w:rPr>
        <w:t>)</w:t>
      </w:r>
    </w:p>
    <w:p w14:paraId="58D01587" w14:textId="68419C5A"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Laws, agreements (</w:t>
      </w:r>
      <w:r w:rsidR="002A7B99" w:rsidRPr="000A580C">
        <w:rPr>
          <w:rFonts w:ascii="Calibri" w:eastAsia="Calibri" w:hAnsi="Calibri" w:cs="Calibri"/>
          <w:sz w:val="24"/>
          <w:szCs w:val="24"/>
          <w:lang w:val="en-GB"/>
        </w:rPr>
        <w:t>Legally permissible</w:t>
      </w:r>
      <w:r w:rsidRPr="000A580C">
        <w:rPr>
          <w:rFonts w:ascii="Calibri" w:eastAsia="Calibri" w:hAnsi="Calibri" w:cs="Calibri"/>
          <w:sz w:val="24"/>
          <w:szCs w:val="24"/>
          <w:lang w:val="en-GB"/>
        </w:rPr>
        <w:t>)</w:t>
      </w:r>
    </w:p>
    <w:p w14:paraId="41D6B522" w14:textId="53E53BBD"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Authorities, agencies (</w:t>
      </w:r>
      <w:r w:rsidR="002A7B99" w:rsidRPr="000A580C">
        <w:rPr>
          <w:rFonts w:ascii="Calibri" w:eastAsia="Calibri" w:hAnsi="Calibri" w:cs="Calibri"/>
          <w:sz w:val="24"/>
          <w:szCs w:val="24"/>
          <w:lang w:val="en-GB"/>
        </w:rPr>
        <w:t>Administratively achievable</w:t>
      </w:r>
      <w:r w:rsidRPr="000A580C">
        <w:rPr>
          <w:rFonts w:ascii="Calibri" w:eastAsia="Calibri" w:hAnsi="Calibri" w:cs="Calibri"/>
          <w:sz w:val="24"/>
          <w:szCs w:val="24"/>
          <w:lang w:val="en-GB"/>
        </w:rPr>
        <w:t>)</w:t>
      </w:r>
    </w:p>
    <w:p w14:paraId="64EFB211" w14:textId="7B4A8BF9"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Politics, policies (</w:t>
      </w:r>
      <w:r w:rsidR="002A7B99" w:rsidRPr="000A580C">
        <w:rPr>
          <w:rFonts w:ascii="Calibri" w:eastAsia="Calibri" w:hAnsi="Calibri" w:cs="Calibri"/>
          <w:sz w:val="24"/>
          <w:szCs w:val="24"/>
          <w:lang w:val="en-GB"/>
        </w:rPr>
        <w:t>Politically expedient</w:t>
      </w:r>
      <w:r w:rsidRPr="000A580C">
        <w:rPr>
          <w:rFonts w:ascii="Calibri" w:eastAsia="Calibri" w:hAnsi="Calibri" w:cs="Calibri"/>
          <w:sz w:val="24"/>
          <w:szCs w:val="24"/>
          <w:lang w:val="en-GB"/>
        </w:rPr>
        <w:t>)</w:t>
      </w:r>
    </w:p>
    <w:p w14:paraId="5A8F1269" w14:textId="6CDD2AA7"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Ethics, morals (</w:t>
      </w:r>
      <w:r w:rsidR="002A7B99" w:rsidRPr="000A580C">
        <w:rPr>
          <w:rFonts w:ascii="Calibri" w:eastAsia="Calibri" w:hAnsi="Calibri" w:cs="Calibri"/>
          <w:sz w:val="24"/>
          <w:szCs w:val="24"/>
          <w:lang w:val="en-GB"/>
        </w:rPr>
        <w:t>Ethically defensible</w:t>
      </w:r>
      <w:r w:rsidRPr="000A580C">
        <w:rPr>
          <w:rFonts w:ascii="Calibri" w:eastAsia="Calibri" w:hAnsi="Calibri" w:cs="Calibri"/>
          <w:sz w:val="24"/>
          <w:szCs w:val="24"/>
          <w:lang w:val="en-GB"/>
        </w:rPr>
        <w:t>/</w:t>
      </w:r>
      <w:r w:rsidR="002A7B99" w:rsidRPr="000A580C">
        <w:rPr>
          <w:rFonts w:ascii="Calibri" w:eastAsia="Calibri" w:hAnsi="Calibri" w:cs="Calibri"/>
          <w:sz w:val="24"/>
          <w:szCs w:val="24"/>
          <w:lang w:val="en-GB"/>
        </w:rPr>
        <w:t>morally correct)</w:t>
      </w:r>
    </w:p>
    <w:p w14:paraId="3DC236FD" w14:textId="40292E79" w:rsidR="002A7B99" w:rsidRPr="000A580C" w:rsidRDefault="00B27F93" w:rsidP="001659EB">
      <w:pPr>
        <w:pStyle w:val="ListParagraph"/>
        <w:numPr>
          <w:ilvl w:val="0"/>
          <w:numId w:val="28"/>
        </w:numPr>
        <w:ind w:left="0" w:firstLine="0"/>
        <w:contextualSpacing w:val="0"/>
        <w:jc w:val="both"/>
        <w:rPr>
          <w:rFonts w:ascii="Calibri" w:eastAsia="Calibri" w:hAnsi="Calibri" w:cs="Calibri"/>
          <w:sz w:val="24"/>
          <w:szCs w:val="24"/>
          <w:lang w:val="en-GB"/>
        </w:rPr>
      </w:pPr>
      <w:r w:rsidRPr="000A580C">
        <w:rPr>
          <w:rFonts w:ascii="Calibri" w:eastAsia="Calibri" w:hAnsi="Calibri" w:cs="Calibri"/>
          <w:sz w:val="24"/>
          <w:szCs w:val="24"/>
          <w:lang w:val="en-GB"/>
        </w:rPr>
        <w:t>Culture, aesthetics (</w:t>
      </w:r>
      <w:r w:rsidR="002A7B99" w:rsidRPr="000A580C">
        <w:rPr>
          <w:rFonts w:ascii="Calibri" w:eastAsia="Calibri" w:hAnsi="Calibri" w:cs="Calibri"/>
          <w:sz w:val="24"/>
          <w:szCs w:val="24"/>
          <w:lang w:val="en-GB"/>
        </w:rPr>
        <w:t>Culturally inclusive</w:t>
      </w:r>
      <w:r w:rsidRPr="000A580C">
        <w:rPr>
          <w:rFonts w:ascii="Calibri" w:eastAsia="Calibri" w:hAnsi="Calibri" w:cs="Calibri"/>
          <w:sz w:val="24"/>
          <w:szCs w:val="24"/>
          <w:lang w:val="en-GB"/>
        </w:rPr>
        <w:t>)</w:t>
      </w:r>
    </w:p>
    <w:p w14:paraId="296FF0A9" w14:textId="77CF298B" w:rsidR="00795CA5" w:rsidRPr="000A580C" w:rsidRDefault="00B27F93" w:rsidP="00AF10C8">
      <w:pPr>
        <w:pStyle w:val="ListParagraph"/>
        <w:widowControl/>
        <w:numPr>
          <w:ilvl w:val="0"/>
          <w:numId w:val="28"/>
        </w:numPr>
        <w:autoSpaceDE/>
        <w:autoSpaceDN/>
        <w:ind w:left="0" w:firstLine="0"/>
        <w:contextualSpacing w:val="0"/>
        <w:jc w:val="both"/>
        <w:rPr>
          <w:rFonts w:ascii="Calibri" w:hAnsi="Calibri" w:cs="Calibri"/>
          <w:sz w:val="24"/>
          <w:szCs w:val="24"/>
        </w:rPr>
      </w:pPr>
      <w:r w:rsidRPr="000A580C">
        <w:rPr>
          <w:rFonts w:ascii="Calibri" w:eastAsia="Calibri" w:hAnsi="Calibri" w:cs="Calibri"/>
          <w:sz w:val="24"/>
          <w:szCs w:val="24"/>
          <w:lang w:val="en-GB"/>
        </w:rPr>
        <w:t>Communication, literacy (</w:t>
      </w:r>
      <w:r w:rsidR="002A7B99" w:rsidRPr="000A580C">
        <w:rPr>
          <w:rFonts w:ascii="Calibri" w:eastAsia="Calibri" w:hAnsi="Calibri" w:cs="Calibri"/>
          <w:sz w:val="24"/>
          <w:szCs w:val="24"/>
          <w:lang w:val="en-GB"/>
        </w:rPr>
        <w:t>Effectively communicable</w:t>
      </w:r>
      <w:r w:rsidRPr="000A580C">
        <w:rPr>
          <w:rFonts w:ascii="Calibri" w:eastAsia="Calibri" w:hAnsi="Calibri" w:cs="Calibri"/>
          <w:sz w:val="24"/>
          <w:szCs w:val="24"/>
          <w:lang w:val="en-GB"/>
        </w:rPr>
        <w:t>)</w:t>
      </w:r>
    </w:p>
    <w:p w14:paraId="46704601" w14:textId="77777777" w:rsidR="00795CA5" w:rsidRDefault="00795CA5" w:rsidP="001659EB">
      <w:pPr>
        <w:pStyle w:val="Heading2"/>
        <w:spacing w:before="0" w:after="0"/>
        <w:jc w:val="both"/>
        <w:rPr>
          <w:rFonts w:ascii="Calibri" w:hAnsi="Calibri" w:cs="Calibri"/>
          <w:b/>
          <w:bCs/>
          <w:color w:val="auto"/>
          <w:spacing w:val="-2"/>
          <w:sz w:val="24"/>
          <w:szCs w:val="24"/>
        </w:rPr>
      </w:pPr>
    </w:p>
    <w:p w14:paraId="582BF557" w14:textId="77777777" w:rsidR="00795CA5" w:rsidRDefault="00795CA5" w:rsidP="001659EB">
      <w:pPr>
        <w:tabs>
          <w:tab w:val="left" w:pos="591"/>
          <w:tab w:val="left" w:pos="593"/>
        </w:tabs>
        <w:jc w:val="both"/>
        <w:rPr>
          <w:rFonts w:ascii="Calibri" w:hAnsi="Calibri" w:cs="Calibri"/>
          <w:sz w:val="24"/>
          <w:szCs w:val="24"/>
        </w:rPr>
      </w:pPr>
    </w:p>
    <w:p w14:paraId="7625B468" w14:textId="48FFAE0E" w:rsidR="00832579" w:rsidRDefault="00832579">
      <w:pPr>
        <w:widowControl/>
        <w:autoSpaceDE/>
        <w:autoSpaceDN/>
        <w:spacing w:after="160" w:line="259" w:lineRule="auto"/>
        <w:rPr>
          <w:rFonts w:ascii="Calibri" w:hAnsi="Calibri" w:cs="Calibri"/>
          <w:sz w:val="24"/>
          <w:szCs w:val="24"/>
        </w:rPr>
      </w:pPr>
      <w:r>
        <w:rPr>
          <w:rFonts w:ascii="Calibri" w:hAnsi="Calibri" w:cs="Calibri"/>
          <w:sz w:val="24"/>
          <w:szCs w:val="24"/>
        </w:rPr>
        <w:br w:type="page"/>
      </w:r>
    </w:p>
    <w:p w14:paraId="601792BF" w14:textId="77777777" w:rsidR="00832579" w:rsidRDefault="00832579" w:rsidP="001659EB">
      <w:pPr>
        <w:tabs>
          <w:tab w:val="left" w:pos="591"/>
          <w:tab w:val="left" w:pos="593"/>
        </w:tabs>
        <w:jc w:val="both"/>
        <w:rPr>
          <w:rFonts w:ascii="Calibri" w:hAnsi="Calibri" w:cs="Calibri"/>
          <w:sz w:val="24"/>
          <w:szCs w:val="24"/>
        </w:rPr>
        <w:sectPr w:rsidR="00832579" w:rsidSect="00832579">
          <w:headerReference w:type="default" r:id="rId8"/>
          <w:footerReference w:type="default" r:id="rId9"/>
          <w:pgSz w:w="11906" w:h="16838"/>
          <w:pgMar w:top="720" w:right="720" w:bottom="720" w:left="720" w:header="708" w:footer="708" w:gutter="0"/>
          <w:cols w:space="708"/>
          <w:docGrid w:linePitch="360"/>
        </w:sectPr>
      </w:pPr>
    </w:p>
    <w:p w14:paraId="13C518F8" w14:textId="3C28D297" w:rsidR="007E4EB0" w:rsidRDefault="007E4EB0" w:rsidP="001659EB">
      <w:pPr>
        <w:tabs>
          <w:tab w:val="left" w:pos="591"/>
          <w:tab w:val="left" w:pos="593"/>
        </w:tabs>
        <w:jc w:val="both"/>
        <w:rPr>
          <w:rFonts w:ascii="Calibri" w:hAnsi="Calibri" w:cs="Calibri"/>
          <w:sz w:val="24"/>
          <w:szCs w:val="24"/>
        </w:rPr>
      </w:pPr>
    </w:p>
    <w:p w14:paraId="47C4F7C4" w14:textId="2499E60B" w:rsidR="00832579" w:rsidRDefault="00353CA1" w:rsidP="001659EB">
      <w:pPr>
        <w:tabs>
          <w:tab w:val="left" w:pos="591"/>
          <w:tab w:val="left" w:pos="593"/>
        </w:tabs>
        <w:jc w:val="both"/>
        <w:rPr>
          <w:rFonts w:ascii="Calibri" w:hAnsi="Calibri" w:cs="Calibri"/>
          <w:sz w:val="24"/>
          <w:szCs w:val="24"/>
        </w:rPr>
      </w:pPr>
      <w:r w:rsidRPr="00353CA1">
        <w:rPr>
          <w:rFonts w:ascii="Calibri" w:hAnsi="Calibri" w:cs="Calibri"/>
          <w:noProof/>
          <w:sz w:val="24"/>
          <w:szCs w:val="24"/>
        </w:rPr>
        <w:drawing>
          <wp:inline distT="0" distB="0" distL="0" distR="0" wp14:anchorId="3F1AE9A5" wp14:editId="4C14B04F">
            <wp:extent cx="9777730" cy="5512435"/>
            <wp:effectExtent l="0" t="0" r="0" b="0"/>
            <wp:docPr id="1354069959" name="Picture 1" descr="A diagram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69959" name="Picture 1" descr="A diagram of a document&#10;&#10;AI-generated content may be incorrect."/>
                    <pic:cNvPicPr/>
                  </pic:nvPicPr>
                  <pic:blipFill>
                    <a:blip r:embed="rId10"/>
                    <a:stretch>
                      <a:fillRect/>
                    </a:stretch>
                  </pic:blipFill>
                  <pic:spPr>
                    <a:xfrm>
                      <a:off x="0" y="0"/>
                      <a:ext cx="9777730" cy="5512435"/>
                    </a:xfrm>
                    <a:prstGeom prst="rect">
                      <a:avLst/>
                    </a:prstGeom>
                  </pic:spPr>
                </pic:pic>
              </a:graphicData>
            </a:graphic>
          </wp:inline>
        </w:drawing>
      </w:r>
    </w:p>
    <w:p w14:paraId="4F70C0C6" w14:textId="77777777" w:rsidR="00AE3889" w:rsidRDefault="00AE3889" w:rsidP="001659EB">
      <w:pPr>
        <w:tabs>
          <w:tab w:val="left" w:pos="591"/>
          <w:tab w:val="left" w:pos="593"/>
        </w:tabs>
        <w:jc w:val="both"/>
        <w:rPr>
          <w:rFonts w:ascii="Calibri" w:hAnsi="Calibri" w:cs="Calibri"/>
          <w:sz w:val="24"/>
          <w:szCs w:val="24"/>
        </w:rPr>
      </w:pPr>
    </w:p>
    <w:p w14:paraId="25DB112A" w14:textId="53045D22" w:rsidR="00AE3889" w:rsidRPr="005C1983" w:rsidRDefault="00AE3889" w:rsidP="001659EB">
      <w:pPr>
        <w:tabs>
          <w:tab w:val="left" w:pos="591"/>
          <w:tab w:val="left" w:pos="593"/>
        </w:tabs>
        <w:jc w:val="both"/>
        <w:rPr>
          <w:rFonts w:ascii="Calibri" w:hAnsi="Calibri" w:cs="Calibri"/>
          <w:sz w:val="24"/>
          <w:szCs w:val="24"/>
        </w:rPr>
      </w:pPr>
      <w:r w:rsidRPr="00AE3889">
        <w:rPr>
          <w:rFonts w:ascii="Calibri" w:hAnsi="Calibri" w:cs="Calibri"/>
          <w:sz w:val="24"/>
          <w:szCs w:val="24"/>
        </w:rPr>
        <w:lastRenderedPageBreak/>
        <w:drawing>
          <wp:inline distT="0" distB="0" distL="0" distR="0" wp14:anchorId="6975CC92" wp14:editId="3DCCDFBD">
            <wp:extent cx="9777730" cy="5385435"/>
            <wp:effectExtent l="0" t="0" r="0" b="5715"/>
            <wp:docPr id="119319775" name="Picture 1" descr="A diagram of a person's mind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9775" name="Picture 1" descr="A diagram of a person's mind map&#10;&#10;AI-generated content may be incorrect."/>
                    <pic:cNvPicPr/>
                  </pic:nvPicPr>
                  <pic:blipFill>
                    <a:blip r:embed="rId11"/>
                    <a:stretch>
                      <a:fillRect/>
                    </a:stretch>
                  </pic:blipFill>
                  <pic:spPr>
                    <a:xfrm>
                      <a:off x="0" y="0"/>
                      <a:ext cx="9777730" cy="5385435"/>
                    </a:xfrm>
                    <a:prstGeom prst="rect">
                      <a:avLst/>
                    </a:prstGeom>
                  </pic:spPr>
                </pic:pic>
              </a:graphicData>
            </a:graphic>
          </wp:inline>
        </w:drawing>
      </w:r>
    </w:p>
    <w:sectPr w:rsidR="00AE3889" w:rsidRPr="005C1983" w:rsidSect="00832579">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81068" w14:textId="77777777" w:rsidR="00795CA5" w:rsidRDefault="00795CA5" w:rsidP="00795CA5">
      <w:r>
        <w:separator/>
      </w:r>
    </w:p>
  </w:endnote>
  <w:endnote w:type="continuationSeparator" w:id="0">
    <w:p w14:paraId="5A1AC5ED" w14:textId="77777777" w:rsidR="00795CA5" w:rsidRDefault="00795CA5" w:rsidP="0079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631474"/>
      <w:docPartObj>
        <w:docPartGallery w:val="Page Numbers (Bottom of Page)"/>
        <w:docPartUnique/>
      </w:docPartObj>
    </w:sdtPr>
    <w:sdtEndPr>
      <w:rPr>
        <w:noProof/>
      </w:rPr>
    </w:sdtEndPr>
    <w:sdtContent>
      <w:p w14:paraId="5DC68B92" w14:textId="28831C48" w:rsidR="009A6D6D" w:rsidRDefault="009A6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96605" w14:textId="77777777" w:rsidR="009A6D6D" w:rsidRDefault="009A6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13432" w14:textId="77777777" w:rsidR="00795CA5" w:rsidRDefault="00795CA5" w:rsidP="00795CA5">
      <w:r>
        <w:separator/>
      </w:r>
    </w:p>
  </w:footnote>
  <w:footnote w:type="continuationSeparator" w:id="0">
    <w:p w14:paraId="194838C1" w14:textId="77777777" w:rsidR="00795CA5" w:rsidRDefault="00795CA5" w:rsidP="00795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EF45F" w14:textId="263FFDE3" w:rsidR="00795CA5" w:rsidRDefault="00795CA5">
    <w:pPr>
      <w:pStyle w:val="Header"/>
      <w:jc w:val="right"/>
    </w:pPr>
  </w:p>
  <w:p w14:paraId="2A55EBFC" w14:textId="77777777" w:rsidR="00795CA5" w:rsidRDefault="00795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0AD"/>
    <w:multiLevelType w:val="hybridMultilevel"/>
    <w:tmpl w:val="E3ACE734"/>
    <w:lvl w:ilvl="0" w:tplc="08090015">
      <w:start w:val="1"/>
      <w:numFmt w:val="upperLetter"/>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69720E"/>
    <w:multiLevelType w:val="hybridMultilevel"/>
    <w:tmpl w:val="BFFCC57A"/>
    <w:lvl w:ilvl="0" w:tplc="7514235E">
      <w:start w:val="1"/>
      <w:numFmt w:val="decimal"/>
      <w:lvlText w:val="(%1)"/>
      <w:lvlJc w:val="left"/>
      <w:pPr>
        <w:tabs>
          <w:tab w:val="num" w:pos="720"/>
        </w:tabs>
        <w:ind w:left="720" w:hanging="360"/>
      </w:pPr>
    </w:lvl>
    <w:lvl w:ilvl="1" w:tplc="33F2353C" w:tentative="1">
      <w:start w:val="1"/>
      <w:numFmt w:val="decimal"/>
      <w:lvlText w:val="(%2)"/>
      <w:lvlJc w:val="left"/>
      <w:pPr>
        <w:tabs>
          <w:tab w:val="num" w:pos="1440"/>
        </w:tabs>
        <w:ind w:left="1440" w:hanging="360"/>
      </w:pPr>
    </w:lvl>
    <w:lvl w:ilvl="2" w:tplc="CFC07CD2" w:tentative="1">
      <w:start w:val="1"/>
      <w:numFmt w:val="decimal"/>
      <w:lvlText w:val="(%3)"/>
      <w:lvlJc w:val="left"/>
      <w:pPr>
        <w:tabs>
          <w:tab w:val="num" w:pos="2160"/>
        </w:tabs>
        <w:ind w:left="2160" w:hanging="360"/>
      </w:pPr>
    </w:lvl>
    <w:lvl w:ilvl="3" w:tplc="FE3A98D8" w:tentative="1">
      <w:start w:val="1"/>
      <w:numFmt w:val="decimal"/>
      <w:lvlText w:val="(%4)"/>
      <w:lvlJc w:val="left"/>
      <w:pPr>
        <w:tabs>
          <w:tab w:val="num" w:pos="2880"/>
        </w:tabs>
        <w:ind w:left="2880" w:hanging="360"/>
      </w:pPr>
    </w:lvl>
    <w:lvl w:ilvl="4" w:tplc="05FCD678" w:tentative="1">
      <w:start w:val="1"/>
      <w:numFmt w:val="decimal"/>
      <w:lvlText w:val="(%5)"/>
      <w:lvlJc w:val="left"/>
      <w:pPr>
        <w:tabs>
          <w:tab w:val="num" w:pos="3600"/>
        </w:tabs>
        <w:ind w:left="3600" w:hanging="360"/>
      </w:pPr>
    </w:lvl>
    <w:lvl w:ilvl="5" w:tplc="3CF87E2C" w:tentative="1">
      <w:start w:val="1"/>
      <w:numFmt w:val="decimal"/>
      <w:lvlText w:val="(%6)"/>
      <w:lvlJc w:val="left"/>
      <w:pPr>
        <w:tabs>
          <w:tab w:val="num" w:pos="4320"/>
        </w:tabs>
        <w:ind w:left="4320" w:hanging="360"/>
      </w:pPr>
    </w:lvl>
    <w:lvl w:ilvl="6" w:tplc="D09A441E" w:tentative="1">
      <w:start w:val="1"/>
      <w:numFmt w:val="decimal"/>
      <w:lvlText w:val="(%7)"/>
      <w:lvlJc w:val="left"/>
      <w:pPr>
        <w:tabs>
          <w:tab w:val="num" w:pos="5040"/>
        </w:tabs>
        <w:ind w:left="5040" w:hanging="360"/>
      </w:pPr>
    </w:lvl>
    <w:lvl w:ilvl="7" w:tplc="7F66F070" w:tentative="1">
      <w:start w:val="1"/>
      <w:numFmt w:val="decimal"/>
      <w:lvlText w:val="(%8)"/>
      <w:lvlJc w:val="left"/>
      <w:pPr>
        <w:tabs>
          <w:tab w:val="num" w:pos="5760"/>
        </w:tabs>
        <w:ind w:left="5760" w:hanging="360"/>
      </w:pPr>
    </w:lvl>
    <w:lvl w:ilvl="8" w:tplc="B8BCB046" w:tentative="1">
      <w:start w:val="1"/>
      <w:numFmt w:val="decimal"/>
      <w:lvlText w:val="(%9)"/>
      <w:lvlJc w:val="left"/>
      <w:pPr>
        <w:tabs>
          <w:tab w:val="num" w:pos="6480"/>
        </w:tabs>
        <w:ind w:left="6480" w:hanging="360"/>
      </w:pPr>
    </w:lvl>
  </w:abstractNum>
  <w:abstractNum w:abstractNumId="2" w15:restartNumberingAfterBreak="0">
    <w:nsid w:val="05886938"/>
    <w:multiLevelType w:val="hybridMultilevel"/>
    <w:tmpl w:val="B10CAEE0"/>
    <w:lvl w:ilvl="0" w:tplc="3B885412">
      <w:start w:val="1"/>
      <w:numFmt w:val="bullet"/>
      <w:lvlText w:val="•"/>
      <w:lvlJc w:val="left"/>
      <w:pPr>
        <w:tabs>
          <w:tab w:val="num" w:pos="720"/>
        </w:tabs>
        <w:ind w:left="720" w:hanging="360"/>
      </w:pPr>
      <w:rPr>
        <w:rFonts w:ascii="Arial" w:hAnsi="Arial" w:hint="default"/>
      </w:rPr>
    </w:lvl>
    <w:lvl w:ilvl="1" w:tplc="A908038A" w:tentative="1">
      <w:start w:val="1"/>
      <w:numFmt w:val="bullet"/>
      <w:lvlText w:val="•"/>
      <w:lvlJc w:val="left"/>
      <w:pPr>
        <w:tabs>
          <w:tab w:val="num" w:pos="1440"/>
        </w:tabs>
        <w:ind w:left="1440" w:hanging="360"/>
      </w:pPr>
      <w:rPr>
        <w:rFonts w:ascii="Arial" w:hAnsi="Arial" w:hint="default"/>
      </w:rPr>
    </w:lvl>
    <w:lvl w:ilvl="2" w:tplc="32124AFA" w:tentative="1">
      <w:start w:val="1"/>
      <w:numFmt w:val="bullet"/>
      <w:lvlText w:val="•"/>
      <w:lvlJc w:val="left"/>
      <w:pPr>
        <w:tabs>
          <w:tab w:val="num" w:pos="2160"/>
        </w:tabs>
        <w:ind w:left="2160" w:hanging="360"/>
      </w:pPr>
      <w:rPr>
        <w:rFonts w:ascii="Arial" w:hAnsi="Arial" w:hint="default"/>
      </w:rPr>
    </w:lvl>
    <w:lvl w:ilvl="3" w:tplc="BBC04460" w:tentative="1">
      <w:start w:val="1"/>
      <w:numFmt w:val="bullet"/>
      <w:lvlText w:val="•"/>
      <w:lvlJc w:val="left"/>
      <w:pPr>
        <w:tabs>
          <w:tab w:val="num" w:pos="2880"/>
        </w:tabs>
        <w:ind w:left="2880" w:hanging="360"/>
      </w:pPr>
      <w:rPr>
        <w:rFonts w:ascii="Arial" w:hAnsi="Arial" w:hint="default"/>
      </w:rPr>
    </w:lvl>
    <w:lvl w:ilvl="4" w:tplc="AA04D1F4" w:tentative="1">
      <w:start w:val="1"/>
      <w:numFmt w:val="bullet"/>
      <w:lvlText w:val="•"/>
      <w:lvlJc w:val="left"/>
      <w:pPr>
        <w:tabs>
          <w:tab w:val="num" w:pos="3600"/>
        </w:tabs>
        <w:ind w:left="3600" w:hanging="360"/>
      </w:pPr>
      <w:rPr>
        <w:rFonts w:ascii="Arial" w:hAnsi="Arial" w:hint="default"/>
      </w:rPr>
    </w:lvl>
    <w:lvl w:ilvl="5" w:tplc="1FFA405E" w:tentative="1">
      <w:start w:val="1"/>
      <w:numFmt w:val="bullet"/>
      <w:lvlText w:val="•"/>
      <w:lvlJc w:val="left"/>
      <w:pPr>
        <w:tabs>
          <w:tab w:val="num" w:pos="4320"/>
        </w:tabs>
        <w:ind w:left="4320" w:hanging="360"/>
      </w:pPr>
      <w:rPr>
        <w:rFonts w:ascii="Arial" w:hAnsi="Arial" w:hint="default"/>
      </w:rPr>
    </w:lvl>
    <w:lvl w:ilvl="6" w:tplc="C4F0E898" w:tentative="1">
      <w:start w:val="1"/>
      <w:numFmt w:val="bullet"/>
      <w:lvlText w:val="•"/>
      <w:lvlJc w:val="left"/>
      <w:pPr>
        <w:tabs>
          <w:tab w:val="num" w:pos="5040"/>
        </w:tabs>
        <w:ind w:left="5040" w:hanging="360"/>
      </w:pPr>
      <w:rPr>
        <w:rFonts w:ascii="Arial" w:hAnsi="Arial" w:hint="default"/>
      </w:rPr>
    </w:lvl>
    <w:lvl w:ilvl="7" w:tplc="AE92BEDA" w:tentative="1">
      <w:start w:val="1"/>
      <w:numFmt w:val="bullet"/>
      <w:lvlText w:val="•"/>
      <w:lvlJc w:val="left"/>
      <w:pPr>
        <w:tabs>
          <w:tab w:val="num" w:pos="5760"/>
        </w:tabs>
        <w:ind w:left="5760" w:hanging="360"/>
      </w:pPr>
      <w:rPr>
        <w:rFonts w:ascii="Arial" w:hAnsi="Arial" w:hint="default"/>
      </w:rPr>
    </w:lvl>
    <w:lvl w:ilvl="8" w:tplc="2646C1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34464B"/>
    <w:multiLevelType w:val="hybridMultilevel"/>
    <w:tmpl w:val="E46C7E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996576"/>
    <w:multiLevelType w:val="hybridMultilevel"/>
    <w:tmpl w:val="74507B88"/>
    <w:lvl w:ilvl="0" w:tplc="87C045EA">
      <w:start w:val="1"/>
      <w:numFmt w:val="upperLetter"/>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D06FD"/>
    <w:multiLevelType w:val="hybridMultilevel"/>
    <w:tmpl w:val="7F7A11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E16BB"/>
    <w:multiLevelType w:val="multilevel"/>
    <w:tmpl w:val="8BE6965C"/>
    <w:lvl w:ilvl="0">
      <w:start w:val="1"/>
      <w:numFmt w:val="decimal"/>
      <w:lvlText w:val="%1."/>
      <w:lvlJc w:val="left"/>
      <w:pPr>
        <w:ind w:left="5949" w:hanging="259"/>
        <w:jc w:val="right"/>
      </w:pPr>
      <w:rPr>
        <w:rFonts w:ascii="Bookman Old Style" w:eastAsia="Bookman Old Style" w:hAnsi="Bookman Old Style" w:cs="Bookman Old Style" w:hint="default"/>
        <w:b w:val="0"/>
        <w:bCs w:val="0"/>
        <w:i w:val="0"/>
        <w:iCs w:val="0"/>
        <w:w w:val="92"/>
        <w:sz w:val="16"/>
        <w:szCs w:val="16"/>
        <w:lang w:val="en-US" w:eastAsia="en-US" w:bidi="ar-SA"/>
      </w:rPr>
    </w:lvl>
    <w:lvl w:ilvl="1">
      <w:start w:val="1"/>
      <w:numFmt w:val="decimal"/>
      <w:lvlText w:val="%1.%2."/>
      <w:lvlJc w:val="left"/>
      <w:pPr>
        <w:ind w:left="689" w:hanging="379"/>
      </w:pPr>
      <w:rPr>
        <w:rFonts w:ascii="Bookman Old Style" w:eastAsia="Bookman Old Style" w:hAnsi="Bookman Old Style" w:cs="Bookman Old Style" w:hint="default"/>
        <w:b w:val="0"/>
        <w:bCs w:val="0"/>
        <w:i/>
        <w:iCs/>
        <w:w w:val="87"/>
        <w:sz w:val="16"/>
        <w:szCs w:val="16"/>
        <w:lang w:val="en-US" w:eastAsia="en-US" w:bidi="ar-SA"/>
      </w:rPr>
    </w:lvl>
    <w:lvl w:ilvl="2">
      <w:numFmt w:val="bullet"/>
      <w:lvlText w:val="•"/>
      <w:lvlJc w:val="left"/>
      <w:pPr>
        <w:ind w:left="5274" w:hanging="379"/>
      </w:pPr>
      <w:rPr>
        <w:rFonts w:hint="default"/>
        <w:lang w:val="en-US" w:eastAsia="en-US" w:bidi="ar-SA"/>
      </w:rPr>
    </w:lvl>
    <w:lvl w:ilvl="3">
      <w:numFmt w:val="bullet"/>
      <w:lvlText w:val="•"/>
      <w:lvlJc w:val="left"/>
      <w:pPr>
        <w:ind w:left="4609" w:hanging="379"/>
      </w:pPr>
      <w:rPr>
        <w:rFonts w:hint="default"/>
        <w:lang w:val="en-US" w:eastAsia="en-US" w:bidi="ar-SA"/>
      </w:rPr>
    </w:lvl>
    <w:lvl w:ilvl="4">
      <w:numFmt w:val="bullet"/>
      <w:lvlText w:val="•"/>
      <w:lvlJc w:val="left"/>
      <w:pPr>
        <w:ind w:left="3944" w:hanging="379"/>
      </w:pPr>
      <w:rPr>
        <w:rFonts w:hint="default"/>
        <w:lang w:val="en-US" w:eastAsia="en-US" w:bidi="ar-SA"/>
      </w:rPr>
    </w:lvl>
    <w:lvl w:ilvl="5">
      <w:numFmt w:val="bullet"/>
      <w:lvlText w:val="•"/>
      <w:lvlJc w:val="left"/>
      <w:pPr>
        <w:ind w:left="3278" w:hanging="379"/>
      </w:pPr>
      <w:rPr>
        <w:rFonts w:hint="default"/>
        <w:lang w:val="en-US" w:eastAsia="en-US" w:bidi="ar-SA"/>
      </w:rPr>
    </w:lvl>
    <w:lvl w:ilvl="6">
      <w:numFmt w:val="bullet"/>
      <w:lvlText w:val="•"/>
      <w:lvlJc w:val="left"/>
      <w:pPr>
        <w:ind w:left="2613" w:hanging="379"/>
      </w:pPr>
      <w:rPr>
        <w:rFonts w:hint="default"/>
        <w:lang w:val="en-US" w:eastAsia="en-US" w:bidi="ar-SA"/>
      </w:rPr>
    </w:lvl>
    <w:lvl w:ilvl="7">
      <w:numFmt w:val="bullet"/>
      <w:lvlText w:val="•"/>
      <w:lvlJc w:val="left"/>
      <w:pPr>
        <w:ind w:left="1948" w:hanging="379"/>
      </w:pPr>
      <w:rPr>
        <w:rFonts w:hint="default"/>
        <w:lang w:val="en-US" w:eastAsia="en-US" w:bidi="ar-SA"/>
      </w:rPr>
    </w:lvl>
    <w:lvl w:ilvl="8">
      <w:numFmt w:val="bullet"/>
      <w:lvlText w:val="•"/>
      <w:lvlJc w:val="left"/>
      <w:pPr>
        <w:ind w:left="1283" w:hanging="379"/>
      </w:pPr>
      <w:rPr>
        <w:rFonts w:hint="default"/>
        <w:lang w:val="en-US" w:eastAsia="en-US" w:bidi="ar-SA"/>
      </w:rPr>
    </w:lvl>
  </w:abstractNum>
  <w:abstractNum w:abstractNumId="7" w15:restartNumberingAfterBreak="0">
    <w:nsid w:val="1D377033"/>
    <w:multiLevelType w:val="hybridMultilevel"/>
    <w:tmpl w:val="2A462E26"/>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1865AEA"/>
    <w:multiLevelType w:val="hybridMultilevel"/>
    <w:tmpl w:val="1576CBCE"/>
    <w:lvl w:ilvl="0" w:tplc="1B9EF208">
      <w:start w:val="1"/>
      <w:numFmt w:val="decimal"/>
      <w:lvlText w:val="%1."/>
      <w:lvlJc w:val="left"/>
      <w:pPr>
        <w:ind w:left="549" w:hanging="217"/>
        <w:jc w:val="right"/>
      </w:pPr>
      <w:rPr>
        <w:rFonts w:ascii="Bookman Old Style" w:eastAsia="Bookman Old Style" w:hAnsi="Bookman Old Style" w:cs="Bookman Old Style" w:hint="default"/>
        <w:b w:val="0"/>
        <w:bCs w:val="0"/>
        <w:i w:val="0"/>
        <w:iCs w:val="0"/>
        <w:w w:val="90"/>
        <w:sz w:val="16"/>
        <w:szCs w:val="16"/>
        <w:lang w:val="en-US" w:eastAsia="en-US" w:bidi="ar-SA"/>
      </w:rPr>
    </w:lvl>
    <w:lvl w:ilvl="1" w:tplc="B6DC8B22">
      <w:numFmt w:val="bullet"/>
      <w:lvlText w:val="•"/>
      <w:lvlJc w:val="left"/>
      <w:pPr>
        <w:ind w:left="1030" w:hanging="217"/>
      </w:pPr>
      <w:rPr>
        <w:rFonts w:hint="default"/>
        <w:lang w:val="en-US" w:eastAsia="en-US" w:bidi="ar-SA"/>
      </w:rPr>
    </w:lvl>
    <w:lvl w:ilvl="2" w:tplc="23865520">
      <w:numFmt w:val="bullet"/>
      <w:lvlText w:val="•"/>
      <w:lvlJc w:val="left"/>
      <w:pPr>
        <w:ind w:left="1521" w:hanging="217"/>
      </w:pPr>
      <w:rPr>
        <w:rFonts w:hint="default"/>
        <w:lang w:val="en-US" w:eastAsia="en-US" w:bidi="ar-SA"/>
      </w:rPr>
    </w:lvl>
    <w:lvl w:ilvl="3" w:tplc="3502F160">
      <w:numFmt w:val="bullet"/>
      <w:lvlText w:val="•"/>
      <w:lvlJc w:val="left"/>
      <w:pPr>
        <w:ind w:left="2011" w:hanging="217"/>
      </w:pPr>
      <w:rPr>
        <w:rFonts w:hint="default"/>
        <w:lang w:val="en-US" w:eastAsia="en-US" w:bidi="ar-SA"/>
      </w:rPr>
    </w:lvl>
    <w:lvl w:ilvl="4" w:tplc="AE907288">
      <w:numFmt w:val="bullet"/>
      <w:lvlText w:val="•"/>
      <w:lvlJc w:val="left"/>
      <w:pPr>
        <w:ind w:left="2502" w:hanging="217"/>
      </w:pPr>
      <w:rPr>
        <w:rFonts w:hint="default"/>
        <w:lang w:val="en-US" w:eastAsia="en-US" w:bidi="ar-SA"/>
      </w:rPr>
    </w:lvl>
    <w:lvl w:ilvl="5" w:tplc="2F2ADEEE">
      <w:numFmt w:val="bullet"/>
      <w:lvlText w:val="•"/>
      <w:lvlJc w:val="left"/>
      <w:pPr>
        <w:ind w:left="2992" w:hanging="217"/>
      </w:pPr>
      <w:rPr>
        <w:rFonts w:hint="default"/>
        <w:lang w:val="en-US" w:eastAsia="en-US" w:bidi="ar-SA"/>
      </w:rPr>
    </w:lvl>
    <w:lvl w:ilvl="6" w:tplc="1400A4BC">
      <w:numFmt w:val="bullet"/>
      <w:lvlText w:val="•"/>
      <w:lvlJc w:val="left"/>
      <w:pPr>
        <w:ind w:left="3483" w:hanging="217"/>
      </w:pPr>
      <w:rPr>
        <w:rFonts w:hint="default"/>
        <w:lang w:val="en-US" w:eastAsia="en-US" w:bidi="ar-SA"/>
      </w:rPr>
    </w:lvl>
    <w:lvl w:ilvl="7" w:tplc="71E000E0">
      <w:numFmt w:val="bullet"/>
      <w:lvlText w:val="•"/>
      <w:lvlJc w:val="left"/>
      <w:pPr>
        <w:ind w:left="3973" w:hanging="217"/>
      </w:pPr>
      <w:rPr>
        <w:rFonts w:hint="default"/>
        <w:lang w:val="en-US" w:eastAsia="en-US" w:bidi="ar-SA"/>
      </w:rPr>
    </w:lvl>
    <w:lvl w:ilvl="8" w:tplc="E4DC6B28">
      <w:numFmt w:val="bullet"/>
      <w:lvlText w:val="•"/>
      <w:lvlJc w:val="left"/>
      <w:pPr>
        <w:ind w:left="4464" w:hanging="217"/>
      </w:pPr>
      <w:rPr>
        <w:rFonts w:hint="default"/>
        <w:lang w:val="en-US" w:eastAsia="en-US" w:bidi="ar-SA"/>
      </w:rPr>
    </w:lvl>
  </w:abstractNum>
  <w:abstractNum w:abstractNumId="9" w15:restartNumberingAfterBreak="0">
    <w:nsid w:val="266F3826"/>
    <w:multiLevelType w:val="hybridMultilevel"/>
    <w:tmpl w:val="9C2CEF08"/>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8835F52"/>
    <w:multiLevelType w:val="hybridMultilevel"/>
    <w:tmpl w:val="3B2ED82C"/>
    <w:lvl w:ilvl="0" w:tplc="87C045EA">
      <w:start w:val="1"/>
      <w:numFmt w:val="upperLetter"/>
      <w:lvlText w:val="%1."/>
      <w:lvlJc w:val="left"/>
      <w:pPr>
        <w:ind w:left="720" w:hanging="360"/>
      </w:pPr>
      <w:rPr>
        <w:rFonts w:eastAsia="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23703"/>
    <w:multiLevelType w:val="hybridMultilevel"/>
    <w:tmpl w:val="4EB615F2"/>
    <w:lvl w:ilvl="0" w:tplc="FFFFFFFF">
      <w:start w:val="1"/>
      <w:numFmt w:val="decimal"/>
      <w:lvlText w:val="(%1)"/>
      <w:lvlJc w:val="left"/>
      <w:pPr>
        <w:ind w:left="669" w:hanging="356"/>
        <w:jc w:val="right"/>
      </w:pPr>
      <w:rPr>
        <w:rFonts w:ascii="Times New Roman" w:eastAsia="Times New Roman" w:hAnsi="Times New Roman" w:cs="Times New Roman" w:hint="default"/>
        <w:b w:val="0"/>
        <w:bCs w:val="0"/>
        <w:i w:val="0"/>
        <w:iCs w:val="0"/>
        <w:spacing w:val="-1"/>
        <w:w w:val="106"/>
        <w:sz w:val="20"/>
        <w:szCs w:val="20"/>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B06B64"/>
    <w:multiLevelType w:val="hybridMultilevel"/>
    <w:tmpl w:val="6A1ACB6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27E3782"/>
    <w:multiLevelType w:val="hybridMultilevel"/>
    <w:tmpl w:val="87A2FBDE"/>
    <w:lvl w:ilvl="0" w:tplc="0809000F">
      <w:start w:val="1"/>
      <w:numFmt w:val="decimal"/>
      <w:lvlText w:val="%1."/>
      <w:lvlJc w:val="left"/>
      <w:pPr>
        <w:tabs>
          <w:tab w:val="num" w:pos="720"/>
        </w:tabs>
        <w:ind w:left="720" w:hanging="360"/>
      </w:pPr>
      <w:rPr>
        <w:rFonts w:hint="default"/>
      </w:rPr>
    </w:lvl>
    <w:lvl w:ilvl="1" w:tplc="63AE9E50" w:tentative="1">
      <w:start w:val="1"/>
      <w:numFmt w:val="bullet"/>
      <w:lvlText w:val="•"/>
      <w:lvlJc w:val="left"/>
      <w:pPr>
        <w:tabs>
          <w:tab w:val="num" w:pos="1440"/>
        </w:tabs>
        <w:ind w:left="1440" w:hanging="360"/>
      </w:pPr>
      <w:rPr>
        <w:rFonts w:ascii="Arial" w:hAnsi="Arial" w:hint="default"/>
      </w:rPr>
    </w:lvl>
    <w:lvl w:ilvl="2" w:tplc="F5BA8834" w:tentative="1">
      <w:start w:val="1"/>
      <w:numFmt w:val="bullet"/>
      <w:lvlText w:val="•"/>
      <w:lvlJc w:val="left"/>
      <w:pPr>
        <w:tabs>
          <w:tab w:val="num" w:pos="2160"/>
        </w:tabs>
        <w:ind w:left="2160" w:hanging="360"/>
      </w:pPr>
      <w:rPr>
        <w:rFonts w:ascii="Arial" w:hAnsi="Arial" w:hint="default"/>
      </w:rPr>
    </w:lvl>
    <w:lvl w:ilvl="3" w:tplc="9FF29074" w:tentative="1">
      <w:start w:val="1"/>
      <w:numFmt w:val="bullet"/>
      <w:lvlText w:val="•"/>
      <w:lvlJc w:val="left"/>
      <w:pPr>
        <w:tabs>
          <w:tab w:val="num" w:pos="2880"/>
        </w:tabs>
        <w:ind w:left="2880" w:hanging="360"/>
      </w:pPr>
      <w:rPr>
        <w:rFonts w:ascii="Arial" w:hAnsi="Arial" w:hint="default"/>
      </w:rPr>
    </w:lvl>
    <w:lvl w:ilvl="4" w:tplc="3B768C6A" w:tentative="1">
      <w:start w:val="1"/>
      <w:numFmt w:val="bullet"/>
      <w:lvlText w:val="•"/>
      <w:lvlJc w:val="left"/>
      <w:pPr>
        <w:tabs>
          <w:tab w:val="num" w:pos="3600"/>
        </w:tabs>
        <w:ind w:left="3600" w:hanging="360"/>
      </w:pPr>
      <w:rPr>
        <w:rFonts w:ascii="Arial" w:hAnsi="Arial" w:hint="default"/>
      </w:rPr>
    </w:lvl>
    <w:lvl w:ilvl="5" w:tplc="314A3182" w:tentative="1">
      <w:start w:val="1"/>
      <w:numFmt w:val="bullet"/>
      <w:lvlText w:val="•"/>
      <w:lvlJc w:val="left"/>
      <w:pPr>
        <w:tabs>
          <w:tab w:val="num" w:pos="4320"/>
        </w:tabs>
        <w:ind w:left="4320" w:hanging="360"/>
      </w:pPr>
      <w:rPr>
        <w:rFonts w:ascii="Arial" w:hAnsi="Arial" w:hint="default"/>
      </w:rPr>
    </w:lvl>
    <w:lvl w:ilvl="6" w:tplc="BA028206" w:tentative="1">
      <w:start w:val="1"/>
      <w:numFmt w:val="bullet"/>
      <w:lvlText w:val="•"/>
      <w:lvlJc w:val="left"/>
      <w:pPr>
        <w:tabs>
          <w:tab w:val="num" w:pos="5040"/>
        </w:tabs>
        <w:ind w:left="5040" w:hanging="360"/>
      </w:pPr>
      <w:rPr>
        <w:rFonts w:ascii="Arial" w:hAnsi="Arial" w:hint="default"/>
      </w:rPr>
    </w:lvl>
    <w:lvl w:ilvl="7" w:tplc="7ECCF4FE" w:tentative="1">
      <w:start w:val="1"/>
      <w:numFmt w:val="bullet"/>
      <w:lvlText w:val="•"/>
      <w:lvlJc w:val="left"/>
      <w:pPr>
        <w:tabs>
          <w:tab w:val="num" w:pos="5760"/>
        </w:tabs>
        <w:ind w:left="5760" w:hanging="360"/>
      </w:pPr>
      <w:rPr>
        <w:rFonts w:ascii="Arial" w:hAnsi="Arial" w:hint="default"/>
      </w:rPr>
    </w:lvl>
    <w:lvl w:ilvl="8" w:tplc="4D4251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9E0B6D"/>
    <w:multiLevelType w:val="hybridMultilevel"/>
    <w:tmpl w:val="50C641BC"/>
    <w:lvl w:ilvl="0" w:tplc="7E32B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E34813"/>
    <w:multiLevelType w:val="hybridMultilevel"/>
    <w:tmpl w:val="7968FD3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402C9C"/>
    <w:multiLevelType w:val="hybridMultilevel"/>
    <w:tmpl w:val="3D509EB2"/>
    <w:lvl w:ilvl="0" w:tplc="87C045EA">
      <w:start w:val="1"/>
      <w:numFmt w:val="upperLetter"/>
      <w:lvlText w:val="%1."/>
      <w:lvlJc w:val="left"/>
      <w:pPr>
        <w:ind w:left="720" w:hanging="360"/>
      </w:pPr>
      <w:rPr>
        <w:rFonts w:eastAsia="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407DB4"/>
    <w:multiLevelType w:val="hybridMultilevel"/>
    <w:tmpl w:val="79E61028"/>
    <w:lvl w:ilvl="0" w:tplc="37E01B72">
      <w:start w:val="1"/>
      <w:numFmt w:val="decimal"/>
      <w:lvlText w:val="(%1)"/>
      <w:lvlJc w:val="left"/>
      <w:pPr>
        <w:ind w:left="669" w:hanging="356"/>
        <w:jc w:val="right"/>
      </w:pPr>
      <w:rPr>
        <w:rFonts w:ascii="Times New Roman" w:eastAsia="Times New Roman" w:hAnsi="Times New Roman" w:cs="Times New Roman" w:hint="default"/>
        <w:b w:val="0"/>
        <w:bCs w:val="0"/>
        <w:i w:val="0"/>
        <w:iCs w:val="0"/>
        <w:spacing w:val="-1"/>
        <w:w w:val="106"/>
        <w:sz w:val="20"/>
        <w:szCs w:val="20"/>
        <w:lang w:val="en-US" w:eastAsia="en-US" w:bidi="ar-SA"/>
      </w:rPr>
    </w:lvl>
    <w:lvl w:ilvl="1" w:tplc="4EEC2726">
      <w:numFmt w:val="bullet"/>
      <w:lvlText w:val="•"/>
      <w:lvlJc w:val="left"/>
      <w:pPr>
        <w:ind w:left="1095" w:hanging="356"/>
      </w:pPr>
      <w:rPr>
        <w:rFonts w:hint="default"/>
        <w:lang w:val="en-US" w:eastAsia="en-US" w:bidi="ar-SA"/>
      </w:rPr>
    </w:lvl>
    <w:lvl w:ilvl="2" w:tplc="569066BE">
      <w:numFmt w:val="bullet"/>
      <w:lvlText w:val="•"/>
      <w:lvlJc w:val="left"/>
      <w:pPr>
        <w:ind w:left="1530" w:hanging="356"/>
      </w:pPr>
      <w:rPr>
        <w:rFonts w:hint="default"/>
        <w:lang w:val="en-US" w:eastAsia="en-US" w:bidi="ar-SA"/>
      </w:rPr>
    </w:lvl>
    <w:lvl w:ilvl="3" w:tplc="F6629C7C">
      <w:numFmt w:val="bullet"/>
      <w:lvlText w:val="•"/>
      <w:lvlJc w:val="left"/>
      <w:pPr>
        <w:ind w:left="1966" w:hanging="356"/>
      </w:pPr>
      <w:rPr>
        <w:rFonts w:hint="default"/>
        <w:lang w:val="en-US" w:eastAsia="en-US" w:bidi="ar-SA"/>
      </w:rPr>
    </w:lvl>
    <w:lvl w:ilvl="4" w:tplc="BDCCC2C2">
      <w:numFmt w:val="bullet"/>
      <w:lvlText w:val="•"/>
      <w:lvlJc w:val="left"/>
      <w:pPr>
        <w:ind w:left="2401" w:hanging="356"/>
      </w:pPr>
      <w:rPr>
        <w:rFonts w:hint="default"/>
        <w:lang w:val="en-US" w:eastAsia="en-US" w:bidi="ar-SA"/>
      </w:rPr>
    </w:lvl>
    <w:lvl w:ilvl="5" w:tplc="2A5A2B98">
      <w:numFmt w:val="bullet"/>
      <w:lvlText w:val="•"/>
      <w:lvlJc w:val="left"/>
      <w:pPr>
        <w:ind w:left="2837" w:hanging="356"/>
      </w:pPr>
      <w:rPr>
        <w:rFonts w:hint="default"/>
        <w:lang w:val="en-US" w:eastAsia="en-US" w:bidi="ar-SA"/>
      </w:rPr>
    </w:lvl>
    <w:lvl w:ilvl="6" w:tplc="C17AD68C">
      <w:numFmt w:val="bullet"/>
      <w:lvlText w:val="•"/>
      <w:lvlJc w:val="left"/>
      <w:pPr>
        <w:ind w:left="3272" w:hanging="356"/>
      </w:pPr>
      <w:rPr>
        <w:rFonts w:hint="default"/>
        <w:lang w:val="en-US" w:eastAsia="en-US" w:bidi="ar-SA"/>
      </w:rPr>
    </w:lvl>
    <w:lvl w:ilvl="7" w:tplc="714C048E">
      <w:numFmt w:val="bullet"/>
      <w:lvlText w:val="•"/>
      <w:lvlJc w:val="left"/>
      <w:pPr>
        <w:ind w:left="3708" w:hanging="356"/>
      </w:pPr>
      <w:rPr>
        <w:rFonts w:hint="default"/>
        <w:lang w:val="en-US" w:eastAsia="en-US" w:bidi="ar-SA"/>
      </w:rPr>
    </w:lvl>
    <w:lvl w:ilvl="8" w:tplc="2918C3FA">
      <w:numFmt w:val="bullet"/>
      <w:lvlText w:val="•"/>
      <w:lvlJc w:val="left"/>
      <w:pPr>
        <w:ind w:left="4143" w:hanging="356"/>
      </w:pPr>
      <w:rPr>
        <w:rFonts w:hint="default"/>
        <w:lang w:val="en-US" w:eastAsia="en-US" w:bidi="ar-SA"/>
      </w:rPr>
    </w:lvl>
  </w:abstractNum>
  <w:abstractNum w:abstractNumId="18" w15:restartNumberingAfterBreak="0">
    <w:nsid w:val="505E7F10"/>
    <w:multiLevelType w:val="hybridMultilevel"/>
    <w:tmpl w:val="ADCE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4D7CE0"/>
    <w:multiLevelType w:val="hybridMultilevel"/>
    <w:tmpl w:val="CE7E5FEC"/>
    <w:lvl w:ilvl="0" w:tplc="78165AF4">
      <w:start w:val="1"/>
      <w:numFmt w:val="bullet"/>
      <w:lvlText w:val="•"/>
      <w:lvlJc w:val="left"/>
      <w:pPr>
        <w:tabs>
          <w:tab w:val="num" w:pos="720"/>
        </w:tabs>
        <w:ind w:left="720" w:hanging="360"/>
      </w:pPr>
      <w:rPr>
        <w:rFonts w:ascii="Arial" w:hAnsi="Arial" w:hint="default"/>
      </w:rPr>
    </w:lvl>
    <w:lvl w:ilvl="1" w:tplc="CC48A412" w:tentative="1">
      <w:start w:val="1"/>
      <w:numFmt w:val="bullet"/>
      <w:lvlText w:val="•"/>
      <w:lvlJc w:val="left"/>
      <w:pPr>
        <w:tabs>
          <w:tab w:val="num" w:pos="1440"/>
        </w:tabs>
        <w:ind w:left="1440" w:hanging="360"/>
      </w:pPr>
      <w:rPr>
        <w:rFonts w:ascii="Arial" w:hAnsi="Arial" w:hint="default"/>
      </w:rPr>
    </w:lvl>
    <w:lvl w:ilvl="2" w:tplc="E55474EC" w:tentative="1">
      <w:start w:val="1"/>
      <w:numFmt w:val="bullet"/>
      <w:lvlText w:val="•"/>
      <w:lvlJc w:val="left"/>
      <w:pPr>
        <w:tabs>
          <w:tab w:val="num" w:pos="2160"/>
        </w:tabs>
        <w:ind w:left="2160" w:hanging="360"/>
      </w:pPr>
      <w:rPr>
        <w:rFonts w:ascii="Arial" w:hAnsi="Arial" w:hint="default"/>
      </w:rPr>
    </w:lvl>
    <w:lvl w:ilvl="3" w:tplc="152EE8FA" w:tentative="1">
      <w:start w:val="1"/>
      <w:numFmt w:val="bullet"/>
      <w:lvlText w:val="•"/>
      <w:lvlJc w:val="left"/>
      <w:pPr>
        <w:tabs>
          <w:tab w:val="num" w:pos="2880"/>
        </w:tabs>
        <w:ind w:left="2880" w:hanging="360"/>
      </w:pPr>
      <w:rPr>
        <w:rFonts w:ascii="Arial" w:hAnsi="Arial" w:hint="default"/>
      </w:rPr>
    </w:lvl>
    <w:lvl w:ilvl="4" w:tplc="73DE73DC" w:tentative="1">
      <w:start w:val="1"/>
      <w:numFmt w:val="bullet"/>
      <w:lvlText w:val="•"/>
      <w:lvlJc w:val="left"/>
      <w:pPr>
        <w:tabs>
          <w:tab w:val="num" w:pos="3600"/>
        </w:tabs>
        <w:ind w:left="3600" w:hanging="360"/>
      </w:pPr>
      <w:rPr>
        <w:rFonts w:ascii="Arial" w:hAnsi="Arial" w:hint="default"/>
      </w:rPr>
    </w:lvl>
    <w:lvl w:ilvl="5" w:tplc="317A5C38" w:tentative="1">
      <w:start w:val="1"/>
      <w:numFmt w:val="bullet"/>
      <w:lvlText w:val="•"/>
      <w:lvlJc w:val="left"/>
      <w:pPr>
        <w:tabs>
          <w:tab w:val="num" w:pos="4320"/>
        </w:tabs>
        <w:ind w:left="4320" w:hanging="360"/>
      </w:pPr>
      <w:rPr>
        <w:rFonts w:ascii="Arial" w:hAnsi="Arial" w:hint="default"/>
      </w:rPr>
    </w:lvl>
    <w:lvl w:ilvl="6" w:tplc="351AA360" w:tentative="1">
      <w:start w:val="1"/>
      <w:numFmt w:val="bullet"/>
      <w:lvlText w:val="•"/>
      <w:lvlJc w:val="left"/>
      <w:pPr>
        <w:tabs>
          <w:tab w:val="num" w:pos="5040"/>
        </w:tabs>
        <w:ind w:left="5040" w:hanging="360"/>
      </w:pPr>
      <w:rPr>
        <w:rFonts w:ascii="Arial" w:hAnsi="Arial" w:hint="default"/>
      </w:rPr>
    </w:lvl>
    <w:lvl w:ilvl="7" w:tplc="2FE839FA" w:tentative="1">
      <w:start w:val="1"/>
      <w:numFmt w:val="bullet"/>
      <w:lvlText w:val="•"/>
      <w:lvlJc w:val="left"/>
      <w:pPr>
        <w:tabs>
          <w:tab w:val="num" w:pos="5760"/>
        </w:tabs>
        <w:ind w:left="5760" w:hanging="360"/>
      </w:pPr>
      <w:rPr>
        <w:rFonts w:ascii="Arial" w:hAnsi="Arial" w:hint="default"/>
      </w:rPr>
    </w:lvl>
    <w:lvl w:ilvl="8" w:tplc="9A8C77F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4020AB"/>
    <w:multiLevelType w:val="hybridMultilevel"/>
    <w:tmpl w:val="E8C44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A256D1"/>
    <w:multiLevelType w:val="hybridMultilevel"/>
    <w:tmpl w:val="903CC9E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6C0D2F"/>
    <w:multiLevelType w:val="hybridMultilevel"/>
    <w:tmpl w:val="79E61028"/>
    <w:lvl w:ilvl="0" w:tplc="FFFFFFFF">
      <w:start w:val="1"/>
      <w:numFmt w:val="decimal"/>
      <w:lvlText w:val="(%1)"/>
      <w:lvlJc w:val="left"/>
      <w:pPr>
        <w:ind w:left="669" w:hanging="356"/>
        <w:jc w:val="right"/>
      </w:pPr>
      <w:rPr>
        <w:rFonts w:ascii="Times New Roman" w:eastAsia="Times New Roman" w:hAnsi="Times New Roman" w:cs="Times New Roman" w:hint="default"/>
        <w:b w:val="0"/>
        <w:bCs w:val="0"/>
        <w:i w:val="0"/>
        <w:iCs w:val="0"/>
        <w:spacing w:val="-1"/>
        <w:w w:val="106"/>
        <w:sz w:val="20"/>
        <w:szCs w:val="20"/>
        <w:lang w:val="en-US" w:eastAsia="en-US" w:bidi="ar-SA"/>
      </w:rPr>
    </w:lvl>
    <w:lvl w:ilvl="1" w:tplc="FFFFFFFF">
      <w:numFmt w:val="bullet"/>
      <w:lvlText w:val="•"/>
      <w:lvlJc w:val="left"/>
      <w:pPr>
        <w:ind w:left="1095" w:hanging="356"/>
      </w:pPr>
      <w:rPr>
        <w:rFonts w:hint="default"/>
        <w:lang w:val="en-US" w:eastAsia="en-US" w:bidi="ar-SA"/>
      </w:rPr>
    </w:lvl>
    <w:lvl w:ilvl="2" w:tplc="FFFFFFFF">
      <w:numFmt w:val="bullet"/>
      <w:lvlText w:val="•"/>
      <w:lvlJc w:val="left"/>
      <w:pPr>
        <w:ind w:left="1530" w:hanging="356"/>
      </w:pPr>
      <w:rPr>
        <w:rFonts w:hint="default"/>
        <w:lang w:val="en-US" w:eastAsia="en-US" w:bidi="ar-SA"/>
      </w:rPr>
    </w:lvl>
    <w:lvl w:ilvl="3" w:tplc="FFFFFFFF">
      <w:numFmt w:val="bullet"/>
      <w:lvlText w:val="•"/>
      <w:lvlJc w:val="left"/>
      <w:pPr>
        <w:ind w:left="1966" w:hanging="356"/>
      </w:pPr>
      <w:rPr>
        <w:rFonts w:hint="default"/>
        <w:lang w:val="en-US" w:eastAsia="en-US" w:bidi="ar-SA"/>
      </w:rPr>
    </w:lvl>
    <w:lvl w:ilvl="4" w:tplc="FFFFFFFF">
      <w:numFmt w:val="bullet"/>
      <w:lvlText w:val="•"/>
      <w:lvlJc w:val="left"/>
      <w:pPr>
        <w:ind w:left="2401" w:hanging="356"/>
      </w:pPr>
      <w:rPr>
        <w:rFonts w:hint="default"/>
        <w:lang w:val="en-US" w:eastAsia="en-US" w:bidi="ar-SA"/>
      </w:rPr>
    </w:lvl>
    <w:lvl w:ilvl="5" w:tplc="FFFFFFFF">
      <w:numFmt w:val="bullet"/>
      <w:lvlText w:val="•"/>
      <w:lvlJc w:val="left"/>
      <w:pPr>
        <w:ind w:left="2837" w:hanging="356"/>
      </w:pPr>
      <w:rPr>
        <w:rFonts w:hint="default"/>
        <w:lang w:val="en-US" w:eastAsia="en-US" w:bidi="ar-SA"/>
      </w:rPr>
    </w:lvl>
    <w:lvl w:ilvl="6" w:tplc="FFFFFFFF">
      <w:numFmt w:val="bullet"/>
      <w:lvlText w:val="•"/>
      <w:lvlJc w:val="left"/>
      <w:pPr>
        <w:ind w:left="3272" w:hanging="356"/>
      </w:pPr>
      <w:rPr>
        <w:rFonts w:hint="default"/>
        <w:lang w:val="en-US" w:eastAsia="en-US" w:bidi="ar-SA"/>
      </w:rPr>
    </w:lvl>
    <w:lvl w:ilvl="7" w:tplc="FFFFFFFF">
      <w:numFmt w:val="bullet"/>
      <w:lvlText w:val="•"/>
      <w:lvlJc w:val="left"/>
      <w:pPr>
        <w:ind w:left="3708" w:hanging="356"/>
      </w:pPr>
      <w:rPr>
        <w:rFonts w:hint="default"/>
        <w:lang w:val="en-US" w:eastAsia="en-US" w:bidi="ar-SA"/>
      </w:rPr>
    </w:lvl>
    <w:lvl w:ilvl="8" w:tplc="FFFFFFFF">
      <w:numFmt w:val="bullet"/>
      <w:lvlText w:val="•"/>
      <w:lvlJc w:val="left"/>
      <w:pPr>
        <w:ind w:left="4143" w:hanging="356"/>
      </w:pPr>
      <w:rPr>
        <w:rFonts w:hint="default"/>
        <w:lang w:val="en-US" w:eastAsia="en-US" w:bidi="ar-SA"/>
      </w:rPr>
    </w:lvl>
  </w:abstractNum>
  <w:abstractNum w:abstractNumId="23" w15:restartNumberingAfterBreak="0">
    <w:nsid w:val="5FCE3894"/>
    <w:multiLevelType w:val="hybridMultilevel"/>
    <w:tmpl w:val="8EDAAC5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E504FF"/>
    <w:multiLevelType w:val="hybridMultilevel"/>
    <w:tmpl w:val="D034DA24"/>
    <w:lvl w:ilvl="0" w:tplc="15F46FEC">
      <w:start w:val="1"/>
      <w:numFmt w:val="bullet"/>
      <w:lvlText w:val="•"/>
      <w:lvlJc w:val="left"/>
      <w:pPr>
        <w:tabs>
          <w:tab w:val="num" w:pos="720"/>
        </w:tabs>
        <w:ind w:left="720" w:hanging="360"/>
      </w:pPr>
      <w:rPr>
        <w:rFonts w:ascii="Arial" w:hAnsi="Arial" w:hint="default"/>
      </w:rPr>
    </w:lvl>
    <w:lvl w:ilvl="1" w:tplc="0FB4E1E2" w:tentative="1">
      <w:start w:val="1"/>
      <w:numFmt w:val="bullet"/>
      <w:lvlText w:val="•"/>
      <w:lvlJc w:val="left"/>
      <w:pPr>
        <w:tabs>
          <w:tab w:val="num" w:pos="1440"/>
        </w:tabs>
        <w:ind w:left="1440" w:hanging="360"/>
      </w:pPr>
      <w:rPr>
        <w:rFonts w:ascii="Arial" w:hAnsi="Arial" w:hint="default"/>
      </w:rPr>
    </w:lvl>
    <w:lvl w:ilvl="2" w:tplc="3B18648A" w:tentative="1">
      <w:start w:val="1"/>
      <w:numFmt w:val="bullet"/>
      <w:lvlText w:val="•"/>
      <w:lvlJc w:val="left"/>
      <w:pPr>
        <w:tabs>
          <w:tab w:val="num" w:pos="2160"/>
        </w:tabs>
        <w:ind w:left="2160" w:hanging="360"/>
      </w:pPr>
      <w:rPr>
        <w:rFonts w:ascii="Arial" w:hAnsi="Arial" w:hint="default"/>
      </w:rPr>
    </w:lvl>
    <w:lvl w:ilvl="3" w:tplc="965A7AA8" w:tentative="1">
      <w:start w:val="1"/>
      <w:numFmt w:val="bullet"/>
      <w:lvlText w:val="•"/>
      <w:lvlJc w:val="left"/>
      <w:pPr>
        <w:tabs>
          <w:tab w:val="num" w:pos="2880"/>
        </w:tabs>
        <w:ind w:left="2880" w:hanging="360"/>
      </w:pPr>
      <w:rPr>
        <w:rFonts w:ascii="Arial" w:hAnsi="Arial" w:hint="default"/>
      </w:rPr>
    </w:lvl>
    <w:lvl w:ilvl="4" w:tplc="02ACE174" w:tentative="1">
      <w:start w:val="1"/>
      <w:numFmt w:val="bullet"/>
      <w:lvlText w:val="•"/>
      <w:lvlJc w:val="left"/>
      <w:pPr>
        <w:tabs>
          <w:tab w:val="num" w:pos="3600"/>
        </w:tabs>
        <w:ind w:left="3600" w:hanging="360"/>
      </w:pPr>
      <w:rPr>
        <w:rFonts w:ascii="Arial" w:hAnsi="Arial" w:hint="default"/>
      </w:rPr>
    </w:lvl>
    <w:lvl w:ilvl="5" w:tplc="A37C6722" w:tentative="1">
      <w:start w:val="1"/>
      <w:numFmt w:val="bullet"/>
      <w:lvlText w:val="•"/>
      <w:lvlJc w:val="left"/>
      <w:pPr>
        <w:tabs>
          <w:tab w:val="num" w:pos="4320"/>
        </w:tabs>
        <w:ind w:left="4320" w:hanging="360"/>
      </w:pPr>
      <w:rPr>
        <w:rFonts w:ascii="Arial" w:hAnsi="Arial" w:hint="default"/>
      </w:rPr>
    </w:lvl>
    <w:lvl w:ilvl="6" w:tplc="1310C68A" w:tentative="1">
      <w:start w:val="1"/>
      <w:numFmt w:val="bullet"/>
      <w:lvlText w:val="•"/>
      <w:lvlJc w:val="left"/>
      <w:pPr>
        <w:tabs>
          <w:tab w:val="num" w:pos="5040"/>
        </w:tabs>
        <w:ind w:left="5040" w:hanging="360"/>
      </w:pPr>
      <w:rPr>
        <w:rFonts w:ascii="Arial" w:hAnsi="Arial" w:hint="default"/>
      </w:rPr>
    </w:lvl>
    <w:lvl w:ilvl="7" w:tplc="22CEAEFC" w:tentative="1">
      <w:start w:val="1"/>
      <w:numFmt w:val="bullet"/>
      <w:lvlText w:val="•"/>
      <w:lvlJc w:val="left"/>
      <w:pPr>
        <w:tabs>
          <w:tab w:val="num" w:pos="5760"/>
        </w:tabs>
        <w:ind w:left="5760" w:hanging="360"/>
      </w:pPr>
      <w:rPr>
        <w:rFonts w:ascii="Arial" w:hAnsi="Arial" w:hint="default"/>
      </w:rPr>
    </w:lvl>
    <w:lvl w:ilvl="8" w:tplc="716A92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75D3065"/>
    <w:multiLevelType w:val="hybridMultilevel"/>
    <w:tmpl w:val="7DE0959C"/>
    <w:lvl w:ilvl="0" w:tplc="87C045EA">
      <w:start w:val="1"/>
      <w:numFmt w:val="upperLetter"/>
      <w:lvlText w:val="%1."/>
      <w:lvlJc w:val="left"/>
      <w:pPr>
        <w:ind w:left="720" w:hanging="360"/>
      </w:pPr>
      <w:rPr>
        <w:rFonts w:eastAsia="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FA5E21"/>
    <w:multiLevelType w:val="hybridMultilevel"/>
    <w:tmpl w:val="B88410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6C4B19"/>
    <w:multiLevelType w:val="hybridMultilevel"/>
    <w:tmpl w:val="7B9A4252"/>
    <w:lvl w:ilvl="0" w:tplc="CA2A48C6">
      <w:start w:val="1"/>
      <w:numFmt w:val="bullet"/>
      <w:lvlText w:val="•"/>
      <w:lvlJc w:val="left"/>
      <w:pPr>
        <w:tabs>
          <w:tab w:val="num" w:pos="720"/>
        </w:tabs>
        <w:ind w:left="720" w:hanging="360"/>
      </w:pPr>
      <w:rPr>
        <w:rFonts w:ascii="Arial" w:hAnsi="Arial" w:hint="default"/>
      </w:rPr>
    </w:lvl>
    <w:lvl w:ilvl="1" w:tplc="2ED2B240" w:tentative="1">
      <w:start w:val="1"/>
      <w:numFmt w:val="bullet"/>
      <w:lvlText w:val="•"/>
      <w:lvlJc w:val="left"/>
      <w:pPr>
        <w:tabs>
          <w:tab w:val="num" w:pos="1440"/>
        </w:tabs>
        <w:ind w:left="1440" w:hanging="360"/>
      </w:pPr>
      <w:rPr>
        <w:rFonts w:ascii="Arial" w:hAnsi="Arial" w:hint="default"/>
      </w:rPr>
    </w:lvl>
    <w:lvl w:ilvl="2" w:tplc="F5E044EE" w:tentative="1">
      <w:start w:val="1"/>
      <w:numFmt w:val="bullet"/>
      <w:lvlText w:val="•"/>
      <w:lvlJc w:val="left"/>
      <w:pPr>
        <w:tabs>
          <w:tab w:val="num" w:pos="2160"/>
        </w:tabs>
        <w:ind w:left="2160" w:hanging="360"/>
      </w:pPr>
      <w:rPr>
        <w:rFonts w:ascii="Arial" w:hAnsi="Arial" w:hint="default"/>
      </w:rPr>
    </w:lvl>
    <w:lvl w:ilvl="3" w:tplc="C0367928" w:tentative="1">
      <w:start w:val="1"/>
      <w:numFmt w:val="bullet"/>
      <w:lvlText w:val="•"/>
      <w:lvlJc w:val="left"/>
      <w:pPr>
        <w:tabs>
          <w:tab w:val="num" w:pos="2880"/>
        </w:tabs>
        <w:ind w:left="2880" w:hanging="360"/>
      </w:pPr>
      <w:rPr>
        <w:rFonts w:ascii="Arial" w:hAnsi="Arial" w:hint="default"/>
      </w:rPr>
    </w:lvl>
    <w:lvl w:ilvl="4" w:tplc="7AF68D6A" w:tentative="1">
      <w:start w:val="1"/>
      <w:numFmt w:val="bullet"/>
      <w:lvlText w:val="•"/>
      <w:lvlJc w:val="left"/>
      <w:pPr>
        <w:tabs>
          <w:tab w:val="num" w:pos="3600"/>
        </w:tabs>
        <w:ind w:left="3600" w:hanging="360"/>
      </w:pPr>
      <w:rPr>
        <w:rFonts w:ascii="Arial" w:hAnsi="Arial" w:hint="default"/>
      </w:rPr>
    </w:lvl>
    <w:lvl w:ilvl="5" w:tplc="930A8FF2" w:tentative="1">
      <w:start w:val="1"/>
      <w:numFmt w:val="bullet"/>
      <w:lvlText w:val="•"/>
      <w:lvlJc w:val="left"/>
      <w:pPr>
        <w:tabs>
          <w:tab w:val="num" w:pos="4320"/>
        </w:tabs>
        <w:ind w:left="4320" w:hanging="360"/>
      </w:pPr>
      <w:rPr>
        <w:rFonts w:ascii="Arial" w:hAnsi="Arial" w:hint="default"/>
      </w:rPr>
    </w:lvl>
    <w:lvl w:ilvl="6" w:tplc="D188E262" w:tentative="1">
      <w:start w:val="1"/>
      <w:numFmt w:val="bullet"/>
      <w:lvlText w:val="•"/>
      <w:lvlJc w:val="left"/>
      <w:pPr>
        <w:tabs>
          <w:tab w:val="num" w:pos="5040"/>
        </w:tabs>
        <w:ind w:left="5040" w:hanging="360"/>
      </w:pPr>
      <w:rPr>
        <w:rFonts w:ascii="Arial" w:hAnsi="Arial" w:hint="default"/>
      </w:rPr>
    </w:lvl>
    <w:lvl w:ilvl="7" w:tplc="53BA8C4C" w:tentative="1">
      <w:start w:val="1"/>
      <w:numFmt w:val="bullet"/>
      <w:lvlText w:val="•"/>
      <w:lvlJc w:val="left"/>
      <w:pPr>
        <w:tabs>
          <w:tab w:val="num" w:pos="5760"/>
        </w:tabs>
        <w:ind w:left="5760" w:hanging="360"/>
      </w:pPr>
      <w:rPr>
        <w:rFonts w:ascii="Arial" w:hAnsi="Arial" w:hint="default"/>
      </w:rPr>
    </w:lvl>
    <w:lvl w:ilvl="8" w:tplc="AEA6BE8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FEB645A"/>
    <w:multiLevelType w:val="hybridMultilevel"/>
    <w:tmpl w:val="7376EAE8"/>
    <w:lvl w:ilvl="0" w:tplc="87C045EA">
      <w:start w:val="1"/>
      <w:numFmt w:val="upperLetter"/>
      <w:lvlText w:val="%1."/>
      <w:lvlJc w:val="left"/>
      <w:pPr>
        <w:tabs>
          <w:tab w:val="num" w:pos="720"/>
        </w:tabs>
        <w:ind w:left="720" w:hanging="360"/>
      </w:pPr>
      <w:rPr>
        <w:rFonts w:eastAsia="Times New Roman" w:hint="default"/>
        <w:b/>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721DB4"/>
    <w:multiLevelType w:val="hybridMultilevel"/>
    <w:tmpl w:val="92241A0C"/>
    <w:lvl w:ilvl="0" w:tplc="08090015">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232982"/>
    <w:multiLevelType w:val="hybridMultilevel"/>
    <w:tmpl w:val="378438CC"/>
    <w:lvl w:ilvl="0" w:tplc="6F101A82">
      <w:start w:val="1"/>
      <w:numFmt w:val="bullet"/>
      <w:lvlText w:val="•"/>
      <w:lvlJc w:val="left"/>
      <w:pPr>
        <w:tabs>
          <w:tab w:val="num" w:pos="720"/>
        </w:tabs>
        <w:ind w:left="720" w:hanging="360"/>
      </w:pPr>
      <w:rPr>
        <w:rFonts w:ascii="Arial" w:hAnsi="Arial" w:hint="default"/>
      </w:rPr>
    </w:lvl>
    <w:lvl w:ilvl="1" w:tplc="42E49276" w:tentative="1">
      <w:start w:val="1"/>
      <w:numFmt w:val="bullet"/>
      <w:lvlText w:val="•"/>
      <w:lvlJc w:val="left"/>
      <w:pPr>
        <w:tabs>
          <w:tab w:val="num" w:pos="1440"/>
        </w:tabs>
        <w:ind w:left="1440" w:hanging="360"/>
      </w:pPr>
      <w:rPr>
        <w:rFonts w:ascii="Arial" w:hAnsi="Arial" w:hint="default"/>
      </w:rPr>
    </w:lvl>
    <w:lvl w:ilvl="2" w:tplc="55F61E60" w:tentative="1">
      <w:start w:val="1"/>
      <w:numFmt w:val="bullet"/>
      <w:lvlText w:val="•"/>
      <w:lvlJc w:val="left"/>
      <w:pPr>
        <w:tabs>
          <w:tab w:val="num" w:pos="2160"/>
        </w:tabs>
        <w:ind w:left="2160" w:hanging="360"/>
      </w:pPr>
      <w:rPr>
        <w:rFonts w:ascii="Arial" w:hAnsi="Arial" w:hint="default"/>
      </w:rPr>
    </w:lvl>
    <w:lvl w:ilvl="3" w:tplc="AED4B16A" w:tentative="1">
      <w:start w:val="1"/>
      <w:numFmt w:val="bullet"/>
      <w:lvlText w:val="•"/>
      <w:lvlJc w:val="left"/>
      <w:pPr>
        <w:tabs>
          <w:tab w:val="num" w:pos="2880"/>
        </w:tabs>
        <w:ind w:left="2880" w:hanging="360"/>
      </w:pPr>
      <w:rPr>
        <w:rFonts w:ascii="Arial" w:hAnsi="Arial" w:hint="default"/>
      </w:rPr>
    </w:lvl>
    <w:lvl w:ilvl="4" w:tplc="D916E4A0" w:tentative="1">
      <w:start w:val="1"/>
      <w:numFmt w:val="bullet"/>
      <w:lvlText w:val="•"/>
      <w:lvlJc w:val="left"/>
      <w:pPr>
        <w:tabs>
          <w:tab w:val="num" w:pos="3600"/>
        </w:tabs>
        <w:ind w:left="3600" w:hanging="360"/>
      </w:pPr>
      <w:rPr>
        <w:rFonts w:ascii="Arial" w:hAnsi="Arial" w:hint="default"/>
      </w:rPr>
    </w:lvl>
    <w:lvl w:ilvl="5" w:tplc="89E0F40C" w:tentative="1">
      <w:start w:val="1"/>
      <w:numFmt w:val="bullet"/>
      <w:lvlText w:val="•"/>
      <w:lvlJc w:val="left"/>
      <w:pPr>
        <w:tabs>
          <w:tab w:val="num" w:pos="4320"/>
        </w:tabs>
        <w:ind w:left="4320" w:hanging="360"/>
      </w:pPr>
      <w:rPr>
        <w:rFonts w:ascii="Arial" w:hAnsi="Arial" w:hint="default"/>
      </w:rPr>
    </w:lvl>
    <w:lvl w:ilvl="6" w:tplc="2772AB8C" w:tentative="1">
      <w:start w:val="1"/>
      <w:numFmt w:val="bullet"/>
      <w:lvlText w:val="•"/>
      <w:lvlJc w:val="left"/>
      <w:pPr>
        <w:tabs>
          <w:tab w:val="num" w:pos="5040"/>
        </w:tabs>
        <w:ind w:left="5040" w:hanging="360"/>
      </w:pPr>
      <w:rPr>
        <w:rFonts w:ascii="Arial" w:hAnsi="Arial" w:hint="default"/>
      </w:rPr>
    </w:lvl>
    <w:lvl w:ilvl="7" w:tplc="B880990A" w:tentative="1">
      <w:start w:val="1"/>
      <w:numFmt w:val="bullet"/>
      <w:lvlText w:val="•"/>
      <w:lvlJc w:val="left"/>
      <w:pPr>
        <w:tabs>
          <w:tab w:val="num" w:pos="5760"/>
        </w:tabs>
        <w:ind w:left="5760" w:hanging="360"/>
      </w:pPr>
      <w:rPr>
        <w:rFonts w:ascii="Arial" w:hAnsi="Arial" w:hint="default"/>
      </w:rPr>
    </w:lvl>
    <w:lvl w:ilvl="8" w:tplc="79EAA1B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7141ABE"/>
    <w:multiLevelType w:val="hybridMultilevel"/>
    <w:tmpl w:val="0FD6D25A"/>
    <w:lvl w:ilvl="0" w:tplc="87C045EA">
      <w:start w:val="1"/>
      <w:numFmt w:val="upperLetter"/>
      <w:lvlText w:val="%1."/>
      <w:lvlJc w:val="left"/>
      <w:pPr>
        <w:ind w:left="720" w:hanging="360"/>
      </w:pPr>
      <w:rPr>
        <w:rFonts w:eastAsia="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7D73A5A"/>
    <w:multiLevelType w:val="hybridMultilevel"/>
    <w:tmpl w:val="7DD85D6A"/>
    <w:lvl w:ilvl="0" w:tplc="21C25B62">
      <w:start w:val="1"/>
      <w:numFmt w:val="decimal"/>
      <w:lvlText w:val="(%1)"/>
      <w:lvlJc w:val="left"/>
      <w:pPr>
        <w:tabs>
          <w:tab w:val="num" w:pos="720"/>
        </w:tabs>
        <w:ind w:left="720" w:hanging="360"/>
      </w:pPr>
    </w:lvl>
    <w:lvl w:ilvl="1" w:tplc="2C4E0794" w:tentative="1">
      <w:start w:val="1"/>
      <w:numFmt w:val="decimal"/>
      <w:lvlText w:val="(%2)"/>
      <w:lvlJc w:val="left"/>
      <w:pPr>
        <w:tabs>
          <w:tab w:val="num" w:pos="1440"/>
        </w:tabs>
        <w:ind w:left="1440" w:hanging="360"/>
      </w:pPr>
    </w:lvl>
    <w:lvl w:ilvl="2" w:tplc="0B261E22" w:tentative="1">
      <w:start w:val="1"/>
      <w:numFmt w:val="decimal"/>
      <w:lvlText w:val="(%3)"/>
      <w:lvlJc w:val="left"/>
      <w:pPr>
        <w:tabs>
          <w:tab w:val="num" w:pos="2160"/>
        </w:tabs>
        <w:ind w:left="2160" w:hanging="360"/>
      </w:pPr>
    </w:lvl>
    <w:lvl w:ilvl="3" w:tplc="5C267CDE" w:tentative="1">
      <w:start w:val="1"/>
      <w:numFmt w:val="decimal"/>
      <w:lvlText w:val="(%4)"/>
      <w:lvlJc w:val="left"/>
      <w:pPr>
        <w:tabs>
          <w:tab w:val="num" w:pos="2880"/>
        </w:tabs>
        <w:ind w:left="2880" w:hanging="360"/>
      </w:pPr>
    </w:lvl>
    <w:lvl w:ilvl="4" w:tplc="CC7E95B8" w:tentative="1">
      <w:start w:val="1"/>
      <w:numFmt w:val="decimal"/>
      <w:lvlText w:val="(%5)"/>
      <w:lvlJc w:val="left"/>
      <w:pPr>
        <w:tabs>
          <w:tab w:val="num" w:pos="3600"/>
        </w:tabs>
        <w:ind w:left="3600" w:hanging="360"/>
      </w:pPr>
    </w:lvl>
    <w:lvl w:ilvl="5" w:tplc="462099D4" w:tentative="1">
      <w:start w:val="1"/>
      <w:numFmt w:val="decimal"/>
      <w:lvlText w:val="(%6)"/>
      <w:lvlJc w:val="left"/>
      <w:pPr>
        <w:tabs>
          <w:tab w:val="num" w:pos="4320"/>
        </w:tabs>
        <w:ind w:left="4320" w:hanging="360"/>
      </w:pPr>
    </w:lvl>
    <w:lvl w:ilvl="6" w:tplc="E81ACCA0" w:tentative="1">
      <w:start w:val="1"/>
      <w:numFmt w:val="decimal"/>
      <w:lvlText w:val="(%7)"/>
      <w:lvlJc w:val="left"/>
      <w:pPr>
        <w:tabs>
          <w:tab w:val="num" w:pos="5040"/>
        </w:tabs>
        <w:ind w:left="5040" w:hanging="360"/>
      </w:pPr>
    </w:lvl>
    <w:lvl w:ilvl="7" w:tplc="B300B326" w:tentative="1">
      <w:start w:val="1"/>
      <w:numFmt w:val="decimal"/>
      <w:lvlText w:val="(%8)"/>
      <w:lvlJc w:val="left"/>
      <w:pPr>
        <w:tabs>
          <w:tab w:val="num" w:pos="5760"/>
        </w:tabs>
        <w:ind w:left="5760" w:hanging="360"/>
      </w:pPr>
    </w:lvl>
    <w:lvl w:ilvl="8" w:tplc="6120822C" w:tentative="1">
      <w:start w:val="1"/>
      <w:numFmt w:val="decimal"/>
      <w:lvlText w:val="(%9)"/>
      <w:lvlJc w:val="left"/>
      <w:pPr>
        <w:tabs>
          <w:tab w:val="num" w:pos="6480"/>
        </w:tabs>
        <w:ind w:left="6480" w:hanging="360"/>
      </w:pPr>
    </w:lvl>
  </w:abstractNum>
  <w:abstractNum w:abstractNumId="33" w15:restartNumberingAfterBreak="0">
    <w:nsid w:val="7DC83C04"/>
    <w:multiLevelType w:val="hybridMultilevel"/>
    <w:tmpl w:val="6D8E718C"/>
    <w:lvl w:ilvl="0" w:tplc="87C045EA">
      <w:start w:val="1"/>
      <w:numFmt w:val="upperLetter"/>
      <w:lvlText w:val="%1."/>
      <w:lvlJc w:val="left"/>
      <w:pPr>
        <w:ind w:left="720" w:hanging="360"/>
      </w:pPr>
      <w:rPr>
        <w:rFonts w:eastAsia="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BA707C"/>
    <w:multiLevelType w:val="hybridMultilevel"/>
    <w:tmpl w:val="4EB615F2"/>
    <w:lvl w:ilvl="0" w:tplc="FFFFFFFF">
      <w:start w:val="1"/>
      <w:numFmt w:val="decimal"/>
      <w:lvlText w:val="(%1)"/>
      <w:lvlJc w:val="left"/>
      <w:pPr>
        <w:ind w:left="669" w:hanging="356"/>
        <w:jc w:val="right"/>
      </w:pPr>
      <w:rPr>
        <w:rFonts w:ascii="Times New Roman" w:eastAsia="Times New Roman" w:hAnsi="Times New Roman" w:cs="Times New Roman" w:hint="default"/>
        <w:b w:val="0"/>
        <w:bCs w:val="0"/>
        <w:i w:val="0"/>
        <w:iCs w:val="0"/>
        <w:spacing w:val="-1"/>
        <w:w w:val="106"/>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F261D2C"/>
    <w:multiLevelType w:val="hybridMultilevel"/>
    <w:tmpl w:val="D792A55C"/>
    <w:lvl w:ilvl="0" w:tplc="08090015">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6152265">
    <w:abstractNumId w:val="17"/>
  </w:num>
  <w:num w:numId="2" w16cid:durableId="576675618">
    <w:abstractNumId w:val="8"/>
  </w:num>
  <w:num w:numId="3" w16cid:durableId="825517693">
    <w:abstractNumId w:val="6"/>
  </w:num>
  <w:num w:numId="4" w16cid:durableId="1722708072">
    <w:abstractNumId w:val="22"/>
  </w:num>
  <w:num w:numId="5" w16cid:durableId="1778721424">
    <w:abstractNumId w:val="11"/>
  </w:num>
  <w:num w:numId="6" w16cid:durableId="546842234">
    <w:abstractNumId w:val="5"/>
  </w:num>
  <w:num w:numId="7" w16cid:durableId="1528106609">
    <w:abstractNumId w:val="13"/>
  </w:num>
  <w:num w:numId="8" w16cid:durableId="913198229">
    <w:abstractNumId w:val="24"/>
  </w:num>
  <w:num w:numId="9" w16cid:durableId="42337403">
    <w:abstractNumId w:val="2"/>
  </w:num>
  <w:num w:numId="10" w16cid:durableId="1281260311">
    <w:abstractNumId w:val="30"/>
  </w:num>
  <w:num w:numId="11" w16cid:durableId="1558324130">
    <w:abstractNumId w:val="19"/>
  </w:num>
  <w:num w:numId="12" w16cid:durableId="2024629569">
    <w:abstractNumId w:val="33"/>
  </w:num>
  <w:num w:numId="13" w16cid:durableId="530534133">
    <w:abstractNumId w:val="34"/>
  </w:num>
  <w:num w:numId="14" w16cid:durableId="1874073568">
    <w:abstractNumId w:val="4"/>
  </w:num>
  <w:num w:numId="15" w16cid:durableId="416682206">
    <w:abstractNumId w:val="18"/>
  </w:num>
  <w:num w:numId="16" w16cid:durableId="353725970">
    <w:abstractNumId w:val="31"/>
  </w:num>
  <w:num w:numId="17" w16cid:durableId="2039816553">
    <w:abstractNumId w:val="27"/>
  </w:num>
  <w:num w:numId="18" w16cid:durableId="524290282">
    <w:abstractNumId w:val="28"/>
  </w:num>
  <w:num w:numId="19" w16cid:durableId="1732196810">
    <w:abstractNumId w:val="10"/>
  </w:num>
  <w:num w:numId="20" w16cid:durableId="189072679">
    <w:abstractNumId w:val="25"/>
  </w:num>
  <w:num w:numId="21" w16cid:durableId="789668154">
    <w:abstractNumId w:val="29"/>
  </w:num>
  <w:num w:numId="22" w16cid:durableId="113329270">
    <w:abstractNumId w:val="9"/>
  </w:num>
  <w:num w:numId="23" w16cid:durableId="18625596">
    <w:abstractNumId w:val="3"/>
  </w:num>
  <w:num w:numId="24" w16cid:durableId="1994675308">
    <w:abstractNumId w:val="0"/>
  </w:num>
  <w:num w:numId="25" w16cid:durableId="186993112">
    <w:abstractNumId w:val="7"/>
  </w:num>
  <w:num w:numId="26" w16cid:durableId="968053894">
    <w:abstractNumId w:val="26"/>
  </w:num>
  <w:num w:numId="27" w16cid:durableId="995375453">
    <w:abstractNumId w:val="23"/>
  </w:num>
  <w:num w:numId="28" w16cid:durableId="397872369">
    <w:abstractNumId w:val="12"/>
  </w:num>
  <w:num w:numId="29" w16cid:durableId="340933010">
    <w:abstractNumId w:val="15"/>
  </w:num>
  <w:num w:numId="30" w16cid:durableId="1999072474">
    <w:abstractNumId w:val="14"/>
  </w:num>
  <w:num w:numId="31" w16cid:durableId="2111006695">
    <w:abstractNumId w:val="16"/>
  </w:num>
  <w:num w:numId="32" w16cid:durableId="1732457160">
    <w:abstractNumId w:val="35"/>
  </w:num>
  <w:num w:numId="33" w16cid:durableId="1520777912">
    <w:abstractNumId w:val="21"/>
  </w:num>
  <w:num w:numId="34" w16cid:durableId="2135906237">
    <w:abstractNumId w:val="1"/>
  </w:num>
  <w:num w:numId="35" w16cid:durableId="578833854">
    <w:abstractNumId w:val="32"/>
  </w:num>
  <w:num w:numId="36" w16cid:durableId="10493070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07"/>
    <w:rsid w:val="000300C3"/>
    <w:rsid w:val="00090707"/>
    <w:rsid w:val="000A580C"/>
    <w:rsid w:val="000D26E2"/>
    <w:rsid w:val="00115A0C"/>
    <w:rsid w:val="0015213B"/>
    <w:rsid w:val="001659EB"/>
    <w:rsid w:val="001B106F"/>
    <w:rsid w:val="001C3A72"/>
    <w:rsid w:val="00212FE3"/>
    <w:rsid w:val="00281228"/>
    <w:rsid w:val="002A7B99"/>
    <w:rsid w:val="002C496A"/>
    <w:rsid w:val="00304A26"/>
    <w:rsid w:val="00353CA1"/>
    <w:rsid w:val="00365E24"/>
    <w:rsid w:val="003717D0"/>
    <w:rsid w:val="00393523"/>
    <w:rsid w:val="003B44C8"/>
    <w:rsid w:val="003E73DB"/>
    <w:rsid w:val="004762E2"/>
    <w:rsid w:val="004F113F"/>
    <w:rsid w:val="00512BEB"/>
    <w:rsid w:val="00552DDA"/>
    <w:rsid w:val="00593F0B"/>
    <w:rsid w:val="005C1983"/>
    <w:rsid w:val="005E3A79"/>
    <w:rsid w:val="00632131"/>
    <w:rsid w:val="00635007"/>
    <w:rsid w:val="006504E4"/>
    <w:rsid w:val="00667A60"/>
    <w:rsid w:val="00693C05"/>
    <w:rsid w:val="006B7453"/>
    <w:rsid w:val="007815E2"/>
    <w:rsid w:val="00795CA5"/>
    <w:rsid w:val="007966D8"/>
    <w:rsid w:val="007E4EB0"/>
    <w:rsid w:val="007F23B8"/>
    <w:rsid w:val="00803103"/>
    <w:rsid w:val="00832579"/>
    <w:rsid w:val="00882005"/>
    <w:rsid w:val="008845EC"/>
    <w:rsid w:val="008D618E"/>
    <w:rsid w:val="00903907"/>
    <w:rsid w:val="00941717"/>
    <w:rsid w:val="009946E0"/>
    <w:rsid w:val="009A236F"/>
    <w:rsid w:val="009A6D6D"/>
    <w:rsid w:val="009B646E"/>
    <w:rsid w:val="00A40678"/>
    <w:rsid w:val="00A43262"/>
    <w:rsid w:val="00AA4EA1"/>
    <w:rsid w:val="00AB29D1"/>
    <w:rsid w:val="00AE3889"/>
    <w:rsid w:val="00B21D64"/>
    <w:rsid w:val="00B27F93"/>
    <w:rsid w:val="00B324A9"/>
    <w:rsid w:val="00B45C98"/>
    <w:rsid w:val="00B4711B"/>
    <w:rsid w:val="00B65960"/>
    <w:rsid w:val="00BA5BDE"/>
    <w:rsid w:val="00BC4BA9"/>
    <w:rsid w:val="00C45E3B"/>
    <w:rsid w:val="00C61D27"/>
    <w:rsid w:val="00C96056"/>
    <w:rsid w:val="00CD7DCC"/>
    <w:rsid w:val="00D537CB"/>
    <w:rsid w:val="00D5720B"/>
    <w:rsid w:val="00DA2E77"/>
    <w:rsid w:val="00DE56FF"/>
    <w:rsid w:val="00F219F6"/>
    <w:rsid w:val="00F4113A"/>
    <w:rsid w:val="00F9338F"/>
    <w:rsid w:val="00FC582B"/>
    <w:rsid w:val="00FD4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F121"/>
  <w15:chartTrackingRefBased/>
  <w15:docId w15:val="{59DFF4BB-76A8-4F5B-B774-D88418C7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70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90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0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7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7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7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7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707"/>
    <w:rPr>
      <w:rFonts w:eastAsiaTheme="majorEastAsia" w:cstheme="majorBidi"/>
      <w:color w:val="272727" w:themeColor="text1" w:themeTint="D8"/>
    </w:rPr>
  </w:style>
  <w:style w:type="paragraph" w:styleId="Title">
    <w:name w:val="Title"/>
    <w:basedOn w:val="Normal"/>
    <w:next w:val="Normal"/>
    <w:link w:val="TitleChar"/>
    <w:uiPriority w:val="10"/>
    <w:qFormat/>
    <w:rsid w:val="00090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707"/>
    <w:pPr>
      <w:spacing w:before="160"/>
      <w:jc w:val="center"/>
    </w:pPr>
    <w:rPr>
      <w:i/>
      <w:iCs/>
      <w:color w:val="404040" w:themeColor="text1" w:themeTint="BF"/>
    </w:rPr>
  </w:style>
  <w:style w:type="character" w:customStyle="1" w:styleId="QuoteChar">
    <w:name w:val="Quote Char"/>
    <w:basedOn w:val="DefaultParagraphFont"/>
    <w:link w:val="Quote"/>
    <w:uiPriority w:val="29"/>
    <w:rsid w:val="00090707"/>
    <w:rPr>
      <w:i/>
      <w:iCs/>
      <w:color w:val="404040" w:themeColor="text1" w:themeTint="BF"/>
    </w:rPr>
  </w:style>
  <w:style w:type="paragraph" w:styleId="ListParagraph">
    <w:name w:val="List Paragraph"/>
    <w:basedOn w:val="Normal"/>
    <w:uiPriority w:val="34"/>
    <w:qFormat/>
    <w:rsid w:val="00090707"/>
    <w:pPr>
      <w:ind w:left="720"/>
      <w:contextualSpacing/>
    </w:pPr>
  </w:style>
  <w:style w:type="character" w:styleId="IntenseEmphasis">
    <w:name w:val="Intense Emphasis"/>
    <w:basedOn w:val="DefaultParagraphFont"/>
    <w:uiPriority w:val="21"/>
    <w:qFormat/>
    <w:rsid w:val="00090707"/>
    <w:rPr>
      <w:i/>
      <w:iCs/>
      <w:color w:val="0F4761" w:themeColor="accent1" w:themeShade="BF"/>
    </w:rPr>
  </w:style>
  <w:style w:type="paragraph" w:styleId="IntenseQuote">
    <w:name w:val="Intense Quote"/>
    <w:basedOn w:val="Normal"/>
    <w:next w:val="Normal"/>
    <w:link w:val="IntenseQuoteChar"/>
    <w:uiPriority w:val="30"/>
    <w:qFormat/>
    <w:rsid w:val="00090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707"/>
    <w:rPr>
      <w:i/>
      <w:iCs/>
      <w:color w:val="0F4761" w:themeColor="accent1" w:themeShade="BF"/>
    </w:rPr>
  </w:style>
  <w:style w:type="character" w:styleId="IntenseReference">
    <w:name w:val="Intense Reference"/>
    <w:basedOn w:val="DefaultParagraphFont"/>
    <w:uiPriority w:val="32"/>
    <w:qFormat/>
    <w:rsid w:val="00090707"/>
    <w:rPr>
      <w:b/>
      <w:bCs/>
      <w:smallCaps/>
      <w:color w:val="0F4761" w:themeColor="accent1" w:themeShade="BF"/>
      <w:spacing w:val="5"/>
    </w:rPr>
  </w:style>
  <w:style w:type="paragraph" w:styleId="BodyText">
    <w:name w:val="Body Text"/>
    <w:basedOn w:val="Normal"/>
    <w:link w:val="BodyTextChar"/>
    <w:uiPriority w:val="1"/>
    <w:qFormat/>
    <w:rsid w:val="00090707"/>
    <w:pPr>
      <w:ind w:right="38"/>
      <w:jc w:val="both"/>
    </w:pPr>
    <w:rPr>
      <w:sz w:val="20"/>
      <w:szCs w:val="20"/>
    </w:rPr>
  </w:style>
  <w:style w:type="character" w:customStyle="1" w:styleId="BodyTextChar">
    <w:name w:val="Body Text Char"/>
    <w:basedOn w:val="DefaultParagraphFont"/>
    <w:link w:val="BodyText"/>
    <w:uiPriority w:val="1"/>
    <w:rsid w:val="00090707"/>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795CA5"/>
    <w:pPr>
      <w:tabs>
        <w:tab w:val="center" w:pos="4513"/>
        <w:tab w:val="right" w:pos="9026"/>
      </w:tabs>
    </w:pPr>
  </w:style>
  <w:style w:type="character" w:customStyle="1" w:styleId="HeaderChar">
    <w:name w:val="Header Char"/>
    <w:basedOn w:val="DefaultParagraphFont"/>
    <w:link w:val="Header"/>
    <w:uiPriority w:val="99"/>
    <w:rsid w:val="00795CA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95CA5"/>
    <w:pPr>
      <w:tabs>
        <w:tab w:val="center" w:pos="4513"/>
        <w:tab w:val="right" w:pos="9026"/>
      </w:tabs>
    </w:pPr>
  </w:style>
  <w:style w:type="character" w:customStyle="1" w:styleId="FooterChar">
    <w:name w:val="Footer Char"/>
    <w:basedOn w:val="DefaultParagraphFont"/>
    <w:link w:val="Footer"/>
    <w:uiPriority w:val="99"/>
    <w:rsid w:val="00795CA5"/>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365E24"/>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37896">
      <w:bodyDiv w:val="1"/>
      <w:marLeft w:val="0"/>
      <w:marRight w:val="0"/>
      <w:marTop w:val="0"/>
      <w:marBottom w:val="0"/>
      <w:divBdr>
        <w:top w:val="none" w:sz="0" w:space="0" w:color="auto"/>
        <w:left w:val="none" w:sz="0" w:space="0" w:color="auto"/>
        <w:bottom w:val="none" w:sz="0" w:space="0" w:color="auto"/>
        <w:right w:val="none" w:sz="0" w:space="0" w:color="auto"/>
      </w:divBdr>
      <w:divsChild>
        <w:div w:id="442768304">
          <w:marLeft w:val="0"/>
          <w:marRight w:val="0"/>
          <w:marTop w:val="0"/>
          <w:marBottom w:val="160"/>
          <w:divBdr>
            <w:top w:val="none" w:sz="0" w:space="0" w:color="auto"/>
            <w:left w:val="none" w:sz="0" w:space="0" w:color="auto"/>
            <w:bottom w:val="none" w:sz="0" w:space="0" w:color="auto"/>
            <w:right w:val="none" w:sz="0" w:space="0" w:color="auto"/>
          </w:divBdr>
        </w:div>
        <w:div w:id="1021972106">
          <w:marLeft w:val="0"/>
          <w:marRight w:val="0"/>
          <w:marTop w:val="0"/>
          <w:marBottom w:val="160"/>
          <w:divBdr>
            <w:top w:val="none" w:sz="0" w:space="0" w:color="auto"/>
            <w:left w:val="none" w:sz="0" w:space="0" w:color="auto"/>
            <w:bottom w:val="none" w:sz="0" w:space="0" w:color="auto"/>
            <w:right w:val="none" w:sz="0" w:space="0" w:color="auto"/>
          </w:divBdr>
        </w:div>
        <w:div w:id="1441023405">
          <w:marLeft w:val="0"/>
          <w:marRight w:val="0"/>
          <w:marTop w:val="0"/>
          <w:marBottom w:val="160"/>
          <w:divBdr>
            <w:top w:val="none" w:sz="0" w:space="0" w:color="auto"/>
            <w:left w:val="none" w:sz="0" w:space="0" w:color="auto"/>
            <w:bottom w:val="none" w:sz="0" w:space="0" w:color="auto"/>
            <w:right w:val="none" w:sz="0" w:space="0" w:color="auto"/>
          </w:divBdr>
        </w:div>
        <w:div w:id="655916916">
          <w:marLeft w:val="0"/>
          <w:marRight w:val="0"/>
          <w:marTop w:val="0"/>
          <w:marBottom w:val="160"/>
          <w:divBdr>
            <w:top w:val="none" w:sz="0" w:space="0" w:color="auto"/>
            <w:left w:val="none" w:sz="0" w:space="0" w:color="auto"/>
            <w:bottom w:val="none" w:sz="0" w:space="0" w:color="auto"/>
            <w:right w:val="none" w:sz="0" w:space="0" w:color="auto"/>
          </w:divBdr>
        </w:div>
        <w:div w:id="942566186">
          <w:marLeft w:val="0"/>
          <w:marRight w:val="0"/>
          <w:marTop w:val="0"/>
          <w:marBottom w:val="160"/>
          <w:divBdr>
            <w:top w:val="none" w:sz="0" w:space="0" w:color="auto"/>
            <w:left w:val="none" w:sz="0" w:space="0" w:color="auto"/>
            <w:bottom w:val="none" w:sz="0" w:space="0" w:color="auto"/>
            <w:right w:val="none" w:sz="0" w:space="0" w:color="auto"/>
          </w:divBdr>
        </w:div>
        <w:div w:id="1100369858">
          <w:marLeft w:val="0"/>
          <w:marRight w:val="0"/>
          <w:marTop w:val="0"/>
          <w:marBottom w:val="160"/>
          <w:divBdr>
            <w:top w:val="none" w:sz="0" w:space="0" w:color="auto"/>
            <w:left w:val="none" w:sz="0" w:space="0" w:color="auto"/>
            <w:bottom w:val="none" w:sz="0" w:space="0" w:color="auto"/>
            <w:right w:val="none" w:sz="0" w:space="0" w:color="auto"/>
          </w:divBdr>
        </w:div>
        <w:div w:id="1489201254">
          <w:marLeft w:val="0"/>
          <w:marRight w:val="0"/>
          <w:marTop w:val="0"/>
          <w:marBottom w:val="160"/>
          <w:divBdr>
            <w:top w:val="none" w:sz="0" w:space="0" w:color="auto"/>
            <w:left w:val="none" w:sz="0" w:space="0" w:color="auto"/>
            <w:bottom w:val="none" w:sz="0" w:space="0" w:color="auto"/>
            <w:right w:val="none" w:sz="0" w:space="0" w:color="auto"/>
          </w:divBdr>
        </w:div>
        <w:div w:id="1212232157">
          <w:marLeft w:val="0"/>
          <w:marRight w:val="0"/>
          <w:marTop w:val="0"/>
          <w:marBottom w:val="160"/>
          <w:divBdr>
            <w:top w:val="none" w:sz="0" w:space="0" w:color="auto"/>
            <w:left w:val="none" w:sz="0" w:space="0" w:color="auto"/>
            <w:bottom w:val="none" w:sz="0" w:space="0" w:color="auto"/>
            <w:right w:val="none" w:sz="0" w:space="0" w:color="auto"/>
          </w:divBdr>
        </w:div>
        <w:div w:id="2094231818">
          <w:marLeft w:val="0"/>
          <w:marRight w:val="0"/>
          <w:marTop w:val="0"/>
          <w:marBottom w:val="160"/>
          <w:divBdr>
            <w:top w:val="none" w:sz="0" w:space="0" w:color="auto"/>
            <w:left w:val="none" w:sz="0" w:space="0" w:color="auto"/>
            <w:bottom w:val="none" w:sz="0" w:space="0" w:color="auto"/>
            <w:right w:val="none" w:sz="0" w:space="0" w:color="auto"/>
          </w:divBdr>
        </w:div>
        <w:div w:id="721563126">
          <w:marLeft w:val="0"/>
          <w:marRight w:val="0"/>
          <w:marTop w:val="0"/>
          <w:marBottom w:val="160"/>
          <w:divBdr>
            <w:top w:val="none" w:sz="0" w:space="0" w:color="auto"/>
            <w:left w:val="none" w:sz="0" w:space="0" w:color="auto"/>
            <w:bottom w:val="none" w:sz="0" w:space="0" w:color="auto"/>
            <w:right w:val="none" w:sz="0" w:space="0" w:color="auto"/>
          </w:divBdr>
        </w:div>
        <w:div w:id="1544948137">
          <w:marLeft w:val="0"/>
          <w:marRight w:val="0"/>
          <w:marTop w:val="0"/>
          <w:marBottom w:val="160"/>
          <w:divBdr>
            <w:top w:val="none" w:sz="0" w:space="0" w:color="auto"/>
            <w:left w:val="none" w:sz="0" w:space="0" w:color="auto"/>
            <w:bottom w:val="none" w:sz="0" w:space="0" w:color="auto"/>
            <w:right w:val="none" w:sz="0" w:space="0" w:color="auto"/>
          </w:divBdr>
        </w:div>
        <w:div w:id="758479237">
          <w:marLeft w:val="0"/>
          <w:marRight w:val="0"/>
          <w:marTop w:val="0"/>
          <w:marBottom w:val="160"/>
          <w:divBdr>
            <w:top w:val="none" w:sz="0" w:space="0" w:color="auto"/>
            <w:left w:val="none" w:sz="0" w:space="0" w:color="auto"/>
            <w:bottom w:val="none" w:sz="0" w:space="0" w:color="auto"/>
            <w:right w:val="none" w:sz="0" w:space="0" w:color="auto"/>
          </w:divBdr>
        </w:div>
      </w:divsChild>
    </w:div>
    <w:div w:id="134763155">
      <w:bodyDiv w:val="1"/>
      <w:marLeft w:val="0"/>
      <w:marRight w:val="0"/>
      <w:marTop w:val="0"/>
      <w:marBottom w:val="0"/>
      <w:divBdr>
        <w:top w:val="none" w:sz="0" w:space="0" w:color="auto"/>
        <w:left w:val="none" w:sz="0" w:space="0" w:color="auto"/>
        <w:bottom w:val="none" w:sz="0" w:space="0" w:color="auto"/>
        <w:right w:val="none" w:sz="0" w:space="0" w:color="auto"/>
      </w:divBdr>
      <w:divsChild>
        <w:div w:id="247036871">
          <w:marLeft w:val="547"/>
          <w:marRight w:val="0"/>
          <w:marTop w:val="0"/>
          <w:marBottom w:val="0"/>
          <w:divBdr>
            <w:top w:val="none" w:sz="0" w:space="0" w:color="auto"/>
            <w:left w:val="none" w:sz="0" w:space="0" w:color="auto"/>
            <w:bottom w:val="none" w:sz="0" w:space="0" w:color="auto"/>
            <w:right w:val="none" w:sz="0" w:space="0" w:color="auto"/>
          </w:divBdr>
        </w:div>
        <w:div w:id="376660368">
          <w:marLeft w:val="547"/>
          <w:marRight w:val="0"/>
          <w:marTop w:val="0"/>
          <w:marBottom w:val="0"/>
          <w:divBdr>
            <w:top w:val="none" w:sz="0" w:space="0" w:color="auto"/>
            <w:left w:val="none" w:sz="0" w:space="0" w:color="auto"/>
            <w:bottom w:val="none" w:sz="0" w:space="0" w:color="auto"/>
            <w:right w:val="none" w:sz="0" w:space="0" w:color="auto"/>
          </w:divBdr>
        </w:div>
        <w:div w:id="830832198">
          <w:marLeft w:val="547"/>
          <w:marRight w:val="0"/>
          <w:marTop w:val="0"/>
          <w:marBottom w:val="0"/>
          <w:divBdr>
            <w:top w:val="none" w:sz="0" w:space="0" w:color="auto"/>
            <w:left w:val="none" w:sz="0" w:space="0" w:color="auto"/>
            <w:bottom w:val="none" w:sz="0" w:space="0" w:color="auto"/>
            <w:right w:val="none" w:sz="0" w:space="0" w:color="auto"/>
          </w:divBdr>
        </w:div>
        <w:div w:id="1464227188">
          <w:marLeft w:val="547"/>
          <w:marRight w:val="0"/>
          <w:marTop w:val="0"/>
          <w:marBottom w:val="0"/>
          <w:divBdr>
            <w:top w:val="none" w:sz="0" w:space="0" w:color="auto"/>
            <w:left w:val="none" w:sz="0" w:space="0" w:color="auto"/>
            <w:bottom w:val="none" w:sz="0" w:space="0" w:color="auto"/>
            <w:right w:val="none" w:sz="0" w:space="0" w:color="auto"/>
          </w:divBdr>
        </w:div>
        <w:div w:id="852036589">
          <w:marLeft w:val="547"/>
          <w:marRight w:val="0"/>
          <w:marTop w:val="0"/>
          <w:marBottom w:val="0"/>
          <w:divBdr>
            <w:top w:val="none" w:sz="0" w:space="0" w:color="auto"/>
            <w:left w:val="none" w:sz="0" w:space="0" w:color="auto"/>
            <w:bottom w:val="none" w:sz="0" w:space="0" w:color="auto"/>
            <w:right w:val="none" w:sz="0" w:space="0" w:color="auto"/>
          </w:divBdr>
        </w:div>
        <w:div w:id="321465719">
          <w:marLeft w:val="547"/>
          <w:marRight w:val="0"/>
          <w:marTop w:val="0"/>
          <w:marBottom w:val="0"/>
          <w:divBdr>
            <w:top w:val="none" w:sz="0" w:space="0" w:color="auto"/>
            <w:left w:val="none" w:sz="0" w:space="0" w:color="auto"/>
            <w:bottom w:val="none" w:sz="0" w:space="0" w:color="auto"/>
            <w:right w:val="none" w:sz="0" w:space="0" w:color="auto"/>
          </w:divBdr>
        </w:div>
        <w:div w:id="129641810">
          <w:marLeft w:val="547"/>
          <w:marRight w:val="0"/>
          <w:marTop w:val="0"/>
          <w:marBottom w:val="0"/>
          <w:divBdr>
            <w:top w:val="none" w:sz="0" w:space="0" w:color="auto"/>
            <w:left w:val="none" w:sz="0" w:space="0" w:color="auto"/>
            <w:bottom w:val="none" w:sz="0" w:space="0" w:color="auto"/>
            <w:right w:val="none" w:sz="0" w:space="0" w:color="auto"/>
          </w:divBdr>
        </w:div>
        <w:div w:id="936719882">
          <w:marLeft w:val="547"/>
          <w:marRight w:val="0"/>
          <w:marTop w:val="0"/>
          <w:marBottom w:val="0"/>
          <w:divBdr>
            <w:top w:val="none" w:sz="0" w:space="0" w:color="auto"/>
            <w:left w:val="none" w:sz="0" w:space="0" w:color="auto"/>
            <w:bottom w:val="none" w:sz="0" w:space="0" w:color="auto"/>
            <w:right w:val="none" w:sz="0" w:space="0" w:color="auto"/>
          </w:divBdr>
        </w:div>
        <w:div w:id="1171675048">
          <w:marLeft w:val="547"/>
          <w:marRight w:val="0"/>
          <w:marTop w:val="0"/>
          <w:marBottom w:val="0"/>
          <w:divBdr>
            <w:top w:val="none" w:sz="0" w:space="0" w:color="auto"/>
            <w:left w:val="none" w:sz="0" w:space="0" w:color="auto"/>
            <w:bottom w:val="none" w:sz="0" w:space="0" w:color="auto"/>
            <w:right w:val="none" w:sz="0" w:space="0" w:color="auto"/>
          </w:divBdr>
        </w:div>
        <w:div w:id="296374745">
          <w:marLeft w:val="547"/>
          <w:marRight w:val="0"/>
          <w:marTop w:val="0"/>
          <w:marBottom w:val="0"/>
          <w:divBdr>
            <w:top w:val="none" w:sz="0" w:space="0" w:color="auto"/>
            <w:left w:val="none" w:sz="0" w:space="0" w:color="auto"/>
            <w:bottom w:val="none" w:sz="0" w:space="0" w:color="auto"/>
            <w:right w:val="none" w:sz="0" w:space="0" w:color="auto"/>
          </w:divBdr>
        </w:div>
        <w:div w:id="1021514702">
          <w:marLeft w:val="547"/>
          <w:marRight w:val="0"/>
          <w:marTop w:val="0"/>
          <w:marBottom w:val="0"/>
          <w:divBdr>
            <w:top w:val="none" w:sz="0" w:space="0" w:color="auto"/>
            <w:left w:val="none" w:sz="0" w:space="0" w:color="auto"/>
            <w:bottom w:val="none" w:sz="0" w:space="0" w:color="auto"/>
            <w:right w:val="none" w:sz="0" w:space="0" w:color="auto"/>
          </w:divBdr>
        </w:div>
        <w:div w:id="820073353">
          <w:marLeft w:val="547"/>
          <w:marRight w:val="0"/>
          <w:marTop w:val="0"/>
          <w:marBottom w:val="0"/>
          <w:divBdr>
            <w:top w:val="none" w:sz="0" w:space="0" w:color="auto"/>
            <w:left w:val="none" w:sz="0" w:space="0" w:color="auto"/>
            <w:bottom w:val="none" w:sz="0" w:space="0" w:color="auto"/>
            <w:right w:val="none" w:sz="0" w:space="0" w:color="auto"/>
          </w:divBdr>
        </w:div>
        <w:div w:id="187061892">
          <w:marLeft w:val="547"/>
          <w:marRight w:val="0"/>
          <w:marTop w:val="0"/>
          <w:marBottom w:val="0"/>
          <w:divBdr>
            <w:top w:val="none" w:sz="0" w:space="0" w:color="auto"/>
            <w:left w:val="none" w:sz="0" w:space="0" w:color="auto"/>
            <w:bottom w:val="none" w:sz="0" w:space="0" w:color="auto"/>
            <w:right w:val="none" w:sz="0" w:space="0" w:color="auto"/>
          </w:divBdr>
        </w:div>
        <w:div w:id="1228954286">
          <w:marLeft w:val="547"/>
          <w:marRight w:val="0"/>
          <w:marTop w:val="0"/>
          <w:marBottom w:val="0"/>
          <w:divBdr>
            <w:top w:val="none" w:sz="0" w:space="0" w:color="auto"/>
            <w:left w:val="none" w:sz="0" w:space="0" w:color="auto"/>
            <w:bottom w:val="none" w:sz="0" w:space="0" w:color="auto"/>
            <w:right w:val="none" w:sz="0" w:space="0" w:color="auto"/>
          </w:divBdr>
        </w:div>
        <w:div w:id="2035376842">
          <w:marLeft w:val="547"/>
          <w:marRight w:val="0"/>
          <w:marTop w:val="0"/>
          <w:marBottom w:val="0"/>
          <w:divBdr>
            <w:top w:val="none" w:sz="0" w:space="0" w:color="auto"/>
            <w:left w:val="none" w:sz="0" w:space="0" w:color="auto"/>
            <w:bottom w:val="none" w:sz="0" w:space="0" w:color="auto"/>
            <w:right w:val="none" w:sz="0" w:space="0" w:color="auto"/>
          </w:divBdr>
        </w:div>
      </w:divsChild>
    </w:div>
    <w:div w:id="186719734">
      <w:bodyDiv w:val="1"/>
      <w:marLeft w:val="0"/>
      <w:marRight w:val="0"/>
      <w:marTop w:val="0"/>
      <w:marBottom w:val="0"/>
      <w:divBdr>
        <w:top w:val="none" w:sz="0" w:space="0" w:color="auto"/>
        <w:left w:val="none" w:sz="0" w:space="0" w:color="auto"/>
        <w:bottom w:val="none" w:sz="0" w:space="0" w:color="auto"/>
        <w:right w:val="none" w:sz="0" w:space="0" w:color="auto"/>
      </w:divBdr>
      <w:divsChild>
        <w:div w:id="569383576">
          <w:marLeft w:val="547"/>
          <w:marRight w:val="0"/>
          <w:marTop w:val="200"/>
          <w:marBottom w:val="0"/>
          <w:divBdr>
            <w:top w:val="none" w:sz="0" w:space="0" w:color="auto"/>
            <w:left w:val="none" w:sz="0" w:space="0" w:color="auto"/>
            <w:bottom w:val="none" w:sz="0" w:space="0" w:color="auto"/>
            <w:right w:val="none" w:sz="0" w:space="0" w:color="auto"/>
          </w:divBdr>
        </w:div>
        <w:div w:id="1879009026">
          <w:marLeft w:val="547"/>
          <w:marRight w:val="0"/>
          <w:marTop w:val="200"/>
          <w:marBottom w:val="0"/>
          <w:divBdr>
            <w:top w:val="none" w:sz="0" w:space="0" w:color="auto"/>
            <w:left w:val="none" w:sz="0" w:space="0" w:color="auto"/>
            <w:bottom w:val="none" w:sz="0" w:space="0" w:color="auto"/>
            <w:right w:val="none" w:sz="0" w:space="0" w:color="auto"/>
          </w:divBdr>
        </w:div>
        <w:div w:id="721293057">
          <w:marLeft w:val="547"/>
          <w:marRight w:val="0"/>
          <w:marTop w:val="200"/>
          <w:marBottom w:val="0"/>
          <w:divBdr>
            <w:top w:val="none" w:sz="0" w:space="0" w:color="auto"/>
            <w:left w:val="none" w:sz="0" w:space="0" w:color="auto"/>
            <w:bottom w:val="none" w:sz="0" w:space="0" w:color="auto"/>
            <w:right w:val="none" w:sz="0" w:space="0" w:color="auto"/>
          </w:divBdr>
        </w:div>
        <w:div w:id="686635685">
          <w:marLeft w:val="547"/>
          <w:marRight w:val="0"/>
          <w:marTop w:val="200"/>
          <w:marBottom w:val="0"/>
          <w:divBdr>
            <w:top w:val="none" w:sz="0" w:space="0" w:color="auto"/>
            <w:left w:val="none" w:sz="0" w:space="0" w:color="auto"/>
            <w:bottom w:val="none" w:sz="0" w:space="0" w:color="auto"/>
            <w:right w:val="none" w:sz="0" w:space="0" w:color="auto"/>
          </w:divBdr>
        </w:div>
        <w:div w:id="1037197306">
          <w:marLeft w:val="547"/>
          <w:marRight w:val="0"/>
          <w:marTop w:val="200"/>
          <w:marBottom w:val="0"/>
          <w:divBdr>
            <w:top w:val="none" w:sz="0" w:space="0" w:color="auto"/>
            <w:left w:val="none" w:sz="0" w:space="0" w:color="auto"/>
            <w:bottom w:val="none" w:sz="0" w:space="0" w:color="auto"/>
            <w:right w:val="none" w:sz="0" w:space="0" w:color="auto"/>
          </w:divBdr>
        </w:div>
        <w:div w:id="1488353630">
          <w:marLeft w:val="547"/>
          <w:marRight w:val="0"/>
          <w:marTop w:val="200"/>
          <w:marBottom w:val="0"/>
          <w:divBdr>
            <w:top w:val="none" w:sz="0" w:space="0" w:color="auto"/>
            <w:left w:val="none" w:sz="0" w:space="0" w:color="auto"/>
            <w:bottom w:val="none" w:sz="0" w:space="0" w:color="auto"/>
            <w:right w:val="none" w:sz="0" w:space="0" w:color="auto"/>
          </w:divBdr>
        </w:div>
        <w:div w:id="520898935">
          <w:marLeft w:val="547"/>
          <w:marRight w:val="0"/>
          <w:marTop w:val="200"/>
          <w:marBottom w:val="0"/>
          <w:divBdr>
            <w:top w:val="none" w:sz="0" w:space="0" w:color="auto"/>
            <w:left w:val="none" w:sz="0" w:space="0" w:color="auto"/>
            <w:bottom w:val="none" w:sz="0" w:space="0" w:color="auto"/>
            <w:right w:val="none" w:sz="0" w:space="0" w:color="auto"/>
          </w:divBdr>
        </w:div>
      </w:divsChild>
    </w:div>
    <w:div w:id="192112743">
      <w:bodyDiv w:val="1"/>
      <w:marLeft w:val="0"/>
      <w:marRight w:val="0"/>
      <w:marTop w:val="0"/>
      <w:marBottom w:val="0"/>
      <w:divBdr>
        <w:top w:val="none" w:sz="0" w:space="0" w:color="auto"/>
        <w:left w:val="none" w:sz="0" w:space="0" w:color="auto"/>
        <w:bottom w:val="none" w:sz="0" w:space="0" w:color="auto"/>
        <w:right w:val="none" w:sz="0" w:space="0" w:color="auto"/>
      </w:divBdr>
      <w:divsChild>
        <w:div w:id="1813408195">
          <w:marLeft w:val="547"/>
          <w:marRight w:val="0"/>
          <w:marTop w:val="200"/>
          <w:marBottom w:val="0"/>
          <w:divBdr>
            <w:top w:val="none" w:sz="0" w:space="0" w:color="auto"/>
            <w:left w:val="none" w:sz="0" w:space="0" w:color="auto"/>
            <w:bottom w:val="none" w:sz="0" w:space="0" w:color="auto"/>
            <w:right w:val="none" w:sz="0" w:space="0" w:color="auto"/>
          </w:divBdr>
        </w:div>
      </w:divsChild>
    </w:div>
    <w:div w:id="430706490">
      <w:bodyDiv w:val="1"/>
      <w:marLeft w:val="0"/>
      <w:marRight w:val="0"/>
      <w:marTop w:val="0"/>
      <w:marBottom w:val="0"/>
      <w:divBdr>
        <w:top w:val="none" w:sz="0" w:space="0" w:color="auto"/>
        <w:left w:val="none" w:sz="0" w:space="0" w:color="auto"/>
        <w:bottom w:val="none" w:sz="0" w:space="0" w:color="auto"/>
        <w:right w:val="none" w:sz="0" w:space="0" w:color="auto"/>
      </w:divBdr>
      <w:divsChild>
        <w:div w:id="1020280885">
          <w:marLeft w:val="547"/>
          <w:marRight w:val="0"/>
          <w:marTop w:val="0"/>
          <w:marBottom w:val="0"/>
          <w:divBdr>
            <w:top w:val="none" w:sz="0" w:space="0" w:color="auto"/>
            <w:left w:val="none" w:sz="0" w:space="0" w:color="auto"/>
            <w:bottom w:val="none" w:sz="0" w:space="0" w:color="auto"/>
            <w:right w:val="none" w:sz="0" w:space="0" w:color="auto"/>
          </w:divBdr>
        </w:div>
        <w:div w:id="1874267922">
          <w:marLeft w:val="547"/>
          <w:marRight w:val="0"/>
          <w:marTop w:val="0"/>
          <w:marBottom w:val="0"/>
          <w:divBdr>
            <w:top w:val="none" w:sz="0" w:space="0" w:color="auto"/>
            <w:left w:val="none" w:sz="0" w:space="0" w:color="auto"/>
            <w:bottom w:val="none" w:sz="0" w:space="0" w:color="auto"/>
            <w:right w:val="none" w:sz="0" w:space="0" w:color="auto"/>
          </w:divBdr>
        </w:div>
        <w:div w:id="2029403242">
          <w:marLeft w:val="547"/>
          <w:marRight w:val="0"/>
          <w:marTop w:val="0"/>
          <w:marBottom w:val="0"/>
          <w:divBdr>
            <w:top w:val="none" w:sz="0" w:space="0" w:color="auto"/>
            <w:left w:val="none" w:sz="0" w:space="0" w:color="auto"/>
            <w:bottom w:val="none" w:sz="0" w:space="0" w:color="auto"/>
            <w:right w:val="none" w:sz="0" w:space="0" w:color="auto"/>
          </w:divBdr>
        </w:div>
        <w:div w:id="675233202">
          <w:marLeft w:val="547"/>
          <w:marRight w:val="0"/>
          <w:marTop w:val="0"/>
          <w:marBottom w:val="0"/>
          <w:divBdr>
            <w:top w:val="none" w:sz="0" w:space="0" w:color="auto"/>
            <w:left w:val="none" w:sz="0" w:space="0" w:color="auto"/>
            <w:bottom w:val="none" w:sz="0" w:space="0" w:color="auto"/>
            <w:right w:val="none" w:sz="0" w:space="0" w:color="auto"/>
          </w:divBdr>
        </w:div>
        <w:div w:id="318848113">
          <w:marLeft w:val="547"/>
          <w:marRight w:val="0"/>
          <w:marTop w:val="0"/>
          <w:marBottom w:val="0"/>
          <w:divBdr>
            <w:top w:val="none" w:sz="0" w:space="0" w:color="auto"/>
            <w:left w:val="none" w:sz="0" w:space="0" w:color="auto"/>
            <w:bottom w:val="none" w:sz="0" w:space="0" w:color="auto"/>
            <w:right w:val="none" w:sz="0" w:space="0" w:color="auto"/>
          </w:divBdr>
        </w:div>
        <w:div w:id="1794714958">
          <w:marLeft w:val="547"/>
          <w:marRight w:val="0"/>
          <w:marTop w:val="0"/>
          <w:marBottom w:val="0"/>
          <w:divBdr>
            <w:top w:val="none" w:sz="0" w:space="0" w:color="auto"/>
            <w:left w:val="none" w:sz="0" w:space="0" w:color="auto"/>
            <w:bottom w:val="none" w:sz="0" w:space="0" w:color="auto"/>
            <w:right w:val="none" w:sz="0" w:space="0" w:color="auto"/>
          </w:divBdr>
        </w:div>
        <w:div w:id="648748770">
          <w:marLeft w:val="547"/>
          <w:marRight w:val="0"/>
          <w:marTop w:val="0"/>
          <w:marBottom w:val="0"/>
          <w:divBdr>
            <w:top w:val="none" w:sz="0" w:space="0" w:color="auto"/>
            <w:left w:val="none" w:sz="0" w:space="0" w:color="auto"/>
            <w:bottom w:val="none" w:sz="0" w:space="0" w:color="auto"/>
            <w:right w:val="none" w:sz="0" w:space="0" w:color="auto"/>
          </w:divBdr>
        </w:div>
        <w:div w:id="91164836">
          <w:marLeft w:val="547"/>
          <w:marRight w:val="0"/>
          <w:marTop w:val="0"/>
          <w:marBottom w:val="0"/>
          <w:divBdr>
            <w:top w:val="none" w:sz="0" w:space="0" w:color="auto"/>
            <w:left w:val="none" w:sz="0" w:space="0" w:color="auto"/>
            <w:bottom w:val="none" w:sz="0" w:space="0" w:color="auto"/>
            <w:right w:val="none" w:sz="0" w:space="0" w:color="auto"/>
          </w:divBdr>
        </w:div>
        <w:div w:id="34890021">
          <w:marLeft w:val="547"/>
          <w:marRight w:val="0"/>
          <w:marTop w:val="0"/>
          <w:marBottom w:val="0"/>
          <w:divBdr>
            <w:top w:val="none" w:sz="0" w:space="0" w:color="auto"/>
            <w:left w:val="none" w:sz="0" w:space="0" w:color="auto"/>
            <w:bottom w:val="none" w:sz="0" w:space="0" w:color="auto"/>
            <w:right w:val="none" w:sz="0" w:space="0" w:color="auto"/>
          </w:divBdr>
        </w:div>
        <w:div w:id="197396554">
          <w:marLeft w:val="547"/>
          <w:marRight w:val="0"/>
          <w:marTop w:val="0"/>
          <w:marBottom w:val="0"/>
          <w:divBdr>
            <w:top w:val="none" w:sz="0" w:space="0" w:color="auto"/>
            <w:left w:val="none" w:sz="0" w:space="0" w:color="auto"/>
            <w:bottom w:val="none" w:sz="0" w:space="0" w:color="auto"/>
            <w:right w:val="none" w:sz="0" w:space="0" w:color="auto"/>
          </w:divBdr>
        </w:div>
      </w:divsChild>
    </w:div>
    <w:div w:id="511071235">
      <w:bodyDiv w:val="1"/>
      <w:marLeft w:val="0"/>
      <w:marRight w:val="0"/>
      <w:marTop w:val="0"/>
      <w:marBottom w:val="0"/>
      <w:divBdr>
        <w:top w:val="none" w:sz="0" w:space="0" w:color="auto"/>
        <w:left w:val="none" w:sz="0" w:space="0" w:color="auto"/>
        <w:bottom w:val="none" w:sz="0" w:space="0" w:color="auto"/>
        <w:right w:val="none" w:sz="0" w:space="0" w:color="auto"/>
      </w:divBdr>
      <w:divsChild>
        <w:div w:id="1811364517">
          <w:marLeft w:val="547"/>
          <w:marRight w:val="0"/>
          <w:marTop w:val="0"/>
          <w:marBottom w:val="0"/>
          <w:divBdr>
            <w:top w:val="none" w:sz="0" w:space="0" w:color="auto"/>
            <w:left w:val="none" w:sz="0" w:space="0" w:color="auto"/>
            <w:bottom w:val="none" w:sz="0" w:space="0" w:color="auto"/>
            <w:right w:val="none" w:sz="0" w:space="0" w:color="auto"/>
          </w:divBdr>
        </w:div>
        <w:div w:id="209727224">
          <w:marLeft w:val="547"/>
          <w:marRight w:val="0"/>
          <w:marTop w:val="0"/>
          <w:marBottom w:val="0"/>
          <w:divBdr>
            <w:top w:val="none" w:sz="0" w:space="0" w:color="auto"/>
            <w:left w:val="none" w:sz="0" w:space="0" w:color="auto"/>
            <w:bottom w:val="none" w:sz="0" w:space="0" w:color="auto"/>
            <w:right w:val="none" w:sz="0" w:space="0" w:color="auto"/>
          </w:divBdr>
        </w:div>
        <w:div w:id="1699038009">
          <w:marLeft w:val="547"/>
          <w:marRight w:val="0"/>
          <w:marTop w:val="0"/>
          <w:marBottom w:val="0"/>
          <w:divBdr>
            <w:top w:val="none" w:sz="0" w:space="0" w:color="auto"/>
            <w:left w:val="none" w:sz="0" w:space="0" w:color="auto"/>
            <w:bottom w:val="none" w:sz="0" w:space="0" w:color="auto"/>
            <w:right w:val="none" w:sz="0" w:space="0" w:color="auto"/>
          </w:divBdr>
        </w:div>
        <w:div w:id="1135217073">
          <w:marLeft w:val="547"/>
          <w:marRight w:val="0"/>
          <w:marTop w:val="0"/>
          <w:marBottom w:val="0"/>
          <w:divBdr>
            <w:top w:val="none" w:sz="0" w:space="0" w:color="auto"/>
            <w:left w:val="none" w:sz="0" w:space="0" w:color="auto"/>
            <w:bottom w:val="none" w:sz="0" w:space="0" w:color="auto"/>
            <w:right w:val="none" w:sz="0" w:space="0" w:color="auto"/>
          </w:divBdr>
        </w:div>
        <w:div w:id="1763718656">
          <w:marLeft w:val="547"/>
          <w:marRight w:val="0"/>
          <w:marTop w:val="0"/>
          <w:marBottom w:val="0"/>
          <w:divBdr>
            <w:top w:val="none" w:sz="0" w:space="0" w:color="auto"/>
            <w:left w:val="none" w:sz="0" w:space="0" w:color="auto"/>
            <w:bottom w:val="none" w:sz="0" w:space="0" w:color="auto"/>
            <w:right w:val="none" w:sz="0" w:space="0" w:color="auto"/>
          </w:divBdr>
        </w:div>
        <w:div w:id="1858809257">
          <w:marLeft w:val="547"/>
          <w:marRight w:val="0"/>
          <w:marTop w:val="0"/>
          <w:marBottom w:val="0"/>
          <w:divBdr>
            <w:top w:val="none" w:sz="0" w:space="0" w:color="auto"/>
            <w:left w:val="none" w:sz="0" w:space="0" w:color="auto"/>
            <w:bottom w:val="none" w:sz="0" w:space="0" w:color="auto"/>
            <w:right w:val="none" w:sz="0" w:space="0" w:color="auto"/>
          </w:divBdr>
        </w:div>
        <w:div w:id="960501644">
          <w:marLeft w:val="547"/>
          <w:marRight w:val="0"/>
          <w:marTop w:val="0"/>
          <w:marBottom w:val="0"/>
          <w:divBdr>
            <w:top w:val="none" w:sz="0" w:space="0" w:color="auto"/>
            <w:left w:val="none" w:sz="0" w:space="0" w:color="auto"/>
            <w:bottom w:val="none" w:sz="0" w:space="0" w:color="auto"/>
            <w:right w:val="none" w:sz="0" w:space="0" w:color="auto"/>
          </w:divBdr>
        </w:div>
        <w:div w:id="1757704644">
          <w:marLeft w:val="547"/>
          <w:marRight w:val="0"/>
          <w:marTop w:val="0"/>
          <w:marBottom w:val="0"/>
          <w:divBdr>
            <w:top w:val="none" w:sz="0" w:space="0" w:color="auto"/>
            <w:left w:val="none" w:sz="0" w:space="0" w:color="auto"/>
            <w:bottom w:val="none" w:sz="0" w:space="0" w:color="auto"/>
            <w:right w:val="none" w:sz="0" w:space="0" w:color="auto"/>
          </w:divBdr>
        </w:div>
        <w:div w:id="1855341294">
          <w:marLeft w:val="547"/>
          <w:marRight w:val="0"/>
          <w:marTop w:val="0"/>
          <w:marBottom w:val="0"/>
          <w:divBdr>
            <w:top w:val="none" w:sz="0" w:space="0" w:color="auto"/>
            <w:left w:val="none" w:sz="0" w:space="0" w:color="auto"/>
            <w:bottom w:val="none" w:sz="0" w:space="0" w:color="auto"/>
            <w:right w:val="none" w:sz="0" w:space="0" w:color="auto"/>
          </w:divBdr>
        </w:div>
        <w:div w:id="1742094751">
          <w:marLeft w:val="547"/>
          <w:marRight w:val="0"/>
          <w:marTop w:val="0"/>
          <w:marBottom w:val="0"/>
          <w:divBdr>
            <w:top w:val="none" w:sz="0" w:space="0" w:color="auto"/>
            <w:left w:val="none" w:sz="0" w:space="0" w:color="auto"/>
            <w:bottom w:val="none" w:sz="0" w:space="0" w:color="auto"/>
            <w:right w:val="none" w:sz="0" w:space="0" w:color="auto"/>
          </w:divBdr>
        </w:div>
      </w:divsChild>
    </w:div>
    <w:div w:id="647245143">
      <w:bodyDiv w:val="1"/>
      <w:marLeft w:val="0"/>
      <w:marRight w:val="0"/>
      <w:marTop w:val="0"/>
      <w:marBottom w:val="0"/>
      <w:divBdr>
        <w:top w:val="none" w:sz="0" w:space="0" w:color="auto"/>
        <w:left w:val="none" w:sz="0" w:space="0" w:color="auto"/>
        <w:bottom w:val="none" w:sz="0" w:space="0" w:color="auto"/>
        <w:right w:val="none" w:sz="0" w:space="0" w:color="auto"/>
      </w:divBdr>
    </w:div>
    <w:div w:id="1026714655">
      <w:bodyDiv w:val="1"/>
      <w:marLeft w:val="0"/>
      <w:marRight w:val="0"/>
      <w:marTop w:val="0"/>
      <w:marBottom w:val="0"/>
      <w:divBdr>
        <w:top w:val="none" w:sz="0" w:space="0" w:color="auto"/>
        <w:left w:val="none" w:sz="0" w:space="0" w:color="auto"/>
        <w:bottom w:val="none" w:sz="0" w:space="0" w:color="auto"/>
        <w:right w:val="none" w:sz="0" w:space="0" w:color="auto"/>
      </w:divBdr>
    </w:div>
    <w:div w:id="1418165604">
      <w:bodyDiv w:val="1"/>
      <w:marLeft w:val="0"/>
      <w:marRight w:val="0"/>
      <w:marTop w:val="0"/>
      <w:marBottom w:val="0"/>
      <w:divBdr>
        <w:top w:val="none" w:sz="0" w:space="0" w:color="auto"/>
        <w:left w:val="none" w:sz="0" w:space="0" w:color="auto"/>
        <w:bottom w:val="none" w:sz="0" w:space="0" w:color="auto"/>
        <w:right w:val="none" w:sz="0" w:space="0" w:color="auto"/>
      </w:divBdr>
      <w:divsChild>
        <w:div w:id="1350598359">
          <w:marLeft w:val="0"/>
          <w:marRight w:val="0"/>
          <w:marTop w:val="0"/>
          <w:marBottom w:val="160"/>
          <w:divBdr>
            <w:top w:val="none" w:sz="0" w:space="0" w:color="auto"/>
            <w:left w:val="none" w:sz="0" w:space="0" w:color="auto"/>
            <w:bottom w:val="none" w:sz="0" w:space="0" w:color="auto"/>
            <w:right w:val="none" w:sz="0" w:space="0" w:color="auto"/>
          </w:divBdr>
        </w:div>
        <w:div w:id="581913032">
          <w:marLeft w:val="0"/>
          <w:marRight w:val="0"/>
          <w:marTop w:val="0"/>
          <w:marBottom w:val="160"/>
          <w:divBdr>
            <w:top w:val="none" w:sz="0" w:space="0" w:color="auto"/>
            <w:left w:val="none" w:sz="0" w:space="0" w:color="auto"/>
            <w:bottom w:val="none" w:sz="0" w:space="0" w:color="auto"/>
            <w:right w:val="none" w:sz="0" w:space="0" w:color="auto"/>
          </w:divBdr>
        </w:div>
        <w:div w:id="214241528">
          <w:marLeft w:val="0"/>
          <w:marRight w:val="0"/>
          <w:marTop w:val="0"/>
          <w:marBottom w:val="160"/>
          <w:divBdr>
            <w:top w:val="none" w:sz="0" w:space="0" w:color="auto"/>
            <w:left w:val="none" w:sz="0" w:space="0" w:color="auto"/>
            <w:bottom w:val="none" w:sz="0" w:space="0" w:color="auto"/>
            <w:right w:val="none" w:sz="0" w:space="0" w:color="auto"/>
          </w:divBdr>
        </w:div>
        <w:div w:id="9796786">
          <w:marLeft w:val="0"/>
          <w:marRight w:val="0"/>
          <w:marTop w:val="0"/>
          <w:marBottom w:val="160"/>
          <w:divBdr>
            <w:top w:val="none" w:sz="0" w:space="0" w:color="auto"/>
            <w:left w:val="none" w:sz="0" w:space="0" w:color="auto"/>
            <w:bottom w:val="none" w:sz="0" w:space="0" w:color="auto"/>
            <w:right w:val="none" w:sz="0" w:space="0" w:color="auto"/>
          </w:divBdr>
        </w:div>
        <w:div w:id="1738481111">
          <w:marLeft w:val="0"/>
          <w:marRight w:val="0"/>
          <w:marTop w:val="0"/>
          <w:marBottom w:val="160"/>
          <w:divBdr>
            <w:top w:val="none" w:sz="0" w:space="0" w:color="auto"/>
            <w:left w:val="none" w:sz="0" w:space="0" w:color="auto"/>
            <w:bottom w:val="none" w:sz="0" w:space="0" w:color="auto"/>
            <w:right w:val="none" w:sz="0" w:space="0" w:color="auto"/>
          </w:divBdr>
        </w:div>
        <w:div w:id="1256666388">
          <w:marLeft w:val="0"/>
          <w:marRight w:val="0"/>
          <w:marTop w:val="0"/>
          <w:marBottom w:val="160"/>
          <w:divBdr>
            <w:top w:val="none" w:sz="0" w:space="0" w:color="auto"/>
            <w:left w:val="none" w:sz="0" w:space="0" w:color="auto"/>
            <w:bottom w:val="none" w:sz="0" w:space="0" w:color="auto"/>
            <w:right w:val="none" w:sz="0" w:space="0" w:color="auto"/>
          </w:divBdr>
        </w:div>
        <w:div w:id="1715108236">
          <w:marLeft w:val="0"/>
          <w:marRight w:val="0"/>
          <w:marTop w:val="0"/>
          <w:marBottom w:val="160"/>
          <w:divBdr>
            <w:top w:val="none" w:sz="0" w:space="0" w:color="auto"/>
            <w:left w:val="none" w:sz="0" w:space="0" w:color="auto"/>
            <w:bottom w:val="none" w:sz="0" w:space="0" w:color="auto"/>
            <w:right w:val="none" w:sz="0" w:space="0" w:color="auto"/>
          </w:divBdr>
        </w:div>
        <w:div w:id="420563305">
          <w:marLeft w:val="0"/>
          <w:marRight w:val="0"/>
          <w:marTop w:val="0"/>
          <w:marBottom w:val="160"/>
          <w:divBdr>
            <w:top w:val="none" w:sz="0" w:space="0" w:color="auto"/>
            <w:left w:val="none" w:sz="0" w:space="0" w:color="auto"/>
            <w:bottom w:val="none" w:sz="0" w:space="0" w:color="auto"/>
            <w:right w:val="none" w:sz="0" w:space="0" w:color="auto"/>
          </w:divBdr>
        </w:div>
        <w:div w:id="1313951265">
          <w:marLeft w:val="0"/>
          <w:marRight w:val="0"/>
          <w:marTop w:val="0"/>
          <w:marBottom w:val="160"/>
          <w:divBdr>
            <w:top w:val="none" w:sz="0" w:space="0" w:color="auto"/>
            <w:left w:val="none" w:sz="0" w:space="0" w:color="auto"/>
            <w:bottom w:val="none" w:sz="0" w:space="0" w:color="auto"/>
            <w:right w:val="none" w:sz="0" w:space="0" w:color="auto"/>
          </w:divBdr>
        </w:div>
        <w:div w:id="2051109314">
          <w:marLeft w:val="0"/>
          <w:marRight w:val="0"/>
          <w:marTop w:val="0"/>
          <w:marBottom w:val="160"/>
          <w:divBdr>
            <w:top w:val="none" w:sz="0" w:space="0" w:color="auto"/>
            <w:left w:val="none" w:sz="0" w:space="0" w:color="auto"/>
            <w:bottom w:val="none" w:sz="0" w:space="0" w:color="auto"/>
            <w:right w:val="none" w:sz="0" w:space="0" w:color="auto"/>
          </w:divBdr>
        </w:div>
        <w:div w:id="1431779128">
          <w:marLeft w:val="0"/>
          <w:marRight w:val="0"/>
          <w:marTop w:val="0"/>
          <w:marBottom w:val="160"/>
          <w:divBdr>
            <w:top w:val="none" w:sz="0" w:space="0" w:color="auto"/>
            <w:left w:val="none" w:sz="0" w:space="0" w:color="auto"/>
            <w:bottom w:val="none" w:sz="0" w:space="0" w:color="auto"/>
            <w:right w:val="none" w:sz="0" w:space="0" w:color="auto"/>
          </w:divBdr>
        </w:div>
        <w:div w:id="1829058656">
          <w:marLeft w:val="0"/>
          <w:marRight w:val="0"/>
          <w:marTop w:val="0"/>
          <w:marBottom w:val="160"/>
          <w:divBdr>
            <w:top w:val="none" w:sz="0" w:space="0" w:color="auto"/>
            <w:left w:val="none" w:sz="0" w:space="0" w:color="auto"/>
            <w:bottom w:val="none" w:sz="0" w:space="0" w:color="auto"/>
            <w:right w:val="none" w:sz="0" w:space="0" w:color="auto"/>
          </w:divBdr>
        </w:div>
      </w:divsChild>
    </w:div>
    <w:div w:id="1490831549">
      <w:bodyDiv w:val="1"/>
      <w:marLeft w:val="0"/>
      <w:marRight w:val="0"/>
      <w:marTop w:val="0"/>
      <w:marBottom w:val="0"/>
      <w:divBdr>
        <w:top w:val="none" w:sz="0" w:space="0" w:color="auto"/>
        <w:left w:val="none" w:sz="0" w:space="0" w:color="auto"/>
        <w:bottom w:val="none" w:sz="0" w:space="0" w:color="auto"/>
        <w:right w:val="none" w:sz="0" w:space="0" w:color="auto"/>
      </w:divBdr>
      <w:divsChild>
        <w:div w:id="1162890115">
          <w:marLeft w:val="547"/>
          <w:marRight w:val="0"/>
          <w:marTop w:val="0"/>
          <w:marBottom w:val="0"/>
          <w:divBdr>
            <w:top w:val="none" w:sz="0" w:space="0" w:color="auto"/>
            <w:left w:val="none" w:sz="0" w:space="0" w:color="auto"/>
            <w:bottom w:val="none" w:sz="0" w:space="0" w:color="auto"/>
            <w:right w:val="none" w:sz="0" w:space="0" w:color="auto"/>
          </w:divBdr>
        </w:div>
        <w:div w:id="982467212">
          <w:marLeft w:val="547"/>
          <w:marRight w:val="0"/>
          <w:marTop w:val="0"/>
          <w:marBottom w:val="0"/>
          <w:divBdr>
            <w:top w:val="none" w:sz="0" w:space="0" w:color="auto"/>
            <w:left w:val="none" w:sz="0" w:space="0" w:color="auto"/>
            <w:bottom w:val="none" w:sz="0" w:space="0" w:color="auto"/>
            <w:right w:val="none" w:sz="0" w:space="0" w:color="auto"/>
          </w:divBdr>
        </w:div>
        <w:div w:id="2145149531">
          <w:marLeft w:val="547"/>
          <w:marRight w:val="0"/>
          <w:marTop w:val="0"/>
          <w:marBottom w:val="0"/>
          <w:divBdr>
            <w:top w:val="none" w:sz="0" w:space="0" w:color="auto"/>
            <w:left w:val="none" w:sz="0" w:space="0" w:color="auto"/>
            <w:bottom w:val="none" w:sz="0" w:space="0" w:color="auto"/>
            <w:right w:val="none" w:sz="0" w:space="0" w:color="auto"/>
          </w:divBdr>
        </w:div>
        <w:div w:id="2110001801">
          <w:marLeft w:val="547"/>
          <w:marRight w:val="0"/>
          <w:marTop w:val="0"/>
          <w:marBottom w:val="0"/>
          <w:divBdr>
            <w:top w:val="none" w:sz="0" w:space="0" w:color="auto"/>
            <w:left w:val="none" w:sz="0" w:space="0" w:color="auto"/>
            <w:bottom w:val="none" w:sz="0" w:space="0" w:color="auto"/>
            <w:right w:val="none" w:sz="0" w:space="0" w:color="auto"/>
          </w:divBdr>
        </w:div>
        <w:div w:id="1008480948">
          <w:marLeft w:val="547"/>
          <w:marRight w:val="0"/>
          <w:marTop w:val="0"/>
          <w:marBottom w:val="0"/>
          <w:divBdr>
            <w:top w:val="none" w:sz="0" w:space="0" w:color="auto"/>
            <w:left w:val="none" w:sz="0" w:space="0" w:color="auto"/>
            <w:bottom w:val="none" w:sz="0" w:space="0" w:color="auto"/>
            <w:right w:val="none" w:sz="0" w:space="0" w:color="auto"/>
          </w:divBdr>
        </w:div>
        <w:div w:id="573055965">
          <w:marLeft w:val="547"/>
          <w:marRight w:val="0"/>
          <w:marTop w:val="0"/>
          <w:marBottom w:val="0"/>
          <w:divBdr>
            <w:top w:val="none" w:sz="0" w:space="0" w:color="auto"/>
            <w:left w:val="none" w:sz="0" w:space="0" w:color="auto"/>
            <w:bottom w:val="none" w:sz="0" w:space="0" w:color="auto"/>
            <w:right w:val="none" w:sz="0" w:space="0" w:color="auto"/>
          </w:divBdr>
        </w:div>
        <w:div w:id="616789720">
          <w:marLeft w:val="547"/>
          <w:marRight w:val="0"/>
          <w:marTop w:val="0"/>
          <w:marBottom w:val="0"/>
          <w:divBdr>
            <w:top w:val="none" w:sz="0" w:space="0" w:color="auto"/>
            <w:left w:val="none" w:sz="0" w:space="0" w:color="auto"/>
            <w:bottom w:val="none" w:sz="0" w:space="0" w:color="auto"/>
            <w:right w:val="none" w:sz="0" w:space="0" w:color="auto"/>
          </w:divBdr>
        </w:div>
        <w:div w:id="1751385202">
          <w:marLeft w:val="547"/>
          <w:marRight w:val="0"/>
          <w:marTop w:val="0"/>
          <w:marBottom w:val="0"/>
          <w:divBdr>
            <w:top w:val="none" w:sz="0" w:space="0" w:color="auto"/>
            <w:left w:val="none" w:sz="0" w:space="0" w:color="auto"/>
            <w:bottom w:val="none" w:sz="0" w:space="0" w:color="auto"/>
            <w:right w:val="none" w:sz="0" w:space="0" w:color="auto"/>
          </w:divBdr>
        </w:div>
        <w:div w:id="413283594">
          <w:marLeft w:val="547"/>
          <w:marRight w:val="0"/>
          <w:marTop w:val="0"/>
          <w:marBottom w:val="0"/>
          <w:divBdr>
            <w:top w:val="none" w:sz="0" w:space="0" w:color="auto"/>
            <w:left w:val="none" w:sz="0" w:space="0" w:color="auto"/>
            <w:bottom w:val="none" w:sz="0" w:space="0" w:color="auto"/>
            <w:right w:val="none" w:sz="0" w:space="0" w:color="auto"/>
          </w:divBdr>
        </w:div>
        <w:div w:id="87580317">
          <w:marLeft w:val="547"/>
          <w:marRight w:val="0"/>
          <w:marTop w:val="0"/>
          <w:marBottom w:val="0"/>
          <w:divBdr>
            <w:top w:val="none" w:sz="0" w:space="0" w:color="auto"/>
            <w:left w:val="none" w:sz="0" w:space="0" w:color="auto"/>
            <w:bottom w:val="none" w:sz="0" w:space="0" w:color="auto"/>
            <w:right w:val="none" w:sz="0" w:space="0" w:color="auto"/>
          </w:divBdr>
        </w:div>
      </w:divsChild>
    </w:div>
    <w:div w:id="1893035664">
      <w:bodyDiv w:val="1"/>
      <w:marLeft w:val="0"/>
      <w:marRight w:val="0"/>
      <w:marTop w:val="0"/>
      <w:marBottom w:val="0"/>
      <w:divBdr>
        <w:top w:val="none" w:sz="0" w:space="0" w:color="auto"/>
        <w:left w:val="none" w:sz="0" w:space="0" w:color="auto"/>
        <w:bottom w:val="none" w:sz="0" w:space="0" w:color="auto"/>
        <w:right w:val="none" w:sz="0" w:space="0" w:color="auto"/>
      </w:divBdr>
    </w:div>
    <w:div w:id="2001612698">
      <w:bodyDiv w:val="1"/>
      <w:marLeft w:val="0"/>
      <w:marRight w:val="0"/>
      <w:marTop w:val="0"/>
      <w:marBottom w:val="0"/>
      <w:divBdr>
        <w:top w:val="none" w:sz="0" w:space="0" w:color="auto"/>
        <w:left w:val="none" w:sz="0" w:space="0" w:color="auto"/>
        <w:bottom w:val="none" w:sz="0" w:space="0" w:color="auto"/>
        <w:right w:val="none" w:sz="0" w:space="0" w:color="auto"/>
      </w:divBdr>
      <w:divsChild>
        <w:div w:id="1834374031">
          <w:marLeft w:val="547"/>
          <w:marRight w:val="0"/>
          <w:marTop w:val="0"/>
          <w:marBottom w:val="0"/>
          <w:divBdr>
            <w:top w:val="none" w:sz="0" w:space="0" w:color="auto"/>
            <w:left w:val="none" w:sz="0" w:space="0" w:color="auto"/>
            <w:bottom w:val="none" w:sz="0" w:space="0" w:color="auto"/>
            <w:right w:val="none" w:sz="0" w:space="0" w:color="auto"/>
          </w:divBdr>
        </w:div>
        <w:div w:id="233396499">
          <w:marLeft w:val="547"/>
          <w:marRight w:val="0"/>
          <w:marTop w:val="0"/>
          <w:marBottom w:val="0"/>
          <w:divBdr>
            <w:top w:val="none" w:sz="0" w:space="0" w:color="auto"/>
            <w:left w:val="none" w:sz="0" w:space="0" w:color="auto"/>
            <w:bottom w:val="none" w:sz="0" w:space="0" w:color="auto"/>
            <w:right w:val="none" w:sz="0" w:space="0" w:color="auto"/>
          </w:divBdr>
        </w:div>
        <w:div w:id="383409504">
          <w:marLeft w:val="547"/>
          <w:marRight w:val="0"/>
          <w:marTop w:val="0"/>
          <w:marBottom w:val="0"/>
          <w:divBdr>
            <w:top w:val="none" w:sz="0" w:space="0" w:color="auto"/>
            <w:left w:val="none" w:sz="0" w:space="0" w:color="auto"/>
            <w:bottom w:val="none" w:sz="0" w:space="0" w:color="auto"/>
            <w:right w:val="none" w:sz="0" w:space="0" w:color="auto"/>
          </w:divBdr>
        </w:div>
        <w:div w:id="1096755172">
          <w:marLeft w:val="547"/>
          <w:marRight w:val="0"/>
          <w:marTop w:val="0"/>
          <w:marBottom w:val="0"/>
          <w:divBdr>
            <w:top w:val="none" w:sz="0" w:space="0" w:color="auto"/>
            <w:left w:val="none" w:sz="0" w:space="0" w:color="auto"/>
            <w:bottom w:val="none" w:sz="0" w:space="0" w:color="auto"/>
            <w:right w:val="none" w:sz="0" w:space="0" w:color="auto"/>
          </w:divBdr>
        </w:div>
        <w:div w:id="1694644137">
          <w:marLeft w:val="547"/>
          <w:marRight w:val="0"/>
          <w:marTop w:val="0"/>
          <w:marBottom w:val="0"/>
          <w:divBdr>
            <w:top w:val="none" w:sz="0" w:space="0" w:color="auto"/>
            <w:left w:val="none" w:sz="0" w:space="0" w:color="auto"/>
            <w:bottom w:val="none" w:sz="0" w:space="0" w:color="auto"/>
            <w:right w:val="none" w:sz="0" w:space="0" w:color="auto"/>
          </w:divBdr>
        </w:div>
        <w:div w:id="268196787">
          <w:marLeft w:val="547"/>
          <w:marRight w:val="0"/>
          <w:marTop w:val="0"/>
          <w:marBottom w:val="0"/>
          <w:divBdr>
            <w:top w:val="none" w:sz="0" w:space="0" w:color="auto"/>
            <w:left w:val="none" w:sz="0" w:space="0" w:color="auto"/>
            <w:bottom w:val="none" w:sz="0" w:space="0" w:color="auto"/>
            <w:right w:val="none" w:sz="0" w:space="0" w:color="auto"/>
          </w:divBdr>
        </w:div>
        <w:div w:id="703943368">
          <w:marLeft w:val="547"/>
          <w:marRight w:val="0"/>
          <w:marTop w:val="0"/>
          <w:marBottom w:val="0"/>
          <w:divBdr>
            <w:top w:val="none" w:sz="0" w:space="0" w:color="auto"/>
            <w:left w:val="none" w:sz="0" w:space="0" w:color="auto"/>
            <w:bottom w:val="none" w:sz="0" w:space="0" w:color="auto"/>
            <w:right w:val="none" w:sz="0" w:space="0" w:color="auto"/>
          </w:divBdr>
        </w:div>
        <w:div w:id="132645558">
          <w:marLeft w:val="547"/>
          <w:marRight w:val="0"/>
          <w:marTop w:val="0"/>
          <w:marBottom w:val="0"/>
          <w:divBdr>
            <w:top w:val="none" w:sz="0" w:space="0" w:color="auto"/>
            <w:left w:val="none" w:sz="0" w:space="0" w:color="auto"/>
            <w:bottom w:val="none" w:sz="0" w:space="0" w:color="auto"/>
            <w:right w:val="none" w:sz="0" w:space="0" w:color="auto"/>
          </w:divBdr>
        </w:div>
        <w:div w:id="1097335296">
          <w:marLeft w:val="547"/>
          <w:marRight w:val="0"/>
          <w:marTop w:val="0"/>
          <w:marBottom w:val="0"/>
          <w:divBdr>
            <w:top w:val="none" w:sz="0" w:space="0" w:color="auto"/>
            <w:left w:val="none" w:sz="0" w:space="0" w:color="auto"/>
            <w:bottom w:val="none" w:sz="0" w:space="0" w:color="auto"/>
            <w:right w:val="none" w:sz="0" w:space="0" w:color="auto"/>
          </w:divBdr>
        </w:div>
        <w:div w:id="1631285064">
          <w:marLeft w:val="547"/>
          <w:marRight w:val="0"/>
          <w:marTop w:val="0"/>
          <w:marBottom w:val="0"/>
          <w:divBdr>
            <w:top w:val="none" w:sz="0" w:space="0" w:color="auto"/>
            <w:left w:val="none" w:sz="0" w:space="0" w:color="auto"/>
            <w:bottom w:val="none" w:sz="0" w:space="0" w:color="auto"/>
            <w:right w:val="none" w:sz="0" w:space="0" w:color="auto"/>
          </w:divBdr>
        </w:div>
        <w:div w:id="401415522">
          <w:marLeft w:val="547"/>
          <w:marRight w:val="0"/>
          <w:marTop w:val="0"/>
          <w:marBottom w:val="0"/>
          <w:divBdr>
            <w:top w:val="none" w:sz="0" w:space="0" w:color="auto"/>
            <w:left w:val="none" w:sz="0" w:space="0" w:color="auto"/>
            <w:bottom w:val="none" w:sz="0" w:space="0" w:color="auto"/>
            <w:right w:val="none" w:sz="0" w:space="0" w:color="auto"/>
          </w:divBdr>
        </w:div>
        <w:div w:id="2027095774">
          <w:marLeft w:val="547"/>
          <w:marRight w:val="0"/>
          <w:marTop w:val="0"/>
          <w:marBottom w:val="0"/>
          <w:divBdr>
            <w:top w:val="none" w:sz="0" w:space="0" w:color="auto"/>
            <w:left w:val="none" w:sz="0" w:space="0" w:color="auto"/>
            <w:bottom w:val="none" w:sz="0" w:space="0" w:color="auto"/>
            <w:right w:val="none" w:sz="0" w:space="0" w:color="auto"/>
          </w:divBdr>
        </w:div>
      </w:divsChild>
    </w:div>
    <w:div w:id="21185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94EF1-B7B3-43E4-8C31-A605F9C1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Elliott</dc:creator>
  <cp:keywords/>
  <dc:description/>
  <cp:lastModifiedBy>Mike Elliott</cp:lastModifiedBy>
  <cp:revision>19</cp:revision>
  <cp:lastPrinted>2025-06-15T17:04:00Z</cp:lastPrinted>
  <dcterms:created xsi:type="dcterms:W3CDTF">2025-06-16T08:37:00Z</dcterms:created>
  <dcterms:modified xsi:type="dcterms:W3CDTF">2025-10-18T12:05:00Z</dcterms:modified>
</cp:coreProperties>
</file>