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Calibri" w:hAnsi="Calibri"/>
          <w:b/>
          <w:color w:val="1A237E"/>
          <w:sz w:val="56"/>
        </w:rPr>
        <w:t>AURA EXAM PLATFORM</w:t>
      </w:r>
    </w:p>
    <w:p>
      <w:pPr>
        <w:jc w:val="center"/>
      </w:pPr>
      <w:r>
        <w:rPr>
          <w:rFonts w:ascii="Calibri" w:hAnsi="Calibri"/>
          <w:color w:val="424242"/>
          <w:sz w:val="32"/>
        </w:rPr>
        <w:t>System Architecture, Business Rules &amp; Gap Analysis</w:t>
      </w:r>
    </w:p>
    <w:p>
      <w:pPr>
        <w:spacing w:before="240"/>
        <w:jc w:val="center"/>
      </w:pPr>
      <w:r>
        <w:rPr>
          <w:rFonts w:ascii="Calibri" w:hAnsi="Calibri"/>
          <w:color w:val="757575"/>
          <w:sz w:val="22"/>
        </w:rPr>
        <w:t>Generated: 01 June 2026</w:t>
      </w:r>
    </w:p>
    <w:p>
      <w:pPr>
        <w:jc w:val="center"/>
      </w:pPr>
      <w:r>
        <w:rPr>
          <w:rFonts w:ascii="Calibri" w:hAnsi="Calibri"/>
          <w:i/>
          <w:color w:val="757575"/>
          <w:sz w:val="20"/>
        </w:rPr>
        <w:t>Confidential — Internal Use Only</w:t>
      </w:r>
    </w:p>
    <w:p>
      <w:r>
        <w:br w:type="page"/>
      </w:r>
    </w:p>
    <w:p>
      <w:pPr>
        <w:pStyle w:val="Heading1"/>
        <w:spacing w:before="360" w:after="120"/>
      </w:pPr>
      <w:r>
        <w:rPr>
          <w:rFonts w:ascii="Calibri" w:hAnsi="Calibri"/>
          <w:b/>
          <w:i w:val="0"/>
          <w:color w:val="1A237E"/>
          <w:sz w:val="36"/>
        </w:rPr>
        <w:t>1. EXECUTIVE SUMMARY</w:t>
      </w:r>
    </w:p>
    <w:p>
      <w:pPr>
        <w:spacing w:before="40" w:after="40"/>
      </w:pPr>
      <w:r>
        <w:rPr>
          <w:color w:val="CCCCCC"/>
          <w:sz w:val="18"/>
        </w:rPr>
        <w:t>───────────────────────────────────────────────────────────────────────────</w:t>
      </w:r>
    </w:p>
    <w:p>
      <w:pPr>
        <w:spacing w:after="80"/>
      </w:pPr>
      <w:r>
        <w:rPr>
          <w:rFonts w:ascii="Calibri" w:hAnsi="Calibri"/>
          <w:b w:val="0"/>
          <w:i w:val="0"/>
          <w:color w:val="1A1A1A"/>
          <w:sz w:val="22"/>
        </w:rPr>
        <w:t>Aura Exam is a full-stack online examination platform purpose-built for Malaysian tertiary classrooms. It supports the complete academic workflow — from course creation and question authoring through live examination with AI-assisted proctoring, automated scoring, appeal resolution, and grade reporting. The platform enforces academic integrity through a three-strike system, supports two assessment types (formal examinations and file-based assignments), and maintains a full audit trail of all high-stakes administrative actions.</w:t>
      </w:r>
    </w:p>
    <w:p>
      <w:pPr>
        <w:pStyle w:val="Heading3"/>
        <w:spacing w:before="200" w:after="40"/>
      </w:pPr>
      <w:r>
        <w:rPr>
          <w:rFonts w:ascii="Calibri" w:hAnsi="Calibri"/>
          <w:b/>
          <w:i w:val="0"/>
          <w:color w:val="1A1A1A"/>
          <w:sz w:val="24"/>
        </w:rPr>
        <w:t>Technology Stack</w:t>
      </w:r>
    </w:p>
    <w:p>
      <w:pPr>
        <w:pStyle w:val="ListBullet"/>
        <w:spacing w:after="40"/>
        <w:ind w:left="360"/>
      </w:pPr>
      <w:r>
        <w:rPr>
          <w:rFonts w:ascii="Calibri" w:hAnsi="Calibri"/>
          <w:b w:val="0"/>
          <w:i w:val="0"/>
          <w:color w:val="1A1A1A"/>
          <w:sz w:val="22"/>
        </w:rPr>
        <w:t>Full-stack: TanStack Start (React 19, SSR, file-based routing) with TypeScript 5.8</w:t>
      </w:r>
    </w:p>
    <w:p>
      <w:pPr>
        <w:pStyle w:val="ListBullet"/>
        <w:spacing w:after="40"/>
        <w:ind w:left="360"/>
      </w:pPr>
      <w:r>
        <w:rPr>
          <w:rFonts w:ascii="Calibri" w:hAnsi="Calibri"/>
          <w:b w:val="0"/>
          <w:i w:val="0"/>
          <w:color w:val="1A1A1A"/>
          <w:sz w:val="22"/>
        </w:rPr>
        <w:t>Backend: Supabase — PostgreSQL 15, Row Level Security, Auth, Storage</w:t>
      </w:r>
    </w:p>
    <w:p>
      <w:pPr>
        <w:pStyle w:val="ListBullet"/>
        <w:spacing w:after="40"/>
        <w:ind w:left="360"/>
      </w:pPr>
      <w:r>
        <w:rPr>
          <w:rFonts w:ascii="Calibri" w:hAnsi="Calibri"/>
          <w:b w:val="0"/>
          <w:i w:val="0"/>
          <w:color w:val="1A1A1A"/>
          <w:sz w:val="22"/>
        </w:rPr>
        <w:t>Build: Vite 7 + @lovable.dev/vite-tanstack-config</w:t>
      </w:r>
    </w:p>
    <w:p>
      <w:pPr>
        <w:pStyle w:val="ListBullet"/>
        <w:spacing w:after="40"/>
        <w:ind w:left="360"/>
      </w:pPr>
      <w:r>
        <w:rPr>
          <w:rFonts w:ascii="Calibri" w:hAnsi="Calibri"/>
          <w:b w:val="0"/>
          <w:i w:val="0"/>
          <w:color w:val="1A1A1A"/>
          <w:sz w:val="22"/>
        </w:rPr>
        <w:t>UI: Tailwind CSS v4 (oklch design tokens), shadcn/ui, neo-brutalist design system</w:t>
      </w:r>
    </w:p>
    <w:p>
      <w:pPr>
        <w:pStyle w:val="ListBullet"/>
        <w:spacing w:after="40"/>
        <w:ind w:left="360"/>
      </w:pPr>
      <w:r>
        <w:rPr>
          <w:rFonts w:ascii="Calibri" w:hAnsi="Calibri"/>
          <w:b w:val="0"/>
          <w:i w:val="0"/>
          <w:color w:val="1A1A1A"/>
          <w:sz w:val="22"/>
        </w:rPr>
        <w:t>Key libraries: TanStack Query, TanStack Router, Lucide React, Sonner (toasts)</w:t>
      </w:r>
    </w:p>
    <w:p>
      <w:pPr>
        <w:pStyle w:val="Heading3"/>
        <w:spacing w:before="200" w:after="40"/>
      </w:pPr>
      <w:r>
        <w:rPr>
          <w:rFonts w:ascii="Calibri" w:hAnsi="Calibri"/>
          <w:b/>
          <w:i w:val="0"/>
          <w:color w:val="1A1A1A"/>
          <w:sz w:val="24"/>
        </w:rPr>
        <w:t>Three User Roles</w:t>
      </w:r>
    </w:p>
    <w:p>
      <w:pPr>
        <w:pStyle w:val="ListBullet"/>
        <w:spacing w:after="40"/>
        <w:ind w:left="360"/>
      </w:pPr>
      <w:r>
        <w:rPr>
          <w:rFonts w:ascii="Calibri" w:hAnsi="Calibri"/>
          <w:b w:val="0"/>
          <w:i w:val="0"/>
          <w:color w:val="1A1A1A"/>
          <w:sz w:val="22"/>
        </w:rPr>
        <w:t>Student — enrols in classes, takes exams, submits assignments, files appeals, views grades and notifications</w:t>
      </w:r>
    </w:p>
    <w:p>
      <w:pPr>
        <w:pStyle w:val="ListBullet"/>
        <w:spacing w:after="40"/>
        <w:ind w:left="360"/>
      </w:pPr>
      <w:r>
        <w:rPr>
          <w:rFonts w:ascii="Calibri" w:hAnsi="Calibri"/>
          <w:b w:val="0"/>
          <w:i w:val="0"/>
          <w:color w:val="1A1A1A"/>
          <w:sz w:val="22"/>
        </w:rPr>
        <w:t>Lecturer — creates and manages classes, builds question banks, creates/publishes/grades exams, reviews assignments, resolves appeals</w:t>
      </w:r>
    </w:p>
    <w:p>
      <w:pPr>
        <w:pStyle w:val="ListBullet"/>
        <w:spacing w:after="40"/>
        <w:ind w:left="360"/>
      </w:pPr>
      <w:r>
        <w:rPr>
          <w:rFonts w:ascii="Calibri" w:hAnsi="Calibri"/>
          <w:b w:val="0"/>
          <w:i w:val="0"/>
          <w:color w:val="1A1A1A"/>
          <w:sz w:val="22"/>
        </w:rPr>
        <w:t>Admin — platform oversight: user management (ban/unban), class deletion, read-only exam monitoring, audit log, PDPA compliance</w:t>
      </w:r>
    </w:p>
    <w:p>
      <w:pPr>
        <w:pStyle w:val="Heading3"/>
        <w:spacing w:before="200" w:after="40"/>
      </w:pPr>
      <w:r>
        <w:rPr>
          <w:rFonts w:ascii="Calibri" w:hAnsi="Calibri"/>
          <w:b/>
          <w:i w:val="0"/>
          <w:color w:val="1A1A1A"/>
          <w:sz w:val="24"/>
        </w:rPr>
        <w:t>Current Maturity</w:t>
      </w:r>
    </w:p>
    <w:p>
      <w:pPr>
        <w:spacing w:after="80"/>
      </w:pPr>
      <w:r>
        <w:rPr>
          <w:rFonts w:ascii="Calibri" w:hAnsi="Calibri"/>
          <w:b w:val="0"/>
          <w:i w:val="0"/>
          <w:color w:val="1A1A1A"/>
          <w:sz w:val="22"/>
        </w:rPr>
        <w:t>The core examination workflow is production-ready. The platform has a robust integrity enforcement pipeline, a complete appeals system, a real-time audit log, and CSV/PDF export reporting. Two admin pages (Settings, PDPA) are UI stubs with no backend. No automated test suite exists. The platform runs on Supabase Free Tier (Nano compute, South Asia / Mumbai, ap-south-1).</w:t>
      </w:r>
    </w:p>
    <w:p>
      <w:r>
        <w:br w:type="page"/>
      </w:r>
    </w:p>
    <w:p>
      <w:pPr>
        <w:pStyle w:val="Heading1"/>
        <w:spacing w:before="360" w:after="120"/>
      </w:pPr>
      <w:r>
        <w:rPr>
          <w:rFonts w:ascii="Calibri" w:hAnsi="Calibri"/>
          <w:b/>
          <w:i w:val="0"/>
          <w:color w:val="1A237E"/>
          <w:sz w:val="36"/>
        </w:rPr>
        <w:t>2. SYSTEM ARCHITECTURE &amp; OVERALL SUMMARY</w:t>
      </w:r>
    </w:p>
    <w:p>
      <w:pPr>
        <w:spacing w:before="40" w:after="40"/>
      </w:pPr>
      <w:r>
        <w:rPr>
          <w:color w:val="CCCCCC"/>
          <w:sz w:val="18"/>
        </w:rPr>
        <w:t>───────────────────────────────────────────────────────────────────────────</w:t>
      </w:r>
    </w:p>
    <w:p>
      <w:pPr>
        <w:pStyle w:val="Heading2"/>
        <w:spacing w:before="280" w:after="80"/>
      </w:pPr>
      <w:r>
        <w:rPr>
          <w:rFonts w:ascii="Calibri" w:hAnsi="Calibri"/>
          <w:b/>
          <w:i w:val="0"/>
          <w:color w:val="1A237E"/>
          <w:sz w:val="28"/>
        </w:rPr>
        <w:t>2.1 Data Flow &amp; Component Mapping</w:t>
      </w:r>
    </w:p>
    <w:p>
      <w:pPr>
        <w:spacing w:after="80"/>
      </w:pPr>
      <w:r>
        <w:rPr>
          <w:rFonts w:ascii="Calibri" w:hAnsi="Calibri"/>
          <w:b w:val="0"/>
          <w:i w:val="0"/>
          <w:color w:val="1A1A1A"/>
          <w:sz w:val="22"/>
        </w:rPr>
        <w:t>All user interactions originate in React route components. Components call server functions (thin RPC wrappers declared with createServerFn()) which execute on the Node.js server, authenticate the caller via Supabase Auth, and query PostgreSQL. No REST endpoints or GraphQL layer exist — server functions ARE the API layer.</w:t>
      </w:r>
    </w:p>
    <w:p>
      <w:pPr>
        <w:spacing w:before="80" w:after="80"/>
        <w:ind w:left="576" w:right="576"/>
        <w:shd w:val="clear" w:color="auto" w:fill="F0F0F0"/>
      </w:pPr>
      <w:r>
        <w:rPr>
          <w:rFonts w:ascii="Courier New" w:hAnsi="Courier New"/>
          <w:color w:val="374751"/>
          <w:sz w:val="18"/>
        </w:rPr>
        <w:t>Browser (React UI)</w:t>
        <w:br/>
        <w:t xml:space="preserve">  ↓  createServerFn() RPC call</w:t>
        <w:br/>
        <w:t>Node.js Server</w:t>
        <w:br/>
        <w:t xml:space="preserve">  ↓  supabase.auth.getUser()  →  verify identity</w:t>
        <w:br/>
        <w:t xml:space="preserve">  ↓  Supabase PostgreSQL       →  read / write data (RLS enforced)</w:t>
        <w:br/>
        <w:t xml:space="preserve">  ↓  Supabase Storage          →  class files, assignment files, proctor snapshots</w:t>
        <w:br/>
        <w:t xml:space="preserve">  ↓  Supabase Auth Admin API   →  user listing, audit writes (service role only)</w:t>
      </w:r>
    </w:p>
    <w:p>
      <w:pPr>
        <w:pStyle w:val="Heading3"/>
        <w:spacing w:before="200" w:after="40"/>
      </w:pPr>
      <w:r>
        <w:rPr>
          <w:rFonts w:ascii="Calibri" w:hAnsi="Calibri"/>
          <w:b/>
          <w:i w:val="0"/>
          <w:color w:val="1A1A1A"/>
          <w:sz w:val="24"/>
        </w:rPr>
        <w:t>Three Supabase Clients</w:t>
      </w:r>
    </w:p>
    <w:p>
      <w:pPr>
        <w:pStyle w:val="ListBullet"/>
        <w:spacing w:after="40"/>
        <w:ind w:left="360"/>
      </w:pPr>
      <w:r>
        <w:rPr>
          <w:rFonts w:ascii="Calibri" w:hAnsi="Calibri"/>
          <w:b w:val="0"/>
          <w:i w:val="0"/>
          <w:color w:val="1A1A1A"/>
          <w:sz w:val="22"/>
        </w:rPr>
        <w:t>client.ts — browser-side, anon key, session from localStorage. Used for file uploads.</w:t>
      </w:r>
    </w:p>
    <w:p>
      <w:pPr>
        <w:pStyle w:val="ListBullet"/>
        <w:spacing w:after="40"/>
        <w:ind w:left="360"/>
      </w:pPr>
      <w:r>
        <w:rPr>
          <w:rFonts w:ascii="Calibri" w:hAnsi="Calibri"/>
          <w:b w:val="0"/>
          <w:i w:val="0"/>
          <w:color w:val="1A1A1A"/>
          <w:sz w:val="22"/>
        </w:rPr>
        <w:t>server.ts — SSR, reads session from HTTP cookies. Used in ALL server functions.</w:t>
      </w:r>
    </w:p>
    <w:p>
      <w:pPr>
        <w:pStyle w:val="ListBullet"/>
        <w:spacing w:after="40"/>
        <w:ind w:left="360"/>
      </w:pPr>
      <w:r>
        <w:rPr>
          <w:rFonts w:ascii="Calibri" w:hAnsi="Calibri"/>
          <w:b w:val="0"/>
          <w:i w:val="0"/>
          <w:color w:val="1A1A1A"/>
          <w:sz w:val="22"/>
        </w:rPr>
        <w:t>Admin client (audit.ts, users.ts) — service role key, bypasses RLS. Used for admin user listing and audit log writes.</w:t>
      </w:r>
    </w:p>
    <w:p>
      <w:pPr>
        <w:pStyle w:val="Heading2"/>
        <w:spacing w:before="280" w:after="80"/>
      </w:pPr>
      <w:r>
        <w:rPr>
          <w:rFonts w:ascii="Calibri" w:hAnsi="Calibri"/>
          <w:b/>
          <w:i w:val="0"/>
          <w:color w:val="1A237E"/>
          <w:sz w:val="28"/>
        </w:rPr>
        <w:t>2.2 Core Module Summary</w:t>
      </w:r>
    </w:p>
    <w:p>
      <w:pPr>
        <w:pStyle w:val="Heading3"/>
        <w:spacing w:before="200" w:after="40"/>
      </w:pPr>
      <w:r>
        <w:rPr>
          <w:rFonts w:ascii="Calibri" w:hAnsi="Calibri"/>
          <w:b/>
          <w:i w:val="0"/>
          <w:color w:val="1A1A1A"/>
          <w:sz w:val="24"/>
        </w:rPr>
        <w:t>src/lib/supabase/ — Server Functions (All Database Access)</w:t>
      </w:r>
    </w:p>
    <w:p>
      <w:pPr>
        <w:pStyle w:val="ListBullet"/>
        <w:spacing w:after="40"/>
        <w:ind w:left="360"/>
      </w:pPr>
      <w:r>
        <w:rPr>
          <w:rFonts w:ascii="Calibri" w:hAnsi="Calibri"/>
          <w:b w:val="0"/>
          <w:i w:val="0"/>
          <w:color w:val="1A1A1A"/>
          <w:sz w:val="22"/>
        </w:rPr>
        <w:t>exams.ts (~1,350 lines) — exam CRUD, lifecycle, taking, scoring, grading, integrity flags, admin oversight</w:t>
      </w:r>
    </w:p>
    <w:p>
      <w:pPr>
        <w:pStyle w:val="ListBullet"/>
        <w:spacing w:after="40"/>
        <w:ind w:left="360"/>
      </w:pPr>
      <w:r>
        <w:rPr>
          <w:rFonts w:ascii="Calibri" w:hAnsi="Calibri"/>
          <w:b w:val="0"/>
          <w:i w:val="0"/>
          <w:color w:val="1A1A1A"/>
          <w:sz w:val="22"/>
        </w:rPr>
        <w:t>classes.ts (~600 lines) — class management, enrollments, announcements, notes, assignments, assignment grading</w:t>
      </w:r>
    </w:p>
    <w:p>
      <w:pPr>
        <w:pStyle w:val="ListBullet"/>
        <w:spacing w:after="40"/>
        <w:ind w:left="360"/>
      </w:pPr>
      <w:r>
        <w:rPr>
          <w:rFonts w:ascii="Calibri" w:hAnsi="Calibri"/>
          <w:b w:val="0"/>
          <w:i w:val="0"/>
          <w:color w:val="1A1A1A"/>
          <w:sz w:val="22"/>
        </w:rPr>
        <w:t>appeals.ts — appeal submission, deadline checks, lecturer resolution, score correction, retake flow</w:t>
      </w:r>
    </w:p>
    <w:p>
      <w:pPr>
        <w:pStyle w:val="ListBullet"/>
        <w:spacing w:after="40"/>
        <w:ind w:left="360"/>
      </w:pPr>
      <w:r>
        <w:rPr>
          <w:rFonts w:ascii="Calibri" w:hAnsi="Calibri"/>
          <w:b w:val="0"/>
          <w:i w:val="0"/>
          <w:color w:val="1A1A1A"/>
          <w:sz w:val="22"/>
        </w:rPr>
        <w:t>audit.ts — writeAudit() helper + getAuditLog() admin server function; uses service role</w:t>
      </w:r>
    </w:p>
    <w:p>
      <w:pPr>
        <w:pStyle w:val="ListBullet"/>
        <w:spacing w:after="40"/>
        <w:ind w:left="360"/>
      </w:pPr>
      <w:r>
        <w:rPr>
          <w:rFonts w:ascii="Calibri" w:hAnsi="Calibri"/>
          <w:b w:val="0"/>
          <w:i w:val="0"/>
          <w:color w:val="1A1A1A"/>
          <w:sz w:val="22"/>
        </w:rPr>
        <w:t>users.ts — admin user listing (Auth Admin API), ban/unban with audit logging</w:t>
      </w:r>
    </w:p>
    <w:p>
      <w:pPr>
        <w:pStyle w:val="ListBullet"/>
        <w:spacing w:after="40"/>
        <w:ind w:left="360"/>
      </w:pPr>
      <w:r>
        <w:rPr>
          <w:rFonts w:ascii="Calibri" w:hAnsi="Calibri"/>
          <w:b w:val="0"/>
          <w:i w:val="0"/>
          <w:color w:val="1A1A1A"/>
          <w:sz w:val="22"/>
        </w:rPr>
        <w:t>proctor.ts — heartbeat pings, advisory proctoring events, signed snapshot URL generation</w:t>
      </w:r>
    </w:p>
    <w:p>
      <w:pPr>
        <w:pStyle w:val="ListBullet"/>
        <w:spacing w:after="40"/>
        <w:ind w:left="360"/>
      </w:pPr>
      <w:r>
        <w:rPr>
          <w:rFonts w:ascii="Calibri" w:hAnsi="Calibri"/>
          <w:b w:val="0"/>
          <w:i w:val="0"/>
          <w:color w:val="1A1A1A"/>
          <w:sz w:val="22"/>
        </w:rPr>
        <w:t>funcs.ts — dashboard aggregation queries (student, lecturer, admin)</w:t>
      </w:r>
    </w:p>
    <w:p>
      <w:pPr>
        <w:pStyle w:val="ListBullet"/>
        <w:spacing w:after="40"/>
        <w:ind w:left="360"/>
      </w:pPr>
      <w:r>
        <w:rPr>
          <w:rFonts w:ascii="Calibri" w:hAnsi="Calibri"/>
          <w:b w:val="0"/>
          <w:i w:val="0"/>
          <w:color w:val="1A1A1A"/>
          <w:sz w:val="22"/>
        </w:rPr>
        <w:t>exports.ts — CSV and print report queries for class-level reporting</w:t>
      </w:r>
    </w:p>
    <w:p>
      <w:pPr>
        <w:pStyle w:val="ListBullet"/>
        <w:spacing w:after="40"/>
        <w:ind w:left="360"/>
      </w:pPr>
      <w:r>
        <w:rPr>
          <w:rFonts w:ascii="Calibri" w:hAnsi="Calibri"/>
          <w:b w:val="0"/>
          <w:i w:val="0"/>
          <w:color w:val="1A1A1A"/>
          <w:sz w:val="22"/>
        </w:rPr>
        <w:t>notifications.ts — push notifications, read status, mark-all-read</w:t>
      </w:r>
    </w:p>
    <w:p>
      <w:pPr>
        <w:pStyle w:val="Heading3"/>
        <w:spacing w:before="200" w:after="40"/>
      </w:pPr>
      <w:r>
        <w:rPr>
          <w:rFonts w:ascii="Calibri" w:hAnsi="Calibri"/>
          <w:b/>
          <w:i w:val="0"/>
          <w:color w:val="1A1A1A"/>
          <w:sz w:val="24"/>
        </w:rPr>
        <w:t>src/routes/_authenticated/ — Role-Scoped Pages</w:t>
      </w:r>
    </w:p>
    <w:p>
      <w:pPr>
        <w:pStyle w:val="ListBullet"/>
        <w:spacing w:after="40"/>
        <w:ind w:left="360"/>
      </w:pPr>
      <w:r>
        <w:rPr>
          <w:rFonts w:ascii="Calibri" w:hAnsi="Calibri"/>
          <w:b w:val="0"/>
          <w:i w:val="0"/>
          <w:color w:val="1A1A1A"/>
          <w:sz w:val="22"/>
        </w:rPr>
        <w:t>student/ — dashboard, classes (detail with tabs: announcements, notes, exams, assignments), exams (list, lobby, take, result), appeals, notifications, profile</w:t>
      </w:r>
    </w:p>
    <w:p>
      <w:pPr>
        <w:pStyle w:val="ListBullet"/>
        <w:spacing w:after="40"/>
        <w:ind w:left="360"/>
      </w:pPr>
      <w:r>
        <w:rPr>
          <w:rFonts w:ascii="Calibri" w:hAnsi="Calibri"/>
          <w:b w:val="0"/>
          <w:i w:val="0"/>
          <w:color w:val="1A1A1A"/>
          <w:sz w:val="22"/>
        </w:rPr>
        <w:t>lecturer/ — dashboard, classes (detail with 5 tabs incl. Exams), question-bank, exams (list, new, edit, results, monitor), appeals, notifications, profile</w:t>
      </w:r>
    </w:p>
    <w:p>
      <w:pPr>
        <w:pStyle w:val="ListBullet"/>
        <w:spacing w:after="40"/>
        <w:ind w:left="360"/>
      </w:pPr>
      <w:r>
        <w:rPr>
          <w:rFonts w:ascii="Calibri" w:hAnsi="Calibri"/>
          <w:b w:val="0"/>
          <w:i w:val="0"/>
          <w:color w:val="1A1A1A"/>
          <w:sz w:val="22"/>
        </w:rPr>
        <w:t>admin/ — dashboard, users (ban/unban with modal), classes (search + delete), exams (read-only), settings (stub), audit-log (real data with category tabs), pdpa (stub)</w:t>
      </w:r>
    </w:p>
    <w:p>
      <w:pPr>
        <w:pStyle w:val="Heading3"/>
        <w:spacing w:before="200" w:after="40"/>
      </w:pPr>
      <w:r>
        <w:rPr>
          <w:rFonts w:ascii="Calibri" w:hAnsi="Calibri"/>
          <w:b/>
          <w:i w:val="0"/>
          <w:color w:val="1A1A1A"/>
          <w:sz w:val="24"/>
        </w:rPr>
        <w:t>src/components/brand/ — Custom UI Primitives</w:t>
      </w:r>
    </w:p>
    <w:p>
      <w:pPr>
        <w:pStyle w:val="ListBullet"/>
        <w:spacing w:after="40"/>
        <w:ind w:left="360"/>
      </w:pPr>
      <w:r>
        <w:rPr>
          <w:rFonts w:ascii="Calibri" w:hAnsi="Calibri"/>
          <w:b w:val="0"/>
          <w:i w:val="0"/>
          <w:color w:val="1A1A1A"/>
          <w:sz w:val="22"/>
        </w:rPr>
        <w:t>AppShell — role-aware navigation, unread badge (polled 30s), fullscreen suppression for exam take</w:t>
      </w:r>
    </w:p>
    <w:p>
      <w:pPr>
        <w:pStyle w:val="ListBullet"/>
        <w:spacing w:after="40"/>
        <w:ind w:left="360"/>
      </w:pPr>
      <w:r>
        <w:rPr>
          <w:rFonts w:ascii="Calibri" w:hAnsi="Calibri"/>
          <w:b w:val="0"/>
          <w:i w:val="0"/>
          <w:color w:val="1A1A1A"/>
          <w:sz w:val="22"/>
        </w:rPr>
        <w:t>ExamBuilder — multi-step exam wizard (class, schedule, questions, draft vs publish)</w:t>
      </w:r>
    </w:p>
    <w:p>
      <w:pPr>
        <w:pStyle w:val="ListBullet"/>
        <w:spacing w:after="40"/>
        <w:ind w:left="360"/>
      </w:pPr>
      <w:r>
        <w:rPr>
          <w:rFonts w:ascii="Calibri" w:hAnsi="Calibri"/>
          <w:b w:val="0"/>
          <w:i w:val="0"/>
          <w:color w:val="1A1A1A"/>
          <w:sz w:val="22"/>
        </w:rPr>
        <w:t>QuestionEditor — MCQ, True/False, Essay creation with difficulty, points, and tags</w:t>
      </w:r>
    </w:p>
    <w:p>
      <w:pPr>
        <w:pStyle w:val="ListBullet"/>
        <w:spacing w:after="40"/>
        <w:ind w:left="360"/>
      </w:pPr>
      <w:r>
        <w:rPr>
          <w:rFonts w:ascii="Calibri" w:hAnsi="Calibri"/>
          <w:b w:val="0"/>
          <w:i w:val="0"/>
          <w:color w:val="1A1A1A"/>
          <w:sz w:val="22"/>
        </w:rPr>
        <w:t>CameraProctor — client-side face detection, tab-switch detection, copy-paste detection</w:t>
      </w:r>
    </w:p>
    <w:p>
      <w:pPr>
        <w:pStyle w:val="ListBullet"/>
        <w:spacing w:after="40"/>
        <w:ind w:left="360"/>
      </w:pPr>
      <w:r>
        <w:rPr>
          <w:rFonts w:ascii="Calibri" w:hAnsi="Calibri"/>
          <w:b w:val="0"/>
          <w:i w:val="0"/>
          <w:color w:val="1A1A1A"/>
          <w:sz w:val="22"/>
        </w:rPr>
        <w:t>ConfirmModal — reusable destructive-action confirmation modal (replaces all window.confirm)</w:t>
      </w:r>
    </w:p>
    <w:p>
      <w:pPr>
        <w:pStyle w:val="ListBullet"/>
        <w:spacing w:after="40"/>
        <w:ind w:left="360"/>
      </w:pPr>
      <w:r>
        <w:rPr>
          <w:rFonts w:ascii="Calibri" w:hAnsi="Calibri"/>
          <w:b w:val="0"/>
          <w:i w:val="0"/>
          <w:color w:val="1A1A1A"/>
          <w:sz w:val="22"/>
        </w:rPr>
        <w:t>ProfilePage / NotificationsPage — shared components used by both student and lecturer</w:t>
      </w:r>
    </w:p>
    <w:p>
      <w:pPr>
        <w:pStyle w:val="Heading2"/>
        <w:spacing w:before="280" w:after="80"/>
      </w:pPr>
      <w:r>
        <w:rPr>
          <w:rFonts w:ascii="Calibri" w:hAnsi="Calibri"/>
          <w:b/>
          <w:i w:val="0"/>
          <w:color w:val="1A237E"/>
          <w:sz w:val="28"/>
        </w:rPr>
        <w:t>2.3 Database Schema Summary</w:t>
      </w:r>
    </w:p>
    <w:p>
      <w:pPr>
        <w:pStyle w:val="Heading3"/>
        <w:spacing w:before="200" w:after="40"/>
      </w:pPr>
      <w:r>
        <w:rPr>
          <w:rFonts w:ascii="Calibri" w:hAnsi="Calibri"/>
          <w:b/>
          <w:i w:val="0"/>
          <w:color w:val="1A1A1A"/>
          <w:sz w:val="24"/>
        </w:rPr>
        <w:t>Key Tables and Their Purpose</w:t>
      </w:r>
    </w:p>
    <w:p>
      <w:pPr>
        <w:pStyle w:val="ListBullet"/>
        <w:spacing w:after="40"/>
        <w:ind w:left="360"/>
      </w:pPr>
      <w:r>
        <w:rPr>
          <w:rFonts w:ascii="Calibri" w:hAnsi="Calibri"/>
          <w:b w:val="0"/>
          <w:i w:val="0"/>
          <w:color w:val="1A1A1A"/>
          <w:sz w:val="22"/>
        </w:rPr>
        <w:t>profiles — user name, role (student/lecturer/admin), status (active/banned/pending)</w:t>
      </w:r>
    </w:p>
    <w:p>
      <w:pPr>
        <w:pStyle w:val="ListBullet"/>
        <w:spacing w:after="40"/>
        <w:ind w:left="360"/>
      </w:pPr>
      <w:r>
        <w:rPr>
          <w:rFonts w:ascii="Calibri" w:hAnsi="Calibri"/>
          <w:b w:val="0"/>
          <w:i w:val="0"/>
          <w:color w:val="1A1A1A"/>
          <w:sz w:val="22"/>
        </w:rPr>
        <w:t>classes + class_enrollments — classes owned by lecturers; students enrol via a join code</w:t>
      </w:r>
    </w:p>
    <w:p>
      <w:pPr>
        <w:pStyle w:val="ListBullet"/>
        <w:spacing w:after="40"/>
        <w:ind w:left="360"/>
      </w:pPr>
      <w:r>
        <w:rPr>
          <w:rFonts w:ascii="Calibri" w:hAnsi="Calibri"/>
          <w:b w:val="0"/>
          <w:i w:val="0"/>
          <w:color w:val="1A1A1A"/>
          <w:sz w:val="22"/>
        </w:rPr>
        <w:t>questions + exam_questions — question bank scoped to class; ordered linking to exams</w:t>
      </w:r>
    </w:p>
    <w:p>
      <w:pPr>
        <w:pStyle w:val="ListBullet"/>
        <w:spacing w:after="40"/>
        <w:ind w:left="360"/>
      </w:pPr>
      <w:r>
        <w:rPr>
          <w:rFonts w:ascii="Calibri" w:hAnsi="Calibri"/>
          <w:b w:val="0"/>
          <w:i w:val="0"/>
          <w:color w:val="1A1A1A"/>
          <w:sz w:val="22"/>
        </w:rPr>
        <w:t>exams — full lifecycle from draft to graded; tracks status, schedule, camera requirement</w:t>
      </w:r>
    </w:p>
    <w:p>
      <w:pPr>
        <w:pStyle w:val="ListBullet"/>
        <w:spacing w:after="40"/>
        <w:ind w:left="360"/>
      </w:pPr>
      <w:r>
        <w:rPr>
          <w:rFonts w:ascii="Calibri" w:hAnsi="Calibri"/>
          <w:b w:val="0"/>
          <w:i w:val="0"/>
          <w:color w:val="1A1A1A"/>
          <w:sz w:val="22"/>
        </w:rPr>
        <w:t>submissions — one per student per exam; tracks answers, score, flags, timing</w:t>
      </w:r>
    </w:p>
    <w:p>
      <w:pPr>
        <w:pStyle w:val="ListBullet"/>
        <w:spacing w:after="40"/>
        <w:ind w:left="360"/>
      </w:pPr>
      <w:r>
        <w:rPr>
          <w:rFonts w:ascii="Calibri" w:hAnsi="Calibri"/>
          <w:b w:val="0"/>
          <w:i w:val="0"/>
          <w:color w:val="1A1A1A"/>
          <w:sz w:val="22"/>
        </w:rPr>
        <w:t>essay_answers — individual essay responses with manual score from lecturer</w:t>
      </w:r>
    </w:p>
    <w:p>
      <w:pPr>
        <w:pStyle w:val="ListBullet"/>
        <w:spacing w:after="40"/>
        <w:ind w:left="360"/>
      </w:pPr>
      <w:r>
        <w:rPr>
          <w:rFonts w:ascii="Calibri" w:hAnsi="Calibri"/>
          <w:b w:val="0"/>
          <w:i w:val="0"/>
          <w:color w:val="1A1A1A"/>
          <w:sz w:val="22"/>
        </w:rPr>
        <w:t>flag_reasons — per-flag detail (type, time, label) for integrity review</w:t>
      </w:r>
    </w:p>
    <w:p>
      <w:pPr>
        <w:pStyle w:val="ListBullet"/>
        <w:spacing w:after="40"/>
        <w:ind w:left="360"/>
      </w:pPr>
      <w:r>
        <w:rPr>
          <w:rFonts w:ascii="Calibri" w:hAnsi="Calibri"/>
          <w:b w:val="0"/>
          <w:i w:val="0"/>
          <w:color w:val="1A1A1A"/>
          <w:sz w:val="22"/>
        </w:rPr>
        <w:t>class_assignments + assignment_submissions — file-based assignments with deadlines</w:t>
      </w:r>
    </w:p>
    <w:p>
      <w:pPr>
        <w:pStyle w:val="ListBullet"/>
        <w:spacing w:after="40"/>
        <w:ind w:left="360"/>
      </w:pPr>
      <w:r>
        <w:rPr>
          <w:rFonts w:ascii="Calibri" w:hAnsi="Calibri"/>
          <w:b w:val="0"/>
          <w:i w:val="0"/>
          <w:color w:val="1A1A1A"/>
          <w:sz w:val="22"/>
        </w:rPr>
        <w:t>appeals — one per submission; type = score | integrity; lecturer resolution stored</w:t>
      </w:r>
    </w:p>
    <w:p>
      <w:pPr>
        <w:pStyle w:val="ListBullet"/>
        <w:spacing w:after="40"/>
        <w:ind w:left="360"/>
      </w:pPr>
      <w:r>
        <w:rPr>
          <w:rFonts w:ascii="Calibri" w:hAnsi="Calibri"/>
          <w:b w:val="0"/>
          <w:i w:val="0"/>
          <w:color w:val="1A1A1A"/>
          <w:sz w:val="22"/>
        </w:rPr>
        <w:t>notifications — user inbox; kind = exam | grade | appeal | system | integrity</w:t>
      </w:r>
    </w:p>
    <w:p>
      <w:pPr>
        <w:pStyle w:val="ListBullet"/>
        <w:spacing w:after="40"/>
        <w:ind w:left="360"/>
      </w:pPr>
      <w:r>
        <w:rPr>
          <w:rFonts w:ascii="Calibri" w:hAnsi="Calibri"/>
          <w:b w:val="0"/>
          <w:i w:val="0"/>
          <w:color w:val="1A1A1A"/>
          <w:sz w:val="22"/>
        </w:rPr>
        <w:t>audit_log — immutable append-only log; actor_id, action, target, category, created_at</w:t>
      </w:r>
    </w:p>
    <w:p>
      <w:pPr>
        <w:pStyle w:val="ListBullet"/>
        <w:spacing w:after="40"/>
        <w:ind w:left="360"/>
      </w:pPr>
      <w:r>
        <w:rPr>
          <w:rFonts w:ascii="Calibri" w:hAnsi="Calibri"/>
          <w:b w:val="0"/>
          <w:i w:val="0"/>
          <w:color w:val="1A1A1A"/>
          <w:sz w:val="22"/>
        </w:rPr>
        <w:t>class_notes + announcements — course materials and updates per class</w:t>
      </w:r>
    </w:p>
    <w:p>
      <w:pPr>
        <w:pStyle w:val="Heading3"/>
        <w:spacing w:before="200" w:after="40"/>
      </w:pPr>
      <w:r>
        <w:rPr>
          <w:rFonts w:ascii="Calibri" w:hAnsi="Calibri"/>
          <w:b/>
          <w:i w:val="0"/>
          <w:color w:val="1A1A1A"/>
          <w:sz w:val="24"/>
        </w:rPr>
        <w:t>Storage Buckets</w:t>
      </w:r>
    </w:p>
    <w:p>
      <w:pPr>
        <w:pStyle w:val="ListBullet"/>
        <w:spacing w:after="40"/>
        <w:ind w:left="360"/>
      </w:pPr>
      <w:r>
        <w:rPr>
          <w:rFonts w:ascii="Calibri" w:hAnsi="Calibri"/>
          <w:b w:val="0"/>
          <w:i w:val="0"/>
          <w:color w:val="1A1A1A"/>
          <w:sz w:val="22"/>
        </w:rPr>
        <w:t>class-notes — lecture materials (PDFs, images). Currently public URL — should be private.</w:t>
      </w:r>
    </w:p>
    <w:p>
      <w:pPr>
        <w:pStyle w:val="ListBullet"/>
        <w:spacing w:after="40"/>
        <w:ind w:left="360"/>
      </w:pPr>
      <w:r>
        <w:rPr>
          <w:rFonts w:ascii="Calibri" w:hAnsi="Calibri"/>
          <w:b w:val="0"/>
          <w:i w:val="0"/>
          <w:color w:val="1A1A1A"/>
          <w:sz w:val="22"/>
        </w:rPr>
        <w:t>class-materials — assignment attachments from lecturers and student submissions</w:t>
      </w:r>
    </w:p>
    <w:p>
      <w:pPr>
        <w:pStyle w:val="ListBullet"/>
        <w:spacing w:after="40"/>
        <w:ind w:left="360"/>
      </w:pPr>
      <w:r>
        <w:rPr>
          <w:rFonts w:ascii="Calibri" w:hAnsi="Calibri"/>
          <w:b w:val="0"/>
          <w:i w:val="0"/>
          <w:color w:val="1A1A1A"/>
          <w:sz w:val="22"/>
        </w:rPr>
        <w:t>proctor-snapshots — face capture images scoped to {submissionId}/; served via signed URLs</w:t>
      </w:r>
    </w:p>
    <w:p>
      <w:r>
        <w:br w:type="page"/>
      </w:r>
    </w:p>
    <w:p>
      <w:pPr>
        <w:pStyle w:val="Heading1"/>
        <w:spacing w:before="360" w:after="120"/>
      </w:pPr>
      <w:r>
        <w:rPr>
          <w:rFonts w:ascii="Calibri" w:hAnsi="Calibri"/>
          <w:b/>
          <w:i w:val="0"/>
          <w:color w:val="1A237E"/>
          <w:sz w:val="36"/>
        </w:rPr>
        <w:t>3. ARCHITECTURAL PROBLEMS &amp; TECHNICAL DEBT</w:t>
      </w:r>
    </w:p>
    <w:p>
      <w:pPr>
        <w:spacing w:before="40" w:after="40"/>
      </w:pPr>
      <w:r>
        <w:rPr>
          <w:color w:val="CCCCCC"/>
          <w:sz w:val="18"/>
        </w:rPr>
        <w:t>───────────────────────────────────────────────────────────────────────────</w:t>
      </w:r>
    </w:p>
    <w:p>
      <w:pPr>
        <w:pStyle w:val="Heading2"/>
        <w:spacing w:before="280" w:after="80"/>
      </w:pPr>
      <w:r>
        <w:rPr>
          <w:rFonts w:ascii="Calibri" w:hAnsi="Calibri"/>
          <w:b/>
          <w:i w:val="0"/>
          <w:color w:val="1A237E"/>
          <w:sz w:val="28"/>
        </w:rPr>
        <w:t>3.1 Code Quality &amp; Bottlenecks</w:t>
      </w:r>
    </w:p>
    <w:p>
      <w:pPr>
        <w:pStyle w:val="Heading3"/>
        <w:spacing w:before="200" w:after="40"/>
      </w:pPr>
      <w:r>
        <w:rPr>
          <w:rFonts w:ascii="Calibri" w:hAnsi="Calibri"/>
          <w:b/>
          <w:i w:val="0"/>
          <w:color w:val="1A1A1A"/>
          <w:sz w:val="24"/>
        </w:rPr>
        <w:t>Pervasive any-casting bypasses all TypeScript safety</w:t>
      </w:r>
    </w:p>
    <w:p>
      <w:pPr>
        <w:spacing w:after="80"/>
      </w:pPr>
      <w:r>
        <w:rPr>
          <w:rFonts w:ascii="Calibri" w:hAnsi="Calibri"/>
          <w:b w:val="0"/>
          <w:i w:val="0"/>
          <w:color w:val="1A1A1A"/>
          <w:sz w:val="22"/>
        </w:rPr>
        <w:t>Every server function uses: const db = (supabase) =&gt; supabase as any. database.types.ts exists but is stale — not regenerated after schema additions. Any column name typo or wrong type will only surface as a runtime error.</w:t>
      </w:r>
    </w:p>
    <w:p>
      <w:pPr>
        <w:pStyle w:val="ListBullet"/>
        <w:spacing w:after="40"/>
        <w:ind w:left="360"/>
      </w:pPr>
      <w:r>
        <w:rPr>
          <w:rFonts w:ascii="Calibri" w:hAnsi="Calibri"/>
          <w:b w:val="0"/>
          <w:i w:val="0"/>
          <w:color w:val="B71C1C"/>
          <w:sz w:val="22"/>
        </w:rPr>
        <w:t>Impact: all database queries are untyped; refactoring confidence is low</w:t>
      </w:r>
    </w:p>
    <w:p>
      <w:pPr>
        <w:pStyle w:val="ListBullet"/>
        <w:spacing w:after="40"/>
        <w:ind w:left="360"/>
      </w:pPr>
      <w:r>
        <w:rPr>
          <w:rFonts w:ascii="Calibri" w:hAnsi="Calibri"/>
          <w:b w:val="0"/>
          <w:i w:val="0"/>
          <w:color w:val="2E7D32"/>
          <w:sz w:val="22"/>
        </w:rPr>
        <w:t>Fix: run supabase gen types typescript after every migration; remove the db() cast</w:t>
      </w:r>
    </w:p>
    <w:p>
      <w:pPr>
        <w:pStyle w:val="Heading3"/>
        <w:spacing w:before="200" w:after="40"/>
      </w:pPr>
      <w:r>
        <w:rPr>
          <w:rFonts w:ascii="Calibri" w:hAnsi="Calibri"/>
          <w:b/>
          <w:i w:val="0"/>
          <w:color w:val="1A1A1A"/>
          <w:sz w:val="24"/>
        </w:rPr>
        <w:t>N+1 query patterns in dashboard functions</w:t>
      </w:r>
    </w:p>
    <w:p>
      <w:pPr>
        <w:spacing w:after="80"/>
      </w:pPr>
      <w:r>
        <w:rPr>
          <w:rFonts w:ascii="Calibri" w:hAnsi="Calibri"/>
          <w:b w:val="0"/>
          <w:i w:val="0"/>
          <w:color w:val="1A1A1A"/>
          <w:sz w:val="22"/>
        </w:rPr>
        <w:t>getLecturerDashboardData fetches classes, then exams, then loops through submission IDs to count ungraded essays across multiple round trips. The student dashboard has similar chained queries.</w:t>
      </w:r>
    </w:p>
    <w:p>
      <w:pPr>
        <w:pStyle w:val="ListBullet"/>
        <w:spacing w:after="40"/>
        <w:ind w:left="360"/>
      </w:pPr>
      <w:r>
        <w:rPr>
          <w:rFonts w:ascii="Calibri" w:hAnsi="Calibri"/>
          <w:b w:val="0"/>
          <w:i w:val="0"/>
          <w:color w:val="B71C1C"/>
          <w:sz w:val="22"/>
        </w:rPr>
        <w:t>Impact: dashboards become progressively slower as data grows</w:t>
      </w:r>
    </w:p>
    <w:p>
      <w:pPr>
        <w:pStyle w:val="ListBullet"/>
        <w:spacing w:after="40"/>
        <w:ind w:left="360"/>
      </w:pPr>
      <w:r>
        <w:rPr>
          <w:rFonts w:ascii="Calibri" w:hAnsi="Calibri"/>
          <w:b w:val="0"/>
          <w:i w:val="0"/>
          <w:color w:val="2E7D32"/>
          <w:sz w:val="22"/>
        </w:rPr>
        <w:t>Fix: consolidate into PostgreSQL views or Supabase RPC with aggregation</w:t>
      </w:r>
    </w:p>
    <w:p>
      <w:pPr>
        <w:pStyle w:val="Heading3"/>
        <w:spacing w:before="200" w:after="40"/>
      </w:pPr>
      <w:r>
        <w:rPr>
          <w:rFonts w:ascii="Calibri" w:hAnsi="Calibri"/>
          <w:b/>
          <w:i w:val="0"/>
          <w:color w:val="1A1A1A"/>
          <w:sz w:val="24"/>
        </w:rPr>
        <w:t>No pagination on list endpoints</w:t>
      </w:r>
    </w:p>
    <w:p>
      <w:pPr>
        <w:spacing w:after="80"/>
      </w:pPr>
      <w:r>
        <w:rPr>
          <w:rFonts w:ascii="Calibri" w:hAnsi="Calibri"/>
          <w:b w:val="0"/>
          <w:i w:val="0"/>
          <w:color w:val="1A1A1A"/>
          <w:sz w:val="22"/>
        </w:rPr>
        <w:t>getAllUsers, getAuditLog (limited to 500), getClassMembers, getNotifications, and question bank queries return unbounded results.</w:t>
      </w:r>
    </w:p>
    <w:p>
      <w:pPr>
        <w:pStyle w:val="ListBullet"/>
        <w:spacing w:after="40"/>
        <w:ind w:left="360"/>
      </w:pPr>
      <w:r>
        <w:rPr>
          <w:rFonts w:ascii="Calibri" w:hAnsi="Calibri"/>
          <w:b w:val="0"/>
          <w:i w:val="0"/>
          <w:color w:val="B71C1C"/>
          <w:sz w:val="22"/>
        </w:rPr>
        <w:t>Impact: large institutions will see slow page loads and high memory use</w:t>
      </w:r>
    </w:p>
    <w:p>
      <w:pPr>
        <w:pStyle w:val="ListBullet"/>
        <w:spacing w:after="40"/>
        <w:ind w:left="360"/>
      </w:pPr>
      <w:r>
        <w:rPr>
          <w:rFonts w:ascii="Calibri" w:hAnsi="Calibri"/>
          <w:b w:val="0"/>
          <w:i w:val="0"/>
          <w:color w:val="2E7D32"/>
          <w:sz w:val="22"/>
        </w:rPr>
        <w:t>Fix: add limit/offset parameters to all list server functions</w:t>
      </w:r>
    </w:p>
    <w:p>
      <w:pPr>
        <w:pStyle w:val="Heading3"/>
        <w:spacing w:before="200" w:after="40"/>
      </w:pPr>
      <w:r>
        <w:rPr>
          <w:rFonts w:ascii="Calibri" w:hAnsi="Calibri"/>
          <w:b/>
          <w:i w:val="0"/>
          <w:color w:val="1A1A1A"/>
          <w:sz w:val="24"/>
        </w:rPr>
        <w:t>Mock data file still present</w:t>
      </w:r>
    </w:p>
    <w:p>
      <w:pPr>
        <w:spacing w:after="80"/>
      </w:pPr>
      <w:r>
        <w:rPr>
          <w:rFonts w:ascii="Calibri" w:hAnsi="Calibri"/>
          <w:b w:val="0"/>
          <w:i w:val="0"/>
          <w:color w:val="1A1A1A"/>
          <w:sz w:val="22"/>
        </w:rPr>
        <w:t>src/lib/mock-data.ts remains in the codebase. The auditLog export is no longer used but the file adds confusion about what is real vs stubbed.</w:t>
      </w:r>
    </w:p>
    <w:p>
      <w:pPr>
        <w:pStyle w:val="ListBullet"/>
        <w:spacing w:after="40"/>
        <w:ind w:left="360"/>
      </w:pPr>
      <w:r>
        <w:rPr>
          <w:rFonts w:ascii="Calibri" w:hAnsi="Calibri"/>
          <w:b w:val="0"/>
          <w:i w:val="0"/>
          <w:color w:val="2E7D32"/>
          <w:sz w:val="22"/>
        </w:rPr>
        <w:t>Fix: audit imports and delete mock-data.ts</w:t>
      </w:r>
    </w:p>
    <w:p>
      <w:pPr>
        <w:pStyle w:val="Heading3"/>
        <w:spacing w:before="200" w:after="40"/>
      </w:pPr>
      <w:r>
        <w:rPr>
          <w:rFonts w:ascii="Calibri" w:hAnsi="Calibri"/>
          <w:b/>
          <w:i w:val="0"/>
          <w:color w:val="1A1A1A"/>
          <w:sz w:val="24"/>
        </w:rPr>
        <w:t>exams.ts is 1,350 lines — too large to maintain</w:t>
      </w:r>
    </w:p>
    <w:p>
      <w:pPr>
        <w:spacing w:after="80"/>
      </w:pPr>
      <w:r>
        <w:rPr>
          <w:rFonts w:ascii="Calibri" w:hAnsi="Calibri"/>
          <w:b w:val="0"/>
          <w:i w:val="0"/>
          <w:color w:val="1A1A1A"/>
          <w:sz w:val="22"/>
        </w:rPr>
        <w:t>A single file covers exam creation, lifecycle, taking, scoring, grading, proctoring, and admin oversight. Difficult to navigate and test.</w:t>
      </w:r>
    </w:p>
    <w:p>
      <w:pPr>
        <w:pStyle w:val="ListBullet"/>
        <w:spacing w:after="40"/>
        <w:ind w:left="360"/>
      </w:pPr>
      <w:r>
        <w:rPr>
          <w:rFonts w:ascii="Calibri" w:hAnsi="Calibri"/>
          <w:b w:val="0"/>
          <w:i w:val="0"/>
          <w:color w:val="2E7D32"/>
          <w:sz w:val="22"/>
        </w:rPr>
        <w:t>Fix: split into exams-lifecycle.ts, exams-taking.ts, exams-grading.ts, exams-admin.ts</w:t>
      </w:r>
    </w:p>
    <w:p>
      <w:pPr>
        <w:pStyle w:val="Heading2"/>
        <w:spacing w:before="280" w:after="80"/>
      </w:pPr>
      <w:r>
        <w:rPr>
          <w:rFonts w:ascii="Calibri" w:hAnsi="Calibri"/>
          <w:b/>
          <w:i w:val="0"/>
          <w:color w:val="1A237E"/>
          <w:sz w:val="28"/>
        </w:rPr>
        <w:t>3.2 Security Gaps</w:t>
      </w:r>
    </w:p>
    <w:p>
      <w:pPr>
        <w:pStyle w:val="Heading3"/>
        <w:spacing w:before="200" w:after="40"/>
      </w:pPr>
      <w:r>
        <w:rPr>
          <w:rFonts w:ascii="Calibri" w:hAnsi="Calibri"/>
          <w:b/>
          <w:i w:val="0"/>
          <w:color w:val="1A1A1A"/>
          <w:sz w:val="24"/>
        </w:rPr>
        <w:t>Admin role check missing in getAdminDashboardData</w:t>
      </w:r>
    </w:p>
    <w:p>
      <w:pPr>
        <w:spacing w:after="80"/>
      </w:pPr>
      <w:r>
        <w:rPr>
          <w:rFonts w:ascii="Calibri" w:hAnsi="Calibri"/>
          <w:b w:val="0"/>
          <w:i w:val="0"/>
          <w:color w:val="1A1A1A"/>
          <w:sz w:val="22"/>
        </w:rPr>
        <w:t>getAdminDashboardData verifies the user is authenticated but does NOT check that role = 'admin'. Any logged-in user who knows the endpoint can call it.</w:t>
      </w:r>
    </w:p>
    <w:p>
      <w:pPr>
        <w:pStyle w:val="ListBullet"/>
        <w:spacing w:after="40"/>
        <w:ind w:left="360"/>
      </w:pPr>
      <w:r>
        <w:rPr>
          <w:rFonts w:ascii="Calibri" w:hAnsi="Calibri"/>
          <w:b w:val="0"/>
          <w:i w:val="0"/>
          <w:color w:val="B71C1C"/>
          <w:sz w:val="22"/>
        </w:rPr>
        <w:t>Impact: data leakage of platform-wide user/class/exam counts</w:t>
      </w:r>
    </w:p>
    <w:p>
      <w:pPr>
        <w:pStyle w:val="ListBullet"/>
        <w:spacing w:after="40"/>
        <w:ind w:left="360"/>
      </w:pPr>
      <w:r>
        <w:rPr>
          <w:rFonts w:ascii="Calibri" w:hAnsi="Calibri"/>
          <w:b w:val="0"/>
          <w:i w:val="0"/>
          <w:color w:val="2E7D32"/>
          <w:sz w:val="22"/>
        </w:rPr>
        <w:t>Fix: add profile.role = 'admin' check at the top of the handler</w:t>
      </w:r>
    </w:p>
    <w:p>
      <w:pPr>
        <w:pStyle w:val="Heading3"/>
        <w:spacing w:before="200" w:after="40"/>
      </w:pPr>
      <w:r>
        <w:rPr>
          <w:rFonts w:ascii="Calibri" w:hAnsi="Calibri"/>
          <w:b/>
          <w:i w:val="0"/>
          <w:color w:val="1A1A1A"/>
          <w:sz w:val="24"/>
        </w:rPr>
        <w:t>SUPABASE_SERVICE_ROLE_KEY not validated at startup</w:t>
      </w:r>
    </w:p>
    <w:p>
      <w:pPr>
        <w:spacing w:after="80"/>
      </w:pPr>
      <w:r>
        <w:rPr>
          <w:rFonts w:ascii="Calibri" w:hAnsi="Calibri"/>
          <w:b w:val="0"/>
          <w:i w:val="0"/>
          <w:color w:val="1A1A1A"/>
          <w:sz w:val="22"/>
        </w:rPr>
        <w:t>The service role key is read lazily in createAdminClient(). A missing key causes 'Invalid API key' at request time and silently swallows all audit log writes.</w:t>
      </w:r>
    </w:p>
    <w:p>
      <w:pPr>
        <w:pStyle w:val="ListBullet"/>
        <w:spacing w:after="40"/>
        <w:ind w:left="360"/>
      </w:pPr>
      <w:r>
        <w:rPr>
          <w:rFonts w:ascii="Calibri" w:hAnsi="Calibri"/>
          <w:b w:val="0"/>
          <w:i w:val="0"/>
          <w:color w:val="2E7D32"/>
          <w:sz w:val="22"/>
        </w:rPr>
        <w:t>Fix: validate required env vars at server startup; fail fast with a clear error</w:t>
      </w:r>
    </w:p>
    <w:p>
      <w:pPr>
        <w:pStyle w:val="Heading3"/>
        <w:spacing w:before="200" w:after="40"/>
      </w:pPr>
      <w:r>
        <w:rPr>
          <w:rFonts w:ascii="Calibri" w:hAnsi="Calibri"/>
          <w:b/>
          <w:i w:val="0"/>
          <w:color w:val="1A1A1A"/>
          <w:sz w:val="24"/>
        </w:rPr>
        <w:t>class-notes bucket serves public URLs</w:t>
      </w:r>
    </w:p>
    <w:p>
      <w:pPr>
        <w:spacing w:after="80"/>
      </w:pPr>
      <w:r>
        <w:rPr>
          <w:rFonts w:ascii="Calibri" w:hAnsi="Calibri"/>
          <w:b w:val="0"/>
          <w:i w:val="0"/>
          <w:color w:val="1A1A1A"/>
          <w:sz w:val="22"/>
        </w:rPr>
        <w:t>Class materials are uploaded to a public storage bucket. Anyone with the URL can download sensitive lecture materials without being authenticated.</w:t>
      </w:r>
    </w:p>
    <w:p>
      <w:pPr>
        <w:pStyle w:val="ListBullet"/>
        <w:spacing w:after="40"/>
        <w:ind w:left="360"/>
      </w:pPr>
      <w:r>
        <w:rPr>
          <w:rFonts w:ascii="Calibri" w:hAnsi="Calibri"/>
          <w:b w:val="0"/>
          <w:i w:val="0"/>
          <w:color w:val="B71C1C"/>
          <w:sz w:val="22"/>
        </w:rPr>
        <w:t>Impact: course content is publicly accessible by URL</w:t>
      </w:r>
    </w:p>
    <w:p>
      <w:pPr>
        <w:pStyle w:val="ListBullet"/>
        <w:spacing w:after="40"/>
        <w:ind w:left="360"/>
      </w:pPr>
      <w:r>
        <w:rPr>
          <w:rFonts w:ascii="Calibri" w:hAnsi="Calibri"/>
          <w:b w:val="0"/>
          <w:i w:val="0"/>
          <w:color w:val="2E7D32"/>
          <w:sz w:val="22"/>
        </w:rPr>
        <w:t>Fix: switch to private bucket; generate signed URLs (30 min TTL) for downloads</w:t>
      </w:r>
    </w:p>
    <w:p>
      <w:pPr>
        <w:pStyle w:val="Heading3"/>
        <w:spacing w:before="200" w:after="40"/>
      </w:pPr>
      <w:r>
        <w:rPr>
          <w:rFonts w:ascii="Calibri" w:hAnsi="Calibri"/>
          <w:b/>
          <w:i w:val="0"/>
          <w:color w:val="1A1A1A"/>
          <w:sz w:val="24"/>
        </w:rPr>
        <w:t>No rate limiting on server functions</w:t>
      </w:r>
    </w:p>
    <w:p>
      <w:pPr>
        <w:spacing w:after="80"/>
      </w:pPr>
      <w:r>
        <w:rPr>
          <w:rFonts w:ascii="Calibri" w:hAnsi="Calibri"/>
          <w:b w:val="0"/>
          <w:i w:val="0"/>
          <w:color w:val="1A1A1A"/>
          <w:sz w:val="22"/>
        </w:rPr>
        <w:t>recordFlag, submitExam, submitAppeal, and banUser have no rate limiting. They are vulnerable to brute-force or flooding attacks.</w:t>
      </w:r>
    </w:p>
    <w:p>
      <w:pPr>
        <w:pStyle w:val="ListBullet"/>
        <w:spacing w:after="40"/>
        <w:ind w:left="360"/>
      </w:pPr>
      <w:r>
        <w:rPr>
          <w:rFonts w:ascii="Calibri" w:hAnsi="Calibri"/>
          <w:b w:val="0"/>
          <w:i w:val="0"/>
          <w:color w:val="2E7D32"/>
          <w:sz w:val="22"/>
        </w:rPr>
        <w:t>Fix: implement per-user rate limiting at the middleware / Edge Function layer</w:t>
      </w:r>
    </w:p>
    <w:p>
      <w:pPr>
        <w:pStyle w:val="Heading3"/>
        <w:spacing w:before="200" w:after="40"/>
      </w:pPr>
      <w:r>
        <w:rPr>
          <w:rFonts w:ascii="Calibri" w:hAnsi="Calibri"/>
          <w:b/>
          <w:i w:val="0"/>
          <w:color w:val="1A1A1A"/>
          <w:sz w:val="24"/>
        </w:rPr>
        <w:t>Client-side proctoring is bypassable</w:t>
      </w:r>
    </w:p>
    <w:p>
      <w:pPr>
        <w:spacing w:after="80"/>
      </w:pPr>
      <w:r>
        <w:rPr>
          <w:rFonts w:ascii="Calibri" w:hAnsi="Calibri"/>
          <w:b w:val="0"/>
          <w:i w:val="0"/>
          <w:color w:val="1A1A1A"/>
          <w:sz w:val="22"/>
        </w:rPr>
        <w:t>Tab-switch, copy-paste, and face-detection events are all client-side JavaScript. A technically capable student can disable event listeners entirely. The 3-strike system relies on client-reported events.</w:t>
      </w:r>
    </w:p>
    <w:p>
      <w:pPr>
        <w:pStyle w:val="ListBullet"/>
        <w:spacing w:after="40"/>
        <w:ind w:left="360"/>
      </w:pPr>
      <w:r>
        <w:rPr>
          <w:rFonts w:ascii="Calibri" w:hAnsi="Calibri"/>
          <w:b w:val="0"/>
          <w:i w:val="0"/>
          <w:color w:val="B71C1C"/>
          <w:sz w:val="22"/>
        </w:rPr>
        <w:t>Impact: determined cheaters can bypass all integrity detection</w:t>
      </w:r>
    </w:p>
    <w:p>
      <w:pPr>
        <w:pStyle w:val="ListBullet"/>
        <w:spacing w:after="40"/>
        <w:ind w:left="360"/>
      </w:pPr>
      <w:r>
        <w:rPr>
          <w:rFonts w:ascii="Calibri" w:hAnsi="Calibri"/>
          <w:b w:val="0"/>
          <w:i w:val="0"/>
          <w:color w:val="2E7D32"/>
          <w:sz w:val="22"/>
        </w:rPr>
        <w:t>Fix (partial): move hard-flag recording to a server-verified token or challenge mechanism</w:t>
      </w:r>
    </w:p>
    <w:p>
      <w:pPr>
        <w:pStyle w:val="Heading2"/>
        <w:spacing w:before="280" w:after="80"/>
      </w:pPr>
      <w:r>
        <w:rPr>
          <w:rFonts w:ascii="Calibri" w:hAnsi="Calibri"/>
          <w:b/>
          <w:i w:val="0"/>
          <w:color w:val="1A237E"/>
          <w:sz w:val="28"/>
        </w:rPr>
        <w:t>3.3 Performance Issues</w:t>
      </w:r>
    </w:p>
    <w:p>
      <w:pPr>
        <w:pStyle w:val="Heading3"/>
        <w:spacing w:before="200" w:after="40"/>
      </w:pPr>
      <w:r>
        <w:rPr>
          <w:rFonts w:ascii="Calibri" w:hAnsi="Calibri"/>
          <w:b/>
          <w:i w:val="0"/>
          <w:color w:val="1A1A1A"/>
          <w:sz w:val="24"/>
        </w:rPr>
        <w:t>syncExamStatuses has no scheduled trigger</w:t>
      </w:r>
    </w:p>
    <w:p>
      <w:pPr>
        <w:spacing w:after="80"/>
      </w:pPr>
      <w:r>
        <w:rPr>
          <w:rFonts w:ascii="Calibri" w:hAnsi="Calibri"/>
          <w:b w:val="0"/>
          <w:i w:val="0"/>
          <w:color w:val="1A1A1A"/>
          <w:sz w:val="22"/>
        </w:rPr>
        <w:t>Exam status transitions (upcoming→live→closed) rely on syncExamStatuses being called by client navigation. If no users are active, exams never transition.</w:t>
      </w:r>
    </w:p>
    <w:p>
      <w:pPr>
        <w:pStyle w:val="ListBullet"/>
        <w:spacing w:after="40"/>
        <w:ind w:left="360"/>
      </w:pPr>
      <w:r>
        <w:rPr>
          <w:rFonts w:ascii="Calibri" w:hAnsi="Calibri"/>
          <w:b w:val="0"/>
          <w:i w:val="0"/>
          <w:color w:val="2E7D32"/>
          <w:sz w:val="22"/>
        </w:rPr>
        <w:t>Fix: deploy a Supabase Edge Function on a 1-minute cron to call syncExamStatuses</w:t>
      </w:r>
    </w:p>
    <w:p>
      <w:pPr>
        <w:pStyle w:val="Heading3"/>
        <w:spacing w:before="200" w:after="40"/>
      </w:pPr>
      <w:r>
        <w:rPr>
          <w:rFonts w:ascii="Calibri" w:hAnsi="Calibri"/>
          <w:b/>
          <w:i w:val="0"/>
          <w:color w:val="1A1A1A"/>
          <w:sz w:val="24"/>
        </w:rPr>
        <w:t>Unread notification count polled every 30 seconds</w:t>
      </w:r>
    </w:p>
    <w:p>
      <w:pPr>
        <w:spacing w:after="80"/>
      </w:pPr>
      <w:r>
        <w:rPr>
          <w:rFonts w:ascii="Calibri" w:hAnsi="Calibri"/>
          <w:b w:val="0"/>
          <w:i w:val="0"/>
          <w:color w:val="1A1A1A"/>
          <w:sz w:val="22"/>
        </w:rPr>
        <w:t>AppShell fires a database query every 30 seconds per active user. This creates steady background load that scales with concurrent users.</w:t>
      </w:r>
    </w:p>
    <w:p>
      <w:pPr>
        <w:pStyle w:val="ListBullet"/>
        <w:spacing w:after="40"/>
        <w:ind w:left="360"/>
      </w:pPr>
      <w:r>
        <w:rPr>
          <w:rFonts w:ascii="Calibri" w:hAnsi="Calibri"/>
          <w:b w:val="0"/>
          <w:i w:val="0"/>
          <w:color w:val="2E7D32"/>
          <w:sz w:val="22"/>
        </w:rPr>
        <w:t>Fix: replace with Supabase Realtime subscription on notifications table INSERT</w:t>
      </w:r>
    </w:p>
    <w:p>
      <w:pPr>
        <w:pStyle w:val="Heading3"/>
        <w:spacing w:before="200" w:after="40"/>
      </w:pPr>
      <w:r>
        <w:rPr>
          <w:rFonts w:ascii="Calibri" w:hAnsi="Calibri"/>
          <w:b/>
          <w:i w:val="0"/>
          <w:color w:val="1A1A1A"/>
          <w:sz w:val="24"/>
        </w:rPr>
        <w:t>No query caching beyond React state</w:t>
      </w:r>
    </w:p>
    <w:p>
      <w:pPr>
        <w:spacing w:after="80"/>
      </w:pPr>
      <w:r>
        <w:rPr>
          <w:rFonts w:ascii="Calibri" w:hAnsi="Calibri"/>
          <w:b w:val="0"/>
          <w:i w:val="0"/>
          <w:color w:val="1A1A1A"/>
          <w:sz w:val="22"/>
        </w:rPr>
        <w:t>TanStack Query is installed but most reads go through loader() which bypasses the query cache on navigation. Repeated page visits always re-fetch from the database.</w:t>
      </w:r>
    </w:p>
    <w:p>
      <w:pPr>
        <w:pStyle w:val="ListBullet"/>
        <w:spacing w:after="40"/>
        <w:ind w:left="360"/>
      </w:pPr>
      <w:r>
        <w:rPr>
          <w:rFonts w:ascii="Calibri" w:hAnsi="Calibri"/>
          <w:b w:val="0"/>
          <w:i w:val="0"/>
          <w:color w:val="2E7D32"/>
          <w:sz w:val="22"/>
        </w:rPr>
        <w:t>Fix: migrate hot read paths (exams list, classes list) to useQuery with a reasonable staleTime</w:t>
      </w:r>
    </w:p>
    <w:p>
      <w:r>
        <w:br w:type="page"/>
      </w:r>
    </w:p>
    <w:p>
      <w:pPr>
        <w:pStyle w:val="Heading1"/>
        <w:spacing w:before="360" w:after="120"/>
      </w:pPr>
      <w:r>
        <w:rPr>
          <w:rFonts w:ascii="Calibri" w:hAnsi="Calibri"/>
          <w:b/>
          <w:i w:val="0"/>
          <w:color w:val="1A237E"/>
          <w:sz w:val="36"/>
        </w:rPr>
        <w:t>4. MISSING RULES &amp; REQUIREMENTS GAPS</w:t>
      </w:r>
    </w:p>
    <w:p>
      <w:pPr>
        <w:spacing w:before="40" w:after="40"/>
      </w:pPr>
      <w:r>
        <w:rPr>
          <w:color w:val="CCCCCC"/>
          <w:sz w:val="18"/>
        </w:rPr>
        <w:t>───────────────────────────────────────────────────────────────────────────</w:t>
      </w:r>
    </w:p>
    <w:p>
      <w:pPr>
        <w:pStyle w:val="Heading2"/>
        <w:spacing w:before="280" w:after="80"/>
      </w:pPr>
      <w:r>
        <w:rPr>
          <w:rFonts w:ascii="Calibri" w:hAnsi="Calibri"/>
          <w:b/>
          <w:i w:val="0"/>
          <w:color w:val="1A237E"/>
          <w:sz w:val="28"/>
        </w:rPr>
        <w:t>4.1 Stubbed / Incomplete Features</w:t>
      </w:r>
    </w:p>
    <w:p>
      <w:pPr>
        <w:pStyle w:val="Heading3"/>
        <w:spacing w:before="200" w:after="40"/>
      </w:pPr>
      <w:r>
        <w:rPr>
          <w:rFonts w:ascii="Calibri" w:hAnsi="Calibri"/>
          <w:b/>
          <w:i w:val="0"/>
          <w:color w:val="1A1A1A"/>
          <w:sz w:val="24"/>
        </w:rPr>
        <w:t>Admin Settings — no backend implementation</w:t>
      </w:r>
    </w:p>
    <w:p>
      <w:pPr>
        <w:spacing w:after="80"/>
      </w:pPr>
      <w:r>
        <w:rPr>
          <w:rFonts w:ascii="Calibri" w:hAnsi="Calibri"/>
          <w:b w:val="0"/>
          <w:i w:val="0"/>
          <w:color w:val="1A1A1A"/>
          <w:sz w:val="22"/>
        </w:rPr>
        <w:t>The settings page shows inputs for grace period, flag threshold, session timeout, and appeal window. The Save button does nothing. Flag threshold is hardcoded to 3 in recordFlag(); appeal window is hardcoded to 7 days in submitAppeal().</w:t>
      </w:r>
    </w:p>
    <w:p>
      <w:pPr>
        <w:pStyle w:val="ListBullet"/>
        <w:spacing w:after="40"/>
        <w:ind w:left="360"/>
      </w:pPr>
      <w:r>
        <w:rPr>
          <w:rFonts w:ascii="Calibri" w:hAnsi="Calibri"/>
          <w:b w:val="0"/>
          <w:i w:val="0"/>
          <w:color w:val="1A1A1A"/>
          <w:sz w:val="22"/>
        </w:rPr>
        <w:t>Required: create a platform_settings table; wire Save button to read/write it</w:t>
      </w:r>
    </w:p>
    <w:p>
      <w:pPr>
        <w:pStyle w:val="ListBullet"/>
        <w:spacing w:after="40"/>
        <w:ind w:left="360"/>
      </w:pPr>
      <w:r>
        <w:rPr>
          <w:rFonts w:ascii="Calibri" w:hAnsi="Calibri"/>
          <w:b w:val="0"/>
          <w:i w:val="0"/>
          <w:color w:val="1A1A1A"/>
          <w:sz w:val="22"/>
        </w:rPr>
        <w:t>Required: replace all hardcoded business constants with reads from platform_settings</w:t>
      </w:r>
    </w:p>
    <w:p>
      <w:pPr>
        <w:pStyle w:val="Heading3"/>
        <w:spacing w:before="200" w:after="40"/>
      </w:pPr>
      <w:r>
        <w:rPr>
          <w:rFonts w:ascii="Calibri" w:hAnsi="Calibri"/>
          <w:b/>
          <w:i w:val="0"/>
          <w:color w:val="1A1A1A"/>
          <w:sz w:val="24"/>
        </w:rPr>
        <w:t>PDPA / Data Deletion — no backend</w:t>
      </w:r>
    </w:p>
    <w:p>
      <w:pPr>
        <w:spacing w:after="80"/>
      </w:pPr>
      <w:r>
        <w:rPr>
          <w:rFonts w:ascii="Calibri" w:hAnsi="Calibri"/>
          <w:b w:val="0"/>
          <w:i w:val="0"/>
          <w:color w:val="1A1A1A"/>
          <w:sz w:val="22"/>
        </w:rPr>
        <w:t>The PDPA page shows hardcoded mock requests. Process and Decline buttons do nothing. Malaysia's PDPA 2010 requires actual data deletion or anonymisation on valid requests.</w:t>
      </w:r>
    </w:p>
    <w:p>
      <w:pPr>
        <w:pStyle w:val="ListBullet"/>
        <w:spacing w:after="40"/>
        <w:ind w:left="360"/>
      </w:pPr>
      <w:r>
        <w:rPr>
          <w:rFonts w:ascii="Calibri" w:hAnsi="Calibri"/>
          <w:b w:val="0"/>
          <w:i w:val="0"/>
          <w:color w:val="1A1A1A"/>
          <w:sz w:val="22"/>
        </w:rPr>
        <w:t>Required: student-initiated deletion request flow</w:t>
      </w:r>
    </w:p>
    <w:p>
      <w:pPr>
        <w:pStyle w:val="ListBullet"/>
        <w:spacing w:after="40"/>
        <w:ind w:left="360"/>
      </w:pPr>
      <w:r>
        <w:rPr>
          <w:rFonts w:ascii="Calibri" w:hAnsi="Calibri"/>
          <w:b w:val="0"/>
          <w:i w:val="0"/>
          <w:color w:val="1A1A1A"/>
          <w:sz w:val="22"/>
        </w:rPr>
        <w:t>Required: admin processing that anonymises profile + deletes or zeros submissions</w:t>
      </w:r>
    </w:p>
    <w:p>
      <w:pPr>
        <w:pStyle w:val="Heading3"/>
        <w:spacing w:before="200" w:after="40"/>
      </w:pPr>
      <w:r>
        <w:rPr>
          <w:rFonts w:ascii="Calibri" w:hAnsi="Calibri"/>
          <w:b/>
          <w:i w:val="0"/>
          <w:color w:val="1A1A1A"/>
          <w:sz w:val="24"/>
        </w:rPr>
        <w:t>Retake flow is incomplete after integrity appeal approval</w:t>
      </w:r>
    </w:p>
    <w:p>
      <w:pPr>
        <w:spacing w:after="80"/>
      </w:pPr>
      <w:r>
        <w:rPr>
          <w:rFonts w:ascii="Calibri" w:hAnsi="Calibri"/>
          <w:b w:val="0"/>
          <w:i w:val="0"/>
          <w:color w:val="1A1A1A"/>
          <w:sz w:val="22"/>
        </w:rPr>
        <w:t>When an integrity appeal is approved, submission status becomes retake-approved. However, getExamForTaking only handles in-progress status — a retake-approved student cannot actually start a new attempt because no fresh submission is created.</w:t>
      </w:r>
    </w:p>
    <w:p>
      <w:pPr>
        <w:pStyle w:val="ListBullet"/>
        <w:spacing w:after="40"/>
        <w:ind w:left="360"/>
      </w:pPr>
      <w:r>
        <w:rPr>
          <w:rFonts w:ascii="Calibri" w:hAnsi="Calibri"/>
          <w:b w:val="0"/>
          <w:i w:val="0"/>
          <w:color w:val="1A1A1A"/>
          <w:sz w:val="22"/>
        </w:rPr>
        <w:t>Required: detect retake-approved on the lobby page; create a new submission on entry</w:t>
      </w:r>
    </w:p>
    <w:p>
      <w:pPr>
        <w:pStyle w:val="Heading2"/>
        <w:spacing w:before="280" w:after="80"/>
      </w:pPr>
      <w:r>
        <w:rPr>
          <w:rFonts w:ascii="Calibri" w:hAnsi="Calibri"/>
          <w:b/>
          <w:i w:val="0"/>
          <w:color w:val="1A237E"/>
          <w:sz w:val="28"/>
        </w:rPr>
        <w:t>4.2 Edge Case Discrepancies</w:t>
      </w:r>
    </w:p>
    <w:p>
      <w:pPr>
        <w:pStyle w:val="Heading3"/>
        <w:spacing w:before="200" w:after="40"/>
      </w:pPr>
      <w:r>
        <w:rPr>
          <w:rFonts w:ascii="Calibri" w:hAnsi="Calibri"/>
          <w:b/>
          <w:i w:val="0"/>
          <w:color w:val="1A1A1A"/>
          <w:sz w:val="24"/>
        </w:rPr>
        <w:t>Exam can be published with zero questions</w:t>
      </w:r>
    </w:p>
    <w:p>
      <w:pPr>
        <w:spacing w:after="80"/>
      </w:pPr>
      <w:r>
        <w:rPr>
          <w:rFonts w:ascii="Calibri" w:hAnsi="Calibri"/>
          <w:b w:val="0"/>
          <w:i w:val="0"/>
          <w:color w:val="1A1A1A"/>
          <w:sz w:val="22"/>
        </w:rPr>
        <w:t>updateExam accepts an empty question_ids array with status = 'upcoming'. Students would see a blank exam page.</w:t>
      </w:r>
    </w:p>
    <w:p>
      <w:pPr>
        <w:pStyle w:val="ListBullet"/>
        <w:spacing w:after="40"/>
        <w:ind w:left="360"/>
      </w:pPr>
      <w:r>
        <w:rPr>
          <w:rFonts w:ascii="Calibri" w:hAnsi="Calibri"/>
          <w:b w:val="0"/>
          <w:i w:val="0"/>
          <w:color w:val="1A1A1A"/>
          <w:sz w:val="22"/>
        </w:rPr>
        <w:t>Fix: server-side enforce at least 1 question before allowing upcoming status</w:t>
      </w:r>
    </w:p>
    <w:p>
      <w:pPr>
        <w:pStyle w:val="Heading3"/>
        <w:spacing w:before="200" w:after="40"/>
      </w:pPr>
      <w:r>
        <w:rPr>
          <w:rFonts w:ascii="Calibri" w:hAnsi="Calibri"/>
          <w:b/>
          <w:i w:val="0"/>
          <w:color w:val="1A1A1A"/>
          <w:sz w:val="24"/>
        </w:rPr>
        <w:t>Appeal deadline is NOT enforced server-side</w:t>
      </w:r>
    </w:p>
    <w:p>
      <w:pPr>
        <w:spacing w:after="80"/>
      </w:pPr>
      <w:r>
        <w:rPr>
          <w:rFonts w:ascii="Calibri" w:hAnsi="Calibri"/>
          <w:b w:val="0"/>
          <w:i w:val="0"/>
          <w:color w:val="1A1A1A"/>
          <w:sz w:val="22"/>
        </w:rPr>
        <w:t>submitAppeal only shows/hides the appeal UI client-side. The server function does not check whether the 7-day window has expired. An API call can file a late appeal.</w:t>
      </w:r>
    </w:p>
    <w:p>
      <w:pPr>
        <w:pStyle w:val="ListBullet"/>
        <w:spacing w:after="40"/>
        <w:ind w:left="360"/>
      </w:pPr>
      <w:r>
        <w:rPr>
          <w:rFonts w:ascii="Calibri" w:hAnsi="Calibri"/>
          <w:b w:val="0"/>
          <w:i w:val="0"/>
          <w:color w:val="1A1A1A"/>
          <w:sz w:val="22"/>
        </w:rPr>
        <w:t>Fix: add deadline check inside the submitAppeal handler</w:t>
      </w:r>
    </w:p>
    <w:p>
      <w:pPr>
        <w:pStyle w:val="Heading3"/>
        <w:spacing w:before="200" w:after="40"/>
      </w:pPr>
      <w:r>
        <w:rPr>
          <w:rFonts w:ascii="Calibri" w:hAnsi="Calibri"/>
          <w:b/>
          <w:i w:val="0"/>
          <w:color w:val="1A1A1A"/>
          <w:sz w:val="24"/>
        </w:rPr>
        <w:t>Assignment max score is not enforced server-side</w:t>
      </w:r>
    </w:p>
    <w:p>
      <w:pPr>
        <w:spacing w:after="80"/>
      </w:pPr>
      <w:r>
        <w:rPr>
          <w:rFonts w:ascii="Calibri" w:hAnsi="Calibri"/>
          <w:b w:val="0"/>
          <w:i w:val="0"/>
          <w:color w:val="1A1A1A"/>
          <w:sz w:val="22"/>
        </w:rPr>
        <w:t>The UI caps the grade input at max_score, but reviewAssignmentSubmission accepts any numeric grade. A lecturer could award more than the maximum.</w:t>
      </w:r>
    </w:p>
    <w:p>
      <w:pPr>
        <w:pStyle w:val="ListBullet"/>
        <w:spacing w:after="40"/>
        <w:ind w:left="360"/>
      </w:pPr>
      <w:r>
        <w:rPr>
          <w:rFonts w:ascii="Calibri" w:hAnsi="Calibri"/>
          <w:b w:val="0"/>
          <w:i w:val="0"/>
          <w:color w:val="1A1A1A"/>
          <w:sz w:val="22"/>
        </w:rPr>
        <w:t>Fix: fetch assignment.max_score in the handler and reject over-limit grades</w:t>
      </w:r>
    </w:p>
    <w:p>
      <w:pPr>
        <w:pStyle w:val="Heading3"/>
        <w:spacing w:before="200" w:after="40"/>
      </w:pPr>
      <w:r>
        <w:rPr>
          <w:rFonts w:ascii="Calibri" w:hAnsi="Calibri"/>
          <w:b/>
          <w:i w:val="0"/>
          <w:color w:val="1A1A1A"/>
          <w:sz w:val="24"/>
        </w:rPr>
        <w:t>Notification list is not paginated</w:t>
      </w:r>
    </w:p>
    <w:p>
      <w:pPr>
        <w:spacing w:after="80"/>
      </w:pPr>
      <w:r>
        <w:rPr>
          <w:rFonts w:ascii="Calibri" w:hAnsi="Calibri"/>
          <w:b w:val="0"/>
          <w:i w:val="0"/>
          <w:color w:val="1A1A1A"/>
          <w:sz w:val="22"/>
        </w:rPr>
        <w:t>getNotifications returns all notifications for a user with no limit. Long-term users of active courses could accumulate hundreds of records, all loaded on every inbox visit.</w:t>
      </w:r>
    </w:p>
    <w:p>
      <w:pPr>
        <w:pStyle w:val="Heading3"/>
        <w:spacing w:before="200" w:after="40"/>
      </w:pPr>
      <w:r>
        <w:rPr>
          <w:rFonts w:ascii="Calibri" w:hAnsi="Calibri"/>
          <w:b/>
          <w:i w:val="0"/>
          <w:color w:val="1A1A1A"/>
          <w:sz w:val="24"/>
        </w:rPr>
        <w:t>essay_answers.score — no upper bound validation server-side</w:t>
      </w:r>
    </w:p>
    <w:p>
      <w:pPr>
        <w:spacing w:after="80"/>
      </w:pPr>
      <w:r>
        <w:rPr>
          <w:rFonts w:ascii="Calibri" w:hAnsi="Calibri"/>
          <w:b w:val="0"/>
          <w:i w:val="0"/>
          <w:color w:val="1A1A1A"/>
          <w:sz w:val="22"/>
        </w:rPr>
        <w:t>gradeEssayAnswer does not check the question's points value. A typo (e.g. 100 instead of 10) could award 10x the intended score.</w:t>
      </w:r>
    </w:p>
    <w:p>
      <w:pPr>
        <w:pStyle w:val="ListBullet"/>
        <w:spacing w:after="40"/>
        <w:ind w:left="360"/>
      </w:pPr>
      <w:r>
        <w:rPr>
          <w:rFonts w:ascii="Calibri" w:hAnsi="Calibri"/>
          <w:b w:val="0"/>
          <w:i w:val="0"/>
          <w:color w:val="1A1A1A"/>
          <w:sz w:val="22"/>
        </w:rPr>
        <w:t>Fix: fetch question.points and reject scores exceeding it</w:t>
      </w:r>
    </w:p>
    <w:p>
      <w:pPr>
        <w:pStyle w:val="Heading2"/>
        <w:spacing w:before="280" w:after="80"/>
      </w:pPr>
      <w:r>
        <w:rPr>
          <w:rFonts w:ascii="Calibri" w:hAnsi="Calibri"/>
          <w:b/>
          <w:i w:val="0"/>
          <w:color w:val="1A237E"/>
          <w:sz w:val="28"/>
        </w:rPr>
        <w:t>4.3 Business Constants — Hardcoded, Not Configurable</w:t>
      </w:r>
    </w:p>
    <w:p>
      <w:pPr>
        <w:spacing w:after="80"/>
      </w:pPr>
      <w:r>
        <w:rPr>
          <w:rFonts w:ascii="Calibri" w:hAnsi="Calibri"/>
          <w:b w:val="0"/>
          <w:i w:val="0"/>
          <w:color w:val="1A1A1A"/>
          <w:sz w:val="22"/>
        </w:rPr>
        <w:t>The following values exist only in code and cannot be changed without a deployment:</w:t>
      </w:r>
    </w:p>
    <w:p>
      <w:pPr>
        <w:pStyle w:val="ListBullet"/>
        <w:spacing w:after="40"/>
        <w:ind w:left="360"/>
      </w:pPr>
      <w:r>
        <w:rPr>
          <w:rFonts w:ascii="Calibri" w:hAnsi="Calibri"/>
          <w:b w:val="0"/>
          <w:i w:val="0"/>
          <w:color w:val="1A1A1A"/>
          <w:sz w:val="22"/>
        </w:rPr>
        <w:t>Flag threshold: 3 strikes → auto-submit  (recordFlag, exams.ts)</w:t>
      </w:r>
    </w:p>
    <w:p>
      <w:pPr>
        <w:pStyle w:val="ListBullet"/>
        <w:spacing w:after="40"/>
        <w:ind w:left="360"/>
      </w:pPr>
      <w:r>
        <w:rPr>
          <w:rFonts w:ascii="Calibri" w:hAnsi="Calibri"/>
          <w:b w:val="0"/>
          <w:i w:val="0"/>
          <w:color w:val="1A1A1A"/>
          <w:sz w:val="22"/>
        </w:rPr>
        <w:t>Appeal window: 7 days  (submitAppeal, appeals.ts)</w:t>
      </w:r>
    </w:p>
    <w:p>
      <w:pPr>
        <w:pStyle w:val="ListBullet"/>
        <w:spacing w:after="40"/>
        <w:ind w:left="360"/>
      </w:pPr>
      <w:r>
        <w:rPr>
          <w:rFonts w:ascii="Calibri" w:hAnsi="Calibri"/>
          <w:b w:val="0"/>
          <w:i w:val="0"/>
          <w:color w:val="1A1A1A"/>
          <w:sz w:val="22"/>
        </w:rPr>
        <w:t>Heartbeat interval: 30 seconds  (exam take page)</w:t>
      </w:r>
    </w:p>
    <w:p>
      <w:pPr>
        <w:pStyle w:val="ListBullet"/>
        <w:spacing w:after="40"/>
        <w:ind w:left="360"/>
      </w:pPr>
      <w:r>
        <w:rPr>
          <w:rFonts w:ascii="Calibri" w:hAnsi="Calibri"/>
          <w:b w:val="0"/>
          <w:i w:val="0"/>
          <w:color w:val="1A1A1A"/>
          <w:sz w:val="22"/>
        </w:rPr>
        <w:t>Notification poll interval: 30 seconds  (AppShell)</w:t>
      </w:r>
    </w:p>
    <w:p>
      <w:pPr>
        <w:pStyle w:val="ListBullet"/>
        <w:spacing w:after="40"/>
        <w:ind w:left="360"/>
      </w:pPr>
      <w:r>
        <w:rPr>
          <w:rFonts w:ascii="Calibri" w:hAnsi="Calibri"/>
          <w:b w:val="0"/>
          <w:i w:val="0"/>
          <w:color w:val="1A1A1A"/>
          <w:sz w:val="22"/>
        </w:rPr>
        <w:t>Proctor snapshot signed URL TTL: 30 minutes  (getProctorSnapshots)</w:t>
      </w:r>
    </w:p>
    <w:p>
      <w:pPr>
        <w:pStyle w:val="ListBullet"/>
        <w:spacing w:after="40"/>
        <w:ind w:left="360"/>
      </w:pPr>
      <w:r>
        <w:rPr>
          <w:rFonts w:ascii="Calibri" w:hAnsi="Calibri"/>
          <w:b w:val="0"/>
          <w:i w:val="0"/>
          <w:color w:val="1A1A1A"/>
          <w:sz w:val="22"/>
        </w:rPr>
        <w:t>Assignment resubmission: unlimited before review  (no max attempt cap)</w:t>
      </w:r>
    </w:p>
    <w:p>
      <w:r>
        <w:br w:type="page"/>
      </w:r>
    </w:p>
    <w:p>
      <w:pPr>
        <w:pStyle w:val="Heading1"/>
        <w:spacing w:before="360" w:after="120"/>
      </w:pPr>
      <w:r>
        <w:rPr>
          <w:rFonts w:ascii="Calibri" w:hAnsi="Calibri"/>
          <w:b/>
          <w:i w:val="0"/>
          <w:color w:val="1A237E"/>
          <w:sz w:val="36"/>
        </w:rPr>
        <w:t>5. FUTURE-PROOFING &amp; AI INTEGRATION OPPORTUNITIES</w:t>
      </w:r>
    </w:p>
    <w:p>
      <w:pPr>
        <w:spacing w:before="40" w:after="40"/>
      </w:pPr>
      <w:r>
        <w:rPr>
          <w:color w:val="CCCCCC"/>
          <w:sz w:val="18"/>
        </w:rPr>
        <w:t>───────────────────────────────────────────────────────────────────────────</w:t>
      </w:r>
    </w:p>
    <w:p>
      <w:pPr>
        <w:pStyle w:val="Heading2"/>
        <w:spacing w:before="280" w:after="80"/>
      </w:pPr>
      <w:r>
        <w:rPr>
          <w:rFonts w:ascii="Calibri" w:hAnsi="Calibri"/>
          <w:b/>
          <w:i w:val="0"/>
          <w:color w:val="1A237E"/>
          <w:sz w:val="28"/>
        </w:rPr>
        <w:t>5.1 Immediate AI Wins (Low Effort, High Value)</w:t>
      </w:r>
    </w:p>
    <w:p>
      <w:pPr>
        <w:pStyle w:val="Heading3"/>
        <w:spacing w:before="200" w:after="40"/>
      </w:pPr>
      <w:r>
        <w:rPr>
          <w:rFonts w:ascii="Calibri" w:hAnsi="Calibri"/>
          <w:b/>
          <w:i w:val="0"/>
          <w:color w:val="1A1A1A"/>
          <w:sz w:val="24"/>
        </w:rPr>
        <w:t>1. AI Essay Grading Assistance</w:t>
      </w:r>
    </w:p>
    <w:p>
      <w:pPr>
        <w:spacing w:after="80"/>
      </w:pPr>
      <w:r>
        <w:rPr>
          <w:rFonts w:ascii="Calibri" w:hAnsi="Calibri"/>
          <w:b w:val="0"/>
          <w:i w:val="0"/>
          <w:color w:val="1A1A1A"/>
          <w:sz w:val="22"/>
        </w:rPr>
        <w:t>The platform has a manual essay grading UI. An LLM can pre-score each essay, supply a rationale, and flag unusual answers. Lecturers confirm or override. This reduces grading time by 60-80% for large cohorts.</w:t>
      </w:r>
    </w:p>
    <w:p>
      <w:pPr>
        <w:pStyle w:val="ListBullet"/>
        <w:spacing w:after="40"/>
        <w:ind w:left="360"/>
      </w:pPr>
      <w:r>
        <w:rPr>
          <w:rFonts w:ascii="Calibri" w:hAnsi="Calibri"/>
          <w:b w:val="0"/>
          <w:i w:val="0"/>
          <w:color w:val="1A1A1A"/>
          <w:sz w:val="22"/>
        </w:rPr>
        <w:t>Integration: inside gradeEssayAnswer — call Claude after submission closes, store suggested_score + rationale</w:t>
      </w:r>
    </w:p>
    <w:p>
      <w:pPr>
        <w:pStyle w:val="ListBullet"/>
        <w:spacing w:after="40"/>
        <w:ind w:left="360"/>
      </w:pPr>
      <w:r>
        <w:rPr>
          <w:rFonts w:ascii="Calibri" w:hAnsi="Calibri"/>
          <w:b w:val="0"/>
          <w:i w:val="0"/>
          <w:color w:val="1A1A1A"/>
          <w:sz w:val="22"/>
        </w:rPr>
        <w:t>Model: claude-sonnet-4-6 (quality) or claude-haiku-4-5 (cost-optimised)</w:t>
      </w:r>
    </w:p>
    <w:p>
      <w:pPr>
        <w:pStyle w:val="ListBullet"/>
        <w:spacing w:after="40"/>
        <w:ind w:left="360"/>
      </w:pPr>
      <w:r>
        <w:rPr>
          <w:rFonts w:ascii="Calibri" w:hAnsi="Calibri"/>
          <w:b w:val="0"/>
          <w:i w:val="0"/>
          <w:color w:val="1A1A1A"/>
          <w:sz w:val="22"/>
        </w:rPr>
        <w:t>Prompt: question text + marking rubric + student essay + class context</w:t>
      </w:r>
    </w:p>
    <w:p>
      <w:pPr>
        <w:pStyle w:val="ListBullet"/>
        <w:spacing w:after="40"/>
        <w:ind w:left="360"/>
      </w:pPr>
      <w:r>
        <w:rPr>
          <w:rFonts w:ascii="Calibri" w:hAnsi="Calibri"/>
          <w:b w:val="0"/>
          <w:i w:val="0"/>
          <w:color w:val="1A1A1A"/>
          <w:sz w:val="22"/>
        </w:rPr>
        <w:t>UX: show AI suggestion with one-click accept in the grading panel</w:t>
      </w:r>
    </w:p>
    <w:p>
      <w:pPr>
        <w:pStyle w:val="Heading3"/>
        <w:spacing w:before="200" w:after="40"/>
      </w:pPr>
      <w:r>
        <w:rPr>
          <w:rFonts w:ascii="Calibri" w:hAnsi="Calibri"/>
          <w:b/>
          <w:i w:val="0"/>
          <w:color w:val="1A1A1A"/>
          <w:sz w:val="24"/>
        </w:rPr>
        <w:t>2. Smart Question Tagging &amp; Difficulty Prediction</w:t>
      </w:r>
    </w:p>
    <w:p>
      <w:pPr>
        <w:spacing w:after="80"/>
      </w:pPr>
      <w:r>
        <w:rPr>
          <w:rFonts w:ascii="Calibri" w:hAnsi="Calibri"/>
          <w:b w:val="0"/>
          <w:i w:val="0"/>
          <w:color w:val="1A1A1A"/>
          <w:sz w:val="22"/>
        </w:rPr>
        <w:t>When a lecturer creates a question, auto-suggest Bloom's Taxonomy level, difficulty, and topic tags based on question text.</w:t>
      </w:r>
    </w:p>
    <w:p>
      <w:pPr>
        <w:pStyle w:val="ListBullet"/>
        <w:spacing w:after="40"/>
        <w:ind w:left="360"/>
      </w:pPr>
      <w:r>
        <w:rPr>
          <w:rFonts w:ascii="Calibri" w:hAnsi="Calibri"/>
          <w:b w:val="0"/>
          <w:i w:val="0"/>
          <w:color w:val="1A1A1A"/>
          <w:sz w:val="22"/>
        </w:rPr>
        <w:t>Integration: after createQuestion / updateQuestion</w:t>
      </w:r>
    </w:p>
    <w:p>
      <w:pPr>
        <w:pStyle w:val="ListBullet"/>
        <w:spacing w:after="40"/>
        <w:ind w:left="360"/>
      </w:pPr>
      <w:r>
        <w:rPr>
          <w:rFonts w:ascii="Calibri" w:hAnsi="Calibri"/>
          <w:b w:val="0"/>
          <w:i w:val="0"/>
          <w:color w:val="1A1A1A"/>
          <w:sz w:val="22"/>
        </w:rPr>
        <w:t>Model: claude-haiku-4-5 (fast and cheap for classification)</w:t>
      </w:r>
    </w:p>
    <w:p>
      <w:pPr>
        <w:pStyle w:val="ListBullet"/>
        <w:spacing w:after="40"/>
        <w:ind w:left="360"/>
      </w:pPr>
      <w:r>
        <w:rPr>
          <w:rFonts w:ascii="Calibri" w:hAnsi="Calibri"/>
          <w:b w:val="0"/>
          <w:i w:val="0"/>
          <w:color w:val="1A1A1A"/>
          <w:sz w:val="22"/>
        </w:rPr>
        <w:t>Benefit: makes the question bank fully searchable; enables AI-balanced exam generation</w:t>
      </w:r>
    </w:p>
    <w:p>
      <w:pPr>
        <w:pStyle w:val="Heading3"/>
        <w:spacing w:before="200" w:after="40"/>
      </w:pPr>
      <w:r>
        <w:rPr>
          <w:rFonts w:ascii="Calibri" w:hAnsi="Calibri"/>
          <w:b/>
          <w:i w:val="0"/>
          <w:color w:val="1A1A1A"/>
          <w:sz w:val="24"/>
        </w:rPr>
        <w:t>3. Automated Post-Exam Performance Reports</w:t>
      </w:r>
    </w:p>
    <w:p>
      <w:pPr>
        <w:spacing w:after="80"/>
      </w:pPr>
      <w:r>
        <w:rPr>
          <w:rFonts w:ascii="Calibri" w:hAnsi="Calibri"/>
          <w:b w:val="0"/>
          <w:i w:val="0"/>
          <w:color w:val="1A1A1A"/>
          <w:sz w:val="22"/>
        </w:rPr>
        <w:t>After all essays are graded, generate a natural-language summary per student (strengths, weak topics, recommended revision areas) and a class-level analysis for the lecturer.</w:t>
      </w:r>
    </w:p>
    <w:p>
      <w:pPr>
        <w:pStyle w:val="ListBullet"/>
        <w:spacing w:after="40"/>
        <w:ind w:left="360"/>
      </w:pPr>
      <w:r>
        <w:rPr>
          <w:rFonts w:ascii="Calibri" w:hAnsi="Calibri"/>
          <w:b w:val="0"/>
          <w:i w:val="0"/>
          <w:color w:val="1A1A1A"/>
          <w:sz w:val="22"/>
        </w:rPr>
        <w:t>Integration: background job triggered when submission.status = 'graded'</w:t>
      </w:r>
    </w:p>
    <w:p>
      <w:pPr>
        <w:pStyle w:val="ListBullet"/>
        <w:spacing w:after="40"/>
        <w:ind w:left="360"/>
      </w:pPr>
      <w:r>
        <w:rPr>
          <w:rFonts w:ascii="Calibri" w:hAnsi="Calibri"/>
          <w:b w:val="0"/>
          <w:i w:val="0"/>
          <w:color w:val="1A1A1A"/>
          <w:sz w:val="22"/>
        </w:rPr>
        <w:t>Output: stored as notification + downloadable PDF</w:t>
      </w:r>
    </w:p>
    <w:p>
      <w:pPr>
        <w:pStyle w:val="Heading3"/>
        <w:spacing w:before="200" w:after="40"/>
      </w:pPr>
      <w:r>
        <w:rPr>
          <w:rFonts w:ascii="Calibri" w:hAnsi="Calibri"/>
          <w:b/>
          <w:i w:val="0"/>
          <w:color w:val="1A1A1A"/>
          <w:sz w:val="24"/>
        </w:rPr>
        <w:t>4. Appeal Reason Classification &amp; Triage</w:t>
      </w:r>
    </w:p>
    <w:p>
      <w:pPr>
        <w:spacing w:after="80"/>
      </w:pPr>
      <w:r>
        <w:rPr>
          <w:rFonts w:ascii="Calibri" w:hAnsi="Calibri"/>
          <w:b w:val="0"/>
          <w:i w:val="0"/>
          <w:color w:val="1A1A1A"/>
          <w:sz w:val="22"/>
        </w:rPr>
        <w:t>Appeal reasons are free text. An LLM can classify them (legitimate technical issue vs vague claim vs strong dispute) and sort the lecturer queue by case strength.</w:t>
      </w:r>
    </w:p>
    <w:p>
      <w:pPr>
        <w:pStyle w:val="ListBullet"/>
        <w:spacing w:after="40"/>
        <w:ind w:left="360"/>
      </w:pPr>
      <w:r>
        <w:rPr>
          <w:rFonts w:ascii="Calibri" w:hAnsi="Calibri"/>
          <w:b w:val="0"/>
          <w:i w:val="0"/>
          <w:color w:val="1A1A1A"/>
          <w:sz w:val="22"/>
        </w:rPr>
        <w:t>Integration: submitAppeal — classify immediately, store as appeals.triage_label</w:t>
      </w:r>
    </w:p>
    <w:p>
      <w:pPr>
        <w:pStyle w:val="Heading2"/>
        <w:spacing w:before="280" w:after="80"/>
      </w:pPr>
      <w:r>
        <w:rPr>
          <w:rFonts w:ascii="Calibri" w:hAnsi="Calibri"/>
          <w:b/>
          <w:i w:val="0"/>
          <w:color w:val="1A237E"/>
          <w:sz w:val="28"/>
        </w:rPr>
        <w:t>5.2 Medium-Term AI Enhancements</w:t>
      </w:r>
    </w:p>
    <w:p>
      <w:pPr>
        <w:pStyle w:val="Heading3"/>
        <w:spacing w:before="200" w:after="40"/>
      </w:pPr>
      <w:r>
        <w:rPr>
          <w:rFonts w:ascii="Calibri" w:hAnsi="Calibri"/>
          <w:b/>
          <w:i w:val="0"/>
          <w:color w:val="1A1A1A"/>
          <w:sz w:val="24"/>
        </w:rPr>
        <w:t>5. Academic Integrity Content Analysis</w:t>
      </w:r>
    </w:p>
    <w:p>
      <w:pPr>
        <w:spacing w:after="80"/>
      </w:pPr>
      <w:r>
        <w:rPr>
          <w:rFonts w:ascii="Calibri" w:hAnsi="Calibri"/>
          <w:b w:val="0"/>
          <w:i w:val="0"/>
          <w:color w:val="1A1A1A"/>
          <w:sz w:val="22"/>
        </w:rPr>
        <w:t>Check essay answers for AI-generated content patterns and semantic similarity across the class cohort. Flags cluster copying or suspiciously uniform phrasing.</w:t>
      </w:r>
    </w:p>
    <w:p>
      <w:pPr>
        <w:pStyle w:val="ListBullet"/>
        <w:spacing w:after="40"/>
        <w:ind w:left="360"/>
      </w:pPr>
      <w:r>
        <w:rPr>
          <w:rFonts w:ascii="Calibri" w:hAnsi="Calibri"/>
          <w:b w:val="0"/>
          <w:i w:val="0"/>
          <w:color w:val="1A1A1A"/>
          <w:sz w:val="22"/>
        </w:rPr>
        <w:t>Stack: pgvector (Supabase extension) + text embeddings + cosine similarity queries</w:t>
      </w:r>
    </w:p>
    <w:p>
      <w:pPr>
        <w:pStyle w:val="ListBullet"/>
        <w:spacing w:after="40"/>
        <w:ind w:left="360"/>
      </w:pPr>
      <w:r>
        <w:rPr>
          <w:rFonts w:ascii="Calibri" w:hAnsi="Calibri"/>
          <w:b w:val="0"/>
          <w:i w:val="0"/>
          <w:color w:val="1A1A1A"/>
          <w:sz w:val="22"/>
        </w:rPr>
        <w:t>Threshold: flag submissions with &gt; 85% similarity to classmate answers</w:t>
      </w:r>
    </w:p>
    <w:p>
      <w:pPr>
        <w:pStyle w:val="Heading3"/>
        <w:spacing w:before="200" w:after="40"/>
      </w:pPr>
      <w:r>
        <w:rPr>
          <w:rFonts w:ascii="Calibri" w:hAnsi="Calibri"/>
          <w:b/>
          <w:i w:val="0"/>
          <w:color w:val="1A1A1A"/>
          <w:sz w:val="24"/>
        </w:rPr>
        <w:t>6. Semantic Question Bank Search</w:t>
      </w:r>
    </w:p>
    <w:p>
      <w:pPr>
        <w:spacing w:after="80"/>
      </w:pPr>
      <w:r>
        <w:rPr>
          <w:rFonts w:ascii="Calibri" w:hAnsi="Calibri"/>
          <w:b w:val="0"/>
          <w:i w:val="0"/>
          <w:color w:val="1A1A1A"/>
          <w:sz w:val="22"/>
        </w:rPr>
        <w:t>Enable 'find questions similar to this topic' and auto-detect near-duplicate questions using vector embeddings rather than keyword search.</w:t>
      </w:r>
    </w:p>
    <w:p>
      <w:pPr>
        <w:pStyle w:val="ListBullet"/>
        <w:spacing w:after="40"/>
        <w:ind w:left="360"/>
      </w:pPr>
      <w:r>
        <w:rPr>
          <w:rFonts w:ascii="Calibri" w:hAnsi="Calibri"/>
          <w:b w:val="0"/>
          <w:i w:val="0"/>
          <w:color w:val="1A1A1A"/>
          <w:sz w:val="22"/>
        </w:rPr>
        <w:t>Stack: pgvector + embedding generation on question create/update</w:t>
      </w:r>
    </w:p>
    <w:p>
      <w:pPr>
        <w:pStyle w:val="Heading2"/>
        <w:spacing w:before="280" w:after="80"/>
      </w:pPr>
      <w:r>
        <w:rPr>
          <w:rFonts w:ascii="Calibri" w:hAnsi="Calibri"/>
          <w:b/>
          <w:i w:val="0"/>
          <w:color w:val="1A237E"/>
          <w:sz w:val="28"/>
        </w:rPr>
        <w:t>5.3 Architecture Readiness for AI</w:t>
      </w:r>
    </w:p>
    <w:p>
      <w:pPr>
        <w:pStyle w:val="Heading3"/>
        <w:spacing w:before="200" w:after="40"/>
      </w:pPr>
      <w:r>
        <w:rPr>
          <w:rFonts w:ascii="Calibri" w:hAnsi="Calibri"/>
          <w:b/>
          <w:i w:val="0"/>
          <w:color w:val="1A1A1A"/>
          <w:sz w:val="24"/>
        </w:rPr>
        <w:t>What already supports AI integration</w:t>
      </w:r>
    </w:p>
    <w:p>
      <w:pPr>
        <w:pStyle w:val="ListBullet"/>
        <w:spacing w:after="40"/>
        <w:ind w:left="360"/>
      </w:pPr>
      <w:r>
        <w:rPr>
          <w:rFonts w:ascii="Calibri" w:hAnsi="Calibri"/>
          <w:b w:val="0"/>
          <w:i w:val="0"/>
          <w:color w:val="1A1A1A"/>
          <w:sz w:val="22"/>
        </w:rPr>
        <w:t>Server functions provide a secure, server-only execution context — no API key exposure to browser</w:t>
      </w:r>
    </w:p>
    <w:p>
      <w:pPr>
        <w:pStyle w:val="ListBullet"/>
        <w:spacing w:after="40"/>
        <w:ind w:left="360"/>
      </w:pPr>
      <w:r>
        <w:rPr>
          <w:rFonts w:ascii="Calibri" w:hAnsi="Calibri"/>
          <w:b w:val="0"/>
          <w:i w:val="0"/>
          <w:color w:val="1A1A1A"/>
          <w:sz w:val="22"/>
        </w:rPr>
        <w:t>Supabase RLS means AI-generated data stays correctly scoped without extra auth logic</w:t>
      </w:r>
    </w:p>
    <w:p>
      <w:pPr>
        <w:pStyle w:val="ListBullet"/>
        <w:spacing w:after="40"/>
        <w:ind w:left="360"/>
      </w:pPr>
      <w:r>
        <w:rPr>
          <w:rFonts w:ascii="Calibri" w:hAnsi="Calibri"/>
          <w:b w:val="0"/>
          <w:i w:val="0"/>
          <w:color w:val="1A1A1A"/>
          <w:sz w:val="22"/>
        </w:rPr>
        <w:t>essay_answers.score is already nullable — AI can write suggested scores without schema changes</w:t>
      </w:r>
    </w:p>
    <w:p>
      <w:pPr>
        <w:pStyle w:val="ListBullet"/>
        <w:spacing w:after="40"/>
        <w:ind w:left="360"/>
      </w:pPr>
      <w:r>
        <w:rPr>
          <w:rFonts w:ascii="Calibri" w:hAnsi="Calibri"/>
          <w:b w:val="0"/>
          <w:i w:val="0"/>
          <w:color w:val="1A1A1A"/>
          <w:sz w:val="22"/>
        </w:rPr>
        <w:t>The audit log can naturally extend to record AI-assisted actions</w:t>
      </w:r>
    </w:p>
    <w:p>
      <w:pPr>
        <w:pStyle w:val="Heading3"/>
        <w:spacing w:before="200" w:after="40"/>
      </w:pPr>
      <w:r>
        <w:rPr>
          <w:rFonts w:ascii="Calibri" w:hAnsi="Calibri"/>
          <w:b/>
          <w:i w:val="0"/>
          <w:color w:val="1A1A1A"/>
          <w:sz w:val="24"/>
        </w:rPr>
        <w:t>What needs to be added</w:t>
      </w:r>
    </w:p>
    <w:p>
      <w:pPr>
        <w:pStyle w:val="ListBullet"/>
        <w:spacing w:after="40"/>
        <w:ind w:left="360"/>
      </w:pPr>
      <w:r>
        <w:rPr>
          <w:rFonts w:ascii="Calibri" w:hAnsi="Calibri"/>
          <w:b w:val="0"/>
          <w:i w:val="0"/>
          <w:color w:val="1A1A1A"/>
          <w:sz w:val="22"/>
        </w:rPr>
        <w:t>@anthropic-ai/sdk package — add to package.json; implement with prompt caching for repeated system prompts</w:t>
      </w:r>
    </w:p>
    <w:p>
      <w:pPr>
        <w:pStyle w:val="ListBullet"/>
        <w:spacing w:after="40"/>
        <w:ind w:left="360"/>
      </w:pPr>
      <w:r>
        <w:rPr>
          <w:rFonts w:ascii="Calibri" w:hAnsi="Calibri"/>
          <w:b w:val="0"/>
          <w:i w:val="0"/>
          <w:color w:val="1A1A1A"/>
          <w:sz w:val="22"/>
        </w:rPr>
        <w:t>pgvector extension — enable on Supabase for semantic search (free on Pro, $0 on paid plan)</w:t>
      </w:r>
    </w:p>
    <w:p>
      <w:pPr>
        <w:pStyle w:val="ListBullet"/>
        <w:spacing w:after="40"/>
        <w:ind w:left="360"/>
      </w:pPr>
      <w:r>
        <w:rPr>
          <w:rFonts w:ascii="Calibri" w:hAnsi="Calibri"/>
          <w:b w:val="0"/>
          <w:i w:val="0"/>
          <w:color w:val="1A1A1A"/>
          <w:sz w:val="22"/>
        </w:rPr>
        <w:t>Background job runner — Supabase Edge Functions or a queue (Inngest, Upstash) for async AI tasks</w:t>
      </w:r>
    </w:p>
    <w:p>
      <w:pPr>
        <w:pStyle w:val="ListBullet"/>
        <w:spacing w:after="40"/>
        <w:ind w:left="360"/>
      </w:pPr>
      <w:r>
        <w:rPr>
          <w:rFonts w:ascii="Calibri" w:hAnsi="Calibri"/>
          <w:b w:val="0"/>
          <w:i w:val="0"/>
          <w:color w:val="1A1A1A"/>
          <w:sz w:val="22"/>
        </w:rPr>
        <w:t>New schema columns: questions.ai_difficulty, questions.ai_tags, essay_answers.ai_score, essay_answers.ai_rationale, submissions.ai_integrity_score, appeals.ai_triage</w:t>
      </w:r>
    </w:p>
    <w:p>
      <w:pPr>
        <w:pStyle w:val="ListBullet"/>
        <w:spacing w:after="40"/>
        <w:ind w:left="360"/>
      </w:pPr>
      <w:r>
        <w:rPr>
          <w:rFonts w:ascii="Calibri" w:hAnsi="Calibri"/>
          <w:b w:val="0"/>
          <w:i w:val="0"/>
          <w:color w:val="1A1A1A"/>
          <w:sz w:val="22"/>
        </w:rPr>
        <w:t>Cost controls: per-request token limits; log AI usage in audit_log</w:t>
      </w:r>
    </w:p>
    <w:p>
      <w:r>
        <w:br w:type="page"/>
      </w:r>
    </w:p>
    <w:p>
      <w:pPr>
        <w:pStyle w:val="Heading1"/>
        <w:spacing w:before="360" w:after="120"/>
      </w:pPr>
      <w:r>
        <w:rPr>
          <w:rFonts w:ascii="Calibri" w:hAnsi="Calibri"/>
          <w:b/>
          <w:i w:val="0"/>
          <w:color w:val="1A237E"/>
          <w:sz w:val="36"/>
        </w:rPr>
        <w:t>6. ACTIONABLE ROADMAP</w:t>
      </w:r>
    </w:p>
    <w:p>
      <w:pPr>
        <w:spacing w:before="40" w:after="40"/>
      </w:pPr>
      <w:r>
        <w:rPr>
          <w:color w:val="CCCCCC"/>
          <w:sz w:val="18"/>
        </w:rPr>
        <w:t>───────────────────────────────────────────────────────────────────────────</w:t>
      </w:r>
    </w:p>
    <w:p>
      <w:pPr>
        <w:spacing w:after="80"/>
      </w:pPr>
      <w:r>
        <w:rPr>
          <w:rFonts w:ascii="Calibri" w:hAnsi="Calibri"/>
          <w:b w:val="0"/>
          <w:i/>
          <w:color w:val="1A1A1A"/>
          <w:sz w:val="22"/>
        </w:rPr>
        <w:t>Priority levels:  HIGH = blocks correctness or compliance  |  MEDIUM = reliability / UX  |  LOW = quality / future-proofing</w:t>
      </w:r>
    </w:p>
    <w:p/>
    <w:p>
      <w:pPr>
        <w:pStyle w:val="Heading2"/>
        <w:spacing w:before="280" w:after="80"/>
      </w:pPr>
      <w:r>
        <w:rPr>
          <w:rFonts w:ascii="Calibri" w:hAnsi="Calibri"/>
          <w:b/>
          <w:i w:val="0"/>
          <w:color w:val="1A237E"/>
          <w:sz w:val="28"/>
        </w:rPr>
        <w:t>PHASE 1 — Critical Fixes (Do This Week)</w:t>
      </w:r>
    </w:p>
    <w:p>
      <w:pPr>
        <w:spacing w:after="0"/>
      </w:pPr>
      <w:r>
        <w:rPr>
          <w:rFonts w:ascii="Calibri" w:hAnsi="Calibri"/>
          <w:b/>
          <w:color w:val="B71C1C"/>
          <w:sz w:val="22"/>
        </w:rPr>
        <w:t xml:space="preserve">[HIGH]  </w:t>
      </w:r>
      <w:r>
        <w:rPr>
          <w:rFonts w:ascii="Calibri" w:hAnsi="Calibri"/>
          <w:b/>
          <w:color w:val="1A1A1A"/>
          <w:sz w:val="22"/>
        </w:rPr>
        <w:t>Apply pending SQL migrations</w:t>
      </w:r>
    </w:p>
    <w:p>
      <w:pPr>
        <w:spacing w:after="160"/>
      </w:pPr>
      <w:r>
        <w:rPr>
          <w:rFonts w:ascii="Calibri" w:hAnsi="Calibri"/>
          <w:color w:val="424242"/>
          <w:sz w:val="20"/>
        </w:rPr>
        <w:t xml:space="preserve">    Run the two SQL statements in Supabase SQL Editor: add audit_log.category column and update class_enrollments RLS to allow admin reads. Without these, the audit log is broken and student counts on admin/classes show zero.</w:t>
      </w:r>
    </w:p>
    <w:p>
      <w:pPr>
        <w:spacing w:after="0"/>
      </w:pPr>
      <w:r>
        <w:rPr>
          <w:rFonts w:ascii="Calibri" w:hAnsi="Calibri"/>
          <w:b/>
          <w:color w:val="B71C1C"/>
          <w:sz w:val="22"/>
        </w:rPr>
        <w:t xml:space="preserve">[HIGH]  </w:t>
      </w:r>
      <w:r>
        <w:rPr>
          <w:rFonts w:ascii="Calibri" w:hAnsi="Calibri"/>
          <w:b/>
          <w:color w:val="1A1A1A"/>
          <w:sz w:val="22"/>
        </w:rPr>
        <w:t>Fix admin role check in getAdminDashboardData</w:t>
      </w:r>
    </w:p>
    <w:p>
      <w:pPr>
        <w:spacing w:after="160"/>
      </w:pPr>
      <w:r>
        <w:rPr>
          <w:rFonts w:ascii="Calibri" w:hAnsi="Calibri"/>
          <w:color w:val="424242"/>
          <w:sz w:val="20"/>
        </w:rPr>
        <w:t xml:space="preserve">    Add a profile.role = 'admin' check. Any authenticated user can currently call this endpoint.</w:t>
      </w:r>
    </w:p>
    <w:p>
      <w:pPr>
        <w:spacing w:after="0"/>
      </w:pPr>
      <w:r>
        <w:rPr>
          <w:rFonts w:ascii="Calibri" w:hAnsi="Calibri"/>
          <w:b/>
          <w:color w:val="B71C1C"/>
          <w:sz w:val="22"/>
        </w:rPr>
        <w:t xml:space="preserve">[HIGH]  </w:t>
      </w:r>
      <w:r>
        <w:rPr>
          <w:rFonts w:ascii="Calibri" w:hAnsi="Calibri"/>
          <w:b/>
          <w:color w:val="1A1A1A"/>
          <w:sz w:val="22"/>
        </w:rPr>
        <w:t>Validate env vars at startup</w:t>
      </w:r>
    </w:p>
    <w:p>
      <w:pPr>
        <w:spacing w:after="160"/>
      </w:pPr>
      <w:r>
        <w:rPr>
          <w:rFonts w:ascii="Calibri" w:hAnsi="Calibri"/>
          <w:color w:val="424242"/>
          <w:sz w:val="20"/>
        </w:rPr>
        <w:t xml:space="preserve">    Check SUPABASE_SERVICE_ROLE_KEY exists at server startup and throw a clear error if missing. Prevents silent audit log failures.</w:t>
      </w:r>
    </w:p>
    <w:p>
      <w:pPr>
        <w:spacing w:after="0"/>
      </w:pPr>
      <w:r>
        <w:rPr>
          <w:rFonts w:ascii="Calibri" w:hAnsi="Calibri"/>
          <w:b/>
          <w:color w:val="B71C1C"/>
          <w:sz w:val="22"/>
        </w:rPr>
        <w:t xml:space="preserve">[HIGH]  </w:t>
      </w:r>
      <w:r>
        <w:rPr>
          <w:rFonts w:ascii="Calibri" w:hAnsi="Calibri"/>
          <w:b/>
          <w:color w:val="1A1A1A"/>
          <w:sz w:val="22"/>
        </w:rPr>
        <w:t>Enforce appeal deadline server-side</w:t>
      </w:r>
    </w:p>
    <w:p>
      <w:pPr>
        <w:spacing w:after="160"/>
      </w:pPr>
      <w:r>
        <w:rPr>
          <w:rFonts w:ascii="Calibri" w:hAnsi="Calibri"/>
          <w:color w:val="424242"/>
          <w:sz w:val="20"/>
        </w:rPr>
        <w:t xml:space="preserve">    Add a 7-day window check inside submitAppeal handler. The client-side guard is not sufficient.</w:t>
      </w:r>
    </w:p>
    <w:p>
      <w:pPr>
        <w:spacing w:after="0"/>
      </w:pPr>
      <w:r>
        <w:rPr>
          <w:rFonts w:ascii="Calibri" w:hAnsi="Calibri"/>
          <w:b/>
          <w:color w:val="B71C1C"/>
          <w:sz w:val="22"/>
        </w:rPr>
        <w:t xml:space="preserve">[HIGH]  </w:t>
      </w:r>
      <w:r>
        <w:rPr>
          <w:rFonts w:ascii="Calibri" w:hAnsi="Calibri"/>
          <w:b/>
          <w:color w:val="1A1A1A"/>
          <w:sz w:val="22"/>
        </w:rPr>
        <w:t>Enforce minimum 1 question before exam publish</w:t>
      </w:r>
    </w:p>
    <w:p>
      <w:pPr>
        <w:spacing w:after="160"/>
      </w:pPr>
      <w:r>
        <w:rPr>
          <w:rFonts w:ascii="Calibri" w:hAnsi="Calibri"/>
          <w:color w:val="424242"/>
          <w:sz w:val="20"/>
        </w:rPr>
        <w:t xml:space="preserve">    Add server-side validation in updateExam: reject status = 'upcoming' if question_ids is empty.</w:t>
      </w:r>
    </w:p>
    <w:p>
      <w:pPr>
        <w:pStyle w:val="Heading2"/>
        <w:spacing w:before="280" w:after="80"/>
      </w:pPr>
      <w:r>
        <w:rPr>
          <w:rFonts w:ascii="Calibri" w:hAnsi="Calibri"/>
          <w:b/>
          <w:i w:val="0"/>
          <w:color w:val="1A237E"/>
          <w:sz w:val="28"/>
        </w:rPr>
        <w:t>PHASE 2 — Reliability &amp; Security (Next Sprint)</w:t>
      </w:r>
    </w:p>
    <w:p>
      <w:pPr>
        <w:spacing w:after="0"/>
      </w:pPr>
      <w:r>
        <w:rPr>
          <w:rFonts w:ascii="Calibri" w:hAnsi="Calibri"/>
          <w:b/>
          <w:color w:val="E65C00"/>
          <w:sz w:val="22"/>
        </w:rPr>
        <w:t xml:space="preserve">[MEDIUM]  </w:t>
      </w:r>
      <w:r>
        <w:rPr>
          <w:rFonts w:ascii="Calibri" w:hAnsi="Calibri"/>
          <w:b/>
          <w:color w:val="1A1A1A"/>
          <w:sz w:val="22"/>
        </w:rPr>
        <w:t>Deploy syncExamStatuses cron job</w:t>
      </w:r>
    </w:p>
    <w:p>
      <w:pPr>
        <w:spacing w:after="160"/>
      </w:pPr>
      <w:r>
        <w:rPr>
          <w:rFonts w:ascii="Calibri" w:hAnsi="Calibri"/>
          <w:color w:val="424242"/>
          <w:sz w:val="20"/>
        </w:rPr>
        <w:t xml:space="preserve">    Create a Supabase Edge Function on a 1-minute cron schedule. Exam status transitions currently only happen on client navigation.</w:t>
      </w:r>
    </w:p>
    <w:p>
      <w:pPr>
        <w:spacing w:after="0"/>
      </w:pPr>
      <w:r>
        <w:rPr>
          <w:rFonts w:ascii="Calibri" w:hAnsi="Calibri"/>
          <w:b/>
          <w:color w:val="E65C00"/>
          <w:sz w:val="22"/>
        </w:rPr>
        <w:t xml:space="preserve">[MEDIUM]  </w:t>
      </w:r>
      <w:r>
        <w:rPr>
          <w:rFonts w:ascii="Calibri" w:hAnsi="Calibri"/>
          <w:b/>
          <w:color w:val="1A1A1A"/>
          <w:sz w:val="22"/>
        </w:rPr>
        <w:t>Switch class-notes bucket to private</w:t>
      </w:r>
    </w:p>
    <w:p>
      <w:pPr>
        <w:spacing w:after="160"/>
      </w:pPr>
      <w:r>
        <w:rPr>
          <w:rFonts w:ascii="Calibri" w:hAnsi="Calibri"/>
          <w:color w:val="424242"/>
          <w:sz w:val="20"/>
        </w:rPr>
        <w:t xml:space="preserve">    Change class-notes to private storage. Generate 30-minute signed URLs for downloads. Prevents public URL access to sensitive lecture materials.</w:t>
      </w:r>
    </w:p>
    <w:p>
      <w:pPr>
        <w:spacing w:after="0"/>
      </w:pPr>
      <w:r>
        <w:rPr>
          <w:rFonts w:ascii="Calibri" w:hAnsi="Calibri"/>
          <w:b/>
          <w:color w:val="E65C00"/>
          <w:sz w:val="22"/>
        </w:rPr>
        <w:t xml:space="preserve">[MEDIUM]  </w:t>
      </w:r>
      <w:r>
        <w:rPr>
          <w:rFonts w:ascii="Calibri" w:hAnsi="Calibri"/>
          <w:b/>
          <w:color w:val="1A1A1A"/>
          <w:sz w:val="22"/>
        </w:rPr>
        <w:t>Fix retake flow for integrity-approved appeals</w:t>
      </w:r>
    </w:p>
    <w:p>
      <w:pPr>
        <w:spacing w:after="160"/>
      </w:pPr>
      <w:r>
        <w:rPr>
          <w:rFonts w:ascii="Calibri" w:hAnsi="Calibri"/>
          <w:color w:val="424242"/>
          <w:sz w:val="20"/>
        </w:rPr>
        <w:t xml:space="preserve">    On the student lobby page, detect retake-approved status and create a fresh submission instead of resuming the flagged one.</w:t>
      </w:r>
    </w:p>
    <w:p>
      <w:pPr>
        <w:spacing w:after="0"/>
      </w:pPr>
      <w:r>
        <w:rPr>
          <w:rFonts w:ascii="Calibri" w:hAnsi="Calibri"/>
          <w:b/>
          <w:color w:val="E65C00"/>
          <w:sz w:val="22"/>
        </w:rPr>
        <w:t xml:space="preserve">[MEDIUM]  </w:t>
      </w:r>
      <w:r>
        <w:rPr>
          <w:rFonts w:ascii="Calibri" w:hAnsi="Calibri"/>
          <w:b/>
          <w:color w:val="1A1A1A"/>
          <w:sz w:val="22"/>
        </w:rPr>
        <w:t>Add max score validation in gradeEssayAnswer</w:t>
      </w:r>
    </w:p>
    <w:p>
      <w:pPr>
        <w:spacing w:after="160"/>
      </w:pPr>
      <w:r>
        <w:rPr>
          <w:rFonts w:ascii="Calibri" w:hAnsi="Calibri"/>
          <w:color w:val="424242"/>
          <w:sz w:val="20"/>
        </w:rPr>
        <w:t xml:space="preserve">    Fetch question.points and reject scores that exceed it. Also enforce assignment.max_score in reviewAssignmentSubmission.</w:t>
      </w:r>
    </w:p>
    <w:p>
      <w:pPr>
        <w:spacing w:after="0"/>
      </w:pPr>
      <w:r>
        <w:rPr>
          <w:rFonts w:ascii="Calibri" w:hAnsi="Calibri"/>
          <w:b/>
          <w:color w:val="E65C00"/>
          <w:sz w:val="22"/>
        </w:rPr>
        <w:t xml:space="preserve">[MEDIUM]  </w:t>
      </w:r>
      <w:r>
        <w:rPr>
          <w:rFonts w:ascii="Calibri" w:hAnsi="Calibri"/>
          <w:b/>
          <w:color w:val="1A1A1A"/>
          <w:sz w:val="22"/>
        </w:rPr>
        <w:t>Implement Admin Settings backend</w:t>
      </w:r>
    </w:p>
    <w:p>
      <w:pPr>
        <w:spacing w:after="160"/>
      </w:pPr>
      <w:r>
        <w:rPr>
          <w:rFonts w:ascii="Calibri" w:hAnsi="Calibri"/>
          <w:color w:val="424242"/>
          <w:sz w:val="20"/>
        </w:rPr>
        <w:t xml:space="preserve">    Create a platform_settings table. Wire the save button to a server function. Replace hardcoded flag threshold (3) and appeal window (7 days) with reads from this table.</w:t>
      </w:r>
    </w:p>
    <w:p>
      <w:pPr>
        <w:spacing w:after="0"/>
      </w:pPr>
      <w:r>
        <w:rPr>
          <w:rFonts w:ascii="Calibri" w:hAnsi="Calibri"/>
          <w:b/>
          <w:color w:val="E65C00"/>
          <w:sz w:val="22"/>
        </w:rPr>
        <w:t xml:space="preserve">[MEDIUM]  </w:t>
      </w:r>
      <w:r>
        <w:rPr>
          <w:rFonts w:ascii="Calibri" w:hAnsi="Calibri"/>
          <w:b/>
          <w:color w:val="1A1A1A"/>
          <w:sz w:val="22"/>
        </w:rPr>
        <w:t>Implement PDPA data deletion flow</w:t>
      </w:r>
    </w:p>
    <w:p>
      <w:pPr>
        <w:spacing w:after="160"/>
      </w:pPr>
      <w:r>
        <w:rPr>
          <w:rFonts w:ascii="Calibri" w:hAnsi="Calibri"/>
          <w:color w:val="424242"/>
          <w:sz w:val="20"/>
        </w:rPr>
        <w:t xml:space="preserve">    Replace the mock PDPA page with a real student-initiated deletion request and admin processing workflow (anonymise profile + zero submissions).</w:t>
      </w:r>
    </w:p>
    <w:p>
      <w:pPr>
        <w:spacing w:after="0"/>
      </w:pPr>
      <w:r>
        <w:rPr>
          <w:rFonts w:ascii="Calibri" w:hAnsi="Calibri"/>
          <w:b/>
          <w:color w:val="E65C00"/>
          <w:sz w:val="22"/>
        </w:rPr>
        <w:t xml:space="preserve">[MEDIUM]  </w:t>
      </w:r>
      <w:r>
        <w:rPr>
          <w:rFonts w:ascii="Calibri" w:hAnsi="Calibri"/>
          <w:b/>
          <w:color w:val="1A1A1A"/>
          <w:sz w:val="22"/>
        </w:rPr>
        <w:t>Hide submission UI for reviewed assignments</w:t>
      </w:r>
    </w:p>
    <w:p>
      <w:pPr>
        <w:spacing w:after="160"/>
      </w:pPr>
      <w:r>
        <w:rPr>
          <w:rFonts w:ascii="Calibri" w:hAnsi="Calibri"/>
          <w:color w:val="424242"/>
          <w:sz w:val="20"/>
        </w:rPr>
        <w:t xml:space="preserve">    Detect reviewed status in the student class view and replace the upload form with a read-only grade/feedback display.</w:t>
      </w:r>
    </w:p>
    <w:p>
      <w:pPr>
        <w:pStyle w:val="Heading2"/>
        <w:spacing w:before="280" w:after="80"/>
      </w:pPr>
      <w:r>
        <w:rPr>
          <w:rFonts w:ascii="Calibri" w:hAnsi="Calibri"/>
          <w:b/>
          <w:i w:val="0"/>
          <w:color w:val="1A237E"/>
          <w:sz w:val="28"/>
        </w:rPr>
        <w:t>PHASE 3 — Code Quality (Following Sprint)</w:t>
      </w:r>
    </w:p>
    <w:p>
      <w:pPr>
        <w:spacing w:after="0"/>
      </w:pPr>
      <w:r>
        <w:rPr>
          <w:rFonts w:ascii="Calibri" w:hAnsi="Calibri"/>
          <w:b/>
          <w:color w:val="2E7D32"/>
          <w:sz w:val="22"/>
        </w:rPr>
        <w:t xml:space="preserve">[MEDIUM]  </w:t>
      </w:r>
      <w:r>
        <w:rPr>
          <w:rFonts w:ascii="Calibri" w:hAnsi="Calibri"/>
          <w:b/>
          <w:color w:val="1A1A1A"/>
          <w:sz w:val="22"/>
        </w:rPr>
        <w:t>Regenerate database.types.ts and remove db() cast</w:t>
      </w:r>
    </w:p>
    <w:p>
      <w:pPr>
        <w:spacing w:after="160"/>
      </w:pPr>
      <w:r>
        <w:rPr>
          <w:rFonts w:ascii="Calibri" w:hAnsi="Calibri"/>
          <w:color w:val="424242"/>
          <w:sz w:val="20"/>
        </w:rPr>
        <w:t xml:space="preserve">    Run supabase gen types typescript. Replace the db() = supabase as any pattern. This restores TypeScript type safety across all database queries.</w:t>
      </w:r>
    </w:p>
    <w:p>
      <w:pPr>
        <w:spacing w:after="0"/>
      </w:pPr>
      <w:r>
        <w:rPr>
          <w:rFonts w:ascii="Calibri" w:hAnsi="Calibri"/>
          <w:b/>
          <w:color w:val="2E7D32"/>
          <w:sz w:val="22"/>
        </w:rPr>
        <w:t xml:space="preserve">[MEDIUM]  </w:t>
      </w:r>
      <w:r>
        <w:rPr>
          <w:rFonts w:ascii="Calibri" w:hAnsi="Calibri"/>
          <w:b/>
          <w:color w:val="1A1A1A"/>
          <w:sz w:val="22"/>
        </w:rPr>
        <w:t>Delete src/lib/mock-data.ts</w:t>
      </w:r>
    </w:p>
    <w:p>
      <w:pPr>
        <w:spacing w:after="160"/>
      </w:pPr>
      <w:r>
        <w:rPr>
          <w:rFonts w:ascii="Calibri" w:hAnsi="Calibri"/>
          <w:color w:val="424242"/>
          <w:sz w:val="20"/>
        </w:rPr>
        <w:t xml:space="preserve">    Audit all imports and confirm no pages still use mock data. Remove the file. The auditLog export is already unused.</w:t>
      </w:r>
    </w:p>
    <w:p>
      <w:pPr>
        <w:spacing w:after="0"/>
      </w:pPr>
      <w:r>
        <w:rPr>
          <w:rFonts w:ascii="Calibri" w:hAnsi="Calibri"/>
          <w:b/>
          <w:color w:val="2E7D32"/>
          <w:sz w:val="22"/>
        </w:rPr>
        <w:t xml:space="preserve">[LOW]  </w:t>
      </w:r>
      <w:r>
        <w:rPr>
          <w:rFonts w:ascii="Calibri" w:hAnsi="Calibri"/>
          <w:b/>
          <w:color w:val="1A1A1A"/>
          <w:sz w:val="22"/>
        </w:rPr>
        <w:t>Add pagination to list endpoints</w:t>
      </w:r>
    </w:p>
    <w:p>
      <w:pPr>
        <w:spacing w:after="160"/>
      </w:pPr>
      <w:r>
        <w:rPr>
          <w:rFonts w:ascii="Calibri" w:hAnsi="Calibri"/>
          <w:color w:val="424242"/>
          <w:sz w:val="20"/>
        </w:rPr>
        <w:t xml:space="preserve">    Add limit + offset to getAllUsers, getAuditLog, getNotifications, getClassMembers, getAssignmentSubmissions.</w:t>
      </w:r>
    </w:p>
    <w:p>
      <w:pPr>
        <w:spacing w:after="0"/>
      </w:pPr>
      <w:r>
        <w:rPr>
          <w:rFonts w:ascii="Calibri" w:hAnsi="Calibri"/>
          <w:b/>
          <w:color w:val="2E7D32"/>
          <w:sz w:val="22"/>
        </w:rPr>
        <w:t xml:space="preserve">[LOW]  </w:t>
      </w:r>
      <w:r>
        <w:rPr>
          <w:rFonts w:ascii="Calibri" w:hAnsi="Calibri"/>
          <w:b/>
          <w:color w:val="1A1A1A"/>
          <w:sz w:val="22"/>
        </w:rPr>
        <w:t>Replace notification polling with Supabase Realtime</w:t>
      </w:r>
    </w:p>
    <w:p>
      <w:pPr>
        <w:spacing w:after="160"/>
      </w:pPr>
      <w:r>
        <w:rPr>
          <w:rFonts w:ascii="Calibri" w:hAnsi="Calibri"/>
          <w:color w:val="424242"/>
          <w:sz w:val="20"/>
        </w:rPr>
        <w:t xml:space="preserve">    Subscribe to notifications INSERT in AppShell. Remove the 30-second polling timer.</w:t>
      </w:r>
    </w:p>
    <w:p>
      <w:pPr>
        <w:spacing w:after="0"/>
      </w:pPr>
      <w:r>
        <w:rPr>
          <w:rFonts w:ascii="Calibri" w:hAnsi="Calibri"/>
          <w:b/>
          <w:color w:val="2E7D32"/>
          <w:sz w:val="22"/>
        </w:rPr>
        <w:t xml:space="preserve">[LOW]  </w:t>
      </w:r>
      <w:r>
        <w:rPr>
          <w:rFonts w:ascii="Calibri" w:hAnsi="Calibri"/>
          <w:b/>
          <w:color w:val="1A1A1A"/>
          <w:sz w:val="22"/>
        </w:rPr>
        <w:t>Split exams.ts into domain modules</w:t>
      </w:r>
    </w:p>
    <w:p>
      <w:pPr>
        <w:spacing w:after="160"/>
      </w:pPr>
      <w:r>
        <w:rPr>
          <w:rFonts w:ascii="Calibri" w:hAnsi="Calibri"/>
          <w:color w:val="424242"/>
          <w:sz w:val="20"/>
        </w:rPr>
        <w:t xml:space="preserve">    Separate into exams-lifecycle.ts, exams-taking.ts, exams-grading.ts, exams-admin.ts for maintainability.</w:t>
      </w:r>
    </w:p>
    <w:p>
      <w:pPr>
        <w:pStyle w:val="Heading2"/>
        <w:spacing w:before="280" w:after="80"/>
      </w:pPr>
      <w:r>
        <w:rPr>
          <w:rFonts w:ascii="Calibri" w:hAnsi="Calibri"/>
          <w:b/>
          <w:i w:val="0"/>
          <w:color w:val="1A237E"/>
          <w:sz w:val="28"/>
        </w:rPr>
        <w:t>PHASE 4 — AI Features (Future)</w:t>
      </w:r>
    </w:p>
    <w:p>
      <w:pPr>
        <w:spacing w:after="0"/>
      </w:pPr>
      <w:r>
        <w:rPr>
          <w:rFonts w:ascii="Calibri" w:hAnsi="Calibri"/>
          <w:b/>
          <w:color w:val="1A237E"/>
          <w:sz w:val="22"/>
        </w:rPr>
        <w:t xml:space="preserve">[MEDIUM]  </w:t>
      </w:r>
      <w:r>
        <w:rPr>
          <w:rFonts w:ascii="Calibri" w:hAnsi="Calibri"/>
          <w:b/>
          <w:color w:val="1A1A1A"/>
          <w:sz w:val="22"/>
        </w:rPr>
        <w:t>AI essay grading assistance (Phase 1)</w:t>
      </w:r>
    </w:p>
    <w:p>
      <w:pPr>
        <w:spacing w:after="160"/>
      </w:pPr>
      <w:r>
        <w:rPr>
          <w:rFonts w:ascii="Calibri" w:hAnsi="Calibri"/>
          <w:color w:val="424242"/>
          <w:sz w:val="20"/>
        </w:rPr>
        <w:t xml:space="preserve">    Add @anthropic-ai/sdk. On essay closed, call Claude claude-sonnet-4-6 to generate a suggested score + rationale. Show in the grading panel with one-click accept.</w:t>
      </w:r>
    </w:p>
    <w:p>
      <w:pPr>
        <w:spacing w:after="0"/>
      </w:pPr>
      <w:r>
        <w:rPr>
          <w:rFonts w:ascii="Calibri" w:hAnsi="Calibri"/>
          <w:b/>
          <w:color w:val="1A237E"/>
          <w:sz w:val="22"/>
        </w:rPr>
        <w:t xml:space="preserve">[MEDIUM]  </w:t>
      </w:r>
      <w:r>
        <w:rPr>
          <w:rFonts w:ascii="Calibri" w:hAnsi="Calibri"/>
          <w:b/>
          <w:color w:val="1A1A1A"/>
          <w:sz w:val="22"/>
        </w:rPr>
        <w:t>Smart question tagging</w:t>
      </w:r>
    </w:p>
    <w:p>
      <w:pPr>
        <w:spacing w:after="160"/>
      </w:pPr>
      <w:r>
        <w:rPr>
          <w:rFonts w:ascii="Calibri" w:hAnsi="Calibri"/>
          <w:color w:val="424242"/>
          <w:sz w:val="20"/>
        </w:rPr>
        <w:t xml:space="preserve">    Call Claude claude-haiku-4-5 on question create/update to auto-suggest difficulty and topic tags. Store in questions table.</w:t>
      </w:r>
    </w:p>
    <w:p>
      <w:pPr>
        <w:spacing w:after="0"/>
      </w:pPr>
      <w:r>
        <w:rPr>
          <w:rFonts w:ascii="Calibri" w:hAnsi="Calibri"/>
          <w:b/>
          <w:color w:val="1A237E"/>
          <w:sz w:val="22"/>
        </w:rPr>
        <w:t xml:space="preserve">[LOW]  </w:t>
      </w:r>
      <w:r>
        <w:rPr>
          <w:rFonts w:ascii="Calibri" w:hAnsi="Calibri"/>
          <w:b/>
          <w:color w:val="1A1A1A"/>
          <w:sz w:val="22"/>
        </w:rPr>
        <w:t>Academic integrity content analysis</w:t>
      </w:r>
    </w:p>
    <w:p>
      <w:pPr>
        <w:spacing w:after="160"/>
      </w:pPr>
      <w:r>
        <w:rPr>
          <w:rFonts w:ascii="Calibri" w:hAnsi="Calibri"/>
          <w:color w:val="424242"/>
          <w:sz w:val="20"/>
        </w:rPr>
        <w:t xml:space="preserve">    Add pgvector, generate essay embeddings, compute intra-class similarity, flag outliers for lecturer review.</w:t>
      </w:r>
    </w:p>
    <w:p>
      <w:pPr>
        <w:spacing w:after="0"/>
      </w:pPr>
      <w:r>
        <w:rPr>
          <w:rFonts w:ascii="Calibri" w:hAnsi="Calibri"/>
          <w:b/>
          <w:color w:val="1A237E"/>
          <w:sz w:val="22"/>
        </w:rPr>
        <w:t xml:space="preserve">[LOW]  </w:t>
      </w:r>
      <w:r>
        <w:rPr>
          <w:rFonts w:ascii="Calibri" w:hAnsi="Calibri"/>
          <w:b/>
          <w:color w:val="1A1A1A"/>
          <w:sz w:val="22"/>
        </w:rPr>
        <w:t>Post-exam performance reports</w:t>
      </w:r>
    </w:p>
    <w:p>
      <w:pPr>
        <w:spacing w:after="160"/>
      </w:pPr>
      <w:r>
        <w:rPr>
          <w:rFonts w:ascii="Calibri" w:hAnsi="Calibri"/>
          <w:color w:val="424242"/>
          <w:sz w:val="20"/>
        </w:rPr>
        <w:t xml:space="preserve">    Generate natural-language summaries per student after grading. Deliver as notifications + downloadable PDF.</w:t>
      </w:r>
    </w:p>
    <w:p>
      <w:pPr>
        <w:spacing w:after="0"/>
      </w:pPr>
      <w:r>
        <w:rPr>
          <w:rFonts w:ascii="Calibri" w:hAnsi="Calibri"/>
          <w:b/>
          <w:color w:val="1A237E"/>
          <w:sz w:val="22"/>
        </w:rPr>
        <w:t xml:space="preserve">[LOW]  </w:t>
      </w:r>
      <w:r>
        <w:rPr>
          <w:rFonts w:ascii="Calibri" w:hAnsi="Calibri"/>
          <w:b/>
          <w:color w:val="1A1A1A"/>
          <w:sz w:val="22"/>
        </w:rPr>
        <w:t>Appeal triage AI</w:t>
      </w:r>
    </w:p>
    <w:p>
      <w:pPr>
        <w:spacing w:after="160"/>
      </w:pPr>
      <w:r>
        <w:rPr>
          <w:rFonts w:ascii="Calibri" w:hAnsi="Calibri"/>
          <w:color w:val="424242"/>
          <w:sz w:val="20"/>
        </w:rPr>
        <w:t xml:space="preserve">    Classify appeal reasons using Claude on submitAppeal. Store triage_label. Sort lecturer appeal queue by urgency.</w:t>
      </w:r>
    </w:p>
    <w:p>
      <w:r>
        <w:br w:type="page"/>
      </w:r>
    </w:p>
    <w:p>
      <w:pPr>
        <w:pStyle w:val="Heading1"/>
        <w:spacing w:before="360" w:after="120"/>
      </w:pPr>
      <w:r>
        <w:rPr>
          <w:rFonts w:ascii="Calibri" w:hAnsi="Calibri"/>
          <w:b/>
          <w:i w:val="0"/>
          <w:color w:val="1A237E"/>
          <w:sz w:val="36"/>
        </w:rPr>
        <w:t>APPENDIX A — COMPLETE BUSINESS RULES REFERENCE</w:t>
      </w:r>
    </w:p>
    <w:p>
      <w:pPr>
        <w:spacing w:before="40" w:after="40"/>
      </w:pPr>
      <w:r>
        <w:rPr>
          <w:color w:val="CCCCCC"/>
          <w:sz w:val="18"/>
        </w:rPr>
        <w:t>───────────────────────────────────────────────────────────────────────────</w:t>
      </w:r>
    </w:p>
    <w:p>
      <w:pPr>
        <w:pStyle w:val="Heading2"/>
        <w:spacing w:before="280" w:after="80"/>
      </w:pPr>
      <w:r>
        <w:rPr>
          <w:rFonts w:ascii="Calibri" w:hAnsi="Calibri"/>
          <w:b/>
          <w:i w:val="0"/>
          <w:color w:val="1A237E"/>
          <w:sz w:val="28"/>
        </w:rPr>
        <w:t>A.1 Exam Lifecycle</w:t>
      </w:r>
    </w:p>
    <w:p>
      <w:pPr>
        <w:pStyle w:val="ListBullet"/>
        <w:spacing w:after="40"/>
        <w:ind w:left="360"/>
      </w:pPr>
      <w:r>
        <w:rPr>
          <w:rFonts w:ascii="Calibri" w:hAnsi="Calibri"/>
          <w:b w:val="0"/>
          <w:i w:val="0"/>
          <w:color w:val="1A1A1A"/>
          <w:sz w:val="22"/>
        </w:rPr>
        <w:t>Created in draft status — invisible to students</w:t>
      </w:r>
    </w:p>
    <w:p>
      <w:pPr>
        <w:pStyle w:val="ListBullet"/>
        <w:spacing w:after="40"/>
        <w:ind w:left="360"/>
      </w:pPr>
      <w:r>
        <w:rPr>
          <w:rFonts w:ascii="Calibri" w:hAnsi="Calibri"/>
          <w:b w:val="0"/>
          <w:i w:val="0"/>
          <w:color w:val="1A1A1A"/>
          <w:sz w:val="22"/>
        </w:rPr>
        <w:t>Publishing (draft → upcoming) requires: title, class, start_time, end_time, duration &gt; 0, ≥1 question</w:t>
      </w:r>
    </w:p>
    <w:p>
      <w:pPr>
        <w:pStyle w:val="ListBullet"/>
        <w:spacing w:after="40"/>
        <w:ind w:left="360"/>
      </w:pPr>
      <w:r>
        <w:rPr>
          <w:rFonts w:ascii="Calibri" w:hAnsi="Calibri"/>
          <w:b w:val="0"/>
          <w:i w:val="0"/>
          <w:color w:val="1A1A1A"/>
          <w:sz w:val="22"/>
        </w:rPr>
        <w:t>Once published (upcoming): only title and require_camera may be changed</w:t>
      </w:r>
    </w:p>
    <w:p>
      <w:pPr>
        <w:pStyle w:val="ListBullet"/>
        <w:spacing w:after="40"/>
        <w:ind w:left="360"/>
      </w:pPr>
      <w:r>
        <w:rPr>
          <w:rFonts w:ascii="Calibri" w:hAnsi="Calibri"/>
          <w:b w:val="0"/>
          <w:i w:val="0"/>
          <w:color w:val="1A1A1A"/>
          <w:sz w:val="22"/>
        </w:rPr>
        <w:t>Unpublishing (upcoming → draft): only allowed if no submissions AND start_time has not passed</w:t>
      </w:r>
    </w:p>
    <w:p>
      <w:pPr>
        <w:pStyle w:val="ListBullet"/>
        <w:spacing w:after="40"/>
        <w:ind w:left="360"/>
      </w:pPr>
      <w:r>
        <w:rPr>
          <w:rFonts w:ascii="Calibri" w:hAnsi="Calibri"/>
          <w:b w:val="0"/>
          <w:i w:val="0"/>
          <w:color w:val="1A1A1A"/>
          <w:sz w:val="22"/>
        </w:rPr>
        <w:t>live: starts automatically when the server clock passes start_time</w:t>
      </w:r>
    </w:p>
    <w:p>
      <w:pPr>
        <w:pStyle w:val="ListBullet"/>
        <w:spacing w:after="40"/>
        <w:ind w:left="360"/>
      </w:pPr>
      <w:r>
        <w:rPr>
          <w:rFonts w:ascii="Calibri" w:hAnsi="Calibri"/>
          <w:b w:val="0"/>
          <w:i w:val="0"/>
          <w:color w:val="1A1A1A"/>
          <w:sz w:val="22"/>
        </w:rPr>
        <w:t>closed: starts automatically when end_time passes</w:t>
      </w:r>
    </w:p>
    <w:p>
      <w:pPr>
        <w:pStyle w:val="ListBullet"/>
        <w:spacing w:after="40"/>
        <w:ind w:left="360"/>
      </w:pPr>
      <w:r>
        <w:rPr>
          <w:rFonts w:ascii="Calibri" w:hAnsi="Calibri"/>
          <w:b w:val="0"/>
          <w:i w:val="0"/>
          <w:color w:val="1A1A1A"/>
          <w:sz w:val="22"/>
        </w:rPr>
        <w:t>graded: when all essay_answers have a score (MCQ/TF-only exams go straight to graded on close)</w:t>
      </w:r>
    </w:p>
    <w:p>
      <w:pPr>
        <w:pStyle w:val="ListBullet"/>
        <w:spacing w:after="40"/>
        <w:ind w:left="360"/>
      </w:pPr>
      <w:r>
        <w:rPr>
          <w:rFonts w:ascii="Calibri" w:hAnsi="Calibri"/>
          <w:b w:val="0"/>
          <w:i w:val="0"/>
          <w:color w:val="1A1A1A"/>
          <w:sz w:val="22"/>
        </w:rPr>
        <w:t>live, closed, graded: cannot be edited or deleted</w:t>
      </w:r>
    </w:p>
    <w:p>
      <w:pPr>
        <w:pStyle w:val="Heading2"/>
        <w:spacing w:before="280" w:after="80"/>
      </w:pPr>
      <w:r>
        <w:rPr>
          <w:rFonts w:ascii="Calibri" w:hAnsi="Calibri"/>
          <w:b/>
          <w:i w:val="0"/>
          <w:color w:val="1A237E"/>
          <w:sz w:val="28"/>
        </w:rPr>
        <w:t>A.2 Submission &amp; Scoring</w:t>
      </w:r>
    </w:p>
    <w:p>
      <w:pPr>
        <w:pStyle w:val="ListBullet"/>
        <w:spacing w:after="40"/>
        <w:ind w:left="360"/>
      </w:pPr>
      <w:r>
        <w:rPr>
          <w:rFonts w:ascii="Calibri" w:hAnsi="Calibri"/>
          <w:b w:val="0"/>
          <w:i w:val="0"/>
          <w:color w:val="1A1A1A"/>
          <w:sz w:val="22"/>
        </w:rPr>
        <w:t>One active submission per student per exam</w:t>
      </w:r>
    </w:p>
    <w:p>
      <w:pPr>
        <w:pStyle w:val="ListBullet"/>
        <w:spacing w:after="40"/>
        <w:ind w:left="360"/>
      </w:pPr>
      <w:r>
        <w:rPr>
          <w:rFonts w:ascii="Calibri" w:hAnsi="Calibri"/>
          <w:b w:val="0"/>
          <w:i w:val="0"/>
          <w:color w:val="1A1A1A"/>
          <w:sz w:val="22"/>
        </w:rPr>
        <w:t>auto_score = MCQ + TF points; calculated at submit time; immutable thereafter</w:t>
      </w:r>
    </w:p>
    <w:p>
      <w:pPr>
        <w:pStyle w:val="ListBullet"/>
        <w:spacing w:after="40"/>
        <w:ind w:left="360"/>
      </w:pPr>
      <w:r>
        <w:rPr>
          <w:rFonts w:ascii="Calibri" w:hAnsi="Calibri"/>
          <w:b w:val="0"/>
          <w:i w:val="0"/>
          <w:color w:val="1A1A1A"/>
          <w:sz w:val="22"/>
        </w:rPr>
        <w:t>score = auto_score + sum of graded essay scores; updated each time an essay is scored</w:t>
      </w:r>
    </w:p>
    <w:p>
      <w:pPr>
        <w:pStyle w:val="ListBullet"/>
        <w:spacing w:after="40"/>
        <w:ind w:left="360"/>
      </w:pPr>
      <w:r>
        <w:rPr>
          <w:rFonts w:ascii="Calibri" w:hAnsi="Calibri"/>
          <w:b w:val="0"/>
          <w:i w:val="0"/>
          <w:color w:val="1A1A1A"/>
          <w:sz w:val="22"/>
        </w:rPr>
        <w:t>MCQ: correct = full points; incorrect / unanswered = 0. No partial credit.</w:t>
      </w:r>
    </w:p>
    <w:p>
      <w:pPr>
        <w:pStyle w:val="ListBullet"/>
        <w:spacing w:after="40"/>
        <w:ind w:left="360"/>
      </w:pPr>
      <w:r>
        <w:rPr>
          <w:rFonts w:ascii="Calibri" w:hAnsi="Calibri"/>
          <w:b w:val="0"/>
          <w:i w:val="0"/>
          <w:color w:val="1A1A1A"/>
          <w:sz w:val="22"/>
        </w:rPr>
        <w:t>True/False: correct = full points; incorrect = 0</w:t>
      </w:r>
    </w:p>
    <w:p>
      <w:pPr>
        <w:pStyle w:val="ListBullet"/>
        <w:spacing w:after="40"/>
        <w:ind w:left="360"/>
      </w:pPr>
      <w:r>
        <w:rPr>
          <w:rFonts w:ascii="Calibri" w:hAnsi="Calibri"/>
          <w:b w:val="0"/>
          <w:i w:val="0"/>
          <w:color w:val="1A1A1A"/>
          <w:sz w:val="22"/>
        </w:rPr>
        <w:t>Essay: score = null until manually graded; submission stays 'submitted' until ALL essays have scores</w:t>
      </w:r>
    </w:p>
    <w:p>
      <w:pPr>
        <w:pStyle w:val="ListBullet"/>
        <w:spacing w:after="40"/>
        <w:ind w:left="360"/>
      </w:pPr>
      <w:r>
        <w:rPr>
          <w:rFonts w:ascii="Calibri" w:hAnsi="Calibri"/>
          <w:b w:val="0"/>
          <w:i w:val="0"/>
          <w:color w:val="1A1A1A"/>
          <w:sz w:val="22"/>
        </w:rPr>
        <w:t>Timer is seeded from started_at + duration, bounded by end_time (server-calculated on every loader call)</w:t>
      </w:r>
    </w:p>
    <w:p>
      <w:pPr>
        <w:pStyle w:val="ListBullet"/>
        <w:spacing w:after="40"/>
        <w:ind w:left="360"/>
      </w:pPr>
      <w:r>
        <w:rPr>
          <w:rFonts w:ascii="Calibri" w:hAnsi="Calibri"/>
          <w:b w:val="0"/>
          <w:i w:val="0"/>
          <w:color w:val="1A1A1A"/>
          <w:sz w:val="22"/>
        </w:rPr>
        <w:t>Answers and question index persisted to sessionStorage keyed by submissionId; retake always starts fresh</w:t>
      </w:r>
    </w:p>
    <w:p>
      <w:pPr>
        <w:pStyle w:val="Heading2"/>
        <w:spacing w:before="280" w:after="80"/>
      </w:pPr>
      <w:r>
        <w:rPr>
          <w:rFonts w:ascii="Calibri" w:hAnsi="Calibri"/>
          <w:b/>
          <w:i w:val="0"/>
          <w:color w:val="1A237E"/>
          <w:sz w:val="28"/>
        </w:rPr>
        <w:t>A.3 Integrity &amp; Proctoring</w:t>
      </w:r>
    </w:p>
    <w:p>
      <w:pPr>
        <w:pStyle w:val="ListBullet"/>
        <w:spacing w:after="40"/>
        <w:ind w:left="360"/>
      </w:pPr>
      <w:r>
        <w:rPr>
          <w:rFonts w:ascii="Calibri" w:hAnsi="Calibri"/>
          <w:b w:val="0"/>
          <w:i w:val="0"/>
          <w:color w:val="1A1A1A"/>
          <w:sz w:val="22"/>
        </w:rPr>
        <w:t>Hard events (tab-switch, copy-paste): increment flags counter; recorded in flag_reasons</w:t>
      </w:r>
    </w:p>
    <w:p>
      <w:pPr>
        <w:pStyle w:val="ListBullet"/>
        <w:spacing w:after="40"/>
        <w:ind w:left="360"/>
      </w:pPr>
      <w:r>
        <w:rPr>
          <w:rFonts w:ascii="Calibri" w:hAnsi="Calibri"/>
          <w:b w:val="0"/>
          <w:i w:val="0"/>
          <w:color w:val="1A1A1A"/>
          <w:sz w:val="22"/>
        </w:rPr>
        <w:t>Advisory events (face-not-visible, multiple-faces, camera-lost): recorded in flag_reasons; DO NOT increment flags</w:t>
      </w:r>
    </w:p>
    <w:p>
      <w:pPr>
        <w:pStyle w:val="ListBullet"/>
        <w:spacing w:after="40"/>
        <w:ind w:left="360"/>
      </w:pPr>
      <w:r>
        <w:rPr>
          <w:rFonts w:ascii="Calibri" w:hAnsi="Calibri"/>
          <w:b w:val="0"/>
          <w:i w:val="0"/>
          <w:color w:val="1A1A1A"/>
          <w:sz w:val="22"/>
        </w:rPr>
        <w:t>flags = 3: auto-submit with status = 'flagged', score = 0; student notified with 7-day appeal window</w:t>
      </w:r>
    </w:p>
    <w:p>
      <w:pPr>
        <w:pStyle w:val="ListBullet"/>
        <w:spacing w:after="40"/>
        <w:ind w:left="360"/>
      </w:pPr>
      <w:r>
        <w:rPr>
          <w:rFonts w:ascii="Calibri" w:hAnsi="Calibri"/>
          <w:b w:val="0"/>
          <w:i w:val="0"/>
          <w:color w:val="1A1A1A"/>
          <w:sz w:val="22"/>
        </w:rPr>
        <w:t>require_camera flag per exam: student must grant camera permission before entering</w:t>
      </w:r>
    </w:p>
    <w:p>
      <w:pPr>
        <w:pStyle w:val="ListBullet"/>
        <w:spacing w:after="40"/>
        <w:ind w:left="360"/>
      </w:pPr>
      <w:r>
        <w:rPr>
          <w:rFonts w:ascii="Calibri" w:hAnsi="Calibri"/>
          <w:b w:val="0"/>
          <w:i w:val="0"/>
          <w:color w:val="1A1A1A"/>
          <w:sz w:val="22"/>
        </w:rPr>
        <w:t>Face snapshots stored in proctor-snapshots bucket under {submissionId}/; accessible to student and class lecturer</w:t>
      </w:r>
    </w:p>
    <w:p>
      <w:pPr>
        <w:pStyle w:val="ListBullet"/>
        <w:spacing w:after="40"/>
        <w:ind w:left="360"/>
      </w:pPr>
      <w:r>
        <w:rPr>
          <w:rFonts w:ascii="Calibri" w:hAnsi="Calibri"/>
          <w:b w:val="0"/>
          <w:i w:val="0"/>
          <w:color w:val="1A1A1A"/>
          <w:sz w:val="22"/>
        </w:rPr>
        <w:t>Client-side detection is acknowledged as bypassable — it is deterrence + evidence, not enforcement</w:t>
      </w:r>
    </w:p>
    <w:p>
      <w:pPr>
        <w:pStyle w:val="Heading2"/>
        <w:spacing w:before="280" w:after="80"/>
      </w:pPr>
      <w:r>
        <w:rPr>
          <w:rFonts w:ascii="Calibri" w:hAnsi="Calibri"/>
          <w:b/>
          <w:i w:val="0"/>
          <w:color w:val="1A237E"/>
          <w:sz w:val="28"/>
        </w:rPr>
        <w:t>A.4 Appeals</w:t>
      </w:r>
    </w:p>
    <w:p>
      <w:pPr>
        <w:pStyle w:val="ListBullet"/>
        <w:spacing w:after="40"/>
        <w:ind w:left="360"/>
      </w:pPr>
      <w:r>
        <w:rPr>
          <w:rFonts w:ascii="Calibri" w:hAnsi="Calibri"/>
          <w:b w:val="0"/>
          <w:i w:val="0"/>
          <w:color w:val="1A1A1A"/>
          <w:sz w:val="22"/>
        </w:rPr>
        <w:t>One appeal per submission; type = score (dispute grading) or integrity (challenge auto-submit)</w:t>
      </w:r>
    </w:p>
    <w:p>
      <w:pPr>
        <w:pStyle w:val="ListBullet"/>
        <w:spacing w:after="40"/>
        <w:ind w:left="360"/>
      </w:pPr>
      <w:r>
        <w:rPr>
          <w:rFonts w:ascii="Calibri" w:hAnsi="Calibri"/>
          <w:b w:val="0"/>
          <w:i w:val="0"/>
          <w:color w:val="1A1A1A"/>
          <w:sz w:val="22"/>
        </w:rPr>
        <w:t>Appeal window: 7 days from submission date — late appeals blocked (currently client-side only; server enforcement is a gap)</w:t>
      </w:r>
    </w:p>
    <w:p>
      <w:pPr>
        <w:pStyle w:val="ListBullet"/>
        <w:spacing w:after="40"/>
        <w:ind w:left="360"/>
      </w:pPr>
      <w:r>
        <w:rPr>
          <w:rFonts w:ascii="Calibri" w:hAnsi="Calibri"/>
          <w:b w:val="0"/>
          <w:i w:val="0"/>
          <w:color w:val="1A1A1A"/>
          <w:sz w:val="22"/>
        </w:rPr>
        <w:t>Starts pending; only the exam's class lecturer may resolve it</w:t>
      </w:r>
    </w:p>
    <w:p>
      <w:pPr>
        <w:pStyle w:val="ListBullet"/>
        <w:spacing w:after="40"/>
        <w:ind w:left="360"/>
      </w:pPr>
      <w:r>
        <w:rPr>
          <w:rFonts w:ascii="Calibri" w:hAnsi="Calibri"/>
          <w:b w:val="0"/>
          <w:i w:val="0"/>
          <w:color w:val="1A1A1A"/>
          <w:sz w:val="22"/>
        </w:rPr>
        <w:t>Score appeal approved: lecturer must supply a corrected score; submissions.score updated immediately</w:t>
      </w:r>
    </w:p>
    <w:p>
      <w:pPr>
        <w:pStyle w:val="ListBullet"/>
        <w:spacing w:after="40"/>
        <w:ind w:left="360"/>
      </w:pPr>
      <w:r>
        <w:rPr>
          <w:rFonts w:ascii="Calibri" w:hAnsi="Calibri"/>
          <w:b w:val="0"/>
          <w:i w:val="0"/>
          <w:color w:val="1A1A1A"/>
          <w:sz w:val="22"/>
        </w:rPr>
        <w:t>Integrity appeal approved: submission → retake-approved; student may retake (retake flow is incomplete — see gap)</w:t>
      </w:r>
    </w:p>
    <w:p>
      <w:pPr>
        <w:pStyle w:val="ListBullet"/>
        <w:spacing w:after="40"/>
        <w:ind w:left="360"/>
      </w:pPr>
      <w:r>
        <w:rPr>
          <w:rFonts w:ascii="Calibri" w:hAnsi="Calibri"/>
          <w:b w:val="0"/>
          <w:i w:val="0"/>
          <w:color w:val="1A1A1A"/>
          <w:sz w:val="22"/>
        </w:rPr>
        <w:t>Rejected: lecturer reply recorded; original score/status stands</w:t>
      </w:r>
    </w:p>
    <w:p>
      <w:pPr>
        <w:pStyle w:val="ListBullet"/>
        <w:spacing w:after="40"/>
        <w:ind w:left="360"/>
      </w:pPr>
      <w:r>
        <w:rPr>
          <w:rFonts w:ascii="Calibri" w:hAnsi="Calibri"/>
          <w:b w:val="0"/>
          <w:i w:val="0"/>
          <w:color w:val="1A1A1A"/>
          <w:sz w:val="22"/>
        </w:rPr>
        <w:t>Both outcomes trigger a student notification</w:t>
      </w:r>
    </w:p>
    <w:p>
      <w:pPr>
        <w:pStyle w:val="Heading2"/>
        <w:spacing w:before="280" w:after="80"/>
      </w:pPr>
      <w:r>
        <w:rPr>
          <w:rFonts w:ascii="Calibri" w:hAnsi="Calibri"/>
          <w:b/>
          <w:i w:val="0"/>
          <w:color w:val="1A237E"/>
          <w:sz w:val="28"/>
        </w:rPr>
        <w:t>A.5 Assignments</w:t>
      </w:r>
    </w:p>
    <w:p>
      <w:pPr>
        <w:pStyle w:val="ListBullet"/>
        <w:spacing w:after="40"/>
        <w:ind w:left="360"/>
      </w:pPr>
      <w:r>
        <w:rPr>
          <w:rFonts w:ascii="Calibri" w:hAnsi="Calibri"/>
          <w:b w:val="0"/>
          <w:i w:val="0"/>
          <w:color w:val="1A1A1A"/>
          <w:sz w:val="22"/>
        </w:rPr>
        <w:t>Has start_at (visible from) and end_at (submission deadline); both required</w:t>
      </w:r>
    </w:p>
    <w:p>
      <w:pPr>
        <w:pStyle w:val="ListBullet"/>
        <w:spacing w:after="40"/>
        <w:ind w:left="360"/>
      </w:pPr>
      <w:r>
        <w:rPr>
          <w:rFonts w:ascii="Calibri" w:hAnsi="Calibri"/>
          <w:b w:val="0"/>
          <w:i w:val="0"/>
          <w:color w:val="1A1A1A"/>
          <w:sz w:val="22"/>
        </w:rPr>
        <w:t>Server enforces deadline: submissions after end_at are rejected regardless of client</w:t>
      </w:r>
    </w:p>
    <w:p>
      <w:pPr>
        <w:pStyle w:val="ListBullet"/>
        <w:spacing w:after="40"/>
        <w:ind w:left="360"/>
      </w:pPr>
      <w:r>
        <w:rPr>
          <w:rFonts w:ascii="Calibri" w:hAnsi="Calibri"/>
          <w:b w:val="0"/>
          <w:i w:val="0"/>
          <w:color w:val="1A1A1A"/>
          <w:sz w:val="22"/>
        </w:rPr>
        <w:t>Student may resubmit any number of times before deadline; each resubmission replaces the file and resets status to 'submitted'</w:t>
      </w:r>
    </w:p>
    <w:p>
      <w:pPr>
        <w:pStyle w:val="ListBullet"/>
        <w:spacing w:after="40"/>
        <w:ind w:left="360"/>
      </w:pPr>
      <w:r>
        <w:rPr>
          <w:rFonts w:ascii="Calibri" w:hAnsi="Calibri"/>
          <w:b w:val="0"/>
          <w:i w:val="0"/>
          <w:color w:val="1A1A1A"/>
          <w:sz w:val="22"/>
        </w:rPr>
        <w:t>After lecturer marks 'reviewed': submission is permanently locked; resubmission rejected with error</w:t>
      </w:r>
    </w:p>
    <w:p>
      <w:pPr>
        <w:pStyle w:val="ListBullet"/>
        <w:spacing w:after="40"/>
        <w:ind w:left="360"/>
      </w:pPr>
      <w:r>
        <w:rPr>
          <w:rFonts w:ascii="Calibri" w:hAnsi="Calibri"/>
          <w:b w:val="0"/>
          <w:i w:val="0"/>
          <w:color w:val="1A1A1A"/>
          <w:sz w:val="22"/>
        </w:rPr>
        <w:t>Grading is only available after end_at has passed</w:t>
      </w:r>
    </w:p>
    <w:p>
      <w:pPr>
        <w:pStyle w:val="ListBullet"/>
        <w:spacing w:after="40"/>
        <w:ind w:left="360"/>
      </w:pPr>
      <w:r>
        <w:rPr>
          <w:rFonts w:ascii="Calibri" w:hAnsi="Calibri"/>
          <w:b w:val="0"/>
          <w:i w:val="0"/>
          <w:color w:val="1A1A1A"/>
          <w:sz w:val="22"/>
        </w:rPr>
        <w:t>Optional max_score; enforced in UI but NOT server-side (gap)</w:t>
      </w:r>
    </w:p>
    <w:p>
      <w:pPr>
        <w:pStyle w:val="Heading2"/>
        <w:spacing w:before="280" w:after="80"/>
      </w:pPr>
      <w:r>
        <w:rPr>
          <w:rFonts w:ascii="Calibri" w:hAnsi="Calibri"/>
          <w:b/>
          <w:i w:val="0"/>
          <w:color w:val="1A237E"/>
          <w:sz w:val="28"/>
        </w:rPr>
        <w:t>A.6 Audit Log</w:t>
      </w:r>
    </w:p>
    <w:p>
      <w:pPr>
        <w:pStyle w:val="ListBullet"/>
        <w:spacing w:after="40"/>
        <w:ind w:left="360"/>
      </w:pPr>
      <w:r>
        <w:rPr>
          <w:rFonts w:ascii="Calibri" w:hAnsi="Calibri"/>
          <w:b w:val="0"/>
          <w:i w:val="0"/>
          <w:color w:val="1A1A1A"/>
          <w:sz w:val="22"/>
        </w:rPr>
        <w:t>Written using service role key; never throws (logging failures must not break primary operations)</w:t>
      </w:r>
    </w:p>
    <w:p>
      <w:pPr>
        <w:pStyle w:val="ListBullet"/>
        <w:spacing w:after="40"/>
        <w:ind w:left="360"/>
      </w:pPr>
      <w:r>
        <w:rPr>
          <w:rFonts w:ascii="Calibri" w:hAnsi="Calibri"/>
          <w:b w:val="0"/>
          <w:i w:val="0"/>
          <w:color w:val="1A1A1A"/>
          <w:sz w:val="22"/>
        </w:rPr>
        <w:t>Immutable append-only: no UPDATE or DELETE policies on audit_log</w:t>
      </w:r>
    </w:p>
    <w:p>
      <w:pPr>
        <w:pStyle w:val="ListBullet"/>
        <w:spacing w:after="40"/>
        <w:ind w:left="360"/>
      </w:pPr>
      <w:r>
        <w:rPr>
          <w:rFonts w:ascii="Calibri" w:hAnsi="Calibri"/>
          <w:b w:val="0"/>
          <w:i w:val="0"/>
          <w:color w:val="1A1A1A"/>
          <w:sz w:val="22"/>
        </w:rPr>
        <w:t>Readable only by role = admin</w:t>
      </w:r>
    </w:p>
    <w:p>
      <w:pPr>
        <w:pStyle w:val="ListBullet"/>
        <w:spacing w:after="40"/>
        <w:ind w:left="360"/>
      </w:pPr>
      <w:r>
        <w:rPr>
          <w:rFonts w:ascii="Calibri" w:hAnsi="Calibri"/>
          <w:b w:val="0"/>
          <w:i w:val="0"/>
          <w:color w:val="1A1A1A"/>
          <w:sz w:val="22"/>
        </w:rPr>
        <w:t>Logged events: user ban/unban, class deletion, exam publish/unpublish/delete, all essays graded, exam auto-submitted by integrity, appeal approved/rejected</w:t>
      </w:r>
    </w:p>
    <w:p>
      <w:pPr>
        <w:pStyle w:val="ListBullet"/>
        <w:spacing w:after="40"/>
        <w:ind w:left="360"/>
      </w:pPr>
      <w:r>
        <w:rPr>
          <w:rFonts w:ascii="Calibri" w:hAnsi="Calibri"/>
          <w:b w:val="0"/>
          <w:i w:val="0"/>
          <w:color w:val="1A1A1A"/>
          <w:sz w:val="22"/>
        </w:rPr>
        <w:t>NOT logged: routine reads, draft saves, enrollments, announcements, logins</w:t>
      </w:r>
    </w:p>
    <w:p>
      <w:pPr>
        <w:pStyle w:val="Heading2"/>
        <w:spacing w:before="280" w:after="80"/>
      </w:pPr>
      <w:r>
        <w:rPr>
          <w:rFonts w:ascii="Calibri" w:hAnsi="Calibri"/>
          <w:b/>
          <w:i w:val="0"/>
          <w:color w:val="1A237E"/>
          <w:sz w:val="28"/>
        </w:rPr>
        <w:t>A.7 User Management</w:t>
      </w:r>
    </w:p>
    <w:p>
      <w:pPr>
        <w:pStyle w:val="ListBullet"/>
        <w:spacing w:after="40"/>
        <w:ind w:left="360"/>
      </w:pPr>
      <w:r>
        <w:rPr>
          <w:rFonts w:ascii="Calibri" w:hAnsi="Calibri"/>
          <w:b w:val="0"/>
          <w:i w:val="0"/>
          <w:color w:val="1A1A1A"/>
          <w:sz w:val="22"/>
        </w:rPr>
        <w:t>Registration defaults to role = student</w:t>
      </w:r>
    </w:p>
    <w:p>
      <w:pPr>
        <w:pStyle w:val="ListBullet"/>
        <w:spacing w:after="40"/>
        <w:ind w:left="360"/>
      </w:pPr>
      <w:r>
        <w:rPr>
          <w:rFonts w:ascii="Calibri" w:hAnsi="Calibri"/>
          <w:b w:val="0"/>
          <w:i w:val="0"/>
          <w:color w:val="1A1A1A"/>
          <w:sz w:val="22"/>
        </w:rPr>
        <w:t>Lecturer accounts require admin approval (status: pending → active)</w:t>
      </w:r>
    </w:p>
    <w:p>
      <w:pPr>
        <w:pStyle w:val="ListBullet"/>
        <w:spacing w:after="40"/>
        <w:ind w:left="360"/>
      </w:pPr>
      <w:r>
        <w:rPr>
          <w:rFonts w:ascii="Calibri" w:hAnsi="Calibri"/>
          <w:b w:val="0"/>
          <w:i w:val="0"/>
          <w:color w:val="1A1A1A"/>
          <w:sz w:val="22"/>
        </w:rPr>
        <w:t>Banned users (status = banned) cannot log in; application checks profile.status on every authenticated request</w:t>
      </w:r>
    </w:p>
    <w:p>
      <w:pPr>
        <w:pStyle w:val="ListBullet"/>
        <w:spacing w:after="40"/>
        <w:ind w:left="360"/>
      </w:pPr>
      <w:r>
        <w:rPr>
          <w:rFonts w:ascii="Calibri" w:hAnsi="Calibri"/>
          <w:b w:val="0"/>
          <w:i w:val="0"/>
          <w:color w:val="1A1A1A"/>
          <w:sz w:val="22"/>
        </w:rPr>
        <w:t>Admins cannot ban other admins</w:t>
      </w:r>
    </w:p>
    <w:p>
      <w:pPr>
        <w:pStyle w:val="ListBullet"/>
        <w:spacing w:after="40"/>
        <w:ind w:left="360"/>
      </w:pPr>
      <w:r>
        <w:rPr>
          <w:rFonts w:ascii="Calibri" w:hAnsi="Calibri"/>
          <w:b w:val="0"/>
          <w:i w:val="0"/>
          <w:color w:val="1A1A1A"/>
          <w:sz w:val="22"/>
        </w:rPr>
        <w:t>No user deletion; accounts are banned to preserve submission history</w:t>
      </w:r>
    </w:p>
    <w:p>
      <w:pPr>
        <w:pStyle w:val="Heading2"/>
        <w:spacing w:before="280" w:after="80"/>
      </w:pPr>
      <w:r>
        <w:rPr>
          <w:rFonts w:ascii="Calibri" w:hAnsi="Calibri"/>
          <w:b/>
          <w:i w:val="0"/>
          <w:color w:val="1A237E"/>
          <w:sz w:val="28"/>
        </w:rPr>
        <w:t>A.8 Notifications</w:t>
      </w:r>
    </w:p>
    <w:p>
      <w:pPr>
        <w:pStyle w:val="ListBullet"/>
        <w:spacing w:after="40"/>
        <w:ind w:left="360"/>
      </w:pPr>
      <w:r>
        <w:rPr>
          <w:rFonts w:ascii="Calibri" w:hAnsi="Calibri"/>
          <w:b w:val="0"/>
          <w:i w:val="0"/>
          <w:color w:val="1A1A1A"/>
          <w:sz w:val="22"/>
        </w:rPr>
        <w:t>Sent on: exam published, exam graded, exam auto-submitted, appeal approved, appeal rejected, assignment submitted (to lecturer), assignment reviewed (to student), new announcement, new note</w:t>
      </w:r>
    </w:p>
    <w:p>
      <w:pPr>
        <w:pStyle w:val="ListBullet"/>
        <w:spacing w:after="40"/>
        <w:ind w:left="360"/>
      </w:pPr>
      <w:r>
        <w:rPr>
          <w:rFonts w:ascii="Calibri" w:hAnsi="Calibri"/>
          <w:b w:val="0"/>
          <w:i w:val="0"/>
          <w:color w:val="1A1A1A"/>
          <w:sz w:val="22"/>
        </w:rPr>
        <w:t>kind: exam | grade | appeal | system | integrity</w:t>
      </w:r>
    </w:p>
    <w:p>
      <w:pPr>
        <w:pStyle w:val="ListBullet"/>
        <w:spacing w:after="40"/>
        <w:ind w:left="360"/>
      </w:pPr>
      <w:r>
        <w:rPr>
          <w:rFonts w:ascii="Calibri" w:hAnsi="Calibri"/>
          <w:b w:val="0"/>
          <w:i w:val="0"/>
          <w:color w:val="1A1A1A"/>
          <w:sz w:val="22"/>
        </w:rPr>
        <w:t>Unread count polled every 30 seconds by AppShell</w:t>
      </w:r>
    </w:p>
    <w:p>
      <w:pPr>
        <w:pStyle w:val="ListBullet"/>
        <w:spacing w:after="40"/>
        <w:ind w:left="360"/>
      </w:pPr>
      <w:r>
        <w:rPr>
          <w:rFonts w:ascii="Calibri" w:hAnsi="Calibri"/>
          <w:b w:val="0"/>
          <w:i w:val="0"/>
          <w:color w:val="1A1A1A"/>
          <w:sz w:val="22"/>
        </w:rPr>
        <w:t>Students and lecturers can mark individual or all notifications as read</w:t>
      </w:r>
    </w:p>
    <w:p>
      <w:pPr>
        <w:pStyle w:val="ListBullet"/>
        <w:spacing w:after="40"/>
        <w:ind w:left="360"/>
      </w:pPr>
      <w:r>
        <w:rPr>
          <w:rFonts w:ascii="Calibri" w:hAnsi="Calibri"/>
          <w:b w:val="0"/>
          <w:i w:val="0"/>
          <w:color w:val="1A1A1A"/>
          <w:sz w:val="22"/>
        </w:rPr>
        <w:t>Not paginated (potential performance issue with long-term users)</w:t>
      </w:r>
    </w:p>
    <w:p>
      <w:pPr>
        <w:pStyle w:val="Heading2"/>
        <w:spacing w:before="280" w:after="80"/>
      </w:pPr>
      <w:r>
        <w:rPr>
          <w:rFonts w:ascii="Calibri" w:hAnsi="Calibri"/>
          <w:b/>
          <w:i w:val="0"/>
          <w:color w:val="1A237E"/>
          <w:sz w:val="28"/>
        </w:rPr>
        <w:t>A.9 Classes &amp; Enrollments</w:t>
      </w:r>
    </w:p>
    <w:p>
      <w:pPr>
        <w:pStyle w:val="ListBullet"/>
        <w:spacing w:after="40"/>
        <w:ind w:left="360"/>
      </w:pPr>
      <w:r>
        <w:rPr>
          <w:rFonts w:ascii="Calibri" w:hAnsi="Calibri"/>
          <w:b w:val="0"/>
          <w:i w:val="0"/>
          <w:color w:val="1A1A1A"/>
          <w:sz w:val="22"/>
        </w:rPr>
        <w:t>Class created by lecturer with a name, a randomly generated join code, and a colour</w:t>
      </w:r>
    </w:p>
    <w:p>
      <w:pPr>
        <w:pStyle w:val="ListBullet"/>
        <w:spacing w:after="40"/>
        <w:ind w:left="360"/>
      </w:pPr>
      <w:r>
        <w:rPr>
          <w:rFonts w:ascii="Calibri" w:hAnsi="Calibri"/>
          <w:b w:val="0"/>
          <w:i w:val="0"/>
          <w:color w:val="1A1A1A"/>
          <w:sz w:val="22"/>
        </w:rPr>
        <w:t>Students join using the 6-character code; duplicate enrollment rejected</w:t>
      </w:r>
    </w:p>
    <w:p>
      <w:pPr>
        <w:pStyle w:val="ListBullet"/>
        <w:spacing w:after="40"/>
        <w:ind w:left="360"/>
      </w:pPr>
      <w:r>
        <w:rPr>
          <w:rFonts w:ascii="Calibri" w:hAnsi="Calibri"/>
          <w:b w:val="0"/>
          <w:i w:val="0"/>
          <w:color w:val="1A1A1A"/>
          <w:sz w:val="22"/>
        </w:rPr>
        <w:t>Lecturer can remove students from a class (unenrolment)</w:t>
      </w:r>
    </w:p>
    <w:p>
      <w:pPr>
        <w:pStyle w:val="ListBullet"/>
        <w:spacing w:after="40"/>
        <w:ind w:left="360"/>
      </w:pPr>
      <w:r>
        <w:rPr>
          <w:rFonts w:ascii="Calibri" w:hAnsi="Calibri"/>
          <w:b w:val="0"/>
          <w:i w:val="0"/>
          <w:color w:val="1A1A1A"/>
          <w:sz w:val="22"/>
        </w:rPr>
        <w:t>Admin can delete a class; deletion cascades to all related data (exams, submissions, assignments)</w:t>
      </w:r>
    </w:p>
    <w:p>
      <w:pPr>
        <w:pStyle w:val="ListBullet"/>
        <w:spacing w:after="40"/>
        <w:ind w:left="360"/>
      </w:pPr>
      <w:r>
        <w:rPr>
          <w:rFonts w:ascii="Calibri" w:hAnsi="Calibri"/>
          <w:b w:val="0"/>
          <w:i w:val="0"/>
          <w:color w:val="1A1A1A"/>
          <w:sz w:val="22"/>
        </w:rPr>
        <w:t>Admin read of class_enrollments requires the updated RLS policy (see pending migrations)</w:t>
      </w:r>
    </w:p>
    <w:p>
      <w:r>
        <w:br w:type="page"/>
      </w:r>
    </w:p>
    <w:p>
      <w:pPr>
        <w:pStyle w:val="Heading1"/>
        <w:spacing w:before="360" w:after="120"/>
      </w:pPr>
      <w:r>
        <w:rPr>
          <w:rFonts w:ascii="Calibri" w:hAnsi="Calibri"/>
          <w:b/>
          <w:i w:val="0"/>
          <w:color w:val="1A237E"/>
          <w:sz w:val="36"/>
        </w:rPr>
        <w:t>APPENDIX B — ENVIRONMENT &amp; DEPLOYMENT CHECKLIST</w:t>
      </w:r>
    </w:p>
    <w:p>
      <w:pPr>
        <w:spacing w:before="40" w:after="40"/>
      </w:pPr>
      <w:r>
        <w:rPr>
          <w:color w:val="CCCCCC"/>
          <w:sz w:val="18"/>
        </w:rPr>
        <w:t>───────────────────────────────────────────────────────────────────────────</w:t>
      </w:r>
    </w:p>
    <w:p>
      <w:pPr>
        <w:pStyle w:val="Heading2"/>
        <w:spacing w:before="280" w:after="80"/>
      </w:pPr>
      <w:r>
        <w:rPr>
          <w:rFonts w:ascii="Calibri" w:hAnsi="Calibri"/>
          <w:b/>
          <w:i w:val="0"/>
          <w:color w:val="1A237E"/>
          <w:sz w:val="28"/>
        </w:rPr>
        <w:t>Required Environment Variables</w:t>
      </w:r>
    </w:p>
    <w:p>
      <w:pPr>
        <w:spacing w:before="80" w:after="80"/>
        <w:ind w:left="576" w:right="576"/>
        <w:shd w:val="clear" w:color="auto" w:fill="F0F0F0"/>
      </w:pPr>
      <w:r>
        <w:rPr>
          <w:rFonts w:ascii="Courier New" w:hAnsi="Courier New"/>
          <w:color w:val="374751"/>
          <w:sz w:val="18"/>
        </w:rPr>
        <w:t>VITE_SUPABASE_URL=https://&lt;project-ref&gt;.supabase.co</w:t>
        <w:br/>
        <w:t>VITE_SUPABASE_ANON_KEY=&lt;anon key&gt;          # public — safe to expose to browser</w:t>
        <w:br/>
        <w:t>SUPABASE_SERVICE_ROLE_KEY=&lt;service_role&gt;   # secret — server-only, never expose to browser</w:t>
        <w:br/>
        <w:t>DATABASE_URL=&lt;transaction pooler URL&gt;      # only needed by scripts/migrate-*.ts</w:t>
      </w:r>
    </w:p>
    <w:p>
      <w:pPr>
        <w:pStyle w:val="Heading2"/>
        <w:spacing w:before="280" w:after="80"/>
      </w:pPr>
      <w:r>
        <w:rPr>
          <w:rFonts w:ascii="Calibri" w:hAnsi="Calibri"/>
          <w:b/>
          <w:i w:val="0"/>
          <w:color w:val="1A237E"/>
          <w:sz w:val="28"/>
        </w:rPr>
        <w:t>Storage Buckets</w:t>
      </w:r>
    </w:p>
    <w:p>
      <w:pPr>
        <w:pStyle w:val="ListBullet"/>
        <w:spacing w:after="40"/>
        <w:ind w:left="360"/>
      </w:pPr>
      <w:r>
        <w:rPr>
          <w:rFonts w:ascii="Calibri" w:hAnsi="Calibri"/>
          <w:b w:val="0"/>
          <w:i w:val="0"/>
          <w:color w:val="1A1A1A"/>
          <w:sz w:val="22"/>
        </w:rPr>
        <w:t>class-notes — currently public (should be private — see security gap)</w:t>
      </w:r>
    </w:p>
    <w:p>
      <w:pPr>
        <w:pStyle w:val="ListBullet"/>
        <w:spacing w:after="40"/>
        <w:ind w:left="360"/>
      </w:pPr>
      <w:r>
        <w:rPr>
          <w:rFonts w:ascii="Calibri" w:hAnsi="Calibri"/>
          <w:b w:val="0"/>
          <w:i w:val="0"/>
          <w:color w:val="1A1A1A"/>
          <w:sz w:val="22"/>
        </w:rPr>
        <w:t>class-materials — private</w:t>
      </w:r>
    </w:p>
    <w:p>
      <w:pPr>
        <w:pStyle w:val="ListBullet"/>
        <w:spacing w:after="40"/>
        <w:ind w:left="360"/>
      </w:pPr>
      <w:r>
        <w:rPr>
          <w:rFonts w:ascii="Calibri" w:hAnsi="Calibri"/>
          <w:b w:val="0"/>
          <w:i w:val="0"/>
          <w:color w:val="1A1A1A"/>
          <w:sz w:val="22"/>
        </w:rPr>
        <w:t>proctor-snapshots — private</w:t>
      </w:r>
    </w:p>
    <w:p>
      <w:pPr>
        <w:pStyle w:val="Heading2"/>
        <w:spacing w:before="280" w:after="80"/>
      </w:pPr>
      <w:r>
        <w:rPr>
          <w:rFonts w:ascii="Calibri" w:hAnsi="Calibri"/>
          <w:b/>
          <w:i w:val="0"/>
          <w:color w:val="1A237E"/>
          <w:sz w:val="28"/>
        </w:rPr>
        <w:t>Pending SQL Migrations (run in Supabase SQL Editor)</w:t>
      </w:r>
    </w:p>
    <w:p>
      <w:pPr>
        <w:spacing w:before="80" w:after="80"/>
        <w:ind w:left="576" w:right="576"/>
        <w:shd w:val="clear" w:color="auto" w:fill="F0F0F0"/>
      </w:pPr>
      <w:r>
        <w:rPr>
          <w:rFonts w:ascii="Courier New" w:hAnsi="Courier New"/>
          <w:color w:val="374751"/>
          <w:sz w:val="18"/>
        </w:rPr>
        <w:t>-- 1. audit_log category column</w:t>
        <w:br/>
        <w:t>ALTER TABLE audit_log</w:t>
        <w:br/>
        <w:t xml:space="preserve">  ADD COLUMN IF NOT EXISTS category text NOT NULL DEFAULT 'general'</w:t>
        <w:br/>
        <w:t xml:space="preserve">  CHECK (category IN ('user_management','exam','integrity','appeal','class','general'));</w:t>
        <w:br/>
        <w:br/>
        <w:t>-- 2. admin reads class_enrollments (fixes zero student count on admin/classes)</w:t>
        <w:br/>
        <w:t>DROP POLICY IF EXISTS "enrollments: read" ON class_enrollments;</w:t>
        <w:br/>
        <w:t>CREATE POLICY "enrollments: read" ON class_enrollments FOR SELECT</w:t>
        <w:br/>
        <w:t xml:space="preserve">  USING (</w:t>
        <w:br/>
        <w:t xml:space="preserve">    auth.uid() = student_id</w:t>
        <w:br/>
        <w:t xml:space="preserve">    OR EXISTS (SELECT 1 FROM classes WHERE id = class_id AND lecturer_id = auth.uid())</w:t>
        <w:br/>
        <w:t xml:space="preserve">    OR EXISTS (SELECT 1 FROM profiles WHERE id = auth.uid() AND role = 'admin')</w:t>
        <w:br/>
        <w:t xml:space="preserve">  );</w:t>
      </w:r>
    </w:p>
    <w:p>
      <w:pPr>
        <w:pStyle w:val="Heading2"/>
        <w:spacing w:before="280" w:after="80"/>
      </w:pPr>
      <w:r>
        <w:rPr>
          <w:rFonts w:ascii="Calibri" w:hAnsi="Calibri"/>
          <w:b/>
          <w:i w:val="0"/>
          <w:color w:val="1A237E"/>
          <w:sz w:val="28"/>
        </w:rPr>
        <w:t>First-Run Setup Order</w:t>
      </w:r>
    </w:p>
    <w:p>
      <w:pPr>
        <w:pStyle w:val="ListBullet"/>
        <w:spacing w:after="40"/>
        <w:ind w:left="360"/>
      </w:pPr>
      <w:r>
        <w:rPr>
          <w:rFonts w:ascii="Calibri" w:hAnsi="Calibri"/>
          <w:b w:val="0"/>
          <w:i w:val="0"/>
          <w:color w:val="1A1A1A"/>
          <w:sz w:val="22"/>
        </w:rPr>
        <w:t>1. Copy .env.example → .env and fill in all four variables</w:t>
      </w:r>
    </w:p>
    <w:p>
      <w:pPr>
        <w:pStyle w:val="ListBullet"/>
        <w:spacing w:after="40"/>
        <w:ind w:left="360"/>
      </w:pPr>
      <w:r>
        <w:rPr>
          <w:rFonts w:ascii="Calibri" w:hAnsi="Calibri"/>
          <w:b w:val="0"/>
          <w:i w:val="0"/>
          <w:color w:val="1A1A1A"/>
          <w:sz w:val="22"/>
        </w:rPr>
        <w:t>2. Run both SQL migrations in Supabase Dashboard → SQL Editor</w:t>
      </w:r>
    </w:p>
    <w:p>
      <w:pPr>
        <w:pStyle w:val="ListBullet"/>
        <w:spacing w:after="40"/>
        <w:ind w:left="360"/>
      </w:pPr>
      <w:r>
        <w:rPr>
          <w:rFonts w:ascii="Calibri" w:hAnsi="Calibri"/>
          <w:b w:val="0"/>
          <w:i w:val="0"/>
          <w:color w:val="1A1A1A"/>
          <w:sz w:val="22"/>
        </w:rPr>
        <w:t>3. npm run create:buckets</w:t>
      </w:r>
    </w:p>
    <w:p>
      <w:pPr>
        <w:pStyle w:val="ListBullet"/>
        <w:spacing w:after="40"/>
        <w:ind w:left="360"/>
      </w:pPr>
      <w:r>
        <w:rPr>
          <w:rFonts w:ascii="Calibri" w:hAnsi="Calibri"/>
          <w:b w:val="0"/>
          <w:i w:val="0"/>
          <w:color w:val="1A1A1A"/>
          <w:sz w:val="22"/>
        </w:rPr>
        <w:t>4. npm run seed:admin</w:t>
      </w:r>
    </w:p>
    <w:p>
      <w:pPr>
        <w:pStyle w:val="ListBullet"/>
        <w:spacing w:after="40"/>
        <w:ind w:left="360"/>
      </w:pPr>
      <w:r>
        <w:rPr>
          <w:rFonts w:ascii="Calibri" w:hAnsi="Calibri"/>
          <w:b w:val="0"/>
          <w:i w:val="0"/>
          <w:color w:val="1A1A1A"/>
          <w:sz w:val="22"/>
        </w:rPr>
        <w:t>5. npm run seed:lecturer  (optional: test lecturer account)</w:t>
      </w:r>
    </w:p>
    <w:p>
      <w:pPr>
        <w:pStyle w:val="ListBullet"/>
        <w:spacing w:after="40"/>
        <w:ind w:left="360"/>
      </w:pPr>
      <w:r>
        <w:rPr>
          <w:rFonts w:ascii="Calibri" w:hAnsi="Calibri"/>
          <w:b w:val="0"/>
          <w:i w:val="0"/>
          <w:color w:val="1A1A1A"/>
          <w:sz w:val="22"/>
        </w:rPr>
        <w:t>6. npm run dev</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