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E8051" w14:textId="77777777" w:rsidR="00753CF8" w:rsidRDefault="00753CF8" w:rsidP="00BF7106">
      <w:pPr>
        <w:pStyle w:val="NoSpacing"/>
        <w:rPr>
          <w:noProof/>
        </w:rPr>
      </w:pPr>
    </w:p>
    <w:p w14:paraId="43E1389E" w14:textId="4F9FBCED" w:rsidR="00CF6463" w:rsidRPr="003652A2" w:rsidRDefault="00753CF8" w:rsidP="00E26840">
      <w:pPr>
        <w:pStyle w:val="NoSpacing"/>
        <w:rPr>
          <w:rFonts w:ascii="Arial" w:hAnsi="Arial" w:cs="Arial"/>
          <w:shd w:val="clear" w:color="auto" w:fill="FFFFFF"/>
        </w:rPr>
      </w:pPr>
      <w:r>
        <w:rPr>
          <w:noProof/>
        </w:rPr>
        <w:drawing>
          <wp:inline distT="0" distB="0" distL="0" distR="0" wp14:anchorId="1749B74B" wp14:editId="5FD90F4E">
            <wp:extent cx="4324350" cy="3222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141" r="15411"/>
                    <a:stretch/>
                  </pic:blipFill>
                  <pic:spPr bwMode="auto">
                    <a:xfrm>
                      <a:off x="0" y="0"/>
                      <a:ext cx="4324350" cy="322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 w:rsidR="00491CB7" w:rsidRPr="003652A2">
        <w:rPr>
          <w:rFonts w:ascii="Arial" w:hAnsi="Arial" w:cs="Arial"/>
        </w:rPr>
        <w:t xml:space="preserve"> </w:t>
      </w:r>
    </w:p>
    <w:p w14:paraId="3245E9E1" w14:textId="627E370C" w:rsidR="00CF6463" w:rsidRDefault="00753CF8" w:rsidP="00BF7106">
      <w:pPr>
        <w:pStyle w:val="NoSpacing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The application opens the </w:t>
      </w:r>
      <w:r w:rsidR="00DA68BE">
        <w:rPr>
          <w:rFonts w:ascii="Arial" w:hAnsi="Arial" w:cs="Arial"/>
          <w:shd w:val="clear" w:color="auto" w:fill="FFFFFF"/>
        </w:rPr>
        <w:t>pose corrector functionality in which the input feed of the user’s posture of a particular exercise is given as the video input.</w:t>
      </w:r>
    </w:p>
    <w:p w14:paraId="1F12AB17" w14:textId="152E36B6" w:rsidR="00DA68BE" w:rsidRDefault="00DA68BE" w:rsidP="00BF7106">
      <w:pPr>
        <w:pStyle w:val="NoSpacing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The human body points are extracted by using the mobilenet architecture which uses a convolutional neural network built in tensorflow</w:t>
      </w:r>
    </w:p>
    <w:p w14:paraId="28F5AAC7" w14:textId="7BED0148" w:rsidR="00DA68BE" w:rsidRDefault="00DA68BE" w:rsidP="00BF7106">
      <w:pPr>
        <w:pStyle w:val="NoSpacing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It acts as dataset which classifies the human body joints to tensorflow for accurate identification of human joints.</w:t>
      </w:r>
    </w:p>
    <w:p w14:paraId="4E571214" w14:textId="6CE35CC4" w:rsidR="00DA68BE" w:rsidRDefault="00DA68BE" w:rsidP="00BF7106">
      <w:pPr>
        <w:pStyle w:val="NoSpacing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It creates a heatmap of the user’s joints and the points with confidence value greater than threshold map as the joints, ie Points which appear darker. </w:t>
      </w:r>
    </w:p>
    <w:p w14:paraId="436875E7" w14:textId="77777777" w:rsidR="004B1AC7" w:rsidRDefault="00DA68BE" w:rsidP="00BF7106">
      <w:pPr>
        <w:pStyle w:val="NoSpacing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The mobilenet model then creates the offset vectors of the joints in direction of a particular joint to create a body part</w:t>
      </w:r>
      <w:r w:rsidR="004B1AC7">
        <w:rPr>
          <w:rFonts w:ascii="Arial" w:hAnsi="Arial" w:cs="Arial"/>
          <w:shd w:val="clear" w:color="auto" w:fill="FFFFFF"/>
        </w:rPr>
        <w:t>.</w:t>
      </w:r>
    </w:p>
    <w:p w14:paraId="0F15F313" w14:textId="77777777" w:rsidR="004B1AC7" w:rsidRDefault="004B1AC7" w:rsidP="00BF7106">
      <w:pPr>
        <w:pStyle w:val="NoSpacing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This whole process results in the create of a human body skeleton joining the joints.</w:t>
      </w:r>
    </w:p>
    <w:p w14:paraId="34FBB2A0" w14:textId="4FAA87BE" w:rsidR="00DA68BE" w:rsidRDefault="004B1AC7" w:rsidP="00BF7106">
      <w:pPr>
        <w:pStyle w:val="NoSpacing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We then find out the angle of </w:t>
      </w:r>
      <w:r w:rsidR="00E26840">
        <w:rPr>
          <w:rFonts w:ascii="Arial" w:hAnsi="Arial" w:cs="Arial"/>
          <w:shd w:val="clear" w:color="auto" w:fill="FFFFFF"/>
        </w:rPr>
        <w:t>body parts eg. Right elbow, left elbow, etc. The angle is completely tracked for each video frame.</w:t>
      </w:r>
    </w:p>
    <w:p w14:paraId="2EAE7642" w14:textId="26519934" w:rsidR="00E26840" w:rsidRDefault="00E26840" w:rsidP="00BF7106">
      <w:pPr>
        <w:pStyle w:val="NoSpacing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This angle of each frame of the user is then continuously compared in real time with the pre trained model.</w:t>
      </w:r>
    </w:p>
    <w:p w14:paraId="236F30AA" w14:textId="06FBF379" w:rsidR="00E26840" w:rsidRDefault="00E26840" w:rsidP="00BF7106">
      <w:pPr>
        <w:pStyle w:val="NoSpacing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The actual value ie. The value for proper posture for that particular frame is compared with the value of the angle of the pre trained model.</w:t>
      </w:r>
    </w:p>
    <w:p w14:paraId="3C13AB3B" w14:textId="6B19011E" w:rsidR="00DA68BE" w:rsidRDefault="00E26840" w:rsidP="00BF7106">
      <w:pPr>
        <w:pStyle w:val="NoSpacing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The user will get to the know the inconsistency in the posture by comparing the value of the angle of the particular part to that of the pretrained model.</w:t>
      </w:r>
    </w:p>
    <w:p w14:paraId="6DC4180F" w14:textId="1D810F5D" w:rsidR="00DA68BE" w:rsidRPr="003652A2" w:rsidRDefault="00DA68BE" w:rsidP="00BF7106">
      <w:pPr>
        <w:pStyle w:val="NoSpacing"/>
        <w:rPr>
          <w:rFonts w:ascii="Arial" w:hAnsi="Arial" w:cs="Arial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B37313B" wp14:editId="42DE2104">
            <wp:extent cx="5731510" cy="3829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8BE" w:rsidRPr="00365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4BB"/>
    <w:rsid w:val="0006341F"/>
    <w:rsid w:val="001D183F"/>
    <w:rsid w:val="003652A2"/>
    <w:rsid w:val="003D002B"/>
    <w:rsid w:val="00491CB7"/>
    <w:rsid w:val="004B1AC7"/>
    <w:rsid w:val="005A44D2"/>
    <w:rsid w:val="00753CF8"/>
    <w:rsid w:val="007D2861"/>
    <w:rsid w:val="00A53693"/>
    <w:rsid w:val="00BF7106"/>
    <w:rsid w:val="00CF6463"/>
    <w:rsid w:val="00D204BB"/>
    <w:rsid w:val="00DA68BE"/>
    <w:rsid w:val="00E26840"/>
    <w:rsid w:val="00EB579D"/>
    <w:rsid w:val="00FF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90E6"/>
  <w15:chartTrackingRefBased/>
  <w15:docId w15:val="{890B9DD0-5B6E-4EB9-B790-D332EFE8A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71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Mehta</dc:creator>
  <cp:keywords/>
  <dc:description/>
  <cp:lastModifiedBy>Aditya Mehta</cp:lastModifiedBy>
  <cp:revision>5</cp:revision>
  <dcterms:created xsi:type="dcterms:W3CDTF">2019-02-13T14:34:00Z</dcterms:created>
  <dcterms:modified xsi:type="dcterms:W3CDTF">2019-06-13T14:13:00Z</dcterms:modified>
</cp:coreProperties>
</file>