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6F2" w:rsidRPr="005B11B1" w:rsidRDefault="004976F2" w:rsidP="009A738A">
      <w:pPr>
        <w:jc w:val="center"/>
        <w:rPr>
          <w:rFonts w:asciiTheme="majorHAnsi" w:hAnsiTheme="majorHAnsi" w:cstheme="majorHAnsi"/>
          <w:b/>
          <w:sz w:val="52"/>
        </w:rPr>
      </w:pPr>
      <w:r w:rsidRPr="005B11B1">
        <w:rPr>
          <w:rFonts w:asciiTheme="majorHAnsi" w:hAnsiTheme="majorHAnsi" w:cstheme="majorHAnsi"/>
          <w:b/>
          <w:noProof/>
          <w:sz w:val="36"/>
          <w:szCs w:val="36"/>
          <w:lang w:val="en-GB" w:eastAsia="en-GB"/>
        </w:rPr>
        <w:drawing>
          <wp:anchor distT="0" distB="0" distL="114300" distR="114300" simplePos="0" relativeHeight="251658240" behindDoc="0" locked="0" layoutInCell="1" allowOverlap="1" wp14:anchorId="27912A2E">
            <wp:simplePos x="0" y="0"/>
            <wp:positionH relativeFrom="margin">
              <wp:posOffset>0</wp:posOffset>
            </wp:positionH>
            <wp:positionV relativeFrom="paragraph">
              <wp:posOffset>607533</wp:posOffset>
            </wp:positionV>
            <wp:extent cx="5400040" cy="1890395"/>
            <wp:effectExtent l="0" t="0" r="0" b="0"/>
            <wp:wrapSquare wrapText="bothSides"/>
            <wp:docPr id="4" name="Imagem 4" descr="C:\Users\Carlos\Desktop\IS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s\Desktop\ISE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890395"/>
                    </a:xfrm>
                    <a:prstGeom prst="rect">
                      <a:avLst/>
                    </a:prstGeom>
                    <a:noFill/>
                    <a:ln>
                      <a:noFill/>
                    </a:ln>
                  </pic:spPr>
                </pic:pic>
              </a:graphicData>
            </a:graphic>
          </wp:anchor>
        </w:drawing>
      </w:r>
      <w:r w:rsidRPr="005B11B1">
        <w:rPr>
          <w:rFonts w:asciiTheme="majorHAnsi" w:hAnsiTheme="majorHAnsi" w:cstheme="majorHAnsi"/>
          <w:b/>
          <w:sz w:val="52"/>
        </w:rPr>
        <w:t>LEIC - Projeto e Seminário (2017/2018)</w:t>
      </w:r>
    </w:p>
    <w:p w:rsidR="004976F2" w:rsidRDefault="004976F2" w:rsidP="0080291D">
      <w:pPr>
        <w:jc w:val="both"/>
      </w:pPr>
    </w:p>
    <w:p w:rsidR="004976F2" w:rsidRDefault="004976F2" w:rsidP="0080291D">
      <w:pPr>
        <w:jc w:val="both"/>
      </w:pPr>
    </w:p>
    <w:p w:rsidR="004976F2" w:rsidRPr="005B11B1" w:rsidRDefault="004976F2" w:rsidP="00D97058">
      <w:pPr>
        <w:rPr>
          <w:rFonts w:asciiTheme="majorHAnsi" w:hAnsiTheme="majorHAnsi" w:cstheme="majorHAnsi"/>
          <w:b/>
          <w:color w:val="000000"/>
          <w:sz w:val="40"/>
          <w:szCs w:val="27"/>
        </w:rPr>
      </w:pPr>
      <w:r w:rsidRPr="005B11B1">
        <w:rPr>
          <w:rFonts w:asciiTheme="majorHAnsi" w:hAnsiTheme="majorHAnsi" w:cstheme="majorHAnsi"/>
          <w:b/>
          <w:color w:val="000000"/>
          <w:sz w:val="40"/>
          <w:szCs w:val="27"/>
        </w:rPr>
        <w:t>Proposta do Projeto</w:t>
      </w:r>
      <w:r w:rsidR="005B11B1">
        <w:rPr>
          <w:rFonts w:asciiTheme="majorHAnsi" w:hAnsiTheme="majorHAnsi" w:cstheme="majorHAnsi"/>
          <w:b/>
          <w:color w:val="000000"/>
          <w:sz w:val="40"/>
          <w:szCs w:val="27"/>
        </w:rPr>
        <w:br/>
      </w:r>
      <w:r w:rsidRPr="005B11B1">
        <w:rPr>
          <w:color w:val="000000"/>
          <w:sz w:val="36"/>
          <w:szCs w:val="27"/>
        </w:rPr>
        <w:t>Eventos de contraordenação por excesso de velocidade</w:t>
      </w:r>
    </w:p>
    <w:p w:rsidR="005B11B1" w:rsidRDefault="005B11B1" w:rsidP="00D97058">
      <w:pPr>
        <w:rPr>
          <w:b/>
          <w:sz w:val="32"/>
        </w:rPr>
      </w:pPr>
    </w:p>
    <w:p w:rsidR="004C370F" w:rsidRDefault="004C370F" w:rsidP="00D97058">
      <w:pPr>
        <w:rPr>
          <w:b/>
          <w:sz w:val="32"/>
        </w:rPr>
      </w:pPr>
    </w:p>
    <w:p w:rsidR="005B11B1" w:rsidRPr="000D712A" w:rsidRDefault="005B11B1" w:rsidP="00D97058">
      <w:pPr>
        <w:rPr>
          <w:rFonts w:cstheme="minorHAnsi"/>
          <w:sz w:val="28"/>
          <w:szCs w:val="32"/>
        </w:rPr>
      </w:pPr>
      <w:r w:rsidRPr="000D712A">
        <w:rPr>
          <w:rFonts w:asciiTheme="majorHAnsi" w:hAnsiTheme="majorHAnsi" w:cstheme="majorHAnsi"/>
          <w:b/>
          <w:sz w:val="36"/>
        </w:rPr>
        <w:t>Orientador</w:t>
      </w:r>
      <w:r>
        <w:rPr>
          <w:rFonts w:asciiTheme="majorHAnsi" w:hAnsiTheme="majorHAnsi" w:cstheme="majorHAnsi"/>
          <w:b/>
          <w:sz w:val="40"/>
        </w:rPr>
        <w:br/>
      </w:r>
      <w:r w:rsidR="000D712A">
        <w:rPr>
          <w:rFonts w:cstheme="minorHAnsi"/>
          <w:sz w:val="28"/>
          <w:szCs w:val="32"/>
        </w:rPr>
        <w:t xml:space="preserve">Engenheiro </w:t>
      </w:r>
      <w:r w:rsidRPr="000D712A">
        <w:rPr>
          <w:rFonts w:cstheme="minorHAnsi"/>
          <w:sz w:val="28"/>
          <w:szCs w:val="32"/>
        </w:rPr>
        <w:t>Luís Osório</w:t>
      </w:r>
      <w:r w:rsidR="004C370F" w:rsidRPr="000D712A">
        <w:rPr>
          <w:rFonts w:cstheme="minorHAnsi"/>
          <w:sz w:val="28"/>
          <w:szCs w:val="32"/>
        </w:rPr>
        <w:t>, lo@isel.ipl.pt, Gabinete n.º 18 da ADEETC</w:t>
      </w:r>
      <w:r w:rsidRPr="000D712A">
        <w:rPr>
          <w:rFonts w:cstheme="minorHAnsi"/>
          <w:sz w:val="28"/>
        </w:rPr>
        <w:br/>
      </w:r>
      <w:r w:rsidRPr="000D712A">
        <w:rPr>
          <w:rFonts w:asciiTheme="majorHAnsi" w:hAnsiTheme="majorHAnsi" w:cstheme="majorHAnsi"/>
          <w:b/>
          <w:sz w:val="36"/>
        </w:rPr>
        <w:t>Coorientador</w:t>
      </w:r>
      <w:r w:rsidR="000D712A">
        <w:rPr>
          <w:rFonts w:asciiTheme="majorHAnsi" w:hAnsiTheme="majorHAnsi" w:cstheme="majorHAnsi"/>
          <w:b/>
          <w:sz w:val="40"/>
        </w:rPr>
        <w:br/>
      </w:r>
      <w:r w:rsidR="00270CB0">
        <w:rPr>
          <w:rFonts w:cstheme="minorHAnsi"/>
          <w:sz w:val="28"/>
          <w:szCs w:val="32"/>
        </w:rPr>
        <w:t>P</w:t>
      </w:r>
      <w:r w:rsidRPr="000D712A">
        <w:rPr>
          <w:rFonts w:cstheme="minorHAnsi"/>
          <w:sz w:val="28"/>
          <w:szCs w:val="32"/>
        </w:rPr>
        <w:t>aulo Borges</w:t>
      </w:r>
      <w:r w:rsidR="004C370F" w:rsidRPr="000D712A">
        <w:rPr>
          <w:rFonts w:cstheme="minorHAnsi"/>
          <w:sz w:val="28"/>
          <w:szCs w:val="32"/>
        </w:rPr>
        <w:t>, pborges@deetc.isel.ipl.pt, Laboratório de I&amp;D</w:t>
      </w:r>
    </w:p>
    <w:p w:rsidR="005B11B1" w:rsidRDefault="005B11B1" w:rsidP="00D97058">
      <w:pPr>
        <w:rPr>
          <w:b/>
          <w:sz w:val="32"/>
        </w:rPr>
      </w:pPr>
    </w:p>
    <w:p w:rsidR="005B11B1" w:rsidRPr="000D712A" w:rsidRDefault="005B11B1" w:rsidP="00D97058">
      <w:pPr>
        <w:rPr>
          <w:b/>
          <w:sz w:val="28"/>
        </w:rPr>
      </w:pPr>
    </w:p>
    <w:p w:rsidR="005B11B1" w:rsidRPr="000D712A" w:rsidRDefault="00C560AD" w:rsidP="00D97058">
      <w:pPr>
        <w:rPr>
          <w:rFonts w:asciiTheme="majorHAnsi" w:hAnsiTheme="majorHAnsi" w:cstheme="majorHAnsi"/>
          <w:b/>
          <w:sz w:val="36"/>
        </w:rPr>
      </w:pPr>
      <w:r>
        <w:rPr>
          <w:rFonts w:asciiTheme="majorHAnsi" w:hAnsiTheme="majorHAnsi" w:cstheme="majorHAnsi"/>
          <w:b/>
          <w:sz w:val="36"/>
        </w:rPr>
        <w:t>Autores do Projeto</w:t>
      </w:r>
      <w:r w:rsidR="004C370F">
        <w:rPr>
          <w:b/>
          <w:sz w:val="32"/>
        </w:rPr>
        <w:br/>
      </w:r>
      <w:r w:rsidR="004976F2" w:rsidRPr="000D712A">
        <w:rPr>
          <w:sz w:val="28"/>
        </w:rPr>
        <w:t>André Gaudêncio</w:t>
      </w:r>
      <w:r w:rsidR="000D712A" w:rsidRPr="000D712A">
        <w:rPr>
          <w:sz w:val="28"/>
        </w:rPr>
        <w:t xml:space="preserve">, </w:t>
      </w:r>
      <w:r w:rsidR="005B11B1" w:rsidRPr="000D712A">
        <w:rPr>
          <w:sz w:val="28"/>
        </w:rPr>
        <w:t xml:space="preserve">nº </w:t>
      </w:r>
      <w:r w:rsidR="004976F2" w:rsidRPr="000D712A">
        <w:rPr>
          <w:sz w:val="28"/>
        </w:rPr>
        <w:t xml:space="preserve">42204, </w:t>
      </w:r>
      <w:r w:rsidR="000D712A" w:rsidRPr="000D712A">
        <w:rPr>
          <w:sz w:val="28"/>
        </w:rPr>
        <w:t>A42204@alunos.isel.pt</w:t>
      </w:r>
      <w:r w:rsidR="005B11B1" w:rsidRPr="000D712A">
        <w:rPr>
          <w:sz w:val="28"/>
        </w:rPr>
        <w:t>,</w:t>
      </w:r>
      <w:r w:rsidR="000D712A" w:rsidRPr="000D712A">
        <w:rPr>
          <w:sz w:val="28"/>
        </w:rPr>
        <w:t xml:space="preserve"> 938458775</w:t>
      </w:r>
      <w:r w:rsidR="005B11B1" w:rsidRPr="000D712A">
        <w:rPr>
          <w:sz w:val="28"/>
        </w:rPr>
        <w:br/>
      </w:r>
      <w:r w:rsidR="004976F2" w:rsidRPr="000D712A">
        <w:rPr>
          <w:sz w:val="28"/>
        </w:rPr>
        <w:t>Nuno Conceição</w:t>
      </w:r>
      <w:r w:rsidR="000D712A" w:rsidRPr="000D712A">
        <w:rPr>
          <w:sz w:val="28"/>
        </w:rPr>
        <w:t xml:space="preserve">, </w:t>
      </w:r>
      <w:r w:rsidR="004C370F" w:rsidRPr="000D712A">
        <w:rPr>
          <w:sz w:val="28"/>
        </w:rPr>
        <w:t xml:space="preserve">nº </w:t>
      </w:r>
      <w:r w:rsidR="004976F2" w:rsidRPr="000D712A">
        <w:rPr>
          <w:sz w:val="28"/>
        </w:rPr>
        <w:t xml:space="preserve">42195, </w:t>
      </w:r>
      <w:r w:rsidR="000D712A" w:rsidRPr="000D712A">
        <w:rPr>
          <w:sz w:val="28"/>
        </w:rPr>
        <w:t>A41295@alunos.isel.pt</w:t>
      </w:r>
      <w:r w:rsidR="005B11B1" w:rsidRPr="000D712A">
        <w:rPr>
          <w:sz w:val="28"/>
        </w:rPr>
        <w:t>,</w:t>
      </w:r>
      <w:r w:rsidR="000D712A" w:rsidRPr="000D712A">
        <w:rPr>
          <w:sz w:val="28"/>
        </w:rPr>
        <w:t xml:space="preserve"> </w:t>
      </w:r>
      <w:r w:rsidR="005B11B1" w:rsidRPr="000D712A">
        <w:rPr>
          <w:sz w:val="28"/>
        </w:rPr>
        <w:t>937432855</w:t>
      </w:r>
    </w:p>
    <w:p w:rsidR="004C370F" w:rsidRDefault="004C370F" w:rsidP="00D97058">
      <w:pPr>
        <w:rPr>
          <w:sz w:val="32"/>
        </w:rPr>
      </w:pPr>
    </w:p>
    <w:p w:rsidR="004C370F" w:rsidRDefault="004C370F" w:rsidP="00D97058">
      <w:pPr>
        <w:rPr>
          <w:sz w:val="32"/>
        </w:rPr>
      </w:pPr>
    </w:p>
    <w:p w:rsidR="000D712A" w:rsidRDefault="000D712A" w:rsidP="00D97058">
      <w:pPr>
        <w:rPr>
          <w:sz w:val="32"/>
        </w:rPr>
      </w:pPr>
    </w:p>
    <w:p w:rsidR="005B11B1" w:rsidRDefault="005B11B1" w:rsidP="00D97058">
      <w:pPr>
        <w:jc w:val="right"/>
        <w:rPr>
          <w:sz w:val="32"/>
        </w:rPr>
      </w:pPr>
      <w:r w:rsidRPr="005B11B1">
        <w:rPr>
          <w:sz w:val="32"/>
        </w:rPr>
        <w:t>Semestre de Verão 2017/2018</w:t>
      </w:r>
    </w:p>
    <w:p w:rsidR="00155E21" w:rsidRPr="00742059" w:rsidRDefault="000B13B2" w:rsidP="0080291D">
      <w:pPr>
        <w:pStyle w:val="Ttulo1"/>
        <w:jc w:val="both"/>
        <w:rPr>
          <w:rFonts w:cstheme="majorHAnsi"/>
          <w:sz w:val="40"/>
        </w:rPr>
      </w:pPr>
      <w:r w:rsidRPr="00742059">
        <w:rPr>
          <w:rFonts w:cstheme="majorHAnsi"/>
          <w:sz w:val="40"/>
        </w:rPr>
        <w:lastRenderedPageBreak/>
        <w:t>Introdução</w:t>
      </w:r>
    </w:p>
    <w:p w:rsidR="00155E21" w:rsidRPr="00410E3E" w:rsidRDefault="00155E21" w:rsidP="0080291D">
      <w:pPr>
        <w:pStyle w:val="NormalWeb"/>
        <w:jc w:val="both"/>
        <w:rPr>
          <w:rFonts w:asciiTheme="minorHAnsi" w:hAnsiTheme="minorHAnsi" w:cstheme="minorHAnsi"/>
          <w:color w:val="000000"/>
          <w:szCs w:val="27"/>
          <w:lang w:val="pt-PT"/>
        </w:rPr>
      </w:pPr>
      <w:r w:rsidRPr="00410E3E">
        <w:rPr>
          <w:rFonts w:asciiTheme="minorHAnsi" w:hAnsiTheme="minorHAnsi" w:cstheme="minorHAnsi"/>
          <w:color w:val="000000"/>
          <w:szCs w:val="27"/>
          <w:lang w:val="pt-PT"/>
        </w:rPr>
        <w:t>O objetivo deste projeto é criar um protótipo de um serviço que gere eventos de contraordenação por excesso de velocidade que foram subscritos através da aplicação móvel. Esses eventos são gerados através dos locais de controlo de velocidade da rede SINCRO (Rede Nacional de Controlo de Velocidade da ANSR). Para efeitos de demonstração e testes irão ser usados dados fictícios que representam os eventos.</w:t>
      </w:r>
    </w:p>
    <w:p w:rsidR="00410E3E" w:rsidRPr="00803ED3" w:rsidRDefault="00732CDE" w:rsidP="0080291D">
      <w:pPr>
        <w:pStyle w:val="NormalWeb"/>
        <w:jc w:val="both"/>
        <w:rPr>
          <w:rFonts w:asciiTheme="minorHAnsi" w:hAnsiTheme="minorHAnsi" w:cstheme="minorHAnsi"/>
          <w:noProof/>
          <w:sz w:val="22"/>
          <w:lang w:val="pt-PT"/>
        </w:rPr>
      </w:pPr>
      <w:r>
        <w:rPr>
          <w:noProof/>
        </w:rPr>
        <w:drawing>
          <wp:anchor distT="0" distB="0" distL="114300" distR="114300" simplePos="0" relativeHeight="251659264" behindDoc="0" locked="0" layoutInCell="1" allowOverlap="1" wp14:anchorId="37FD5CC7">
            <wp:simplePos x="0" y="0"/>
            <wp:positionH relativeFrom="margin">
              <wp:posOffset>1216321</wp:posOffset>
            </wp:positionH>
            <wp:positionV relativeFrom="paragraph">
              <wp:posOffset>1424098</wp:posOffset>
            </wp:positionV>
            <wp:extent cx="2806700" cy="2769870"/>
            <wp:effectExtent l="76200" t="76200" r="127000" b="12573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4215"/>
                    <a:stretch/>
                  </pic:blipFill>
                  <pic:spPr bwMode="auto">
                    <a:xfrm>
                      <a:off x="0" y="0"/>
                      <a:ext cx="2806700" cy="2769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E21" w:rsidRPr="00410E3E">
        <w:rPr>
          <w:rFonts w:asciiTheme="minorHAnsi" w:hAnsiTheme="minorHAnsi" w:cstheme="minorHAnsi"/>
          <w:color w:val="000000"/>
          <w:szCs w:val="27"/>
          <w:lang w:val="pt-PT"/>
        </w:rPr>
        <w:t>A outra vertente do projeto é, portanto, a criação da aplicação móve</w:t>
      </w:r>
      <w:r w:rsidR="008B1F12" w:rsidRPr="00410E3E">
        <w:rPr>
          <w:rFonts w:asciiTheme="minorHAnsi" w:hAnsiTheme="minorHAnsi" w:cstheme="minorHAnsi"/>
          <w:color w:val="000000"/>
          <w:szCs w:val="27"/>
          <w:lang w:val="pt-PT"/>
        </w:rPr>
        <w:t xml:space="preserve">l </w:t>
      </w:r>
      <w:r w:rsidR="00155E21" w:rsidRPr="00410E3E">
        <w:rPr>
          <w:rFonts w:asciiTheme="minorHAnsi" w:hAnsiTheme="minorHAnsi" w:cstheme="minorHAnsi"/>
          <w:color w:val="000000"/>
          <w:szCs w:val="27"/>
          <w:lang w:val="pt-PT"/>
        </w:rPr>
        <w:t xml:space="preserve">(ANDROID e IOS). Essa aplicação visa fornecer ao utilizador, a subscrição dos eventos relacionados com uma viatura que seja sua, e para essa verificação irá ser usado </w:t>
      </w:r>
      <w:r w:rsidR="008B1F12" w:rsidRPr="00410E3E">
        <w:rPr>
          <w:rFonts w:asciiTheme="minorHAnsi" w:hAnsiTheme="minorHAnsi" w:cstheme="minorHAnsi"/>
          <w:color w:val="000000"/>
          <w:szCs w:val="27"/>
          <w:lang w:val="pt-PT"/>
        </w:rPr>
        <w:t>um</w:t>
      </w:r>
      <w:r w:rsidR="00155E21" w:rsidRPr="00410E3E">
        <w:rPr>
          <w:rFonts w:asciiTheme="minorHAnsi" w:hAnsiTheme="minorHAnsi" w:cstheme="minorHAnsi"/>
          <w:color w:val="000000"/>
          <w:szCs w:val="27"/>
          <w:lang w:val="pt-PT"/>
        </w:rPr>
        <w:t xml:space="preserve"> serviço da segurança social ou </w:t>
      </w:r>
      <w:r w:rsidR="008B1F12" w:rsidRPr="00410E3E">
        <w:rPr>
          <w:rFonts w:asciiTheme="minorHAnsi" w:hAnsiTheme="minorHAnsi" w:cstheme="minorHAnsi"/>
          <w:color w:val="000000"/>
          <w:szCs w:val="27"/>
          <w:lang w:val="pt-PT"/>
        </w:rPr>
        <w:t>através do</w:t>
      </w:r>
      <w:r w:rsidR="00155E21" w:rsidRPr="00410E3E">
        <w:rPr>
          <w:rFonts w:asciiTheme="minorHAnsi" w:hAnsiTheme="minorHAnsi" w:cstheme="minorHAnsi"/>
          <w:color w:val="000000"/>
          <w:szCs w:val="27"/>
          <w:lang w:val="pt-PT"/>
        </w:rPr>
        <w:t xml:space="preserve"> seu cartão de cidadão</w:t>
      </w:r>
      <w:r w:rsidR="008B1F12" w:rsidRPr="00410E3E">
        <w:rPr>
          <w:rFonts w:asciiTheme="minorHAnsi" w:hAnsiTheme="minorHAnsi" w:cstheme="minorHAnsi"/>
          <w:color w:val="000000"/>
          <w:szCs w:val="27"/>
          <w:lang w:val="pt-PT"/>
        </w:rPr>
        <w:t xml:space="preserve"> registado no IMT</w:t>
      </w:r>
      <w:r w:rsidR="00155E21" w:rsidRPr="00410E3E">
        <w:rPr>
          <w:rFonts w:asciiTheme="minorHAnsi" w:hAnsiTheme="minorHAnsi" w:cstheme="minorHAnsi"/>
          <w:color w:val="000000"/>
          <w:szCs w:val="27"/>
          <w:lang w:val="pt-PT"/>
        </w:rPr>
        <w:t>. O utilizador irá receber notificação quando cometer uma infração</w:t>
      </w:r>
      <w:r w:rsidR="008B1F12" w:rsidRPr="00410E3E">
        <w:rPr>
          <w:rFonts w:asciiTheme="minorHAnsi" w:hAnsiTheme="minorHAnsi" w:cstheme="minorHAnsi"/>
          <w:color w:val="000000"/>
          <w:szCs w:val="27"/>
          <w:lang w:val="pt-PT"/>
        </w:rPr>
        <w:t>, contudo o</w:t>
      </w:r>
      <w:r w:rsidR="00155E21" w:rsidRPr="00410E3E">
        <w:rPr>
          <w:rFonts w:asciiTheme="minorHAnsi" w:hAnsiTheme="minorHAnsi" w:cstheme="minorHAnsi"/>
          <w:color w:val="000000"/>
          <w:szCs w:val="27"/>
          <w:lang w:val="pt-PT"/>
        </w:rPr>
        <w:t>s eventos não são emitidos na hora por isso é feita verificação periódica</w:t>
      </w:r>
      <w:r w:rsidR="00E432F4" w:rsidRPr="00410E3E">
        <w:rPr>
          <w:rFonts w:asciiTheme="minorHAnsi" w:hAnsiTheme="minorHAnsi" w:cstheme="minorHAnsi"/>
          <w:color w:val="000000"/>
          <w:szCs w:val="27"/>
          <w:lang w:val="pt-PT"/>
        </w:rPr>
        <w:t xml:space="preserve">, </w:t>
      </w:r>
      <w:r w:rsidR="00155E21" w:rsidRPr="00410E3E">
        <w:rPr>
          <w:rFonts w:asciiTheme="minorHAnsi" w:hAnsiTheme="minorHAnsi" w:cstheme="minorHAnsi"/>
          <w:color w:val="000000"/>
          <w:szCs w:val="27"/>
          <w:lang w:val="pt-PT"/>
        </w:rPr>
        <w:t>diária neste caso</w:t>
      </w:r>
      <w:r w:rsidR="008B1F12" w:rsidRPr="00410E3E">
        <w:rPr>
          <w:rFonts w:asciiTheme="minorHAnsi" w:hAnsiTheme="minorHAnsi" w:cstheme="minorHAnsi"/>
          <w:color w:val="000000"/>
          <w:szCs w:val="27"/>
          <w:lang w:val="pt-PT"/>
        </w:rPr>
        <w:t>.</w:t>
      </w:r>
      <w:r w:rsidR="00410E3E" w:rsidRPr="00FB3BA3">
        <w:rPr>
          <w:rFonts w:asciiTheme="minorHAnsi" w:hAnsiTheme="minorHAnsi" w:cstheme="minorHAnsi"/>
          <w:noProof/>
          <w:sz w:val="22"/>
          <w:lang w:val="pt-PT"/>
        </w:rPr>
        <w:t xml:space="preserve"> </w:t>
      </w:r>
    </w:p>
    <w:p w:rsidR="00410E3E" w:rsidRPr="00FB3BA3" w:rsidRDefault="00410E3E" w:rsidP="0080291D">
      <w:pPr>
        <w:pStyle w:val="NormalWeb"/>
        <w:jc w:val="both"/>
        <w:rPr>
          <w:noProof/>
          <w:lang w:val="pt-PT"/>
        </w:rPr>
      </w:pPr>
    </w:p>
    <w:p w:rsidR="00406B29" w:rsidRDefault="00406B29" w:rsidP="00406B29">
      <w:pPr>
        <w:pStyle w:val="Cabealho2"/>
        <w:rPr>
          <w:noProof/>
          <w:lang w:eastAsia="en-GB"/>
        </w:rPr>
      </w:pPr>
      <w:r>
        <w:rPr>
          <w:noProof/>
          <w:lang w:eastAsia="en-GB"/>
        </w:rPr>
        <w:t>Enquadramento</w:t>
      </w:r>
    </w:p>
    <w:p w:rsidR="00406B29" w:rsidRDefault="00406B29" w:rsidP="00406B29">
      <w:pPr>
        <w:rPr>
          <w:lang w:eastAsia="en-GB"/>
        </w:rPr>
      </w:pPr>
      <w:r>
        <w:rPr>
          <w:lang w:eastAsia="en-GB"/>
        </w:rPr>
        <w:t>Atualmente o sistema de notificação de coimas por via de excesso de velocidade é bastante demorado, levando por vezes meses até o autuado receber a devida notificação, sendo que muitas vezes é apanhado de surpresa por não ter tido a perceção de ter feito algo de errado, já que não teve feedback por parte das autoridades em como de facto vinha em excesso de velocidade.</w:t>
      </w:r>
    </w:p>
    <w:p w:rsidR="00732CDE" w:rsidRDefault="00406B29" w:rsidP="00732CDE">
      <w:pPr>
        <w:rPr>
          <w:lang w:eastAsia="en-GB"/>
        </w:rPr>
      </w:pPr>
      <w:r>
        <w:rPr>
          <w:lang w:eastAsia="en-GB"/>
        </w:rPr>
        <w:t xml:space="preserve">O projeto vem colmatar essa falha (neste caso em forma de protótipo) pois visa a notificar o utilizador aquando do processamento </w:t>
      </w:r>
      <w:r w:rsidR="00803ED3">
        <w:rPr>
          <w:lang w:eastAsia="en-GB"/>
        </w:rPr>
        <w:t>dos dados da rede SINCRO, que identificam que na passagem por um cinemómetro (vulgo radar) o seu veículo excedeu o limite imposto por lei, e que por esse motivo terá de pagar uma coima. Assim é presumível que o utilizador venha a estar mais atento, pois recebeu feedback rápido em relação à velocidade excessiva a que conduzia.</w:t>
      </w:r>
    </w:p>
    <w:p w:rsidR="003607D3" w:rsidRDefault="008B1F12" w:rsidP="00732CDE">
      <w:pPr>
        <w:pStyle w:val="Ttulo1"/>
        <w:rPr>
          <w:rFonts w:eastAsia="Times New Roman"/>
          <w:sz w:val="40"/>
          <w:lang w:eastAsia="en-GB"/>
        </w:rPr>
      </w:pPr>
      <w:r w:rsidRPr="00732CDE">
        <w:rPr>
          <w:rFonts w:eastAsia="Times New Roman"/>
          <w:sz w:val="40"/>
          <w:lang w:eastAsia="en-GB"/>
        </w:rPr>
        <w:lastRenderedPageBreak/>
        <w:t>Análise</w:t>
      </w:r>
    </w:p>
    <w:p w:rsidR="00732CDE" w:rsidRPr="00732CDE" w:rsidRDefault="00732CDE" w:rsidP="00732CDE">
      <w:pPr>
        <w:rPr>
          <w:lang w:eastAsia="en-GB"/>
        </w:rPr>
      </w:pPr>
    </w:p>
    <w:p w:rsidR="00EF74E6" w:rsidRPr="00732CDE" w:rsidRDefault="00EF74E6" w:rsidP="00742059">
      <w:pPr>
        <w:pStyle w:val="Cabealho2"/>
        <w:rPr>
          <w:sz w:val="24"/>
          <w:szCs w:val="24"/>
        </w:rPr>
      </w:pPr>
      <w:r w:rsidRPr="00732CDE">
        <w:rPr>
          <w:sz w:val="24"/>
          <w:szCs w:val="24"/>
        </w:rPr>
        <w:t>Ferramentas:</w:t>
      </w:r>
    </w:p>
    <w:p w:rsidR="003607D3" w:rsidRDefault="003607D3" w:rsidP="0080291D">
      <w:pPr>
        <w:jc w:val="both"/>
        <w:rPr>
          <w:sz w:val="24"/>
          <w:szCs w:val="24"/>
        </w:rPr>
      </w:pPr>
      <w:r w:rsidRPr="00732CDE">
        <w:rPr>
          <w:sz w:val="24"/>
          <w:szCs w:val="24"/>
        </w:rPr>
        <w:t xml:space="preserve">Acima encontra-se apresentada a arquitetura definida para o nosso projeto. </w:t>
      </w:r>
      <w:r w:rsidRPr="00732CDE">
        <w:rPr>
          <w:sz w:val="24"/>
          <w:szCs w:val="24"/>
        </w:rPr>
        <w:br/>
        <w:t>O nosso servidor irá ser criado em linguagem Java 8 e com o auxílio da framework Spring. Relativamente aos dispositivos móveis iremos usar a linguagem JavaScript juntamente com a framework React Native (CrossPlatform) que irá disponibilizar tanto o funcionamento no sistema IOS bem como do Android.</w:t>
      </w:r>
    </w:p>
    <w:p w:rsidR="00732CDE" w:rsidRPr="00732CDE" w:rsidRDefault="00732CDE" w:rsidP="0080291D">
      <w:pPr>
        <w:jc w:val="both"/>
        <w:rPr>
          <w:sz w:val="24"/>
          <w:szCs w:val="24"/>
        </w:rPr>
      </w:pPr>
    </w:p>
    <w:p w:rsidR="00EF74E6" w:rsidRPr="00732CDE" w:rsidRDefault="00EF74E6" w:rsidP="00742059">
      <w:pPr>
        <w:pStyle w:val="Cabealho2"/>
        <w:rPr>
          <w:sz w:val="24"/>
          <w:szCs w:val="24"/>
        </w:rPr>
      </w:pPr>
      <w:r w:rsidRPr="00732CDE">
        <w:rPr>
          <w:sz w:val="24"/>
          <w:szCs w:val="24"/>
        </w:rPr>
        <w:t>Problemas:</w:t>
      </w:r>
    </w:p>
    <w:p w:rsidR="00732CDE" w:rsidRDefault="00EF74E6" w:rsidP="00732CDE">
      <w:pPr>
        <w:jc w:val="both"/>
        <w:rPr>
          <w:sz w:val="24"/>
          <w:szCs w:val="24"/>
        </w:rPr>
      </w:pPr>
      <w:r w:rsidRPr="00732CDE">
        <w:rPr>
          <w:sz w:val="24"/>
          <w:szCs w:val="24"/>
        </w:rPr>
        <w:t>Para este projeto vamos ter que prestar atenção a diversas dificuldades.</w:t>
      </w:r>
      <w:r w:rsidRPr="00732CDE">
        <w:rPr>
          <w:sz w:val="24"/>
          <w:szCs w:val="24"/>
        </w:rPr>
        <w:br/>
        <w:t>Uma bastante importante será a poupança da bateria dos dispositivos móveis, uma vez que o utilizado poderá receber notificações a qualquer momento sobre possíveis infrações que ocorrem durante o dia, não será nada vantajoso o dispositivo estar constantemente à espera das mesmas.</w:t>
      </w:r>
      <w:r w:rsidRPr="00732CDE">
        <w:rPr>
          <w:sz w:val="24"/>
          <w:szCs w:val="24"/>
        </w:rPr>
        <w:br/>
        <w:t>Também relacionado com os dispositivos móveis, temos a desvantagem que em qualquer das tecnologias utilizadas de CrossPlatform irá ser necessário existir código dedicado somente ao fornecedor do sistema.</w:t>
      </w:r>
      <w:r w:rsidRPr="00732CDE">
        <w:rPr>
          <w:sz w:val="24"/>
          <w:szCs w:val="24"/>
        </w:rPr>
        <w:br/>
        <w:t xml:space="preserve">Já na parte da aplicação servidora (Server) será uma tarefa quase impossível ter acesso a dados reais provenientes das infrações dos condutores presentes nas estradas, bem como </w:t>
      </w:r>
      <w:r w:rsidR="00410E3E" w:rsidRPr="00732CDE">
        <w:rPr>
          <w:sz w:val="24"/>
          <w:szCs w:val="24"/>
        </w:rPr>
        <w:t xml:space="preserve">a </w:t>
      </w:r>
      <w:r w:rsidRPr="00732CDE">
        <w:rPr>
          <w:sz w:val="24"/>
          <w:szCs w:val="24"/>
        </w:rPr>
        <w:t xml:space="preserve">uma aplicação possível de utilizar para fazer a autentificação do utilizador/condutor no IMT com o respetivo identificador (NIF). </w:t>
      </w:r>
    </w:p>
    <w:p w:rsidR="00732CDE" w:rsidRDefault="00732CDE" w:rsidP="00732CDE">
      <w:pPr>
        <w:jc w:val="both"/>
        <w:rPr>
          <w:sz w:val="24"/>
          <w:szCs w:val="24"/>
        </w:rPr>
      </w:pPr>
    </w:p>
    <w:p w:rsidR="004F2863" w:rsidRPr="00732CDE" w:rsidRDefault="004F2863" w:rsidP="00742059">
      <w:pPr>
        <w:pStyle w:val="Cabealho2"/>
        <w:rPr>
          <w:sz w:val="24"/>
          <w:szCs w:val="24"/>
        </w:rPr>
      </w:pPr>
      <w:r w:rsidRPr="00732CDE">
        <w:rPr>
          <w:sz w:val="24"/>
          <w:szCs w:val="24"/>
        </w:rPr>
        <w:t>Técnicas:</w:t>
      </w:r>
    </w:p>
    <w:p w:rsidR="00406B29" w:rsidRPr="00732CDE" w:rsidRDefault="00AE2B0F" w:rsidP="00732CDE">
      <w:pPr>
        <w:rPr>
          <w:sz w:val="24"/>
          <w:szCs w:val="24"/>
        </w:rPr>
      </w:pPr>
      <w:r w:rsidRPr="00732CDE">
        <w:rPr>
          <w:sz w:val="24"/>
          <w:szCs w:val="24"/>
        </w:rPr>
        <w:t>Irão ser abordadas técnicas de programação em multiplataforma que, neste caso, serão os sistemas Android e IOS, o que terá os seus desafios e nalguns casos terá de ser usado código nativo para cada sistema.</w:t>
      </w:r>
      <w:r w:rsidR="00732CDE">
        <w:rPr>
          <w:sz w:val="24"/>
          <w:szCs w:val="24"/>
        </w:rPr>
        <w:br/>
      </w:r>
      <w:r w:rsidRPr="00732CDE">
        <w:rPr>
          <w:sz w:val="24"/>
          <w:szCs w:val="24"/>
        </w:rPr>
        <w:t>Como anteriormente abordado, uma outra técnica a usar irá ser o sistema de notificações ‘</w:t>
      </w:r>
      <w:proofErr w:type="spellStart"/>
      <w:r w:rsidRPr="00732CDE">
        <w:rPr>
          <w:sz w:val="24"/>
          <w:szCs w:val="24"/>
        </w:rPr>
        <w:t>push</w:t>
      </w:r>
      <w:proofErr w:type="spellEnd"/>
      <w:r w:rsidRPr="00732CDE">
        <w:rPr>
          <w:sz w:val="24"/>
          <w:szCs w:val="24"/>
        </w:rPr>
        <w:t>’ que atualmente é bastante utilizado no desenvolvimento de aplicações móveis quer em</w:t>
      </w:r>
      <w:r>
        <w:t xml:space="preserve"> Android quer em iOS.</w:t>
      </w:r>
    </w:p>
    <w:tbl>
      <w:tblPr>
        <w:tblStyle w:val="TabelacomGrelha"/>
        <w:tblpPr w:leftFromText="141" w:rightFromText="141" w:vertAnchor="page" w:horzAnchor="margin" w:tblpXSpec="center" w:tblpY="12316"/>
        <w:tblW w:w="10490" w:type="dxa"/>
        <w:tblLook w:val="04A0" w:firstRow="1" w:lastRow="0" w:firstColumn="1" w:lastColumn="0" w:noHBand="0" w:noVBand="1"/>
      </w:tblPr>
      <w:tblGrid>
        <w:gridCol w:w="5103"/>
        <w:gridCol w:w="5387"/>
      </w:tblGrid>
      <w:tr w:rsidR="00732CDE" w:rsidRPr="00732CDE" w:rsidTr="00732CDE">
        <w:trPr>
          <w:trHeight w:val="410"/>
        </w:trPr>
        <w:tc>
          <w:tcPr>
            <w:tcW w:w="5103" w:type="dxa"/>
          </w:tcPr>
          <w:p w:rsidR="00732CDE" w:rsidRPr="00732CDE" w:rsidRDefault="00732CDE" w:rsidP="00732CDE">
            <w:pPr>
              <w:jc w:val="center"/>
              <w:rPr>
                <w:color w:val="2F5496" w:themeColor="accent1" w:themeShade="BF"/>
                <w:sz w:val="24"/>
                <w:szCs w:val="24"/>
              </w:rPr>
            </w:pPr>
            <w:r w:rsidRPr="00732CDE">
              <w:rPr>
                <w:color w:val="2F5496" w:themeColor="accent1" w:themeShade="BF"/>
                <w:sz w:val="24"/>
                <w:szCs w:val="24"/>
              </w:rPr>
              <w:t>Problemas</w:t>
            </w:r>
          </w:p>
        </w:tc>
        <w:tc>
          <w:tcPr>
            <w:tcW w:w="5387" w:type="dxa"/>
          </w:tcPr>
          <w:p w:rsidR="00732CDE" w:rsidRPr="00732CDE" w:rsidRDefault="00732CDE" w:rsidP="00732CDE">
            <w:pPr>
              <w:jc w:val="center"/>
              <w:rPr>
                <w:color w:val="2F5496" w:themeColor="accent1" w:themeShade="BF"/>
                <w:sz w:val="24"/>
                <w:szCs w:val="24"/>
              </w:rPr>
            </w:pPr>
            <w:r w:rsidRPr="00732CDE">
              <w:rPr>
                <w:color w:val="2F5496" w:themeColor="accent1" w:themeShade="BF"/>
                <w:sz w:val="24"/>
                <w:szCs w:val="24"/>
              </w:rPr>
              <w:t>Soluções</w:t>
            </w:r>
          </w:p>
        </w:tc>
      </w:tr>
      <w:tr w:rsidR="00732CDE" w:rsidRPr="00732CDE" w:rsidTr="00732CDE">
        <w:trPr>
          <w:trHeight w:val="418"/>
        </w:trPr>
        <w:tc>
          <w:tcPr>
            <w:tcW w:w="5103" w:type="dxa"/>
          </w:tcPr>
          <w:p w:rsidR="00732CDE" w:rsidRPr="00732CDE" w:rsidRDefault="00732CDE" w:rsidP="00732CDE">
            <w:pPr>
              <w:jc w:val="both"/>
              <w:rPr>
                <w:sz w:val="24"/>
                <w:szCs w:val="24"/>
              </w:rPr>
            </w:pPr>
            <w:r w:rsidRPr="00732CDE">
              <w:rPr>
                <w:sz w:val="24"/>
                <w:szCs w:val="24"/>
              </w:rPr>
              <w:t>Poupança Bateria</w:t>
            </w:r>
          </w:p>
        </w:tc>
        <w:tc>
          <w:tcPr>
            <w:tcW w:w="5387" w:type="dxa"/>
          </w:tcPr>
          <w:p w:rsidR="00732CDE" w:rsidRPr="00732CDE" w:rsidRDefault="00732CDE" w:rsidP="00732CDE">
            <w:pPr>
              <w:jc w:val="both"/>
              <w:rPr>
                <w:sz w:val="24"/>
                <w:szCs w:val="24"/>
              </w:rPr>
            </w:pPr>
            <w:r w:rsidRPr="00732CDE">
              <w:rPr>
                <w:sz w:val="24"/>
                <w:szCs w:val="24"/>
              </w:rPr>
              <w:t>Notificações ‘Push’</w:t>
            </w:r>
          </w:p>
        </w:tc>
      </w:tr>
      <w:tr w:rsidR="00732CDE" w:rsidRPr="00732CDE" w:rsidTr="00732CDE">
        <w:trPr>
          <w:trHeight w:val="991"/>
        </w:trPr>
        <w:tc>
          <w:tcPr>
            <w:tcW w:w="5103" w:type="dxa"/>
          </w:tcPr>
          <w:p w:rsidR="00732CDE" w:rsidRPr="00732CDE" w:rsidRDefault="00732CDE" w:rsidP="00732CDE">
            <w:pPr>
              <w:jc w:val="both"/>
              <w:rPr>
                <w:sz w:val="24"/>
                <w:szCs w:val="24"/>
              </w:rPr>
            </w:pPr>
            <w:r w:rsidRPr="00732CDE">
              <w:rPr>
                <w:sz w:val="24"/>
                <w:szCs w:val="24"/>
              </w:rPr>
              <w:t>CrossPlatform não resolve todos os problemas de código para multiplataforma</w:t>
            </w:r>
          </w:p>
        </w:tc>
        <w:tc>
          <w:tcPr>
            <w:tcW w:w="5387" w:type="dxa"/>
          </w:tcPr>
          <w:p w:rsidR="00732CDE" w:rsidRPr="00732CDE" w:rsidRDefault="00732CDE" w:rsidP="00732CDE">
            <w:pPr>
              <w:jc w:val="both"/>
              <w:rPr>
                <w:sz w:val="24"/>
                <w:szCs w:val="24"/>
              </w:rPr>
            </w:pPr>
            <w:r w:rsidRPr="00732CDE">
              <w:rPr>
                <w:sz w:val="24"/>
                <w:szCs w:val="24"/>
              </w:rPr>
              <w:t xml:space="preserve">Organização em pastas nas quais será colocado código possível de partilhar e código dedicado ao sistema do dispositivo </w:t>
            </w:r>
          </w:p>
        </w:tc>
      </w:tr>
      <w:tr w:rsidR="00732CDE" w:rsidRPr="00732CDE" w:rsidTr="00732CDE">
        <w:trPr>
          <w:trHeight w:val="791"/>
        </w:trPr>
        <w:tc>
          <w:tcPr>
            <w:tcW w:w="5103" w:type="dxa"/>
          </w:tcPr>
          <w:p w:rsidR="00732CDE" w:rsidRPr="00732CDE" w:rsidRDefault="00732CDE" w:rsidP="00732CDE">
            <w:pPr>
              <w:jc w:val="both"/>
              <w:rPr>
                <w:sz w:val="24"/>
                <w:szCs w:val="24"/>
              </w:rPr>
            </w:pPr>
            <w:r w:rsidRPr="00732CDE">
              <w:rPr>
                <w:sz w:val="24"/>
                <w:szCs w:val="24"/>
              </w:rPr>
              <w:t xml:space="preserve">Acesso negado dos dados reais dos condutores </w:t>
            </w:r>
          </w:p>
        </w:tc>
        <w:tc>
          <w:tcPr>
            <w:tcW w:w="5387" w:type="dxa"/>
          </w:tcPr>
          <w:p w:rsidR="00732CDE" w:rsidRPr="00732CDE" w:rsidRDefault="00732CDE" w:rsidP="00732CDE">
            <w:pPr>
              <w:jc w:val="both"/>
              <w:rPr>
                <w:sz w:val="24"/>
                <w:szCs w:val="24"/>
              </w:rPr>
            </w:pPr>
            <w:r w:rsidRPr="00732CDE">
              <w:rPr>
                <w:sz w:val="24"/>
                <w:szCs w:val="24"/>
              </w:rPr>
              <w:t>Utilizar dados fictícios e abstração dos servidores já existentes</w:t>
            </w:r>
          </w:p>
        </w:tc>
      </w:tr>
    </w:tbl>
    <w:p w:rsidR="00FB3BA3" w:rsidRDefault="00732CDE" w:rsidP="00732CDE">
      <w:pPr>
        <w:pStyle w:val="Ttulo1"/>
      </w:pPr>
      <w:r>
        <w:lastRenderedPageBreak/>
        <w:t>Plano</w:t>
      </w:r>
    </w:p>
    <w:p w:rsidR="00FB3BA3" w:rsidRPr="00FB3BA3" w:rsidRDefault="00803ED3" w:rsidP="00FB3BA3">
      <w:bookmarkStart w:id="0" w:name="_GoBack"/>
      <w:r w:rsidRPr="00803ED3">
        <w:rPr>
          <w:noProof/>
          <w:sz w:val="24"/>
          <w:lang w:val="en-GB" w:eastAsia="en-GB"/>
        </w:rPr>
        <w:drawing>
          <wp:anchor distT="0" distB="0" distL="114300" distR="114300" simplePos="0" relativeHeight="251660288" behindDoc="1" locked="0" layoutInCell="1" allowOverlap="1" wp14:anchorId="59035E03" wp14:editId="713A892E">
            <wp:simplePos x="0" y="0"/>
            <wp:positionH relativeFrom="margin">
              <wp:posOffset>-551815</wp:posOffset>
            </wp:positionH>
            <wp:positionV relativeFrom="paragraph">
              <wp:posOffset>224790</wp:posOffset>
            </wp:positionV>
            <wp:extent cx="6765925" cy="4093210"/>
            <wp:effectExtent l="0" t="0" r="0" b="2540"/>
            <wp:wrapTight wrapText="bothSides">
              <wp:wrapPolygon edited="0">
                <wp:start x="0" y="0"/>
                <wp:lineTo x="0" y="21513"/>
                <wp:lineTo x="21529" y="21513"/>
                <wp:lineTo x="21164" y="20910"/>
                <wp:lineTo x="21164" y="1608"/>
                <wp:lineTo x="21407" y="1608"/>
                <wp:lineTo x="21529" y="1106"/>
                <wp:lineTo x="21529"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65925" cy="40932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FB3BA3" w:rsidRPr="00FB3BA3" w:rsidRDefault="00FB3BA3" w:rsidP="00FB3BA3"/>
    <w:p w:rsidR="004F2863" w:rsidRDefault="004F2863" w:rsidP="0080291D">
      <w:pPr>
        <w:jc w:val="both"/>
        <w:rPr>
          <w:sz w:val="24"/>
        </w:rPr>
      </w:pPr>
    </w:p>
    <w:p w:rsidR="00803ED3" w:rsidRPr="004F2863" w:rsidRDefault="00803ED3" w:rsidP="0080291D">
      <w:pPr>
        <w:jc w:val="both"/>
        <w:rPr>
          <w:sz w:val="24"/>
        </w:rPr>
      </w:pPr>
    </w:p>
    <w:sectPr w:rsidR="00803ED3" w:rsidRPr="004F28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pt-PT"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CB5"/>
    <w:rsid w:val="0005011D"/>
    <w:rsid w:val="00091992"/>
    <w:rsid w:val="000B13B2"/>
    <w:rsid w:val="000D712A"/>
    <w:rsid w:val="00155E21"/>
    <w:rsid w:val="00270CB0"/>
    <w:rsid w:val="003607D3"/>
    <w:rsid w:val="00406B29"/>
    <w:rsid w:val="00410E3E"/>
    <w:rsid w:val="00422CB5"/>
    <w:rsid w:val="004976F2"/>
    <w:rsid w:val="004C370F"/>
    <w:rsid w:val="004F2863"/>
    <w:rsid w:val="005B11B1"/>
    <w:rsid w:val="006C4DDD"/>
    <w:rsid w:val="00732CDE"/>
    <w:rsid w:val="00742059"/>
    <w:rsid w:val="007421B4"/>
    <w:rsid w:val="0080291D"/>
    <w:rsid w:val="00803ED3"/>
    <w:rsid w:val="008B1F12"/>
    <w:rsid w:val="008D0434"/>
    <w:rsid w:val="00901A80"/>
    <w:rsid w:val="009A738A"/>
    <w:rsid w:val="00AE2B0F"/>
    <w:rsid w:val="00C560AD"/>
    <w:rsid w:val="00D97058"/>
    <w:rsid w:val="00E432F4"/>
    <w:rsid w:val="00EF5344"/>
    <w:rsid w:val="00EF74E6"/>
    <w:rsid w:val="00FB3B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4A6B"/>
  <w15:chartTrackingRefBased/>
  <w15:docId w15:val="{1A7A3E13-D24D-4363-A57D-001CAC23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0B1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410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410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7420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976F2"/>
    <w:pPr>
      <w:ind w:left="720"/>
      <w:contextualSpacing/>
    </w:pPr>
  </w:style>
  <w:style w:type="character" w:styleId="Hiperligao">
    <w:name w:val="Hyperlink"/>
    <w:basedOn w:val="Tipodeletrapredefinidodopargrafo"/>
    <w:uiPriority w:val="99"/>
    <w:unhideWhenUsed/>
    <w:rsid w:val="005B11B1"/>
    <w:rPr>
      <w:color w:val="0563C1" w:themeColor="hyperlink"/>
      <w:u w:val="single"/>
    </w:rPr>
  </w:style>
  <w:style w:type="character" w:customStyle="1" w:styleId="MenoNoResolvida1">
    <w:name w:val="Menção Não Resolvida1"/>
    <w:basedOn w:val="Tipodeletrapredefinidodopargrafo"/>
    <w:uiPriority w:val="99"/>
    <w:semiHidden/>
    <w:unhideWhenUsed/>
    <w:rsid w:val="005B11B1"/>
    <w:rPr>
      <w:color w:val="808080"/>
      <w:shd w:val="clear" w:color="auto" w:fill="E6E6E6"/>
    </w:rPr>
  </w:style>
  <w:style w:type="paragraph" w:styleId="NormalWeb">
    <w:name w:val="Normal (Web)"/>
    <w:basedOn w:val="Normal"/>
    <w:uiPriority w:val="99"/>
    <w:unhideWhenUsed/>
    <w:rsid w:val="00155E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tulo1Carter">
    <w:name w:val="Título 1 Caráter"/>
    <w:basedOn w:val="Tipodeletrapredefinidodopargrafo"/>
    <w:link w:val="Ttulo1"/>
    <w:uiPriority w:val="9"/>
    <w:rsid w:val="000B13B2"/>
    <w:rPr>
      <w:rFonts w:asciiTheme="majorHAnsi" w:eastAsiaTheme="majorEastAsia" w:hAnsiTheme="majorHAnsi" w:cstheme="majorBidi"/>
      <w:color w:val="2F5496" w:themeColor="accent1" w:themeShade="BF"/>
      <w:sz w:val="32"/>
      <w:szCs w:val="32"/>
    </w:rPr>
  </w:style>
  <w:style w:type="paragraph" w:styleId="Legenda">
    <w:name w:val="caption"/>
    <w:basedOn w:val="Normal"/>
    <w:next w:val="Normal"/>
    <w:uiPriority w:val="35"/>
    <w:unhideWhenUsed/>
    <w:qFormat/>
    <w:rsid w:val="00410E3E"/>
    <w:pPr>
      <w:spacing w:after="200" w:line="240" w:lineRule="auto"/>
    </w:pPr>
    <w:rPr>
      <w:i/>
      <w:iCs/>
      <w:color w:val="44546A" w:themeColor="text2"/>
      <w:sz w:val="18"/>
      <w:szCs w:val="18"/>
    </w:rPr>
  </w:style>
  <w:style w:type="paragraph" w:styleId="Ttulo">
    <w:name w:val="Title"/>
    <w:basedOn w:val="Normal"/>
    <w:next w:val="Normal"/>
    <w:link w:val="TtuloCarter"/>
    <w:uiPriority w:val="10"/>
    <w:qFormat/>
    <w:rsid w:val="00410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10E3E"/>
    <w:rPr>
      <w:rFonts w:asciiTheme="majorHAnsi" w:eastAsiaTheme="majorEastAsia" w:hAnsiTheme="majorHAnsi" w:cstheme="majorBidi"/>
      <w:spacing w:val="-10"/>
      <w:kern w:val="28"/>
      <w:sz w:val="56"/>
      <w:szCs w:val="56"/>
    </w:rPr>
  </w:style>
  <w:style w:type="character" w:customStyle="1" w:styleId="Cabealho2Carter">
    <w:name w:val="Cabeçalho 2 Caráter"/>
    <w:basedOn w:val="Tipodeletrapredefinidodopargrafo"/>
    <w:link w:val="Cabealho2"/>
    <w:uiPriority w:val="9"/>
    <w:rsid w:val="00410E3E"/>
    <w:rPr>
      <w:rFonts w:asciiTheme="majorHAnsi" w:eastAsiaTheme="majorEastAsia" w:hAnsiTheme="majorHAnsi" w:cstheme="majorBidi"/>
      <w:color w:val="2F5496" w:themeColor="accent1" w:themeShade="BF"/>
      <w:sz w:val="26"/>
      <w:szCs w:val="26"/>
    </w:rPr>
  </w:style>
  <w:style w:type="character" w:customStyle="1" w:styleId="Cabealho3Carter">
    <w:name w:val="Cabeçalho 3 Caráter"/>
    <w:basedOn w:val="Tipodeletrapredefinidodopargrafo"/>
    <w:link w:val="Cabealho3"/>
    <w:uiPriority w:val="9"/>
    <w:rsid w:val="00410E3E"/>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410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ter"/>
    <w:uiPriority w:val="11"/>
    <w:qFormat/>
    <w:rsid w:val="00742059"/>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42059"/>
    <w:rPr>
      <w:rFonts w:eastAsiaTheme="minorEastAsia"/>
      <w:color w:val="5A5A5A" w:themeColor="text1" w:themeTint="A5"/>
      <w:spacing w:val="15"/>
    </w:rPr>
  </w:style>
  <w:style w:type="character" w:customStyle="1" w:styleId="Cabealho4Carter">
    <w:name w:val="Cabeçalho 4 Caráter"/>
    <w:basedOn w:val="Tipodeletrapredefinidodopargrafo"/>
    <w:link w:val="Cabealho4"/>
    <w:uiPriority w:val="9"/>
    <w:rsid w:val="00742059"/>
    <w:rPr>
      <w:rFonts w:asciiTheme="majorHAnsi" w:eastAsiaTheme="majorEastAsia" w:hAnsiTheme="majorHAnsi" w:cstheme="majorBidi"/>
      <w:i/>
      <w:iCs/>
      <w:color w:val="2F5496" w:themeColor="accent1" w:themeShade="BF"/>
    </w:rPr>
  </w:style>
  <w:style w:type="paragraph" w:styleId="Textodebalo">
    <w:name w:val="Balloon Text"/>
    <w:basedOn w:val="Normal"/>
    <w:link w:val="TextodebaloCarter"/>
    <w:uiPriority w:val="99"/>
    <w:semiHidden/>
    <w:unhideWhenUsed/>
    <w:rsid w:val="00732CDE"/>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732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753130">
      <w:bodyDiv w:val="1"/>
      <w:marLeft w:val="0"/>
      <w:marRight w:val="0"/>
      <w:marTop w:val="0"/>
      <w:marBottom w:val="0"/>
      <w:divBdr>
        <w:top w:val="none" w:sz="0" w:space="0" w:color="auto"/>
        <w:left w:val="none" w:sz="0" w:space="0" w:color="auto"/>
        <w:bottom w:val="none" w:sz="0" w:space="0" w:color="auto"/>
        <w:right w:val="none" w:sz="0" w:space="0" w:color="auto"/>
      </w:divBdr>
    </w:div>
    <w:div w:id="1395932763">
      <w:bodyDiv w:val="1"/>
      <w:marLeft w:val="0"/>
      <w:marRight w:val="0"/>
      <w:marTop w:val="0"/>
      <w:marBottom w:val="0"/>
      <w:divBdr>
        <w:top w:val="none" w:sz="0" w:space="0" w:color="auto"/>
        <w:left w:val="none" w:sz="0" w:space="0" w:color="auto"/>
        <w:bottom w:val="none" w:sz="0" w:space="0" w:color="auto"/>
        <w:right w:val="none" w:sz="0" w:space="0" w:color="auto"/>
      </w:divBdr>
    </w:div>
    <w:div w:id="19333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25DA-3E7E-4B26-A9BC-920AA085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666</Words>
  <Characters>3598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Pessoa Conceição</dc:creator>
  <cp:keywords/>
  <dc:description/>
  <cp:lastModifiedBy>Nuno Miguel Pessoa Conceição</cp:lastModifiedBy>
  <cp:revision>20</cp:revision>
  <dcterms:created xsi:type="dcterms:W3CDTF">2018-03-07T18:22:00Z</dcterms:created>
  <dcterms:modified xsi:type="dcterms:W3CDTF">2018-03-11T15:54:00Z</dcterms:modified>
</cp:coreProperties>
</file>