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1871D7" w:rsidP="00D94706">
      <w:pPr>
        <w:pStyle w:val="Ttulo"/>
        <w:jc w:val="both"/>
      </w:pPr>
      <w:r w:rsidRPr="00555405">
        <w:t>Introdução</w:t>
      </w:r>
    </w:p>
    <w:p w:rsidR="0016443A" w:rsidRPr="0016443A" w:rsidRDefault="0016443A" w:rsidP="0016443A"/>
    <w:p w:rsidR="001871D7" w:rsidRDefault="001871D7" w:rsidP="00D94706">
      <w:pPr>
        <w:jc w:val="both"/>
      </w:pPr>
    </w:p>
    <w:p w:rsidR="00240990" w:rsidRPr="0016443A" w:rsidRDefault="00240990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Numa sociedade cada vez mais globalizada, o ritmo atual dos avanços tecnológicos estimula a nossa imaginação e permite-nos vislumbrar um futuro </w:t>
      </w:r>
      <w:r w:rsidR="00356054" w:rsidRPr="0016443A">
        <w:rPr>
          <w:rFonts w:ascii="Times New Roman" w:hAnsi="Times New Roman" w:cs="Times New Roman"/>
        </w:rPr>
        <w:t xml:space="preserve">diferente do mundo que atualmente conhecemos. </w:t>
      </w:r>
      <w:r w:rsidR="000F1DC7" w:rsidRPr="0016443A">
        <w:rPr>
          <w:rFonts w:ascii="Times New Roman" w:hAnsi="Times New Roman" w:cs="Times New Roman"/>
        </w:rPr>
        <w:t>As</w:t>
      </w:r>
      <w:r w:rsidR="00356054" w:rsidRPr="0016443A">
        <w:rPr>
          <w:rFonts w:ascii="Times New Roman" w:hAnsi="Times New Roman" w:cs="Times New Roman"/>
        </w:rPr>
        <w:t xml:space="preserve"> novas tecnologias de informação e comunicação</w:t>
      </w:r>
      <w:r w:rsidR="00093AD6" w:rsidRPr="0016443A">
        <w:rPr>
          <w:rFonts w:ascii="Times New Roman" w:hAnsi="Times New Roman" w:cs="Times New Roman"/>
        </w:rPr>
        <w:t>,</w:t>
      </w:r>
      <w:r w:rsidR="00356054" w:rsidRPr="0016443A">
        <w:rPr>
          <w:rFonts w:ascii="Times New Roman" w:hAnsi="Times New Roman" w:cs="Times New Roman"/>
        </w:rPr>
        <w:t xml:space="preserve"> </w:t>
      </w:r>
      <w:r w:rsidR="00C20E17" w:rsidRPr="0016443A">
        <w:rPr>
          <w:rFonts w:ascii="Times New Roman" w:hAnsi="Times New Roman" w:cs="Times New Roman"/>
        </w:rPr>
        <w:t xml:space="preserve">que </w:t>
      </w:r>
      <w:r w:rsidR="00356054" w:rsidRPr="0016443A">
        <w:rPr>
          <w:rFonts w:ascii="Times New Roman" w:hAnsi="Times New Roman" w:cs="Times New Roman"/>
        </w:rPr>
        <w:t xml:space="preserve">integram a nossa Aldeia Global </w:t>
      </w:r>
      <w:r w:rsidR="00773985" w:rsidRPr="0016443A">
        <w:rPr>
          <w:rFonts w:ascii="Times New Roman" w:hAnsi="Times New Roman" w:cs="Times New Roman"/>
        </w:rPr>
        <w:t>em redes globais de comunicação</w:t>
      </w:r>
      <w:r w:rsidR="00093AD6" w:rsidRPr="0016443A">
        <w:rPr>
          <w:rFonts w:ascii="Times New Roman" w:hAnsi="Times New Roman" w:cs="Times New Roman"/>
        </w:rPr>
        <w:t xml:space="preserve">, contribuem </w:t>
      </w:r>
      <w:r w:rsidR="00773985" w:rsidRPr="0016443A">
        <w:rPr>
          <w:rFonts w:ascii="Times New Roman" w:hAnsi="Times New Roman" w:cs="Times New Roman"/>
        </w:rPr>
        <w:t xml:space="preserve">para uma panóplia de transformações </w:t>
      </w:r>
      <w:r w:rsidR="00CD4C74" w:rsidRPr="0016443A">
        <w:rPr>
          <w:rFonts w:ascii="Times New Roman" w:hAnsi="Times New Roman" w:cs="Times New Roman"/>
        </w:rPr>
        <w:t xml:space="preserve">que ocorrem </w:t>
      </w:r>
      <w:r w:rsidR="00773985" w:rsidRPr="0016443A">
        <w:rPr>
          <w:rFonts w:ascii="Times New Roman" w:hAnsi="Times New Roman" w:cs="Times New Roman"/>
        </w:rPr>
        <w:t xml:space="preserve">em todas as áreas </w:t>
      </w:r>
      <w:r w:rsidR="00EE775D" w:rsidRPr="0016443A">
        <w:rPr>
          <w:rFonts w:ascii="Times New Roman" w:hAnsi="Times New Roman" w:cs="Times New Roman"/>
        </w:rPr>
        <w:t>do conhecimento.</w:t>
      </w:r>
    </w:p>
    <w:p w:rsidR="009B08E5" w:rsidRPr="0016443A" w:rsidRDefault="00447807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O avanço tecnológico tem vindo a contribuir para melhorar div</w:t>
      </w:r>
      <w:r w:rsidR="0013049F" w:rsidRPr="0016443A">
        <w:rPr>
          <w:rFonts w:ascii="Times New Roman" w:hAnsi="Times New Roman" w:cs="Times New Roman"/>
        </w:rPr>
        <w:t>ersos aspetos da vida do H</w:t>
      </w:r>
      <w:r w:rsidR="00644A29" w:rsidRPr="0016443A">
        <w:rPr>
          <w:rFonts w:ascii="Times New Roman" w:hAnsi="Times New Roman" w:cs="Times New Roman"/>
        </w:rPr>
        <w:t>omem, n</w:t>
      </w:r>
      <w:r w:rsidR="00D36267" w:rsidRPr="0016443A">
        <w:rPr>
          <w:rFonts w:ascii="Times New Roman" w:hAnsi="Times New Roman" w:cs="Times New Roman"/>
        </w:rPr>
        <w:t>omeadamente</w:t>
      </w:r>
      <w:r w:rsidRPr="0016443A">
        <w:rPr>
          <w:rFonts w:ascii="Times New Roman" w:hAnsi="Times New Roman" w:cs="Times New Roman"/>
        </w:rPr>
        <w:t xml:space="preserve"> </w:t>
      </w:r>
      <w:r w:rsidR="003F0009" w:rsidRPr="0016443A">
        <w:rPr>
          <w:rFonts w:ascii="Times New Roman" w:hAnsi="Times New Roman" w:cs="Times New Roman"/>
        </w:rPr>
        <w:t>n</w:t>
      </w:r>
      <w:r w:rsidRPr="0016443A">
        <w:rPr>
          <w:rFonts w:ascii="Times New Roman" w:hAnsi="Times New Roman" w:cs="Times New Roman"/>
        </w:rPr>
        <w:t xml:space="preserve">a evolução dos meios de transporte que vieram facilitar a forma como o </w:t>
      </w:r>
      <w:r w:rsidR="0013011D" w:rsidRPr="0016443A">
        <w:rPr>
          <w:rFonts w:ascii="Times New Roman" w:hAnsi="Times New Roman" w:cs="Times New Roman"/>
        </w:rPr>
        <w:t>Homem</w:t>
      </w:r>
      <w:r w:rsidR="00F80917" w:rsidRPr="0016443A">
        <w:rPr>
          <w:rFonts w:ascii="Times New Roman" w:hAnsi="Times New Roman" w:cs="Times New Roman"/>
        </w:rPr>
        <w:t xml:space="preserve"> se desloca</w:t>
      </w:r>
      <w:r w:rsidR="007F75AC" w:rsidRPr="0016443A">
        <w:rPr>
          <w:rFonts w:ascii="Times New Roman" w:hAnsi="Times New Roman" w:cs="Times New Roman"/>
        </w:rPr>
        <w:t>.</w:t>
      </w:r>
      <w:r w:rsidR="0013011D" w:rsidRPr="0016443A">
        <w:rPr>
          <w:rFonts w:ascii="Times New Roman" w:hAnsi="Times New Roman" w:cs="Times New Roman"/>
        </w:rPr>
        <w:t xml:space="preserve"> Contudo, </w:t>
      </w:r>
      <w:r w:rsidR="007A2353" w:rsidRPr="0016443A">
        <w:rPr>
          <w:rFonts w:ascii="Times New Roman" w:hAnsi="Times New Roman" w:cs="Times New Roman"/>
        </w:rPr>
        <w:t>é essencial que este, tenha consci</w:t>
      </w:r>
      <w:r w:rsidR="009B58BE" w:rsidRPr="0016443A">
        <w:rPr>
          <w:rFonts w:ascii="Times New Roman" w:hAnsi="Times New Roman" w:cs="Times New Roman"/>
        </w:rPr>
        <w:t>ência do tipo de comportamento</w:t>
      </w:r>
      <w:r w:rsidR="00653BC8" w:rsidRPr="0016443A">
        <w:rPr>
          <w:rFonts w:ascii="Times New Roman" w:hAnsi="Times New Roman" w:cs="Times New Roman"/>
        </w:rPr>
        <w:t>s</w:t>
      </w:r>
      <w:r w:rsidR="007A2353" w:rsidRPr="0016443A">
        <w:rPr>
          <w:rFonts w:ascii="Times New Roman" w:hAnsi="Times New Roman" w:cs="Times New Roman"/>
        </w:rPr>
        <w:t xml:space="preserve"> e </w:t>
      </w:r>
      <w:r w:rsidR="00C71478" w:rsidRPr="0016443A">
        <w:rPr>
          <w:rFonts w:ascii="Times New Roman" w:hAnsi="Times New Roman" w:cs="Times New Roman"/>
        </w:rPr>
        <w:t xml:space="preserve">de </w:t>
      </w:r>
      <w:r w:rsidR="007A2353" w:rsidRPr="0016443A">
        <w:rPr>
          <w:rFonts w:ascii="Times New Roman" w:hAnsi="Times New Roman" w:cs="Times New Roman"/>
        </w:rPr>
        <w:t xml:space="preserve">atitudes adequadas </w:t>
      </w:r>
      <w:r w:rsidR="007A2F57" w:rsidRPr="0016443A">
        <w:rPr>
          <w:rFonts w:ascii="Times New Roman" w:hAnsi="Times New Roman" w:cs="Times New Roman"/>
        </w:rPr>
        <w:t>enquanto condutor de um veículo.</w:t>
      </w:r>
      <w:r w:rsidR="00332DDC" w:rsidRPr="0016443A">
        <w:rPr>
          <w:rFonts w:ascii="Times New Roman" w:hAnsi="Times New Roman" w:cs="Times New Roman"/>
        </w:rPr>
        <w:t xml:space="preserve"> </w:t>
      </w:r>
      <w:r w:rsidR="002E01BF" w:rsidRPr="0016443A">
        <w:rPr>
          <w:rFonts w:ascii="Times New Roman" w:hAnsi="Times New Roman" w:cs="Times New Roman"/>
        </w:rPr>
        <w:t>Importa,</w:t>
      </w:r>
      <w:r w:rsidR="00332DDC" w:rsidRPr="0016443A">
        <w:rPr>
          <w:rFonts w:ascii="Times New Roman" w:hAnsi="Times New Roman" w:cs="Times New Roman"/>
        </w:rPr>
        <w:t xml:space="preserve"> pois, questionar que medidas de segurança temos atualmente para combater as infrações por excesso de velocidade? </w:t>
      </w:r>
      <w:r w:rsidR="0013525F" w:rsidRPr="0016443A">
        <w:rPr>
          <w:rFonts w:ascii="Times New Roman" w:hAnsi="Times New Roman" w:cs="Times New Roman"/>
        </w:rPr>
        <w:t xml:space="preserve">Que ações ou estratégias se podem implementar para diminuir a sinistralidade? Que tipo de sistemas informáticos podem ser </w:t>
      </w:r>
      <w:r w:rsidR="00F83943" w:rsidRPr="0016443A">
        <w:rPr>
          <w:rFonts w:ascii="Times New Roman" w:hAnsi="Times New Roman" w:cs="Times New Roman"/>
        </w:rPr>
        <w:t>desenvolvidos de modo a melhor a segurança rodoviária?</w:t>
      </w:r>
    </w:p>
    <w:p w:rsidR="00773985" w:rsidRPr="0016443A" w:rsidRDefault="001C1A40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Ciente</w:t>
      </w:r>
      <w:r w:rsidR="006515AE" w:rsidRPr="0016443A">
        <w:rPr>
          <w:rFonts w:ascii="Times New Roman" w:hAnsi="Times New Roman" w:cs="Times New Roman"/>
        </w:rPr>
        <w:t>s</w:t>
      </w:r>
      <w:r w:rsidRPr="0016443A">
        <w:rPr>
          <w:rFonts w:ascii="Times New Roman" w:hAnsi="Times New Roman" w:cs="Times New Roman"/>
        </w:rPr>
        <w:t xml:space="preserve"> da importância do papel dos sistemas informáticos</w:t>
      </w:r>
      <w:r w:rsidR="00CE5C04" w:rsidRPr="0016443A">
        <w:rPr>
          <w:rFonts w:ascii="Times New Roman" w:hAnsi="Times New Roman" w:cs="Times New Roman"/>
        </w:rPr>
        <w:t xml:space="preserve"> no Mundo atual,</w:t>
      </w:r>
      <w:r w:rsidRPr="0016443A">
        <w:rPr>
          <w:rFonts w:ascii="Times New Roman" w:hAnsi="Times New Roman" w:cs="Times New Roman"/>
        </w:rPr>
        <w:t xml:space="preserve"> </w:t>
      </w:r>
      <w:r w:rsidR="00CE5C04" w:rsidRPr="0016443A">
        <w:rPr>
          <w:rFonts w:ascii="Times New Roman" w:hAnsi="Times New Roman" w:cs="Times New Roman"/>
        </w:rPr>
        <w:t xml:space="preserve">nomeadamente no campo da segurança rodoviária, e considerando que existe uma lacuna nesta área em termos informáticos, </w:t>
      </w:r>
      <w:r w:rsidR="00BF6BAF" w:rsidRPr="0016443A">
        <w:rPr>
          <w:rFonts w:ascii="Times New Roman" w:hAnsi="Times New Roman" w:cs="Times New Roman"/>
        </w:rPr>
        <w:t>parece-nos</w:t>
      </w:r>
      <w:r w:rsidR="007A6B54" w:rsidRPr="0016443A">
        <w:rPr>
          <w:rFonts w:ascii="Times New Roman" w:hAnsi="Times New Roman" w:cs="Times New Roman"/>
        </w:rPr>
        <w:t>,</w:t>
      </w:r>
      <w:r w:rsidR="00BF6BAF" w:rsidRPr="0016443A">
        <w:rPr>
          <w:rFonts w:ascii="Times New Roman" w:hAnsi="Times New Roman" w:cs="Times New Roman"/>
        </w:rPr>
        <w:t xml:space="preserve"> pois</w:t>
      </w:r>
      <w:r w:rsidR="00C549B9" w:rsidRPr="0016443A">
        <w:rPr>
          <w:rFonts w:ascii="Times New Roman" w:hAnsi="Times New Roman" w:cs="Times New Roman"/>
        </w:rPr>
        <w:t>,</w:t>
      </w:r>
      <w:r w:rsidR="00CE5C04" w:rsidRPr="0016443A">
        <w:rPr>
          <w:rFonts w:ascii="Times New Roman" w:hAnsi="Times New Roman" w:cs="Times New Roman"/>
        </w:rPr>
        <w:t xml:space="preserve"> pertinente desenvolver um sistema informático. </w:t>
      </w:r>
    </w:p>
    <w:p w:rsidR="00B53821" w:rsidRPr="0016443A" w:rsidRDefault="00A75361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Neste sentido, </w:t>
      </w:r>
      <w:r w:rsidR="00DC4275" w:rsidRPr="0016443A">
        <w:rPr>
          <w:rFonts w:ascii="Times New Roman" w:hAnsi="Times New Roman" w:cs="Times New Roman"/>
        </w:rPr>
        <w:t xml:space="preserve">o presente projeto </w:t>
      </w:r>
      <w:r w:rsidR="00961C00" w:rsidRPr="0016443A">
        <w:rPr>
          <w:rFonts w:ascii="Times New Roman" w:hAnsi="Times New Roman" w:cs="Times New Roman"/>
        </w:rPr>
        <w:t>pretende</w:t>
      </w:r>
      <w:r w:rsidR="00DC4275" w:rsidRPr="0016443A">
        <w:rPr>
          <w:rFonts w:ascii="Times New Roman" w:hAnsi="Times New Roman" w:cs="Times New Roman"/>
        </w:rPr>
        <w:t xml:space="preserve"> </w:t>
      </w:r>
      <w:r w:rsidR="002209E0" w:rsidRPr="0016443A">
        <w:rPr>
          <w:rFonts w:ascii="Times New Roman" w:hAnsi="Times New Roman" w:cs="Times New Roman"/>
        </w:rPr>
        <w:t>assegurar uma melhoria na taxa de sinistralidade em Portugal</w:t>
      </w:r>
      <w:r w:rsidR="00DC4275" w:rsidRPr="0016443A">
        <w:rPr>
          <w:rFonts w:ascii="Times New Roman" w:hAnsi="Times New Roman" w:cs="Times New Roman"/>
        </w:rPr>
        <w:t xml:space="preserve">, </w:t>
      </w:r>
      <w:r w:rsidR="002209E0" w:rsidRPr="0016443A">
        <w:rPr>
          <w:rFonts w:ascii="Times New Roman" w:hAnsi="Times New Roman" w:cs="Times New Roman"/>
        </w:rPr>
        <w:t>através do sistema informático SINCRO Mobile que</w:t>
      </w:r>
      <w:r w:rsidR="00DC4275" w:rsidRPr="0016443A">
        <w:rPr>
          <w:rFonts w:ascii="Times New Roman" w:hAnsi="Times New Roman" w:cs="Times New Roman"/>
        </w:rPr>
        <w:t xml:space="preserve"> </w:t>
      </w:r>
      <w:r w:rsidR="006E5D4D" w:rsidRPr="0016443A">
        <w:rPr>
          <w:rFonts w:ascii="Times New Roman" w:hAnsi="Times New Roman" w:cs="Times New Roman"/>
        </w:rPr>
        <w:t>promove</w:t>
      </w:r>
      <w:r w:rsidR="00DC4275" w:rsidRPr="0016443A">
        <w:rPr>
          <w:rFonts w:ascii="Times New Roman" w:hAnsi="Times New Roman" w:cs="Times New Roman"/>
        </w:rPr>
        <w:t xml:space="preserve"> um novo processo de entrega </w:t>
      </w:r>
      <w:r w:rsidR="0023060E" w:rsidRPr="0016443A">
        <w:rPr>
          <w:rFonts w:ascii="Times New Roman" w:hAnsi="Times New Roman" w:cs="Times New Roman"/>
        </w:rPr>
        <w:t>dos eventos de contraordenação, de forma a</w:t>
      </w:r>
      <w:r w:rsidR="00310E70" w:rsidRPr="0016443A">
        <w:rPr>
          <w:rFonts w:ascii="Times New Roman" w:hAnsi="Times New Roman" w:cs="Times New Roman"/>
        </w:rPr>
        <w:t xml:space="preserve"> “traçar o rumo para uma segurança rodoviária </w:t>
      </w:r>
      <w:r w:rsidR="00B53821" w:rsidRPr="0016443A">
        <w:rPr>
          <w:rFonts w:ascii="Times New Roman" w:hAnsi="Times New Roman" w:cs="Times New Roman"/>
        </w:rPr>
        <w:t xml:space="preserve">sustentável” </w:t>
      </w:r>
      <w:r w:rsidR="00B53821" w:rsidRPr="0016443A">
        <w:rPr>
          <w:rFonts w:ascii="Times New Roman" w:hAnsi="Times New Roman" w:cs="Times New Roman"/>
          <w:b/>
        </w:rPr>
        <w:t>(ANSR manual de qualidade</w:t>
      </w:r>
      <w:r w:rsidR="003E2101" w:rsidRPr="0016443A">
        <w:rPr>
          <w:rFonts w:ascii="Times New Roman" w:hAnsi="Times New Roman" w:cs="Times New Roman"/>
          <w:b/>
        </w:rPr>
        <w:t>)</w:t>
      </w:r>
      <w:r w:rsidR="009F37A3" w:rsidRPr="0016443A">
        <w:rPr>
          <w:rFonts w:ascii="Times New Roman" w:hAnsi="Times New Roman" w:cs="Times New Roman"/>
          <w:b/>
        </w:rPr>
        <w:t>.</w:t>
      </w:r>
    </w:p>
    <w:p w:rsidR="00B92B2C" w:rsidRPr="0016443A" w:rsidRDefault="00D01F24" w:rsidP="0016443A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16443A">
        <w:rPr>
          <w:rFonts w:ascii="Times New Roman" w:hAnsi="Times New Roman" w:cs="Times New Roman"/>
        </w:rPr>
        <w:t>O</w:t>
      </w:r>
      <w:r w:rsidR="00E7251A" w:rsidRPr="0016443A">
        <w:rPr>
          <w:rFonts w:ascii="Times New Roman" w:hAnsi="Times New Roman" w:cs="Times New Roman"/>
        </w:rPr>
        <w:t xml:space="preserve"> </w:t>
      </w:r>
      <w:r w:rsidR="003A57F1" w:rsidRPr="0016443A">
        <w:rPr>
          <w:rFonts w:ascii="Times New Roman" w:hAnsi="Times New Roman" w:cs="Times New Roman"/>
        </w:rPr>
        <w:t xml:space="preserve">projeto SINCRO Mobile foi desenvolvido </w:t>
      </w:r>
      <w:r w:rsidR="00E7251A" w:rsidRPr="0016443A">
        <w:rPr>
          <w:rFonts w:ascii="Times New Roman" w:hAnsi="Times New Roman" w:cs="Times New Roman"/>
        </w:rPr>
        <w:t xml:space="preserve">não só </w:t>
      </w:r>
      <w:r w:rsidR="003A57F1" w:rsidRPr="0016443A">
        <w:rPr>
          <w:rFonts w:ascii="Times New Roman" w:hAnsi="Times New Roman" w:cs="Times New Roman"/>
        </w:rPr>
        <w:t>com o pro</w:t>
      </w:r>
      <w:r w:rsidR="00E7251A" w:rsidRPr="0016443A">
        <w:rPr>
          <w:rFonts w:ascii="Times New Roman" w:hAnsi="Times New Roman" w:cs="Times New Roman"/>
        </w:rPr>
        <w:t xml:space="preserve">pósito de alcançar os objetivos definidos pela </w:t>
      </w:r>
      <w:r w:rsidR="003A57F1" w:rsidRPr="0016443A">
        <w:rPr>
          <w:rFonts w:ascii="Times New Roman" w:hAnsi="Times New Roman" w:cs="Times New Roman"/>
        </w:rPr>
        <w:t>Autoridade Nacional de Se</w:t>
      </w:r>
      <w:r w:rsidR="00E7251A" w:rsidRPr="0016443A">
        <w:rPr>
          <w:rFonts w:ascii="Times New Roman" w:hAnsi="Times New Roman" w:cs="Times New Roman"/>
        </w:rPr>
        <w:t>gurança Rodoviária (ANSR), quer</w:t>
      </w:r>
      <w:r w:rsidR="003A57F1" w:rsidRPr="0016443A">
        <w:rPr>
          <w:rFonts w:ascii="Times New Roman" w:hAnsi="Times New Roman" w:cs="Times New Roman"/>
        </w:rPr>
        <w:t xml:space="preserve"> a nível de um melhor desempenho da prática da conduçã</w:t>
      </w:r>
      <w:r w:rsidR="00E7251A" w:rsidRPr="0016443A">
        <w:rPr>
          <w:rFonts w:ascii="Times New Roman" w:hAnsi="Times New Roman" w:cs="Times New Roman"/>
        </w:rPr>
        <w:t xml:space="preserve">o nas estradas de Portugal, </w:t>
      </w:r>
      <w:r w:rsidR="00B92B2C" w:rsidRPr="0016443A">
        <w:rPr>
          <w:rFonts w:ascii="Times New Roman" w:hAnsi="Times New Roman" w:cs="Times New Roman"/>
        </w:rPr>
        <w:t>mas, também</w:t>
      </w:r>
      <w:r w:rsidR="004B4BD7" w:rsidRPr="0016443A">
        <w:rPr>
          <w:rFonts w:ascii="Times New Roman" w:hAnsi="Times New Roman" w:cs="Times New Roman"/>
        </w:rPr>
        <w:t>,</w:t>
      </w:r>
      <w:r w:rsidR="00C07625" w:rsidRPr="0016443A">
        <w:rPr>
          <w:rFonts w:ascii="Times New Roman" w:hAnsi="Times New Roman" w:cs="Times New Roman"/>
        </w:rPr>
        <w:t xml:space="preserve"> </w:t>
      </w:r>
      <w:r w:rsidR="003A57F1" w:rsidRPr="0016443A">
        <w:rPr>
          <w:rFonts w:ascii="Times New Roman" w:hAnsi="Times New Roman" w:cs="Times New Roman"/>
        </w:rPr>
        <w:t>em relaç</w:t>
      </w:r>
      <w:r w:rsidR="00555405" w:rsidRPr="0016443A">
        <w:rPr>
          <w:rFonts w:ascii="Times New Roman" w:hAnsi="Times New Roman" w:cs="Times New Roman"/>
        </w:rPr>
        <w:t>ão à</w:t>
      </w:r>
      <w:r w:rsidR="003A57F1" w:rsidRPr="0016443A">
        <w:rPr>
          <w:rFonts w:ascii="Times New Roman" w:hAnsi="Times New Roman" w:cs="Times New Roman"/>
        </w:rPr>
        <w:t xml:space="preserve"> </w:t>
      </w:r>
      <w:r w:rsidR="00DA7DDD" w:rsidRPr="0016443A">
        <w:rPr>
          <w:rFonts w:ascii="Times New Roman" w:hAnsi="Times New Roman" w:cs="Times New Roman"/>
        </w:rPr>
        <w:t xml:space="preserve">evolução da </w:t>
      </w:r>
      <w:r w:rsidR="003A57F1" w:rsidRPr="0016443A">
        <w:rPr>
          <w:rFonts w:ascii="Times New Roman" w:hAnsi="Times New Roman" w:cs="Times New Roman"/>
        </w:rPr>
        <w:t xml:space="preserve">forma como é efetuado o processo </w:t>
      </w:r>
      <w:r w:rsidR="00555405" w:rsidRPr="0016443A">
        <w:rPr>
          <w:rFonts w:ascii="Times New Roman" w:hAnsi="Times New Roman" w:cs="Times New Roman"/>
        </w:rPr>
        <w:t>de aplicação do direito contraordenacional rodoviário</w:t>
      </w:r>
      <w:r w:rsidR="006624D8" w:rsidRPr="0016443A">
        <w:rPr>
          <w:rFonts w:ascii="Times New Roman" w:hAnsi="Times New Roman" w:cs="Times New Roman"/>
        </w:rPr>
        <w:t>.</w:t>
      </w:r>
      <w:r w:rsidR="00D94706" w:rsidRPr="0016443A">
        <w:rPr>
          <w:rFonts w:ascii="Times New Roman" w:hAnsi="Times New Roman" w:cs="Times New Roman"/>
        </w:rPr>
        <w:t xml:space="preserve"> </w:t>
      </w:r>
    </w:p>
    <w:p w:rsidR="00DA0F97" w:rsidRPr="0016443A" w:rsidRDefault="009F3017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Com o intuito de alcançar os objetivos propostos neste projeto, efetuou-se um conjunto de procedimentos teóricos e práticos que permitiram elaborar o </w:t>
      </w:r>
      <w:r w:rsidR="00AD63E9" w:rsidRPr="0016443A">
        <w:rPr>
          <w:rFonts w:ascii="Times New Roman" w:hAnsi="Times New Roman" w:cs="Times New Roman"/>
        </w:rPr>
        <w:t>sistema informático</w:t>
      </w:r>
      <w:r w:rsidRPr="0016443A">
        <w:rPr>
          <w:rFonts w:ascii="Times New Roman" w:hAnsi="Times New Roman" w:cs="Times New Roman"/>
        </w:rPr>
        <w:t xml:space="preserve"> </w:t>
      </w:r>
      <w:r w:rsidR="00AD63E9" w:rsidRPr="0016443A">
        <w:rPr>
          <w:rFonts w:ascii="Times New Roman" w:hAnsi="Times New Roman" w:cs="Times New Roman"/>
        </w:rPr>
        <w:t>SINCRO Mobile</w:t>
      </w:r>
      <w:r w:rsidR="002B5696" w:rsidRPr="0016443A">
        <w:rPr>
          <w:rFonts w:ascii="Times New Roman" w:hAnsi="Times New Roman" w:cs="Times New Roman"/>
        </w:rPr>
        <w:t>. Deste modo, apresentamos o projeto de investigação estruturado em três capítulos.</w:t>
      </w:r>
    </w:p>
    <w:p w:rsidR="002B5696" w:rsidRPr="0016443A" w:rsidRDefault="002B5696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lastRenderedPageBreak/>
        <w:t>O primeiro capítulo, o Enquadramento Teórico, é constituído por dois subcapítulos. O primeiro subcapítulo reflete a arquitetura do sistema informático presente na Autoridade Nacional de Segurança Rodoviária. No segundo subcapítulo será abordado os aspetos tecnológicos do SINCRO Mobile.</w:t>
      </w:r>
    </w:p>
    <w:p w:rsidR="00B96948" w:rsidRPr="0016443A" w:rsidRDefault="00B96948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O segundo capítulo, a Arquitetura, é constituído por dois subcapítulos</w:t>
      </w:r>
      <w:r w:rsidR="00AB4752" w:rsidRPr="0016443A">
        <w:rPr>
          <w:rFonts w:ascii="Times New Roman" w:hAnsi="Times New Roman" w:cs="Times New Roman"/>
        </w:rPr>
        <w:t>. No primeiro subcapítulo será apresentada a Arquitetura do SINCRO Mobile, e no segundo subcapítulo é referido os requisitos funcionais e não funcionais do sistema informático desenvolvido.</w:t>
      </w:r>
    </w:p>
    <w:p w:rsidR="00FC3A11" w:rsidRPr="0016443A" w:rsidRDefault="00FC3A11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O terceiro capítulo, Implementação do Sistema Informático, </w:t>
      </w:r>
      <w:r w:rsidR="00AD2094" w:rsidRPr="0016443A">
        <w:rPr>
          <w:rFonts w:ascii="Times New Roman" w:hAnsi="Times New Roman" w:cs="Times New Roman"/>
        </w:rPr>
        <w:t xml:space="preserve">constituído por dois subcapítulos, </w:t>
      </w:r>
      <w:r w:rsidR="000D38A9" w:rsidRPr="0016443A">
        <w:rPr>
          <w:rFonts w:ascii="Times New Roman" w:hAnsi="Times New Roman" w:cs="Times New Roman"/>
        </w:rPr>
        <w:t xml:space="preserve">designados de Detalhes da Implementação e Modelo de Dados, onde se aborda os diversos </w:t>
      </w:r>
      <w:r w:rsidR="0016185E" w:rsidRPr="0016443A">
        <w:rPr>
          <w:rFonts w:ascii="Times New Roman" w:hAnsi="Times New Roman" w:cs="Times New Roman"/>
        </w:rPr>
        <w:t>detalhes de</w:t>
      </w:r>
      <w:r w:rsidR="000D38A9" w:rsidRPr="0016443A">
        <w:rPr>
          <w:rFonts w:ascii="Times New Roman" w:hAnsi="Times New Roman" w:cs="Times New Roman"/>
        </w:rPr>
        <w:t xml:space="preserve"> implementação do sistema SINCRO Mobile e é apresentada a estrutura da base de dados</w:t>
      </w:r>
      <w:r w:rsidR="00A464BE" w:rsidRPr="0016443A">
        <w:rPr>
          <w:rFonts w:ascii="Times New Roman" w:hAnsi="Times New Roman" w:cs="Times New Roman"/>
        </w:rPr>
        <w:t>,</w:t>
      </w:r>
      <w:r w:rsidR="000D38A9" w:rsidRPr="0016443A">
        <w:rPr>
          <w:rFonts w:ascii="Times New Roman" w:hAnsi="Times New Roman" w:cs="Times New Roman"/>
        </w:rPr>
        <w:t xml:space="preserve"> respetivamente.</w:t>
      </w:r>
    </w:p>
    <w:p w:rsidR="0016185E" w:rsidRPr="0016443A" w:rsidRDefault="0016185E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Na parte final do projeto, apresentar-se-á as conclusões do projeto, as limitações encontradas e as contribuições </w:t>
      </w:r>
      <w:r w:rsidR="0016443A" w:rsidRPr="0016443A">
        <w:rPr>
          <w:rFonts w:ascii="Times New Roman" w:hAnsi="Times New Roman" w:cs="Times New Roman"/>
        </w:rPr>
        <w:t>do mesmo</w:t>
      </w:r>
      <w:r w:rsidRPr="0016443A">
        <w:rPr>
          <w:rFonts w:ascii="Times New Roman" w:hAnsi="Times New Roman" w:cs="Times New Roman"/>
        </w:rPr>
        <w:t xml:space="preserve"> para </w:t>
      </w:r>
      <w:r w:rsidR="00533BDE" w:rsidRPr="0016443A">
        <w:rPr>
          <w:rFonts w:ascii="Times New Roman" w:hAnsi="Times New Roman" w:cs="Times New Roman"/>
        </w:rPr>
        <w:t xml:space="preserve">futuros desenvolvimentos </w:t>
      </w:r>
      <w:r w:rsidR="00A8759F" w:rsidRPr="0016443A">
        <w:rPr>
          <w:rFonts w:ascii="Times New Roman" w:hAnsi="Times New Roman" w:cs="Times New Roman"/>
        </w:rPr>
        <w:t>inform</w:t>
      </w:r>
      <w:r w:rsidR="002B1715" w:rsidRPr="0016443A">
        <w:rPr>
          <w:rFonts w:ascii="Times New Roman" w:hAnsi="Times New Roman" w:cs="Times New Roman"/>
        </w:rPr>
        <w:t>ático</w:t>
      </w:r>
      <w:r w:rsidR="00533BDE" w:rsidRPr="0016443A">
        <w:rPr>
          <w:rFonts w:ascii="Times New Roman" w:hAnsi="Times New Roman" w:cs="Times New Roman"/>
        </w:rPr>
        <w:t>.</w:t>
      </w:r>
      <w:r w:rsidRPr="0016443A">
        <w:rPr>
          <w:rFonts w:ascii="Times New Roman" w:hAnsi="Times New Roman" w:cs="Times New Roman"/>
        </w:rPr>
        <w:t xml:space="preserve"> </w:t>
      </w:r>
    </w:p>
    <w:sectPr w:rsidR="0016185E" w:rsidRPr="0016443A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D7"/>
    <w:rsid w:val="00010C3D"/>
    <w:rsid w:val="00011BC4"/>
    <w:rsid w:val="0008698E"/>
    <w:rsid w:val="00093AD6"/>
    <w:rsid w:val="000C2FA2"/>
    <w:rsid w:val="000D0F26"/>
    <w:rsid w:val="000D38A9"/>
    <w:rsid w:val="000D596A"/>
    <w:rsid w:val="000F1DC7"/>
    <w:rsid w:val="001047FA"/>
    <w:rsid w:val="001251D4"/>
    <w:rsid w:val="0013011D"/>
    <w:rsid w:val="0013049F"/>
    <w:rsid w:val="0013525F"/>
    <w:rsid w:val="0016185E"/>
    <w:rsid w:val="0016443A"/>
    <w:rsid w:val="00174982"/>
    <w:rsid w:val="00182BF7"/>
    <w:rsid w:val="001871D7"/>
    <w:rsid w:val="00195DC5"/>
    <w:rsid w:val="001C1A40"/>
    <w:rsid w:val="001C5D34"/>
    <w:rsid w:val="001F1CDD"/>
    <w:rsid w:val="00202D37"/>
    <w:rsid w:val="002209E0"/>
    <w:rsid w:val="002264C5"/>
    <w:rsid w:val="0023060E"/>
    <w:rsid w:val="00240990"/>
    <w:rsid w:val="00264B60"/>
    <w:rsid w:val="00267D9C"/>
    <w:rsid w:val="0028636A"/>
    <w:rsid w:val="002A6F64"/>
    <w:rsid w:val="002B1715"/>
    <w:rsid w:val="002B48B8"/>
    <w:rsid w:val="002B5696"/>
    <w:rsid w:val="002D16E8"/>
    <w:rsid w:val="002E01BF"/>
    <w:rsid w:val="002F685B"/>
    <w:rsid w:val="00310E70"/>
    <w:rsid w:val="00332DDC"/>
    <w:rsid w:val="00334E9E"/>
    <w:rsid w:val="00356054"/>
    <w:rsid w:val="00367E97"/>
    <w:rsid w:val="0037580A"/>
    <w:rsid w:val="003A57F1"/>
    <w:rsid w:val="003A5E79"/>
    <w:rsid w:val="003E2101"/>
    <w:rsid w:val="003F0009"/>
    <w:rsid w:val="00402AED"/>
    <w:rsid w:val="0041345F"/>
    <w:rsid w:val="00447807"/>
    <w:rsid w:val="004B4BD7"/>
    <w:rsid w:val="004C2F3D"/>
    <w:rsid w:val="004C5B48"/>
    <w:rsid w:val="004F3722"/>
    <w:rsid w:val="005248CC"/>
    <w:rsid w:val="00533BDE"/>
    <w:rsid w:val="00547C29"/>
    <w:rsid w:val="00555405"/>
    <w:rsid w:val="00564A45"/>
    <w:rsid w:val="0059593C"/>
    <w:rsid w:val="00610239"/>
    <w:rsid w:val="00622F0A"/>
    <w:rsid w:val="00633FAC"/>
    <w:rsid w:val="00644A29"/>
    <w:rsid w:val="006515AE"/>
    <w:rsid w:val="00653BC8"/>
    <w:rsid w:val="006624D8"/>
    <w:rsid w:val="00672C8A"/>
    <w:rsid w:val="006A01DC"/>
    <w:rsid w:val="006A26CA"/>
    <w:rsid w:val="006B57B6"/>
    <w:rsid w:val="006C6987"/>
    <w:rsid w:val="006E03F3"/>
    <w:rsid w:val="006E3532"/>
    <w:rsid w:val="006E5D4D"/>
    <w:rsid w:val="00721E08"/>
    <w:rsid w:val="00761CB4"/>
    <w:rsid w:val="00773985"/>
    <w:rsid w:val="007A2353"/>
    <w:rsid w:val="007A2F57"/>
    <w:rsid w:val="007A6B54"/>
    <w:rsid w:val="007F75AC"/>
    <w:rsid w:val="008028B4"/>
    <w:rsid w:val="00810434"/>
    <w:rsid w:val="00813A6E"/>
    <w:rsid w:val="00814DAE"/>
    <w:rsid w:val="00842B2E"/>
    <w:rsid w:val="00852E61"/>
    <w:rsid w:val="008940E4"/>
    <w:rsid w:val="0089751D"/>
    <w:rsid w:val="008A1E75"/>
    <w:rsid w:val="008C010B"/>
    <w:rsid w:val="008D365C"/>
    <w:rsid w:val="008F4D4C"/>
    <w:rsid w:val="00937B4B"/>
    <w:rsid w:val="00961C00"/>
    <w:rsid w:val="00961EBF"/>
    <w:rsid w:val="00966749"/>
    <w:rsid w:val="00990FC9"/>
    <w:rsid w:val="009A5502"/>
    <w:rsid w:val="009B08E5"/>
    <w:rsid w:val="009B58BE"/>
    <w:rsid w:val="009F3017"/>
    <w:rsid w:val="009F37A3"/>
    <w:rsid w:val="00A13B1E"/>
    <w:rsid w:val="00A24E60"/>
    <w:rsid w:val="00A464BE"/>
    <w:rsid w:val="00A50CFE"/>
    <w:rsid w:val="00A75361"/>
    <w:rsid w:val="00A8759F"/>
    <w:rsid w:val="00AB4752"/>
    <w:rsid w:val="00AD2094"/>
    <w:rsid w:val="00AD265B"/>
    <w:rsid w:val="00AD63E9"/>
    <w:rsid w:val="00AF2133"/>
    <w:rsid w:val="00B2016C"/>
    <w:rsid w:val="00B25901"/>
    <w:rsid w:val="00B53821"/>
    <w:rsid w:val="00B5596F"/>
    <w:rsid w:val="00B55E09"/>
    <w:rsid w:val="00B92B2C"/>
    <w:rsid w:val="00B96948"/>
    <w:rsid w:val="00BA3DF3"/>
    <w:rsid w:val="00BF6BAF"/>
    <w:rsid w:val="00C07625"/>
    <w:rsid w:val="00C20327"/>
    <w:rsid w:val="00C20E17"/>
    <w:rsid w:val="00C3015A"/>
    <w:rsid w:val="00C549B9"/>
    <w:rsid w:val="00C71478"/>
    <w:rsid w:val="00C716B2"/>
    <w:rsid w:val="00C74D23"/>
    <w:rsid w:val="00C837EE"/>
    <w:rsid w:val="00CB3CDA"/>
    <w:rsid w:val="00CD4C74"/>
    <w:rsid w:val="00CE5C04"/>
    <w:rsid w:val="00D01F24"/>
    <w:rsid w:val="00D36267"/>
    <w:rsid w:val="00D3689A"/>
    <w:rsid w:val="00D94706"/>
    <w:rsid w:val="00DA0F97"/>
    <w:rsid w:val="00DA7DDD"/>
    <w:rsid w:val="00DC3F07"/>
    <w:rsid w:val="00DC4275"/>
    <w:rsid w:val="00DC7AA3"/>
    <w:rsid w:val="00DD06F0"/>
    <w:rsid w:val="00E65B59"/>
    <w:rsid w:val="00E7251A"/>
    <w:rsid w:val="00EE2A0E"/>
    <w:rsid w:val="00EE775D"/>
    <w:rsid w:val="00F3197E"/>
    <w:rsid w:val="00F80917"/>
    <w:rsid w:val="00F83943"/>
    <w:rsid w:val="00F844CD"/>
    <w:rsid w:val="00F95C22"/>
    <w:rsid w:val="00F9762E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AD42B"/>
  <w15:chartTrackingRefBased/>
  <w15:docId w15:val="{2B0195E9-7386-2044-BB46-73C896AF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871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554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AB4A1-9F8A-8A42-B42B-5390338B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135</cp:revision>
  <dcterms:created xsi:type="dcterms:W3CDTF">2018-08-28T11:34:00Z</dcterms:created>
  <dcterms:modified xsi:type="dcterms:W3CDTF">2018-08-29T00:16:00Z</dcterms:modified>
</cp:coreProperties>
</file>