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6236AF" w:rsidP="00E2213C">
            <w:pPr>
              <w:rPr>
                <w:sz w:val="28"/>
                <w:szCs w:val="28"/>
                <w:lang w:val="en-US"/>
              </w:rPr>
            </w:pPr>
          </w:p>
        </w:tc>
        <w:tc>
          <w:tcPr>
            <w:tcW w:w="4603" w:type="dxa"/>
          </w:tcPr>
          <w:p w:rsidR="006236AF" w:rsidRPr="00576FDD" w:rsidRDefault="006236AF" w:rsidP="00C35FC5">
            <w:pPr>
              <w:rPr>
                <w:sz w:val="28"/>
                <w:szCs w:val="28"/>
                <w:lang w:val="en-US"/>
              </w:rPr>
            </w:pPr>
          </w:p>
        </w:tc>
      </w:tr>
      <w:tr w:rsidR="006236AF" w:rsidRPr="00576FDD" w:rsidTr="00821297">
        <w:tc>
          <w:tcPr>
            <w:tcW w:w="4968" w:type="dxa"/>
          </w:tcPr>
          <w:p w:rsidR="006236AF" w:rsidRPr="00576FDD" w:rsidRDefault="006236AF" w:rsidP="00E2213C">
            <w:pPr>
              <w:rPr>
                <w:sz w:val="28"/>
                <w:szCs w:val="28"/>
                <w:lang w:val="en-US"/>
              </w:rPr>
            </w:pPr>
          </w:p>
        </w:tc>
        <w:tc>
          <w:tcPr>
            <w:tcW w:w="4603" w:type="dxa"/>
          </w:tcPr>
          <w:p w:rsidR="006236AF" w:rsidRPr="00576FDD" w:rsidRDefault="006236AF" w:rsidP="00E2213C">
            <w:pPr>
              <w:rPr>
                <w:sz w:val="28"/>
                <w:szCs w:val="28"/>
                <w:lang w:val="en-US"/>
              </w:rPr>
            </w:pPr>
          </w:p>
        </w:tc>
      </w:tr>
      <w:tr w:rsidR="006236AF" w:rsidRPr="00576FDD" w:rsidTr="00821297">
        <w:tc>
          <w:tcPr>
            <w:tcW w:w="4968" w:type="dxa"/>
          </w:tcPr>
          <w:p w:rsidR="006236AF" w:rsidRPr="00576FDD" w:rsidRDefault="006236AF" w:rsidP="006236AF">
            <w:pPr>
              <w:rPr>
                <w:sz w:val="28"/>
                <w:szCs w:val="28"/>
                <w:lang w:val="en-US"/>
              </w:rPr>
            </w:pPr>
          </w:p>
        </w:tc>
        <w:tc>
          <w:tcPr>
            <w:tcW w:w="4603" w:type="dxa"/>
          </w:tcPr>
          <w:p w:rsidR="006236AF" w:rsidRPr="00576FDD" w:rsidRDefault="006236AF" w:rsidP="006236AF">
            <w:pPr>
              <w:rPr>
                <w:sz w:val="28"/>
                <w:szCs w:val="28"/>
                <w:lang w:val="en-US"/>
              </w:rPr>
            </w:pP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p>
        </w:tc>
        <w:tc>
          <w:tcPr>
            <w:tcW w:w="4603" w:type="dxa"/>
            <w:tcBorders>
              <w:left w:val="single" w:sz="4" w:space="0" w:color="auto"/>
            </w:tcBorders>
          </w:tcPr>
          <w:p w:rsidR="006236AF" w:rsidRPr="00576FDD" w:rsidRDefault="006236AF" w:rsidP="006236AF">
            <w:pPr>
              <w:rPr>
                <w:sz w:val="28"/>
                <w:szCs w:val="28"/>
                <w:lang w:val="en-US"/>
              </w:rPr>
            </w:pPr>
          </w:p>
        </w:tc>
      </w:tr>
      <w:tr w:rsidR="008F3C5F" w:rsidRPr="00576FDD" w:rsidTr="008F3C5F">
        <w:tc>
          <w:tcPr>
            <w:tcW w:w="4965" w:type="dxa"/>
            <w:tcBorders>
              <w:right w:val="single" w:sz="4" w:space="0" w:color="auto"/>
            </w:tcBorders>
          </w:tcPr>
          <w:p w:rsidR="008F3C5F" w:rsidRPr="00576FDD" w:rsidRDefault="008F3C5F" w:rsidP="006236AF">
            <w:pPr>
              <w:rPr>
                <w:sz w:val="28"/>
                <w:szCs w:val="28"/>
                <w:lang w:val="en-US"/>
              </w:rPr>
            </w:pPr>
          </w:p>
        </w:tc>
        <w:tc>
          <w:tcPr>
            <w:tcW w:w="4606" w:type="dxa"/>
            <w:tcBorders>
              <w:left w:val="single" w:sz="4" w:space="0" w:color="auto"/>
            </w:tcBorders>
          </w:tcPr>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tbl>
      <w:tblPr>
        <w:tblStyle w:val="TableGrid"/>
        <w:tblW w:w="0" w:type="auto"/>
        <w:tblLook w:val="04A0"/>
      </w:tblPr>
      <w:tblGrid>
        <w:gridCol w:w="4702"/>
        <w:gridCol w:w="4704"/>
      </w:tblGrid>
      <w:tr w:rsidR="00564790" w:rsidRPr="00576FDD" w:rsidTr="008F6024">
        <w:trPr>
          <w:trHeight w:val="285"/>
        </w:trPr>
        <w:tc>
          <w:tcPr>
            <w:tcW w:w="4702" w:type="dxa"/>
          </w:tcPr>
          <w:p w:rsidR="00564790" w:rsidRPr="00576FDD" w:rsidRDefault="00564790" w:rsidP="008F6024">
            <w:pPr>
              <w:rPr>
                <w:sz w:val="28"/>
                <w:szCs w:val="28"/>
                <w:lang w:val="en-US"/>
              </w:rPr>
            </w:pPr>
            <w:r w:rsidRPr="00576FDD">
              <w:rPr>
                <w:sz w:val="28"/>
                <w:szCs w:val="28"/>
                <w:lang w:val="en-US"/>
              </w:rPr>
              <w:t xml:space="preserve">Name : </w:t>
            </w:r>
            <w:r>
              <w:rPr>
                <w:sz w:val="28"/>
                <w:szCs w:val="28"/>
                <w:lang w:val="en-US"/>
              </w:rPr>
              <w:t>MR. BALASUBRAMANYAM</w:t>
            </w:r>
          </w:p>
        </w:tc>
        <w:tc>
          <w:tcPr>
            <w:tcW w:w="4703" w:type="dxa"/>
          </w:tcPr>
          <w:p w:rsidR="00564790" w:rsidRPr="00576FDD" w:rsidRDefault="00564790" w:rsidP="008F6024">
            <w:pPr>
              <w:rPr>
                <w:sz w:val="28"/>
                <w:szCs w:val="28"/>
                <w:lang w:val="en-US"/>
              </w:rPr>
            </w:pPr>
            <w:r w:rsidRPr="00576FDD">
              <w:rPr>
                <w:sz w:val="28"/>
                <w:szCs w:val="28"/>
                <w:lang w:val="en-US"/>
              </w:rPr>
              <w:t xml:space="preserve">Reg No: </w:t>
            </w:r>
            <w:r>
              <w:rPr>
                <w:sz w:val="28"/>
                <w:szCs w:val="28"/>
                <w:lang w:val="en-US"/>
              </w:rPr>
              <w:t>07-11SMMHC17////05-12SMHCH15</w:t>
            </w:r>
          </w:p>
        </w:tc>
      </w:tr>
      <w:tr w:rsidR="00564790" w:rsidRPr="00576FDD" w:rsidTr="008F6024">
        <w:trPr>
          <w:trHeight w:val="273"/>
        </w:trPr>
        <w:tc>
          <w:tcPr>
            <w:tcW w:w="4702" w:type="dxa"/>
          </w:tcPr>
          <w:p w:rsidR="00564790" w:rsidRPr="00576FDD" w:rsidRDefault="00564790" w:rsidP="008F6024">
            <w:pPr>
              <w:rPr>
                <w:sz w:val="28"/>
                <w:szCs w:val="28"/>
                <w:lang w:val="en-US"/>
              </w:rPr>
            </w:pPr>
            <w:r w:rsidRPr="00576FDD">
              <w:rPr>
                <w:sz w:val="28"/>
                <w:szCs w:val="28"/>
                <w:lang w:val="en-US"/>
              </w:rPr>
              <w:t>Age / Sex:</w:t>
            </w:r>
            <w:r>
              <w:rPr>
                <w:sz w:val="28"/>
                <w:szCs w:val="28"/>
                <w:lang w:val="en-US"/>
              </w:rPr>
              <w:t xml:space="preserve"> 43/M</w:t>
            </w:r>
          </w:p>
        </w:tc>
        <w:tc>
          <w:tcPr>
            <w:tcW w:w="4703" w:type="dxa"/>
          </w:tcPr>
          <w:p w:rsidR="00564790" w:rsidRPr="00576FDD" w:rsidRDefault="00564790" w:rsidP="008F6024">
            <w:pPr>
              <w:rPr>
                <w:sz w:val="28"/>
                <w:szCs w:val="28"/>
                <w:lang w:val="en-US"/>
              </w:rPr>
            </w:pPr>
            <w:r w:rsidRPr="00576FDD">
              <w:rPr>
                <w:sz w:val="28"/>
                <w:szCs w:val="28"/>
                <w:lang w:val="en-US"/>
              </w:rPr>
              <w:t>Contact No :</w:t>
            </w:r>
            <w:r>
              <w:rPr>
                <w:sz w:val="28"/>
                <w:szCs w:val="28"/>
                <w:lang w:val="en-US"/>
              </w:rPr>
              <w:t>9448713920</w:t>
            </w:r>
          </w:p>
        </w:tc>
      </w:tr>
      <w:tr w:rsidR="00564790" w:rsidRPr="00576FDD" w:rsidTr="008F6024">
        <w:trPr>
          <w:trHeight w:val="273"/>
        </w:trPr>
        <w:tc>
          <w:tcPr>
            <w:tcW w:w="4702" w:type="dxa"/>
          </w:tcPr>
          <w:p w:rsidR="00564790" w:rsidRPr="00576FDD" w:rsidRDefault="00564790" w:rsidP="008F6024">
            <w:pPr>
              <w:rPr>
                <w:sz w:val="28"/>
                <w:szCs w:val="28"/>
                <w:lang w:val="en-US"/>
              </w:rPr>
            </w:pPr>
            <w:r w:rsidRPr="00576FDD">
              <w:rPr>
                <w:sz w:val="28"/>
                <w:szCs w:val="28"/>
                <w:lang w:val="en-US"/>
              </w:rPr>
              <w:t>Marital Status :</w:t>
            </w:r>
            <w:r>
              <w:rPr>
                <w:sz w:val="28"/>
                <w:szCs w:val="28"/>
                <w:lang w:val="en-US"/>
              </w:rPr>
              <w:t>ML- 15 YRS</w:t>
            </w:r>
          </w:p>
        </w:tc>
        <w:tc>
          <w:tcPr>
            <w:tcW w:w="4703" w:type="dxa"/>
          </w:tcPr>
          <w:p w:rsidR="00564790" w:rsidRPr="00576FDD" w:rsidRDefault="00564790" w:rsidP="008F6024">
            <w:pPr>
              <w:rPr>
                <w:sz w:val="28"/>
                <w:szCs w:val="28"/>
                <w:lang w:val="en-US"/>
              </w:rPr>
            </w:pPr>
            <w:r w:rsidRPr="00576FDD">
              <w:rPr>
                <w:sz w:val="28"/>
                <w:szCs w:val="28"/>
                <w:lang w:val="en-US"/>
              </w:rPr>
              <w:t>Date :</w:t>
            </w:r>
            <w:r>
              <w:rPr>
                <w:sz w:val="28"/>
                <w:szCs w:val="28"/>
                <w:lang w:val="en-US"/>
              </w:rPr>
              <w:t>05-12-15</w:t>
            </w:r>
          </w:p>
        </w:tc>
      </w:tr>
      <w:tr w:rsidR="00564790" w:rsidRPr="00576FDD" w:rsidTr="008F6024">
        <w:trPr>
          <w:trHeight w:val="285"/>
        </w:trPr>
        <w:tc>
          <w:tcPr>
            <w:tcW w:w="4702" w:type="dxa"/>
          </w:tcPr>
          <w:p w:rsidR="00564790" w:rsidRPr="00576FDD" w:rsidRDefault="00564790" w:rsidP="008F6024">
            <w:pPr>
              <w:rPr>
                <w:sz w:val="28"/>
                <w:szCs w:val="28"/>
                <w:lang w:val="en-US"/>
              </w:rPr>
            </w:pPr>
            <w:r w:rsidRPr="00576FDD">
              <w:rPr>
                <w:sz w:val="28"/>
                <w:szCs w:val="28"/>
                <w:lang w:val="en-US"/>
              </w:rPr>
              <w:t xml:space="preserve">Occupation : </w:t>
            </w:r>
            <w:r>
              <w:rPr>
                <w:sz w:val="28"/>
                <w:szCs w:val="28"/>
                <w:lang w:val="en-US"/>
              </w:rPr>
              <w:t>SCIENTIST IN R&amp;D. GEO SCIENTIST ( PHD.GEOPHYSICS) SINCE 20 YEARS.</w:t>
            </w:r>
          </w:p>
        </w:tc>
        <w:tc>
          <w:tcPr>
            <w:tcW w:w="4703" w:type="dxa"/>
          </w:tcPr>
          <w:p w:rsidR="00564790" w:rsidRPr="00576FDD" w:rsidRDefault="00564790" w:rsidP="008F6024">
            <w:pPr>
              <w:rPr>
                <w:sz w:val="28"/>
                <w:szCs w:val="28"/>
                <w:lang w:val="en-US"/>
              </w:rPr>
            </w:pPr>
            <w:r w:rsidRPr="00576FDD">
              <w:rPr>
                <w:sz w:val="28"/>
                <w:szCs w:val="28"/>
                <w:lang w:val="en-US"/>
              </w:rPr>
              <w:t xml:space="preserve">Dr. </w:t>
            </w:r>
            <w:r>
              <w:rPr>
                <w:sz w:val="28"/>
                <w:szCs w:val="28"/>
                <w:lang w:val="en-US"/>
              </w:rPr>
              <w:t>PJFP</w:t>
            </w:r>
          </w:p>
        </w:tc>
      </w:tr>
      <w:tr w:rsidR="00564790" w:rsidRPr="00576FDD" w:rsidTr="008F6024">
        <w:trPr>
          <w:trHeight w:val="1129"/>
        </w:trPr>
        <w:tc>
          <w:tcPr>
            <w:tcW w:w="9406" w:type="dxa"/>
            <w:gridSpan w:val="2"/>
          </w:tcPr>
          <w:p w:rsidR="00564790" w:rsidRPr="00576FDD" w:rsidRDefault="00564790" w:rsidP="008F6024">
            <w:pPr>
              <w:rPr>
                <w:sz w:val="28"/>
                <w:szCs w:val="28"/>
                <w:lang w:val="en-US"/>
              </w:rPr>
            </w:pPr>
            <w:r w:rsidRPr="00576FDD">
              <w:rPr>
                <w:sz w:val="28"/>
                <w:szCs w:val="28"/>
                <w:lang w:val="en-US"/>
              </w:rPr>
              <w:t xml:space="preserve">Address : </w:t>
            </w:r>
          </w:p>
          <w:p w:rsidR="00564790" w:rsidRPr="00576FDD" w:rsidRDefault="00564790" w:rsidP="008F6024">
            <w:pPr>
              <w:rPr>
                <w:sz w:val="28"/>
                <w:szCs w:val="28"/>
                <w:lang w:val="en-US"/>
              </w:rPr>
            </w:pPr>
            <w:r>
              <w:rPr>
                <w:sz w:val="28"/>
                <w:szCs w:val="28"/>
                <w:lang w:val="en-US"/>
              </w:rPr>
              <w:t>NATIVE OF VELORE. IN BLORE- 1 YEAR. BEFORE IN KGF – 20 YEARS.</w:t>
            </w:r>
          </w:p>
          <w:p w:rsidR="00564790" w:rsidRPr="00576FDD" w:rsidRDefault="00564790" w:rsidP="008F6024">
            <w:pPr>
              <w:rPr>
                <w:sz w:val="28"/>
                <w:szCs w:val="28"/>
                <w:lang w:val="en-US"/>
              </w:rPr>
            </w:pPr>
          </w:p>
        </w:tc>
      </w:tr>
    </w:tbl>
    <w:p w:rsidR="00E2213C" w:rsidRDefault="00E2213C" w:rsidP="00CE6E06">
      <w:pPr>
        <w:spacing w:after="0"/>
        <w:jc w:val="center"/>
        <w:rPr>
          <w:sz w:val="28"/>
          <w:szCs w:val="28"/>
          <w:lang w:val="en-US"/>
        </w:rPr>
      </w:pPr>
    </w:p>
    <w:p w:rsidR="00564790" w:rsidRDefault="00564790" w:rsidP="00564790">
      <w:pPr>
        <w:spacing w:after="0" w:line="240" w:lineRule="auto"/>
        <w:rPr>
          <w:sz w:val="28"/>
          <w:szCs w:val="28"/>
          <w:lang w:val="en-US"/>
        </w:rPr>
      </w:pPr>
    </w:p>
    <w:p w:rsidR="00564790" w:rsidRDefault="00564790" w:rsidP="00564790">
      <w:pPr>
        <w:pStyle w:val="ListParagraph"/>
        <w:numPr>
          <w:ilvl w:val="0"/>
          <w:numId w:val="2"/>
        </w:numPr>
        <w:jc w:val="center"/>
        <w:rPr>
          <w:sz w:val="28"/>
          <w:szCs w:val="28"/>
          <w:lang w:val="en-US"/>
        </w:rPr>
      </w:pPr>
      <w:r>
        <w:rPr>
          <w:sz w:val="28"/>
          <w:szCs w:val="28"/>
          <w:lang w:val="en-US"/>
        </w:rPr>
        <w:t xml:space="preserve">BURNING SENSATION IN THE OESOPHAGUS REGION. IF FEELS HUNGRY IMM FEELS GAS BUILDING UP. AT THAT TIME FEELS REGURGITATION OF FOOD. SOUR ERUCTATION AT TIMES. GETS PAIN IN THE CHEST TIGHTNESS. SINCE 10 YRS. </w:t>
      </w:r>
    </w:p>
    <w:p w:rsidR="00564790" w:rsidRDefault="00564790" w:rsidP="00564790">
      <w:pPr>
        <w:pStyle w:val="ListParagraph"/>
        <w:rPr>
          <w:sz w:val="28"/>
          <w:szCs w:val="28"/>
          <w:lang w:val="en-US"/>
        </w:rPr>
      </w:pPr>
      <w:r>
        <w:rPr>
          <w:sz w:val="28"/>
          <w:szCs w:val="28"/>
          <w:lang w:val="en-US"/>
        </w:rPr>
        <w:t xml:space="preserve">HICCUP&lt; SPICY, LAUGH WHILE EATING, BURP, </w:t>
      </w:r>
    </w:p>
    <w:p w:rsidR="00564790" w:rsidRPr="00FA516C" w:rsidRDefault="00564790" w:rsidP="00564790">
      <w:pPr>
        <w:pStyle w:val="ListParagraph"/>
        <w:rPr>
          <w:sz w:val="28"/>
          <w:szCs w:val="28"/>
          <w:lang w:val="en-US"/>
        </w:rPr>
      </w:pPr>
      <w:r>
        <w:rPr>
          <w:sz w:val="28"/>
          <w:szCs w:val="28"/>
          <w:lang w:val="en-US"/>
        </w:rPr>
        <w:t>GETS FLATUS ALSO MORE. FEELS DE ENERGISED AFTER THIS.</w:t>
      </w:r>
    </w:p>
    <w:p w:rsidR="00564790" w:rsidRDefault="00564790" w:rsidP="00564790">
      <w:pPr>
        <w:jc w:val="center"/>
        <w:rPr>
          <w:sz w:val="28"/>
          <w:szCs w:val="28"/>
          <w:lang w:val="en-US"/>
        </w:rPr>
      </w:pPr>
      <w:r>
        <w:rPr>
          <w:sz w:val="28"/>
          <w:szCs w:val="28"/>
          <w:lang w:val="en-US"/>
        </w:rPr>
        <w:t xml:space="preserve">DURING COLLEGE DAYS USE TO FEEL EXTREME HUNGRY  DUE TO IRREGULAR MEAL TIMINGS. </w:t>
      </w:r>
    </w:p>
    <w:p w:rsidR="00564790" w:rsidRDefault="00564790" w:rsidP="00564790">
      <w:pPr>
        <w:jc w:val="center"/>
        <w:rPr>
          <w:sz w:val="28"/>
          <w:szCs w:val="28"/>
          <w:lang w:val="en-US"/>
        </w:rPr>
      </w:pPr>
      <w:r>
        <w:rPr>
          <w:sz w:val="28"/>
          <w:szCs w:val="28"/>
          <w:lang w:val="en-US"/>
        </w:rPr>
        <w:t>LEFT SIDE FEELS MORE SENSITIVE EVEN IF ANYONE RUBS OR EXPOSESTO COLD AIR OR GETS ANGRY FEELS UNEASY MORE ON THE LEFT SIDE.</w:t>
      </w:r>
    </w:p>
    <w:p w:rsidR="00564790" w:rsidRDefault="00564790" w:rsidP="00564790">
      <w:pPr>
        <w:jc w:val="center"/>
        <w:rPr>
          <w:sz w:val="28"/>
          <w:szCs w:val="28"/>
          <w:lang w:val="en-US"/>
        </w:rPr>
      </w:pPr>
      <w:r w:rsidRPr="00286A21">
        <w:rPr>
          <w:b/>
          <w:sz w:val="28"/>
          <w:szCs w:val="28"/>
          <w:lang w:val="en-US"/>
        </w:rPr>
        <w:t>PAST H/O</w:t>
      </w:r>
      <w:r>
        <w:rPr>
          <w:sz w:val="28"/>
          <w:szCs w:val="28"/>
          <w:lang w:val="en-US"/>
        </w:rPr>
        <w:t>: - LAST YR HERPES ZOSTER.</w:t>
      </w:r>
    </w:p>
    <w:p w:rsidR="00564790" w:rsidRDefault="00564790" w:rsidP="00564790">
      <w:pPr>
        <w:jc w:val="center"/>
        <w:rPr>
          <w:sz w:val="28"/>
          <w:szCs w:val="28"/>
          <w:lang w:val="en-US"/>
        </w:rPr>
      </w:pPr>
      <w:r>
        <w:rPr>
          <w:sz w:val="28"/>
          <w:szCs w:val="28"/>
          <w:lang w:val="en-US"/>
        </w:rPr>
        <w:t>PNEUMONIA – 10 YRS- 12 YRS</w:t>
      </w:r>
    </w:p>
    <w:p w:rsidR="00564790" w:rsidRDefault="00564790" w:rsidP="00564790">
      <w:pPr>
        <w:jc w:val="center"/>
        <w:rPr>
          <w:sz w:val="28"/>
          <w:szCs w:val="28"/>
          <w:lang w:val="en-US"/>
        </w:rPr>
      </w:pPr>
      <w:r>
        <w:rPr>
          <w:sz w:val="28"/>
          <w:szCs w:val="28"/>
          <w:lang w:val="en-US"/>
        </w:rPr>
        <w:t>LEFT MEDIAL MALLEOLUS USE TO GET ITCHING AT THE AGE OF ON AND OFF.</w:t>
      </w:r>
    </w:p>
    <w:p w:rsidR="00564790" w:rsidRDefault="00564790" w:rsidP="00564790">
      <w:pPr>
        <w:jc w:val="center"/>
        <w:rPr>
          <w:sz w:val="28"/>
          <w:szCs w:val="28"/>
          <w:lang w:val="en-US"/>
        </w:rPr>
      </w:pPr>
      <w:r>
        <w:rPr>
          <w:sz w:val="28"/>
          <w:szCs w:val="28"/>
          <w:lang w:val="en-US"/>
        </w:rPr>
        <w:lastRenderedPageBreak/>
        <w:t>PARASITE ATTACK DURING FIELD WORK 2011 IN DANDELI.</w:t>
      </w:r>
    </w:p>
    <w:p w:rsidR="00564790" w:rsidRDefault="00564790" w:rsidP="00564790">
      <w:pPr>
        <w:jc w:val="center"/>
        <w:rPr>
          <w:sz w:val="28"/>
          <w:szCs w:val="28"/>
          <w:lang w:val="en-US"/>
        </w:rPr>
      </w:pPr>
      <w:r>
        <w:rPr>
          <w:sz w:val="28"/>
          <w:szCs w:val="28"/>
          <w:lang w:val="en-US"/>
        </w:rPr>
        <w:t>2004- CEREBRAL OEDEMA DUE TO A FALL AFTER FEVER. REMEMBERS ONLY HIS SUBJECT .BT FORGOT TEMP MEMORY LOSS ABOUT WIFE AND CHILDREN. REMEMBERS ONLY NUMBERS AND SUBJECT. FR 6 MONTHS.</w:t>
      </w:r>
    </w:p>
    <w:p w:rsidR="00564790" w:rsidRDefault="00564790" w:rsidP="00564790">
      <w:pPr>
        <w:jc w:val="center"/>
        <w:rPr>
          <w:sz w:val="28"/>
          <w:szCs w:val="28"/>
          <w:lang w:val="en-US"/>
        </w:rPr>
      </w:pPr>
      <w:r>
        <w:rPr>
          <w:sz w:val="28"/>
          <w:szCs w:val="28"/>
          <w:lang w:val="en-US"/>
        </w:rPr>
        <w:t>ANKLE FRACTURE – 2010.</w:t>
      </w:r>
    </w:p>
    <w:p w:rsidR="00564790" w:rsidRDefault="00564790" w:rsidP="00564790">
      <w:pPr>
        <w:jc w:val="center"/>
        <w:rPr>
          <w:sz w:val="28"/>
          <w:szCs w:val="28"/>
          <w:lang w:val="en-US"/>
        </w:rPr>
      </w:pPr>
      <w:r>
        <w:rPr>
          <w:sz w:val="28"/>
          <w:szCs w:val="28"/>
          <w:lang w:val="en-US"/>
        </w:rPr>
        <w:t>EYE INFECTION – IN SEPT. GOT LASER EYE TRTMNT IN OCT.</w:t>
      </w:r>
    </w:p>
    <w:p w:rsidR="00564790" w:rsidRDefault="00564790" w:rsidP="00564790">
      <w:pPr>
        <w:jc w:val="center"/>
        <w:rPr>
          <w:sz w:val="28"/>
          <w:szCs w:val="28"/>
          <w:lang w:val="en-US"/>
        </w:rPr>
      </w:pPr>
      <w:r>
        <w:rPr>
          <w:sz w:val="28"/>
          <w:szCs w:val="28"/>
          <w:lang w:val="en-US"/>
        </w:rPr>
        <w:t xml:space="preserve">PERSONAL H/O: LIKES WARMTH. </w:t>
      </w:r>
    </w:p>
    <w:p w:rsidR="00564790" w:rsidRDefault="00564790" w:rsidP="00564790">
      <w:pPr>
        <w:jc w:val="center"/>
        <w:rPr>
          <w:sz w:val="28"/>
          <w:szCs w:val="28"/>
          <w:lang w:val="en-US"/>
        </w:rPr>
      </w:pPr>
      <w:r>
        <w:rPr>
          <w:sz w:val="28"/>
          <w:szCs w:val="28"/>
          <w:lang w:val="en-US"/>
        </w:rPr>
        <w:t>EASILY PRONE TO THROAT INFECTION. SPUTUM IMM. FROM LAST 2-3 YRS NO COLD FEVER .</w:t>
      </w:r>
    </w:p>
    <w:p w:rsidR="00564790" w:rsidRDefault="00564790" w:rsidP="00564790">
      <w:pPr>
        <w:jc w:val="center"/>
        <w:rPr>
          <w:sz w:val="28"/>
          <w:szCs w:val="28"/>
          <w:lang w:val="en-US"/>
        </w:rPr>
      </w:pPr>
      <w:r>
        <w:rPr>
          <w:sz w:val="28"/>
          <w:szCs w:val="28"/>
          <w:lang w:val="en-US"/>
        </w:rPr>
        <w:t>CHRONIC SINUSITIS NOW CURED.STRTED AT 5</w:t>
      </w:r>
      <w:r w:rsidRPr="00286A21">
        <w:rPr>
          <w:sz w:val="28"/>
          <w:szCs w:val="28"/>
          <w:vertAlign w:val="superscript"/>
          <w:lang w:val="en-US"/>
        </w:rPr>
        <w:t>TH</w:t>
      </w:r>
      <w:r>
        <w:rPr>
          <w:sz w:val="28"/>
          <w:szCs w:val="28"/>
          <w:lang w:val="en-US"/>
        </w:rPr>
        <w:t xml:space="preserve"> STD. HOMOEO RX FOR 2-3 YRS.</w:t>
      </w:r>
    </w:p>
    <w:p w:rsidR="00564790" w:rsidRDefault="00564790" w:rsidP="00564790">
      <w:pPr>
        <w:jc w:val="center"/>
        <w:rPr>
          <w:sz w:val="28"/>
          <w:szCs w:val="28"/>
          <w:lang w:val="en-US"/>
        </w:rPr>
      </w:pPr>
      <w:r>
        <w:rPr>
          <w:sz w:val="28"/>
          <w:szCs w:val="28"/>
          <w:lang w:val="en-US"/>
        </w:rPr>
        <w:t>GETS NOW ONLY IF EXPOSES TO VERY CHILL WND AND HEADBATH AND DOESN’T DRY HAIR.</w:t>
      </w:r>
    </w:p>
    <w:p w:rsidR="00564790" w:rsidRDefault="00564790" w:rsidP="00564790">
      <w:pPr>
        <w:jc w:val="center"/>
        <w:rPr>
          <w:sz w:val="28"/>
          <w:szCs w:val="28"/>
          <w:lang w:val="en-US"/>
        </w:rPr>
      </w:pPr>
    </w:p>
    <w:p w:rsidR="00564790" w:rsidRDefault="00564790" w:rsidP="00564790">
      <w:pPr>
        <w:jc w:val="center"/>
        <w:rPr>
          <w:sz w:val="28"/>
          <w:szCs w:val="28"/>
          <w:lang w:val="en-US"/>
        </w:rPr>
      </w:pPr>
      <w:r>
        <w:rPr>
          <w:sz w:val="28"/>
          <w:szCs w:val="28"/>
          <w:lang w:val="en-US"/>
        </w:rPr>
        <w:t>RX: 1) LYCO 200 – 2 DOSES – WEEKLY B/FOOD.</w:t>
      </w:r>
    </w:p>
    <w:p w:rsidR="00564790" w:rsidRDefault="00564790" w:rsidP="00564790">
      <w:pPr>
        <w:pStyle w:val="ListParagraph"/>
        <w:numPr>
          <w:ilvl w:val="0"/>
          <w:numId w:val="2"/>
        </w:numPr>
        <w:jc w:val="center"/>
        <w:rPr>
          <w:sz w:val="28"/>
          <w:szCs w:val="28"/>
          <w:lang w:val="en-US"/>
        </w:rPr>
      </w:pPr>
      <w:r>
        <w:rPr>
          <w:sz w:val="28"/>
          <w:szCs w:val="28"/>
          <w:lang w:val="en-US"/>
        </w:rPr>
        <w:t>CV 30 – 4 PILLS SOS.</w:t>
      </w:r>
    </w:p>
    <w:p w:rsidR="00564790" w:rsidRDefault="00564790" w:rsidP="00564790">
      <w:pPr>
        <w:pStyle w:val="ListParagraph"/>
        <w:numPr>
          <w:ilvl w:val="0"/>
          <w:numId w:val="2"/>
        </w:numPr>
        <w:jc w:val="center"/>
        <w:rPr>
          <w:sz w:val="28"/>
          <w:szCs w:val="28"/>
          <w:lang w:val="en-US"/>
        </w:rPr>
      </w:pPr>
      <w:r>
        <w:rPr>
          <w:sz w:val="28"/>
          <w:szCs w:val="28"/>
          <w:lang w:val="en-US"/>
        </w:rPr>
        <w:t>BIO GASTRITIC TABS</w:t>
      </w:r>
    </w:p>
    <w:p w:rsidR="00564790" w:rsidRDefault="00564790" w:rsidP="00564790">
      <w:pPr>
        <w:pStyle w:val="ListParagraph"/>
        <w:numPr>
          <w:ilvl w:val="0"/>
          <w:numId w:val="2"/>
        </w:numPr>
        <w:jc w:val="center"/>
        <w:rPr>
          <w:sz w:val="28"/>
          <w:szCs w:val="28"/>
          <w:lang w:val="en-US"/>
        </w:rPr>
      </w:pPr>
      <w:r>
        <w:rPr>
          <w:sz w:val="28"/>
          <w:szCs w:val="28"/>
          <w:lang w:val="en-US"/>
        </w:rPr>
        <w:t>PHYTUM 15 TABS- NT B/FOOD.</w:t>
      </w:r>
    </w:p>
    <w:p w:rsidR="00564790" w:rsidRPr="00896856" w:rsidRDefault="00564790" w:rsidP="00564790">
      <w:pPr>
        <w:pStyle w:val="ListParagraph"/>
        <w:numPr>
          <w:ilvl w:val="0"/>
          <w:numId w:val="2"/>
        </w:numPr>
        <w:jc w:val="center"/>
        <w:rPr>
          <w:sz w:val="28"/>
          <w:szCs w:val="28"/>
          <w:lang w:val="en-US"/>
        </w:rPr>
      </w:pPr>
      <w:r>
        <w:rPr>
          <w:sz w:val="28"/>
          <w:szCs w:val="28"/>
          <w:lang w:val="en-US"/>
        </w:rPr>
        <w:t>NUX VOM 30 – NT B/FOOD.</w:t>
      </w:r>
    </w:p>
    <w:p w:rsidR="00564790" w:rsidRDefault="00564790" w:rsidP="00564790">
      <w:pPr>
        <w:jc w:val="center"/>
        <w:rPr>
          <w:sz w:val="28"/>
          <w:szCs w:val="28"/>
          <w:lang w:val="en-US"/>
        </w:rPr>
      </w:pPr>
    </w:p>
    <w:p w:rsidR="00564790" w:rsidRDefault="00564790" w:rsidP="00564790">
      <w:pPr>
        <w:rPr>
          <w:sz w:val="28"/>
          <w:szCs w:val="28"/>
          <w:lang w:val="en-US"/>
        </w:rPr>
      </w:pPr>
      <w:r>
        <w:rPr>
          <w:sz w:val="28"/>
          <w:szCs w:val="28"/>
          <w:lang w:val="en-US"/>
        </w:rPr>
        <w:t xml:space="preserve">26/11/17: 2 weeks before had feverish feelong not felt outside. Always sleepy. 2 days without med. Tiredness not coming down. took reg course antibiotics n dolo.from Friday went in ac mng felt happy but evening again felt feverish. Next mng yellowish sputum. Shivering feeling cold. Not felt outside. Today mng onwards no shivering. Rustic smell while coughing , coughs less. Doesn’t feel comfortable while coughing. Mostly white sputum but smtimes yellow. . Sneezing. </w:t>
      </w:r>
    </w:p>
    <w:p w:rsidR="00564790" w:rsidRDefault="00564790" w:rsidP="00564790">
      <w:pPr>
        <w:rPr>
          <w:sz w:val="28"/>
          <w:szCs w:val="28"/>
          <w:lang w:val="en-US"/>
        </w:rPr>
      </w:pPr>
      <w:r>
        <w:rPr>
          <w:sz w:val="28"/>
          <w:szCs w:val="28"/>
          <w:lang w:val="en-US"/>
        </w:rPr>
        <w:lastRenderedPageBreak/>
        <w:t xml:space="preserve">General low energy feeling. Wants to cover n sleep. Mng he is very active. Active sunrise to sunset. Desire for sunlight. </w:t>
      </w:r>
    </w:p>
    <w:p w:rsidR="00564790" w:rsidRDefault="00564790" w:rsidP="00564790">
      <w:pPr>
        <w:rPr>
          <w:sz w:val="28"/>
          <w:szCs w:val="28"/>
          <w:lang w:val="en-US"/>
        </w:rPr>
      </w:pPr>
      <w:r>
        <w:rPr>
          <w:sz w:val="28"/>
          <w:szCs w:val="28"/>
          <w:lang w:val="en-US"/>
        </w:rPr>
        <w:t xml:space="preserve">Rx: </w:t>
      </w:r>
    </w:p>
    <w:p w:rsidR="00564790" w:rsidRDefault="00564790" w:rsidP="00564790">
      <w:pPr>
        <w:pStyle w:val="ListParagraph"/>
        <w:numPr>
          <w:ilvl w:val="0"/>
          <w:numId w:val="3"/>
        </w:numPr>
        <w:rPr>
          <w:sz w:val="28"/>
          <w:szCs w:val="28"/>
          <w:lang w:val="en-US"/>
        </w:rPr>
      </w:pPr>
      <w:r>
        <w:rPr>
          <w:sz w:val="28"/>
          <w:szCs w:val="28"/>
          <w:lang w:val="en-US"/>
        </w:rPr>
        <w:t xml:space="preserve">Selenium 1m – 1 dram pills – 4—4-4-4 </w:t>
      </w:r>
    </w:p>
    <w:p w:rsidR="00564790" w:rsidRDefault="00564790" w:rsidP="00564790">
      <w:pPr>
        <w:pStyle w:val="ListParagraph"/>
        <w:numPr>
          <w:ilvl w:val="0"/>
          <w:numId w:val="3"/>
        </w:numPr>
        <w:rPr>
          <w:sz w:val="28"/>
          <w:szCs w:val="28"/>
          <w:lang w:val="en-US"/>
        </w:rPr>
      </w:pPr>
      <w:r>
        <w:rPr>
          <w:sz w:val="28"/>
          <w:szCs w:val="28"/>
          <w:lang w:val="en-US"/>
        </w:rPr>
        <w:t xml:space="preserve">Tub 1m -2 doses weekly. </w:t>
      </w:r>
    </w:p>
    <w:p w:rsidR="00564790" w:rsidRDefault="00564790" w:rsidP="00564790">
      <w:pPr>
        <w:pStyle w:val="ListParagraph"/>
        <w:numPr>
          <w:ilvl w:val="0"/>
          <w:numId w:val="3"/>
        </w:numPr>
        <w:rPr>
          <w:sz w:val="28"/>
          <w:szCs w:val="28"/>
          <w:lang w:val="en-US"/>
        </w:rPr>
      </w:pPr>
      <w:r>
        <w:rPr>
          <w:sz w:val="28"/>
          <w:szCs w:val="28"/>
          <w:lang w:val="en-US"/>
        </w:rPr>
        <w:t>Stannum met 200 – 1 dram pills 4-4-4-4</w:t>
      </w:r>
    </w:p>
    <w:p w:rsidR="00564790" w:rsidRDefault="00564790" w:rsidP="00564790">
      <w:pPr>
        <w:pStyle w:val="ListParagraph"/>
        <w:numPr>
          <w:ilvl w:val="0"/>
          <w:numId w:val="3"/>
        </w:numPr>
        <w:rPr>
          <w:sz w:val="28"/>
          <w:szCs w:val="28"/>
          <w:lang w:val="en-US"/>
        </w:rPr>
      </w:pPr>
      <w:r>
        <w:rPr>
          <w:sz w:val="28"/>
          <w:szCs w:val="28"/>
          <w:lang w:val="en-US"/>
        </w:rPr>
        <w:t>C.veg 30+bell30  2 dram pills. --  4 pills sos shivering.</w:t>
      </w:r>
    </w:p>
    <w:p w:rsidR="00564790" w:rsidRDefault="00564790" w:rsidP="00564790">
      <w:pPr>
        <w:pStyle w:val="ListParagraph"/>
        <w:numPr>
          <w:ilvl w:val="0"/>
          <w:numId w:val="3"/>
        </w:numPr>
        <w:rPr>
          <w:sz w:val="28"/>
          <w:szCs w:val="28"/>
          <w:lang w:val="en-US"/>
        </w:rPr>
      </w:pPr>
      <w:r>
        <w:rPr>
          <w:sz w:val="28"/>
          <w:szCs w:val="28"/>
          <w:lang w:val="en-US"/>
        </w:rPr>
        <w:t>Rubrum 15 – 1 dose night b/food. Night.</w:t>
      </w:r>
    </w:p>
    <w:p w:rsidR="00564790" w:rsidRDefault="00564790" w:rsidP="00564790">
      <w:pPr>
        <w:rPr>
          <w:sz w:val="28"/>
          <w:szCs w:val="28"/>
          <w:lang w:val="en-US"/>
        </w:rPr>
      </w:pPr>
      <w:r>
        <w:rPr>
          <w:sz w:val="28"/>
          <w:szCs w:val="28"/>
          <w:lang w:val="en-US"/>
        </w:rPr>
        <w:t>3/1/18: 80% BETTER THAN BEFORE. PHLEGM IS COMING 3-4 TIMES IN A DAY. LUMP ONCE.NOW WHITE PHLEGM ONLY. IN NOSE FEELS RUNNING NOSE BUT ACTUALLY DOESN’T COME OUT. TEND TO SNEEZE MORE BECAUSE OF THAT. BETTER IN WEAKNESS. AUNT HAD SOME LUNG ISSUE AT 77 YEARS AND DIED. MOTION MUS GO 2-3 TIMES. OVER A PERIOD OF 2 HOURS. HAS SOME RASH ON THE LEFT LEG. ONLY IN BLORE . CHENNAI AND OTHER PLACES BETTER. OILING BETTER.</w:t>
      </w:r>
    </w:p>
    <w:p w:rsidR="00564790" w:rsidRDefault="00564790" w:rsidP="00564790">
      <w:pPr>
        <w:rPr>
          <w:sz w:val="28"/>
          <w:szCs w:val="28"/>
          <w:lang w:val="en-US"/>
        </w:rPr>
      </w:pPr>
      <w:r>
        <w:rPr>
          <w:sz w:val="28"/>
          <w:szCs w:val="28"/>
          <w:lang w:val="en-US"/>
        </w:rPr>
        <w:t xml:space="preserve">RX: </w:t>
      </w:r>
    </w:p>
    <w:p w:rsidR="00564790" w:rsidRDefault="00564790" w:rsidP="00564790">
      <w:pPr>
        <w:pStyle w:val="ListParagraph"/>
        <w:numPr>
          <w:ilvl w:val="0"/>
          <w:numId w:val="4"/>
        </w:numPr>
        <w:rPr>
          <w:sz w:val="28"/>
          <w:szCs w:val="28"/>
          <w:lang w:val="en-US"/>
        </w:rPr>
      </w:pPr>
      <w:r>
        <w:rPr>
          <w:sz w:val="28"/>
          <w:szCs w:val="28"/>
          <w:lang w:val="en-US"/>
        </w:rPr>
        <w:t>ALFALFA+AVENA  Q 10-10-10 DROPS A/FOOD.</w:t>
      </w:r>
    </w:p>
    <w:p w:rsidR="00564790" w:rsidRDefault="00564790" w:rsidP="00564790">
      <w:pPr>
        <w:pStyle w:val="ListParagraph"/>
        <w:numPr>
          <w:ilvl w:val="0"/>
          <w:numId w:val="4"/>
        </w:numPr>
        <w:rPr>
          <w:sz w:val="28"/>
          <w:szCs w:val="28"/>
          <w:lang w:val="en-US"/>
        </w:rPr>
      </w:pPr>
      <w:r>
        <w:rPr>
          <w:sz w:val="28"/>
          <w:szCs w:val="28"/>
          <w:lang w:val="en-US"/>
        </w:rPr>
        <w:t>LYCO 200  4-4-4-4</w:t>
      </w:r>
    </w:p>
    <w:p w:rsidR="00564790" w:rsidRDefault="00564790" w:rsidP="00564790">
      <w:pPr>
        <w:pStyle w:val="ListParagraph"/>
        <w:numPr>
          <w:ilvl w:val="0"/>
          <w:numId w:val="4"/>
        </w:numPr>
        <w:rPr>
          <w:sz w:val="28"/>
          <w:szCs w:val="28"/>
          <w:lang w:val="en-US"/>
        </w:rPr>
      </w:pPr>
      <w:r>
        <w:rPr>
          <w:sz w:val="28"/>
          <w:szCs w:val="28"/>
          <w:lang w:val="en-US"/>
        </w:rPr>
        <w:t>SELENIUM 1M 4-4-4-4</w:t>
      </w:r>
    </w:p>
    <w:p w:rsidR="00564790" w:rsidRDefault="00564790" w:rsidP="00564790">
      <w:pPr>
        <w:pStyle w:val="ListParagraph"/>
        <w:numPr>
          <w:ilvl w:val="0"/>
          <w:numId w:val="4"/>
        </w:numPr>
        <w:rPr>
          <w:sz w:val="28"/>
          <w:szCs w:val="28"/>
          <w:lang w:val="en-US"/>
        </w:rPr>
      </w:pPr>
      <w:r>
        <w:rPr>
          <w:sz w:val="28"/>
          <w:szCs w:val="28"/>
          <w:lang w:val="en-US"/>
        </w:rPr>
        <w:t xml:space="preserve">BELL 30 + SPONGIA 30 – DISC 4-0-4 B/FOOD. </w:t>
      </w:r>
    </w:p>
    <w:p w:rsidR="00564790" w:rsidRDefault="00564790" w:rsidP="00564790">
      <w:pPr>
        <w:pStyle w:val="ListParagraph"/>
        <w:numPr>
          <w:ilvl w:val="0"/>
          <w:numId w:val="4"/>
        </w:numPr>
        <w:rPr>
          <w:sz w:val="28"/>
          <w:szCs w:val="28"/>
          <w:lang w:val="en-US"/>
        </w:rPr>
      </w:pPr>
      <w:r>
        <w:rPr>
          <w:sz w:val="28"/>
          <w:szCs w:val="28"/>
          <w:lang w:val="en-US"/>
        </w:rPr>
        <w:t>RUB 15 1 DOSE NT B/FOOD.</w:t>
      </w:r>
    </w:p>
    <w:p w:rsidR="00712FD8" w:rsidRDefault="00564790" w:rsidP="00564790">
      <w:pPr>
        <w:rPr>
          <w:sz w:val="28"/>
          <w:szCs w:val="28"/>
          <w:lang w:val="en-US"/>
        </w:rPr>
      </w:pPr>
      <w:r>
        <w:rPr>
          <w:sz w:val="28"/>
          <w:szCs w:val="28"/>
          <w:lang w:val="en-US"/>
        </w:rPr>
        <w:t xml:space="preserve">5/4/18: LAST THU GOT HIS WISDOM TOOTH EXTRACTION AS IT WAS HORIZONTAL. TOOJ ANTIBIOTICS 5 DAYS. NW GETTING OPERATED. FEELS ON THE EITHER SIDE OF THE THROAT BLOCKED FEELING. TONSILLITIS. EXTENDING TO EAR PAIN. ATE ICE CREAM AFTER WHICH THIS PBM PROPPED UP. BODY PAIN. EVENING FEVER. JOINTS PAIN. PULING SENSATION IN THROAAT TO SIDES. UNCOMFORTABE FEELING NEEDS TO STRETCH &lt;SWALLOW AIR, DEEP BREATHING. EAR CONSTANT PAIN SINCE 10-11. SLEEP FEELS BETTER. </w:t>
      </w:r>
    </w:p>
    <w:p w:rsidR="00564790" w:rsidRDefault="00564790" w:rsidP="00564790">
      <w:pPr>
        <w:rPr>
          <w:sz w:val="28"/>
          <w:szCs w:val="28"/>
          <w:lang w:val="en-US"/>
        </w:rPr>
      </w:pPr>
      <w:r>
        <w:rPr>
          <w:sz w:val="28"/>
          <w:szCs w:val="28"/>
          <w:lang w:val="en-US"/>
        </w:rPr>
        <w:t xml:space="preserve">RX: </w:t>
      </w:r>
    </w:p>
    <w:p w:rsidR="00564790" w:rsidRDefault="00564790" w:rsidP="00564790">
      <w:pPr>
        <w:pStyle w:val="ListParagraph"/>
        <w:numPr>
          <w:ilvl w:val="0"/>
          <w:numId w:val="5"/>
        </w:numPr>
        <w:rPr>
          <w:sz w:val="28"/>
          <w:szCs w:val="28"/>
          <w:lang w:val="en-US"/>
        </w:rPr>
      </w:pPr>
      <w:r>
        <w:rPr>
          <w:sz w:val="28"/>
          <w:szCs w:val="28"/>
          <w:lang w:val="en-US"/>
        </w:rPr>
        <w:lastRenderedPageBreak/>
        <w:t>BELLADONNA 200</w:t>
      </w:r>
      <w:r w:rsidR="00A34F79">
        <w:rPr>
          <w:sz w:val="28"/>
          <w:szCs w:val="28"/>
          <w:lang w:val="en-US"/>
        </w:rPr>
        <w:t xml:space="preserve">+ HYPERICUM200 + MAG PHOS 30 </w:t>
      </w:r>
      <w:r>
        <w:rPr>
          <w:sz w:val="28"/>
          <w:szCs w:val="28"/>
          <w:lang w:val="en-US"/>
        </w:rPr>
        <w:t xml:space="preserve"> </w:t>
      </w:r>
      <w:r w:rsidR="00A34F79">
        <w:rPr>
          <w:sz w:val="28"/>
          <w:szCs w:val="28"/>
          <w:lang w:val="en-US"/>
        </w:rPr>
        <w:t>–2 DRAM PILLS 4 PILLS 2 HOURLY.</w:t>
      </w:r>
    </w:p>
    <w:p w:rsidR="00A34F79" w:rsidRDefault="00A34F79" w:rsidP="00564790">
      <w:pPr>
        <w:pStyle w:val="ListParagraph"/>
        <w:numPr>
          <w:ilvl w:val="0"/>
          <w:numId w:val="5"/>
        </w:numPr>
        <w:rPr>
          <w:sz w:val="28"/>
          <w:szCs w:val="28"/>
          <w:lang w:val="en-US"/>
        </w:rPr>
      </w:pPr>
      <w:r>
        <w:rPr>
          <w:sz w:val="28"/>
          <w:szCs w:val="28"/>
          <w:lang w:val="en-US"/>
        </w:rPr>
        <w:t>MAG CARB200 – DISC 3-0-3</w:t>
      </w:r>
    </w:p>
    <w:p w:rsidR="00A34F79" w:rsidRDefault="00A34F79" w:rsidP="00564790">
      <w:pPr>
        <w:pStyle w:val="ListParagraph"/>
        <w:numPr>
          <w:ilvl w:val="0"/>
          <w:numId w:val="5"/>
        </w:numPr>
        <w:rPr>
          <w:sz w:val="28"/>
          <w:szCs w:val="28"/>
          <w:lang w:val="en-US"/>
        </w:rPr>
      </w:pPr>
      <w:r>
        <w:rPr>
          <w:sz w:val="28"/>
          <w:szCs w:val="28"/>
          <w:lang w:val="en-US"/>
        </w:rPr>
        <w:t>SIL 200 DISC 3-0-3 B/FOOD.</w:t>
      </w:r>
    </w:p>
    <w:p w:rsidR="00D56384" w:rsidRPr="00564790" w:rsidRDefault="00D56384" w:rsidP="00564790">
      <w:pPr>
        <w:pStyle w:val="ListParagraph"/>
        <w:numPr>
          <w:ilvl w:val="0"/>
          <w:numId w:val="5"/>
        </w:numPr>
        <w:rPr>
          <w:sz w:val="28"/>
          <w:szCs w:val="28"/>
          <w:lang w:val="en-US"/>
        </w:rPr>
      </w:pPr>
      <w:r>
        <w:rPr>
          <w:sz w:val="28"/>
          <w:szCs w:val="28"/>
          <w:lang w:val="en-US"/>
        </w:rPr>
        <w:t>BELL1M+HYP1M+MAG PHOS 200 DISC 3-0-3</w:t>
      </w:r>
    </w:p>
    <w:p w:rsidR="00712FD8" w:rsidRDefault="005263DC" w:rsidP="005263DC">
      <w:pPr>
        <w:rPr>
          <w:sz w:val="28"/>
          <w:szCs w:val="28"/>
          <w:lang w:val="en-US"/>
        </w:rPr>
      </w:pPr>
      <w:r>
        <w:rPr>
          <w:sz w:val="28"/>
          <w:szCs w:val="28"/>
          <w:lang w:val="en-US"/>
        </w:rPr>
        <w:t>7/4/18: pain in the neck has not gone. ear pain constant. Like pulling and caught type of pain. feverish and body pain. from morning inspiration pain in chest and salivaswallowing pain in ear. Sleep means no pain. &lt;sitting.</w:t>
      </w:r>
    </w:p>
    <w:p w:rsidR="005263DC" w:rsidRDefault="005263DC" w:rsidP="005263DC">
      <w:pPr>
        <w:rPr>
          <w:sz w:val="28"/>
          <w:szCs w:val="28"/>
          <w:lang w:val="en-US"/>
        </w:rPr>
      </w:pPr>
      <w:r>
        <w:rPr>
          <w:sz w:val="28"/>
          <w:szCs w:val="28"/>
          <w:lang w:val="en-US"/>
        </w:rPr>
        <w:t xml:space="preserve">Rx: </w:t>
      </w:r>
    </w:p>
    <w:p w:rsidR="005263DC" w:rsidRDefault="00E32639" w:rsidP="005263DC">
      <w:pPr>
        <w:pStyle w:val="ListParagraph"/>
        <w:numPr>
          <w:ilvl w:val="0"/>
          <w:numId w:val="6"/>
        </w:numPr>
        <w:rPr>
          <w:sz w:val="28"/>
          <w:szCs w:val="28"/>
          <w:lang w:val="en-US"/>
        </w:rPr>
      </w:pPr>
      <w:r>
        <w:rPr>
          <w:sz w:val="28"/>
          <w:szCs w:val="28"/>
          <w:lang w:val="en-US"/>
        </w:rPr>
        <w:t>Staphysagria 1m – 1 dose.</w:t>
      </w:r>
    </w:p>
    <w:p w:rsidR="00E32639" w:rsidRPr="005263DC" w:rsidRDefault="00E32639" w:rsidP="005263DC">
      <w:pPr>
        <w:pStyle w:val="ListParagraph"/>
        <w:numPr>
          <w:ilvl w:val="0"/>
          <w:numId w:val="6"/>
        </w:numPr>
        <w:rPr>
          <w:sz w:val="28"/>
          <w:szCs w:val="28"/>
          <w:lang w:val="en-US"/>
        </w:rPr>
      </w:pPr>
      <w:r>
        <w:rPr>
          <w:sz w:val="28"/>
          <w:szCs w:val="28"/>
          <w:lang w:val="en-US"/>
        </w:rPr>
        <w:t xml:space="preserve">Cantharis 200+merc 200+lach 200 – 4 pills hourly fro 1 day and 2 hourly fr 2 days. </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FF2" w:rsidRDefault="00B11FF2" w:rsidP="00AD2083">
      <w:pPr>
        <w:spacing w:after="0" w:line="240" w:lineRule="auto"/>
      </w:pPr>
      <w:r>
        <w:separator/>
      </w:r>
    </w:p>
  </w:endnote>
  <w:endnote w:type="continuationSeparator" w:id="1">
    <w:p w:rsidR="00B11FF2" w:rsidRDefault="00B11FF2"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FF2" w:rsidRDefault="00B11FF2" w:rsidP="00AD2083">
      <w:pPr>
        <w:spacing w:after="0" w:line="240" w:lineRule="auto"/>
      </w:pPr>
      <w:r>
        <w:separator/>
      </w:r>
    </w:p>
  </w:footnote>
  <w:footnote w:type="continuationSeparator" w:id="1">
    <w:p w:rsidR="00B11FF2" w:rsidRDefault="00B11FF2"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26179"/>
    <w:multiLevelType w:val="hybridMultilevel"/>
    <w:tmpl w:val="B544A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2D6EAA"/>
    <w:multiLevelType w:val="hybridMultilevel"/>
    <w:tmpl w:val="CE6CA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D04D53"/>
    <w:multiLevelType w:val="hybridMultilevel"/>
    <w:tmpl w:val="94A28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D56504"/>
    <w:multiLevelType w:val="hybridMultilevel"/>
    <w:tmpl w:val="2BFCA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3C27696"/>
    <w:multiLevelType w:val="hybridMultilevel"/>
    <w:tmpl w:val="7598C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8610"/>
  </w:hdrShapeDefaults>
  <w:footnotePr>
    <w:footnote w:id="0"/>
    <w:footnote w:id="1"/>
  </w:footnotePr>
  <w:endnotePr>
    <w:endnote w:id="0"/>
    <w:endnote w:id="1"/>
  </w:endnotePr>
  <w:compat/>
  <w:rsids>
    <w:rsidRoot w:val="00AD2083"/>
    <w:rsid w:val="000378D4"/>
    <w:rsid w:val="00076730"/>
    <w:rsid w:val="001137DD"/>
    <w:rsid w:val="00134D23"/>
    <w:rsid w:val="00175C67"/>
    <w:rsid w:val="001E4EB2"/>
    <w:rsid w:val="002748AA"/>
    <w:rsid w:val="0030385E"/>
    <w:rsid w:val="00312798"/>
    <w:rsid w:val="00363A78"/>
    <w:rsid w:val="00393FA9"/>
    <w:rsid w:val="003A32E8"/>
    <w:rsid w:val="003A6C9F"/>
    <w:rsid w:val="00454E2E"/>
    <w:rsid w:val="004750B6"/>
    <w:rsid w:val="004F0321"/>
    <w:rsid w:val="004F237C"/>
    <w:rsid w:val="00501BC2"/>
    <w:rsid w:val="00523BD4"/>
    <w:rsid w:val="00525617"/>
    <w:rsid w:val="005263DC"/>
    <w:rsid w:val="00563196"/>
    <w:rsid w:val="00564790"/>
    <w:rsid w:val="00576FDD"/>
    <w:rsid w:val="005B5511"/>
    <w:rsid w:val="005C30C6"/>
    <w:rsid w:val="005E0B57"/>
    <w:rsid w:val="006236AF"/>
    <w:rsid w:val="00666EA7"/>
    <w:rsid w:val="006814C5"/>
    <w:rsid w:val="00690E01"/>
    <w:rsid w:val="006C00FF"/>
    <w:rsid w:val="006E45A5"/>
    <w:rsid w:val="006F37FF"/>
    <w:rsid w:val="0070101B"/>
    <w:rsid w:val="00712FD8"/>
    <w:rsid w:val="007132E2"/>
    <w:rsid w:val="007558D8"/>
    <w:rsid w:val="007A0338"/>
    <w:rsid w:val="007A6164"/>
    <w:rsid w:val="007C387A"/>
    <w:rsid w:val="00821297"/>
    <w:rsid w:val="008F3C5F"/>
    <w:rsid w:val="009156A2"/>
    <w:rsid w:val="009919EE"/>
    <w:rsid w:val="00A34F79"/>
    <w:rsid w:val="00A368E5"/>
    <w:rsid w:val="00A65770"/>
    <w:rsid w:val="00A91C00"/>
    <w:rsid w:val="00AC243D"/>
    <w:rsid w:val="00AD2083"/>
    <w:rsid w:val="00AD7A8A"/>
    <w:rsid w:val="00B05669"/>
    <w:rsid w:val="00B11FF2"/>
    <w:rsid w:val="00B61F15"/>
    <w:rsid w:val="00B87611"/>
    <w:rsid w:val="00BA5CED"/>
    <w:rsid w:val="00BC6CC3"/>
    <w:rsid w:val="00C244E0"/>
    <w:rsid w:val="00C35FC5"/>
    <w:rsid w:val="00C5476F"/>
    <w:rsid w:val="00C55D53"/>
    <w:rsid w:val="00C9364B"/>
    <w:rsid w:val="00CA3787"/>
    <w:rsid w:val="00CC1768"/>
    <w:rsid w:val="00CC2618"/>
    <w:rsid w:val="00CE6E06"/>
    <w:rsid w:val="00CF11D2"/>
    <w:rsid w:val="00D50455"/>
    <w:rsid w:val="00D56384"/>
    <w:rsid w:val="00D71A99"/>
    <w:rsid w:val="00D83291"/>
    <w:rsid w:val="00DF7AAB"/>
    <w:rsid w:val="00E07768"/>
    <w:rsid w:val="00E2213C"/>
    <w:rsid w:val="00E32639"/>
    <w:rsid w:val="00EB1BDC"/>
    <w:rsid w:val="00EC0DDE"/>
    <w:rsid w:val="00EF35B7"/>
    <w:rsid w:val="00F06CE3"/>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6479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35</cp:revision>
  <dcterms:created xsi:type="dcterms:W3CDTF">2015-06-25T09:52:00Z</dcterms:created>
  <dcterms:modified xsi:type="dcterms:W3CDTF">2018-04-07T14:11:00Z</dcterms:modified>
</cp:coreProperties>
</file>