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9348B0">
              <w:rPr>
                <w:sz w:val="28"/>
                <w:szCs w:val="28"/>
                <w:lang w:val="en-US"/>
              </w:rPr>
              <w:t>MR. SUNIL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9348B0">
              <w:rPr>
                <w:sz w:val="28"/>
                <w:szCs w:val="28"/>
                <w:lang w:val="en-US"/>
              </w:rPr>
              <w:t>09-11SMHC17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9348B0">
              <w:rPr>
                <w:sz w:val="28"/>
                <w:szCs w:val="28"/>
                <w:lang w:val="en-US"/>
              </w:rPr>
              <w:t>38/M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348B0">
              <w:rPr>
                <w:sz w:val="28"/>
                <w:szCs w:val="28"/>
                <w:lang w:val="en-US"/>
              </w:rPr>
              <w:t>7353663355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348B0">
              <w:rPr>
                <w:sz w:val="28"/>
                <w:szCs w:val="28"/>
                <w:lang w:val="en-US"/>
              </w:rPr>
              <w:t>ML- 8 YRS.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9348B0">
              <w:rPr>
                <w:sz w:val="28"/>
                <w:szCs w:val="28"/>
                <w:lang w:val="en-US"/>
              </w:rPr>
              <w:t>30/11/17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9348B0">
              <w:rPr>
                <w:sz w:val="28"/>
                <w:szCs w:val="28"/>
                <w:lang w:val="en-US"/>
              </w:rPr>
              <w:t>REGIONL ACCOUNTANT IN MAHINDRA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9348B0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TUMKUR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9348B0" w:rsidRDefault="009348B0" w:rsidP="009348B0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RT. HEADACHE++ FRM 1 WEEK. COUGH FRM 2-3 DAYS.</w:t>
      </w:r>
    </w:p>
    <w:p w:rsidR="009348B0" w:rsidRDefault="009348B0" w:rsidP="009348B0">
      <w:pPr>
        <w:pStyle w:val="ListParagraph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&lt;MNG, EVENING TIME. &gt; OCCUPATION .  AS IF SOMETHING IS CATCHING HIS HEAD. PULLING++. EYES LACHRYMATE WEN PAIN INC.  THIS PBM HAD BEEN ON AND OFF FRM 6 MONTHS.</w:t>
      </w:r>
    </w:p>
    <w:p w:rsidR="009348B0" w:rsidRDefault="009348B0" w:rsidP="009348B0">
      <w:pPr>
        <w:pStyle w:val="ListParagraph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AND OFF BACK PAIN.</w:t>
      </w:r>
    </w:p>
    <w:p w:rsidR="009348B0" w:rsidRDefault="009348B0" w:rsidP="009348B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METAL ALLERGY. ONLY GOLD N SILVER SUITS. EVEN PIN IF HE PUTS THT AREA ITCHING N SMALL ERUPTIONS. IF REMOVES WILL FEEL BETTER. EVEN HIS SCHOOL BELT HAD GIVEN HIM PBM. USE TO TAKE MORE BETNOVIT OINTMENTS IN HIS LLIFE.</w:t>
      </w:r>
    </w:p>
    <w:p w:rsidR="009348B0" w:rsidRDefault="009348B0" w:rsidP="009348B0">
      <w:pPr>
        <w:pStyle w:val="ListParagraph"/>
        <w:ind w:left="420"/>
        <w:rPr>
          <w:sz w:val="28"/>
          <w:szCs w:val="28"/>
          <w:lang w:val="en-US"/>
        </w:rPr>
      </w:pPr>
    </w:p>
    <w:p w:rsidR="009348B0" w:rsidRDefault="009348B0" w:rsidP="009348B0">
      <w:pPr>
        <w:pStyle w:val="ListParagraph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:rsidR="00712FD8" w:rsidRDefault="009348B0" w:rsidP="009348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 YEARS  BCK HAD MIGRAINE LIKE THIS. IT ONLY STOPPED N NOW AGAIN STARTED. </w:t>
      </w:r>
    </w:p>
    <w:p w:rsidR="009348B0" w:rsidRDefault="009348B0" w:rsidP="009348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9348B0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OR 4RTH STD HAD BLOOD IN URINE SOME INJURY DURING GAMES WITH HIS BRO. </w:t>
      </w:r>
    </w:p>
    <w:p w:rsidR="009348B0" w:rsidRDefault="009348B0" w:rsidP="009348B0">
      <w:pPr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FAMINSLY H/O: </w:t>
      </w:r>
    </w:p>
    <w:p w:rsidR="009348B0" w:rsidRDefault="009348B0" w:rsidP="009348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NS.</w:t>
      </w:r>
    </w:p>
    <w:p w:rsidR="009348B0" w:rsidRDefault="009348B0" w:rsidP="009348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PERSONAL H/O: </w:t>
      </w:r>
    </w:p>
    <w:p w:rsidR="009348B0" w:rsidRDefault="009348B0" w:rsidP="009348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DRINKS LESS WATER. DRY TONGUE. </w:t>
      </w:r>
    </w:p>
    <w:p w:rsidR="009348B0" w:rsidRDefault="009348B0" w:rsidP="009348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VEG. (OCASSIONAL NON VEG THO HE IS VEG BY CASTE. SAYS HE DIN FEEL LIKE EATING ALSO)</w:t>
      </w:r>
    </w:p>
    <w:p w:rsidR="009348B0" w:rsidRDefault="006B0AF3" w:rsidP="009348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CANT TOLERATE HEAT. BUT SAYS LIKES MEDIUM WEATHER COND. CANT BEAR SWEAT. COLD WATER BATH TILL  LAST ONE YEAR CHANGED TO WARM AS SHIFTE TO BLORE.</w:t>
      </w:r>
    </w:p>
    <w:p w:rsidR="006B0AF3" w:rsidRDefault="006B0AF3" w:rsidP="009348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6B0AF3" w:rsidRDefault="006B0AF3" w:rsidP="006B0AF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PULSATILLA 200 – 5 DOSES – 3 DAYS ONCE WATER B/BRUSH</w:t>
      </w:r>
    </w:p>
    <w:p w:rsidR="006B0AF3" w:rsidRDefault="006B0AF3" w:rsidP="006B0AF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APIS MELL 200 – 4 PILLS 4-4-4-4 DISC.</w:t>
      </w:r>
    </w:p>
    <w:p w:rsidR="006B0AF3" w:rsidRDefault="006B0AF3" w:rsidP="006B0AF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DOSES – 1 DOSE NT B/FOOD.</w:t>
      </w:r>
    </w:p>
    <w:p w:rsidR="002F52AD" w:rsidRPr="002F52AD" w:rsidRDefault="002F52AD" w:rsidP="002F52AD">
      <w:pPr>
        <w:ind w:left="360"/>
        <w:rPr>
          <w:sz w:val="28"/>
          <w:szCs w:val="28"/>
          <w:lang w:val="en-US"/>
        </w:rPr>
      </w:pPr>
    </w:p>
    <w:p w:rsidR="009348B0" w:rsidRPr="009348B0" w:rsidRDefault="009348B0" w:rsidP="009348B0">
      <w:pPr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F34" w:rsidRDefault="00017F34" w:rsidP="00AD2083">
      <w:pPr>
        <w:spacing w:after="0" w:line="240" w:lineRule="auto"/>
      </w:pPr>
      <w:r>
        <w:separator/>
      </w:r>
    </w:p>
  </w:endnote>
  <w:endnote w:type="continuationSeparator" w:id="1">
    <w:p w:rsidR="00017F34" w:rsidRDefault="00017F34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F34" w:rsidRDefault="00017F34" w:rsidP="00AD2083">
      <w:pPr>
        <w:spacing w:after="0" w:line="240" w:lineRule="auto"/>
      </w:pPr>
      <w:r>
        <w:separator/>
      </w:r>
    </w:p>
  </w:footnote>
  <w:footnote w:type="continuationSeparator" w:id="1">
    <w:p w:rsidR="00017F34" w:rsidRDefault="00017F34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6422F"/>
    <w:multiLevelType w:val="hybridMultilevel"/>
    <w:tmpl w:val="8DDCD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87B9A"/>
    <w:multiLevelType w:val="hybridMultilevel"/>
    <w:tmpl w:val="A9E2B194"/>
    <w:lvl w:ilvl="0" w:tplc="82B253D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D3038"/>
    <w:multiLevelType w:val="hybridMultilevel"/>
    <w:tmpl w:val="89563872"/>
    <w:lvl w:ilvl="0" w:tplc="A6D23018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06B7B"/>
    <w:rsid w:val="00017F34"/>
    <w:rsid w:val="000378D4"/>
    <w:rsid w:val="00076730"/>
    <w:rsid w:val="001137DD"/>
    <w:rsid w:val="00134D23"/>
    <w:rsid w:val="00175C67"/>
    <w:rsid w:val="001E4EB2"/>
    <w:rsid w:val="002748AA"/>
    <w:rsid w:val="002F52AD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B0AF3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348B0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48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2017-11-30T15:08:00Z</dcterms:modified>
</cp:coreProperties>
</file>